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IF Codes</w:t>
      </w:r>
    </w:p>
    <w:p w:rsidR="00000000" w:rsidDel="00000000" w:rsidP="00000000" w:rsidRDefault="00000000" w:rsidRPr="00000000" w14:paraId="00000002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Documento de Casos de Uso</w:t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Versão 3.0</w:t>
      </w:r>
    </w:p>
    <w:p w:rsidR="00000000" w:rsidDel="00000000" w:rsidP="00000000" w:rsidRDefault="00000000" w:rsidRPr="00000000" w14:paraId="00000005">
      <w:pPr>
        <w:pStyle w:val="Heading2"/>
        <w:spacing w:after="8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5hg4bh9kzt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Histórico de Revisões</w:t>
      </w:r>
    </w:p>
    <w:tbl>
      <w:tblPr>
        <w:tblStyle w:val="Table1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1"/>
        <w:gridCol w:w="2161"/>
        <w:gridCol w:w="2161"/>
        <w:gridCol w:w="2161"/>
        <w:tblGridChange w:id="0">
          <w:tblGrid>
            <w:gridCol w:w="2161"/>
            <w:gridCol w:w="2161"/>
            <w:gridCol w:w="2161"/>
            <w:gridCol w:w="216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13/08/2025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Início da expansão dos Caso de Uso implementados no protótipo.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120"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shd w:fill="f8f9fa" w:val="clear"/>
                <w:rtl w:val="0"/>
              </w:rPr>
              <w:t xml:space="preserve">Lucas Pereira Freitas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pStyle w:val="Heading4"/>
              <w:spacing w:after="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p4r3e2yo7fhp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Submissão em uma Atividade - UC05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de Submissão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Interessados e Interesses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 quer submeter seu código para correção automática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 deve estar logado ao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Submissão foi realizada com sucesso.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Cenário Principal de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 usuário seleciona a seção Atividades.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Sistema lista atividades disponíveis. (FE-01)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O usuário seleciona atividade para ser visualizada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O sistema exibe a atividade com os seguintes campos: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da atividade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de entrega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Título do problema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Enunciado do problema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Tempo de execução limite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memória limite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teste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Submissões anteriores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Quantidade de casos de teste aprovados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O usuário seleciona opção de Enviar Submissão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 O sistema exibe um formulário com os seguintes campos: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Código*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 Campo obrigatório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Usuário preenche o campo e seleciona opção de submeter (FE-02)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 Sistema realiza submissão.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 Retorna à visualização.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 Fim do caso de uso.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Fluxo Alternativo (extensões)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(FE-01) Não existem atividades disponíveis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Sistema exibe listagem vazia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(FE-02) Campos obrigatórios não preenchidos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Sistema destaca campos não preenchidos com mensagem de erro</w:t>
            </w:r>
          </w:p>
        </w:tc>
      </w:tr>
    </w:tbl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pStyle w:val="Heading4"/>
              <w:spacing w:after="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o707k5nbhkn3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Gerenciar Problemas– UC06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de Submissão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Interessados e Interesses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Professor: Quer gerenciar os problemas que serão resolvidos pelos seus alunos durante suas aulas.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Alunos: Querem ter os problemas possíveis de serem resolvidos disponíveis no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professor deve estar logado ao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operações de criação, edição, remoção e visualização são realizadas com sucesso.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Cenário Principal de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Usuário acessa seção de Problemas.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O sistema exibe uma listagem dos problemas (FE-01)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O usuário tem as seguintes ações possíveis: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Novo problema (FA-01)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Editar problema (FA-02)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Apagar problema (FA-03)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Visualizar problema (FA-04)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Fim do caso de uso.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Fluxo Alternativo (extensões)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(FA-01)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Novo Problema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Usuário seleciona opção de criar novo problema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O sistema exibe o formulário com os seguintes campos: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Título do problema*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Enunciado do problema*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Tempo limite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Memória limite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teste*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 Campos obrigatórios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Usuário preenche os campos e submete o formulário (FE-02)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Sistema realiza edição do problema.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Retorna ao passo 2 do fluxo principal.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(FA-02) Editar 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Usuário seleciona opção de editar problema existente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O sistema exibe o formulário com os seguintes campos: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Título do problema*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Enunciado do problema*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Tempo limite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Memória limite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teste*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 Campos obrigatórios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Usuário preenche os campos e submete o formulário (FE-02)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Sistema realiza cadastro do problema.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Retorna ao passo 2 do fluxo principal.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(FA-03) Apagar 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 usuário seleciona o problema a ser apagado.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Sistema exibe mensagem exigindo confirmação .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Usuário confirma exclusão. (FA-05)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Volta ao passo 2 do fluxo principal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(FA-04) Visualizar 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 usuário seleciona o problema a ser visualizado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Sistema exibe os seguintes campos: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do problema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Título do problema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Enunciado do problema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Tempo de execução limite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memória máximo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de teste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O usuário seleciona a opção de voltar.</w:t>
            </w:r>
          </w:p>
          <w:p w:rsidR="00000000" w:rsidDel="00000000" w:rsidP="00000000" w:rsidRDefault="00000000" w:rsidRPr="00000000" w14:paraId="0000008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Volta ao passo 2 do fluxo principal.</w:t>
            </w:r>
          </w:p>
          <w:p w:rsidR="00000000" w:rsidDel="00000000" w:rsidP="00000000" w:rsidRDefault="00000000" w:rsidRPr="00000000" w14:paraId="0000008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FA-05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) Usuário cancela exclusão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 usuário não confirma mensagem de confirmação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Volta ao passo 2 do fluxo principal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(FE-01) Não existem problemas cadastrados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 sistema exibe listagem vazia, apenas a ação Novo problema (FA-01) está disponível.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Volta ao passo 2 do fluxo principal.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(FE-02) Campos obrigatórios não preenchidos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Sistema destaca os campos não preenchidos com mensagem de erro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pStyle w:val="Heading4"/>
              <w:spacing w:after="40" w:before="24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aibeqdjmdul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Gerenciar Atividades – UC09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de Submissão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Interessados e Interesses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Professor: Quer criar uma atividade com um problema associado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professor deve estar logado ao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operações de criação, edição, remoção e visualização são realizadas com sucesso.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Cenário Principal de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Usuário acessa a seção de Atividades.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O sistema exibe uma listagem das atividades (FE-01)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O usuário tem as seguintes ações possíveis: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Nova atividade (FA-01)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Editar atividade (FA-02)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Apagar atividade (FA-03)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Visualizar atividade (FA-04)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Fim do caso de uso.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Fluxo Alternativo (extensões)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(FA-01)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Nova Atividade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Usuário seleciona opção de criar nova atividade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O sistema exibe o formulário com os seguintes campos: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de entrega*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Problema associado*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 Campos obrigatórios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Usuário preenche os campos e submete o formulário (FE-02)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Sistema realiza cadastro da atividade.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Retorna ao passo 2 do fluxo principal.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(FA-02) Editar atividade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Usuário seleciona opção de editar atividade existente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O sistema exibe o formulário com os seguintes campos: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de entrega*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Problema associado*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* Campos obrigatórios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Usuário preenche os campos e submete o formulário (FE-02)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Sistema realiza edição da atividade.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Retorna ao passo 2 do fluxo principal.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(FA-03) Apagar atividade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 usuário seleciona atividade a ser apagada.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Sistema exibe mensagem exigindo confirmação .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Usuário confirma exclusão. (FA-05)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Volta ao passo 2 do fluxo principal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(FA-04) Visualizar atividade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 usuário seleciona a atividade a ser visualizada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Sistema exibe os seguintes campos: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da atividade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de entrega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Problema associado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Usuário seleciona opção de voltar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Volta ao passo 2 do fluxo principal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FA-05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) Usuário cancela exclusão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 usuário não confirma mensagem de confirmação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Volta ao passo 2 do fluxo principal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(FE-01) Não existem atividades cadastradas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O sistema exibe listagem vazia, apenas a ação Nova Atividade (FA-01) está disponível.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Volta ao passo 2 do fluxo principal.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(FE-02) Campos obrigatórios não preenchidos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Sistema destaca os campos não preenchidos com mensagem de erro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pBdr>
        <w:top w:color="000000" w:space="1" w:sz="4" w:val="single"/>
      </w:pBd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38735</wp:posOffset>
          </wp:positionH>
          <wp:positionV relativeFrom="paragraph">
            <wp:posOffset>34290</wp:posOffset>
          </wp:positionV>
          <wp:extent cx="1417955" cy="73723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7955" cy="7372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8">
    <w:pPr>
      <w:spacing w:line="240" w:lineRule="auto"/>
      <w:ind w:left="2850" w:firstLine="0"/>
      <w:rPr>
        <w:sz w:val="21"/>
        <w:szCs w:val="21"/>
      </w:rPr>
    </w:pPr>
    <w:r w:rsidDel="00000000" w:rsidR="00000000" w:rsidRPr="00000000">
      <w:rPr>
        <w:b w:val="1"/>
        <w:bCs w:val="1"/>
        <w:sz w:val="21"/>
        <w:szCs w:val="21"/>
        <w:rtl w:val="0"/>
      </w:rPr>
      <w:t xml:space="preserve">INSTITUTO FEDERAL DE EDUCAÇÃO, CIÊNCIA E TECNOLOGIA DO NORTE DE MINAS GERAIS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spacing w:line="240" w:lineRule="auto"/>
      <w:ind w:left="2850" w:firstLine="0"/>
      <w:rPr>
        <w:sz w:val="18"/>
        <w:szCs w:val="18"/>
      </w:rPr>
    </w:pPr>
    <w:r w:rsidDel="00000000" w:rsidR="00000000" w:rsidRPr="00000000">
      <w:rPr>
        <w:b w:val="1"/>
        <w:bCs w:val="1"/>
        <w:i w:val="1"/>
        <w:iCs w:val="1"/>
        <w:sz w:val="18"/>
        <w:szCs w:val="18"/>
        <w:rtl w:val="0"/>
      </w:rPr>
      <w:t xml:space="preserve">Campus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Montes Claros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A">
    <w:pPr>
      <w:pBdr>
        <w:bottom w:color="000000" w:space="1" w:sz="4" w:val="single"/>
      </w:pBdr>
      <w:spacing w:line="240" w:lineRule="auto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tabs>
        <w:tab w:val="center" w:leader="none" w:pos="4252"/>
        <w:tab w:val="right" w:leader="none" w:pos="8504"/>
      </w:tabs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