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9483" w14:textId="4500F1AE" w:rsidR="003B2592" w:rsidRPr="00732DC4" w:rsidRDefault="003B2592" w:rsidP="003B259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2DC4">
        <w:rPr>
          <w:rFonts w:ascii="Times New Roman" w:hAnsi="Times New Roman" w:cs="Times New Roman"/>
          <w:b/>
          <w:bCs/>
          <w:sz w:val="24"/>
          <w:szCs w:val="24"/>
        </w:rPr>
        <w:t>Disciplina: Projeto Integrador I</w:t>
      </w:r>
    </w:p>
    <w:p w14:paraId="697C4F3D" w14:textId="77777777" w:rsidR="003B2592" w:rsidRPr="00732DC4" w:rsidRDefault="003B2592" w:rsidP="003B259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2DC4">
        <w:rPr>
          <w:rFonts w:ascii="Times New Roman" w:hAnsi="Times New Roman" w:cs="Times New Roman"/>
          <w:b/>
          <w:bCs/>
          <w:sz w:val="24"/>
          <w:szCs w:val="24"/>
        </w:rPr>
        <w:t>Professor: Franz Lima</w:t>
      </w:r>
    </w:p>
    <w:p w14:paraId="60F8B57E" w14:textId="77777777" w:rsidR="003B2592" w:rsidRPr="00732DC4" w:rsidRDefault="003B2592" w:rsidP="003B259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DC4">
        <w:rPr>
          <w:rFonts w:ascii="Times New Roman" w:hAnsi="Times New Roman" w:cs="Times New Roman"/>
          <w:b/>
          <w:bCs/>
          <w:sz w:val="24"/>
          <w:szCs w:val="24"/>
        </w:rPr>
        <w:t xml:space="preserve">Integrantes do grupo: </w:t>
      </w:r>
    </w:p>
    <w:p w14:paraId="405796EA" w14:textId="77777777" w:rsidR="003B2592" w:rsidRPr="00732DC4" w:rsidRDefault="003B2592" w:rsidP="003B259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 xml:space="preserve">Jéssica Caroline </w:t>
      </w:r>
      <w:proofErr w:type="spellStart"/>
      <w:r w:rsidRPr="00732DC4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732DC4">
        <w:rPr>
          <w:rFonts w:ascii="Times New Roman" w:hAnsi="Times New Roman" w:cs="Times New Roman"/>
          <w:sz w:val="24"/>
          <w:szCs w:val="24"/>
        </w:rPr>
        <w:t xml:space="preserve"> Soares </w:t>
      </w:r>
    </w:p>
    <w:p w14:paraId="7B45574F" w14:textId="77777777" w:rsidR="003B2592" w:rsidRPr="00732DC4" w:rsidRDefault="003B2592" w:rsidP="003B259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DC4">
        <w:rPr>
          <w:rFonts w:ascii="Times New Roman" w:hAnsi="Times New Roman" w:cs="Times New Roman"/>
          <w:sz w:val="24"/>
          <w:szCs w:val="24"/>
        </w:rPr>
        <w:t>Stefany</w:t>
      </w:r>
      <w:proofErr w:type="spellEnd"/>
      <w:r w:rsidRPr="00732DC4">
        <w:rPr>
          <w:rFonts w:ascii="Times New Roman" w:hAnsi="Times New Roman" w:cs="Times New Roman"/>
          <w:sz w:val="24"/>
          <w:szCs w:val="24"/>
        </w:rPr>
        <w:t xml:space="preserve"> Ramos Vieira</w:t>
      </w:r>
    </w:p>
    <w:p w14:paraId="2E337CC4" w14:textId="77777777" w:rsidR="003B2592" w:rsidRPr="00732DC4" w:rsidRDefault="003B2592" w:rsidP="003B259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>Erik Figueiredo Magalhães</w:t>
      </w:r>
    </w:p>
    <w:p w14:paraId="084649D7" w14:textId="77777777" w:rsidR="003B2592" w:rsidRPr="00732DC4" w:rsidRDefault="003B2592" w:rsidP="003B259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>Filipe Gabriel de Oliveira da Silva</w:t>
      </w:r>
    </w:p>
    <w:p w14:paraId="0B8B8065" w14:textId="77777777" w:rsidR="003B2592" w:rsidRPr="00732DC4" w:rsidRDefault="003B2592" w:rsidP="003B259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>Gabriel Barroso dos Santos</w:t>
      </w:r>
    </w:p>
    <w:p w14:paraId="01C95A84" w14:textId="77777777" w:rsidR="003B2592" w:rsidRPr="00732DC4" w:rsidRDefault="003B2592" w:rsidP="003B2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2DC4">
        <w:rPr>
          <w:rFonts w:ascii="Times New Roman" w:hAnsi="Times New Roman" w:cs="Times New Roman"/>
          <w:b/>
          <w:bCs/>
          <w:sz w:val="24"/>
          <w:szCs w:val="24"/>
        </w:rPr>
        <w:t>Relatório Pesquisa de Validação da dor</w:t>
      </w:r>
    </w:p>
    <w:p w14:paraId="24A239CB" w14:textId="77777777" w:rsidR="003B2592" w:rsidRPr="00732DC4" w:rsidRDefault="003B2592" w:rsidP="003B2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2DC4">
        <w:rPr>
          <w:rFonts w:ascii="Times New Roman" w:hAnsi="Times New Roman" w:cs="Times New Roman"/>
          <w:b/>
          <w:bCs/>
          <w:sz w:val="24"/>
          <w:szCs w:val="24"/>
        </w:rPr>
        <w:t>Tema: Indo as Compras – O perfil do cliente</w:t>
      </w:r>
    </w:p>
    <w:p w14:paraId="7E8FF14B" w14:textId="77777777" w:rsidR="00732DC4" w:rsidRPr="00732DC4" w:rsidRDefault="003B2592" w:rsidP="00732D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 xml:space="preserve">No intuito de validar a dor que será trabalhada o grupo montou a pesquisa que foi disponibilizada para os participantes responderem através da plataforma Google </w:t>
      </w:r>
      <w:proofErr w:type="spellStart"/>
      <w:r w:rsidRPr="00732DC4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732DC4">
        <w:rPr>
          <w:rFonts w:ascii="Times New Roman" w:hAnsi="Times New Roman" w:cs="Times New Roman"/>
          <w:sz w:val="24"/>
          <w:szCs w:val="24"/>
        </w:rPr>
        <w:t xml:space="preserve"> no seguinte</w:t>
      </w:r>
      <w:r w:rsidR="00732DC4" w:rsidRPr="00732DC4">
        <w:rPr>
          <w:rFonts w:ascii="Times New Roman" w:hAnsi="Times New Roman" w:cs="Times New Roman"/>
          <w:sz w:val="24"/>
          <w:szCs w:val="24"/>
        </w:rPr>
        <w:t xml:space="preserve"> </w:t>
      </w:r>
      <w:r w:rsidRPr="00732DC4">
        <w:rPr>
          <w:rFonts w:ascii="Times New Roman" w:hAnsi="Times New Roman" w:cs="Times New Roman"/>
          <w:sz w:val="24"/>
          <w:szCs w:val="24"/>
        </w:rPr>
        <w:t>link:</w:t>
      </w:r>
    </w:p>
    <w:p w14:paraId="7328C533" w14:textId="77777777" w:rsidR="003B2592" w:rsidRPr="00732DC4" w:rsidRDefault="004924D8" w:rsidP="00732D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32DC4" w:rsidRPr="00732DC4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https://docs.google.com/forms/d/1rgzqA0m42VenStbNacdklTZS_Q9JxOFEGIe5Ly9dxy8/viewform?ts=5ea05773&amp;edit_requested=true</w:t>
        </w:r>
      </w:hyperlink>
    </w:p>
    <w:p w14:paraId="7E223893" w14:textId="0F8E71FC" w:rsidR="003B2592" w:rsidRPr="00732DC4" w:rsidRDefault="003B259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 xml:space="preserve">Foram no total </w:t>
      </w:r>
      <w:r w:rsidR="00370D52">
        <w:rPr>
          <w:rFonts w:ascii="Times New Roman" w:hAnsi="Times New Roman" w:cs="Times New Roman"/>
          <w:sz w:val="24"/>
          <w:szCs w:val="24"/>
        </w:rPr>
        <w:t>192</w:t>
      </w:r>
      <w:r w:rsidRPr="00732D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32DC4">
        <w:rPr>
          <w:rFonts w:ascii="Times New Roman" w:hAnsi="Times New Roman" w:cs="Times New Roman"/>
          <w:sz w:val="24"/>
          <w:szCs w:val="24"/>
        </w:rPr>
        <w:t>participantes.</w:t>
      </w:r>
    </w:p>
    <w:p w14:paraId="01E153C5" w14:textId="77777777" w:rsidR="003B2592" w:rsidRPr="00732DC4" w:rsidRDefault="003B259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>Segue abaixo os resultados quantitativos das perguntas da pesquisa.</w:t>
      </w:r>
    </w:p>
    <w:p w14:paraId="3C57637D" w14:textId="0ADB2BE0" w:rsidR="003B2592" w:rsidRPr="00732DC4" w:rsidRDefault="003B259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 xml:space="preserve">Dos participantes da pesquisa </w:t>
      </w:r>
      <w:r w:rsidR="00370D52" w:rsidRPr="00370D52">
        <w:rPr>
          <w:rFonts w:ascii="Times New Roman" w:hAnsi="Times New Roman" w:cs="Times New Roman"/>
          <w:sz w:val="24"/>
          <w:szCs w:val="24"/>
        </w:rPr>
        <w:t>97</w:t>
      </w:r>
      <w:r w:rsidRPr="00732D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32DC4">
        <w:rPr>
          <w:rFonts w:ascii="Times New Roman" w:hAnsi="Times New Roman" w:cs="Times New Roman"/>
          <w:sz w:val="24"/>
          <w:szCs w:val="24"/>
        </w:rPr>
        <w:t xml:space="preserve">são do gênero masculino </w:t>
      </w:r>
      <w:r w:rsidR="00370D52" w:rsidRPr="00370D52">
        <w:rPr>
          <w:rFonts w:ascii="Times New Roman" w:hAnsi="Times New Roman" w:cs="Times New Roman"/>
          <w:sz w:val="24"/>
          <w:szCs w:val="24"/>
        </w:rPr>
        <w:t>92</w:t>
      </w:r>
      <w:r w:rsidRPr="00732D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32DC4">
        <w:rPr>
          <w:rFonts w:ascii="Times New Roman" w:hAnsi="Times New Roman" w:cs="Times New Roman"/>
          <w:sz w:val="24"/>
          <w:szCs w:val="24"/>
        </w:rPr>
        <w:t>são do gênero feminino</w:t>
      </w:r>
      <w:r w:rsidR="00370D52">
        <w:rPr>
          <w:rFonts w:ascii="Times New Roman" w:hAnsi="Times New Roman" w:cs="Times New Roman"/>
          <w:sz w:val="24"/>
          <w:szCs w:val="24"/>
        </w:rPr>
        <w:t xml:space="preserve"> e 3 participantes preferiram não se identificar</w:t>
      </w:r>
      <w:r w:rsidRPr="00732DC4">
        <w:rPr>
          <w:rFonts w:ascii="Times New Roman" w:hAnsi="Times New Roman" w:cs="Times New Roman"/>
          <w:sz w:val="24"/>
          <w:szCs w:val="24"/>
        </w:rPr>
        <w:t>.</w:t>
      </w:r>
    </w:p>
    <w:p w14:paraId="60331332" w14:textId="77777777" w:rsidR="00370D52" w:rsidRDefault="00370D5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370D52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51E3C74E" wp14:editId="2A61D3D4">
            <wp:extent cx="4877481" cy="216247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327B" w14:textId="50622505" w:rsidR="003B2592" w:rsidRPr="00732DC4" w:rsidRDefault="003B259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t>Com relação ao estado civil dos participantes identificamos conforme o gráfico abaixo:</w:t>
      </w:r>
    </w:p>
    <w:p w14:paraId="5E6B5834" w14:textId="77777777" w:rsidR="00370D52" w:rsidRDefault="00370D5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370D52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18392F30" wp14:editId="77D2912F">
            <wp:extent cx="4839375" cy="213389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93D5" w14:textId="31FD5324" w:rsidR="003B2592" w:rsidRPr="00732DC4" w:rsidRDefault="003B259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732DC4">
        <w:rPr>
          <w:rFonts w:ascii="Times New Roman" w:hAnsi="Times New Roman" w:cs="Times New Roman"/>
          <w:sz w:val="24"/>
          <w:szCs w:val="24"/>
        </w:rPr>
        <w:lastRenderedPageBreak/>
        <w:t>A faixa etária dos participantes:</w:t>
      </w:r>
    </w:p>
    <w:p w14:paraId="4F50C71D" w14:textId="1002B9E6" w:rsidR="003B2592" w:rsidRPr="00732DC4" w:rsidRDefault="00370D52" w:rsidP="003B2592">
      <w:pPr>
        <w:jc w:val="both"/>
        <w:rPr>
          <w:rFonts w:ascii="Times New Roman" w:hAnsi="Times New Roman" w:cs="Times New Roman"/>
          <w:sz w:val="24"/>
          <w:szCs w:val="24"/>
        </w:rPr>
      </w:pPr>
      <w:r w:rsidRPr="00370D52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53A26606" wp14:editId="1830DA3C">
            <wp:extent cx="4010585" cy="220058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70C9" w14:textId="77777777" w:rsidR="003B2592" w:rsidRPr="00732DC4" w:rsidRDefault="003B2592" w:rsidP="003B25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AB346" w14:textId="130FB620" w:rsidR="003B2592" w:rsidRPr="003B08AC" w:rsidRDefault="003B08AC" w:rsidP="00380824">
      <w:pPr>
        <w:jc w:val="both"/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sz w:val="24"/>
          <w:szCs w:val="24"/>
        </w:rPr>
        <w:t xml:space="preserve">As perguntas a seguir foram respondidas de acordo com o que cada participante vivencia no dia a dia. </w:t>
      </w:r>
    </w:p>
    <w:p w14:paraId="0CFC5F9F" w14:textId="18E119AF" w:rsidR="003B2592" w:rsidRDefault="004924D8">
      <w:pPr>
        <w:rPr>
          <w:rFonts w:ascii="Times New Roman" w:hAnsi="Times New Roman" w:cs="Times New Roman"/>
          <w:sz w:val="24"/>
          <w:szCs w:val="24"/>
        </w:rPr>
      </w:pPr>
      <w:r w:rsidRPr="004924D8">
        <w:rPr>
          <w:rFonts w:ascii="Times New Roman" w:hAnsi="Times New Roman" w:cs="Times New Roman"/>
          <w:sz w:val="24"/>
          <w:szCs w:val="24"/>
        </w:rPr>
        <w:t>Você passa mais tempo na fila do supermercado do que escolhendo os produtos?</w:t>
      </w:r>
    </w:p>
    <w:p w14:paraId="1AEFAD7C" w14:textId="5CCAAA70" w:rsidR="00370D52" w:rsidRDefault="003B08AC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C308E" wp14:editId="5CF92AC3">
                <wp:simplePos x="0" y="0"/>
                <wp:positionH relativeFrom="column">
                  <wp:posOffset>1670685</wp:posOffset>
                </wp:positionH>
                <wp:positionV relativeFrom="paragraph">
                  <wp:posOffset>125510</wp:posOffset>
                </wp:positionV>
                <wp:extent cx="548640" cy="1598213"/>
                <wp:effectExtent l="0" t="0" r="22860" b="2159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98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DE2B" id="Retângulo 12" o:spid="_x0000_s1026" style="position:absolute;margin-left:131.55pt;margin-top:9.9pt;width:43.2pt;height:12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" filled="f" strokecolor="red" strokeweight="1pt"/>
            </w:pict>
          </mc:Fallback>
        </mc:AlternateContent>
      </w:r>
      <w:r w:rsidR="00370D52" w:rsidRPr="00370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7674A" wp14:editId="1EB17ED3">
            <wp:extent cx="5400040" cy="1772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918" w14:textId="64E3AB95" w:rsidR="004924D8" w:rsidRDefault="004924D8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sz w:val="24"/>
          <w:szCs w:val="24"/>
        </w:rPr>
        <w:t>Foi a atribuída uma escala de 0 a 7 onde a nota “0” 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6CF">
        <w:rPr>
          <w:rFonts w:ascii="Times New Roman" w:hAnsi="Times New Roman" w:cs="Times New Roman"/>
          <w:sz w:val="24"/>
          <w:szCs w:val="24"/>
        </w:rPr>
        <w:t xml:space="preserve">Nunca </w:t>
      </w:r>
      <w:r>
        <w:rPr>
          <w:rFonts w:ascii="Times New Roman" w:hAnsi="Times New Roman" w:cs="Times New Roman"/>
          <w:sz w:val="24"/>
          <w:szCs w:val="24"/>
        </w:rPr>
        <w:t xml:space="preserve">e a nota “7” significa </w:t>
      </w:r>
      <w:r w:rsidRPr="008856CF">
        <w:rPr>
          <w:rFonts w:ascii="Times New Roman" w:hAnsi="Times New Roman" w:cs="Times New Roman"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15037F" w14:textId="77777777" w:rsidR="004924D8" w:rsidRDefault="004924D8">
      <w:pPr>
        <w:rPr>
          <w:rFonts w:ascii="Times New Roman" w:hAnsi="Times New Roman" w:cs="Times New Roman"/>
          <w:sz w:val="24"/>
          <w:szCs w:val="24"/>
        </w:rPr>
      </w:pPr>
    </w:p>
    <w:p w14:paraId="4171EB65" w14:textId="41F91163" w:rsidR="00370D52" w:rsidRDefault="004924D8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9C937" wp14:editId="55DBD030">
                <wp:simplePos x="0" y="0"/>
                <wp:positionH relativeFrom="column">
                  <wp:posOffset>310515</wp:posOffset>
                </wp:positionH>
                <wp:positionV relativeFrom="paragraph">
                  <wp:posOffset>459740</wp:posOffset>
                </wp:positionV>
                <wp:extent cx="548640" cy="1550504"/>
                <wp:effectExtent l="0" t="0" r="22860" b="1206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50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73443" id="Retângulo 10" o:spid="_x0000_s1026" style="position:absolute;margin-left:24.45pt;margin-top:36.2pt;width:43.2pt;height:1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" filled="f" strokecolor="red" strokeweight="1pt"/>
            </w:pict>
          </mc:Fallback>
        </mc:AlternateContent>
      </w:r>
      <w:r w:rsidRPr="004924D8">
        <w:rPr>
          <w:rFonts w:ascii="Times New Roman" w:hAnsi="Times New Roman" w:cs="Times New Roman"/>
          <w:sz w:val="24"/>
          <w:szCs w:val="24"/>
        </w:rPr>
        <w:t>Você já deixou de comprar algum produto da sua lista de compras devido à dificuldade de transporte?</w:t>
      </w:r>
      <w:r w:rsidR="00370D52" w:rsidRPr="00370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15FA8" wp14:editId="7AC63FFA">
            <wp:extent cx="5400040" cy="17094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2137" w14:textId="2E38EA89" w:rsidR="008856CF" w:rsidRDefault="004924D8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sz w:val="24"/>
          <w:szCs w:val="24"/>
        </w:rPr>
        <w:t>Foi a atribuída uma escala de 0 a 7 onde a nota “0” 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6CF">
        <w:rPr>
          <w:rFonts w:ascii="Times New Roman" w:hAnsi="Times New Roman" w:cs="Times New Roman"/>
          <w:sz w:val="24"/>
          <w:szCs w:val="24"/>
        </w:rPr>
        <w:t>Nunca</w:t>
      </w:r>
      <w:r>
        <w:rPr>
          <w:rFonts w:ascii="Times New Roman" w:hAnsi="Times New Roman" w:cs="Times New Roman"/>
          <w:sz w:val="24"/>
          <w:szCs w:val="24"/>
        </w:rPr>
        <w:t xml:space="preserve"> deixei</w:t>
      </w:r>
      <w:r w:rsidRPr="00885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a nota “7” significa </w:t>
      </w:r>
      <w:r w:rsidRPr="008856CF">
        <w:rPr>
          <w:rFonts w:ascii="Times New Roman" w:hAnsi="Times New Roman" w:cs="Times New Roman"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deixo.</w:t>
      </w:r>
    </w:p>
    <w:p w14:paraId="3C8934DF" w14:textId="77777777" w:rsidR="008856CF" w:rsidRDefault="008856CF">
      <w:pPr>
        <w:rPr>
          <w:rFonts w:ascii="Times New Roman" w:hAnsi="Times New Roman" w:cs="Times New Roman"/>
          <w:sz w:val="24"/>
          <w:szCs w:val="24"/>
        </w:rPr>
      </w:pPr>
    </w:p>
    <w:p w14:paraId="790C7B09" w14:textId="77777777" w:rsidR="008856CF" w:rsidRDefault="008856CF">
      <w:pPr>
        <w:rPr>
          <w:rFonts w:ascii="Times New Roman" w:hAnsi="Times New Roman" w:cs="Times New Roman"/>
          <w:sz w:val="24"/>
          <w:szCs w:val="24"/>
        </w:rPr>
      </w:pPr>
    </w:p>
    <w:p w14:paraId="1629E716" w14:textId="77777777" w:rsidR="008856CF" w:rsidRDefault="008856CF">
      <w:pPr>
        <w:rPr>
          <w:rFonts w:ascii="Times New Roman" w:hAnsi="Times New Roman" w:cs="Times New Roman"/>
          <w:sz w:val="24"/>
          <w:szCs w:val="24"/>
        </w:rPr>
      </w:pPr>
    </w:p>
    <w:p w14:paraId="02D1A5E3" w14:textId="77777777" w:rsidR="008856CF" w:rsidRDefault="008856CF">
      <w:pPr>
        <w:rPr>
          <w:rFonts w:ascii="Times New Roman" w:hAnsi="Times New Roman" w:cs="Times New Roman"/>
          <w:sz w:val="24"/>
          <w:szCs w:val="24"/>
        </w:rPr>
      </w:pPr>
    </w:p>
    <w:p w14:paraId="0085D0D6" w14:textId="77777777" w:rsidR="008856CF" w:rsidRDefault="008856CF">
      <w:pPr>
        <w:rPr>
          <w:rFonts w:ascii="Times New Roman" w:hAnsi="Times New Roman" w:cs="Times New Roman"/>
          <w:sz w:val="24"/>
          <w:szCs w:val="24"/>
        </w:rPr>
      </w:pPr>
    </w:p>
    <w:p w14:paraId="17E9BF35" w14:textId="252F771A" w:rsidR="00370D52" w:rsidRDefault="004924D8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83831" wp14:editId="75B460D4">
                <wp:simplePos x="0" y="0"/>
                <wp:positionH relativeFrom="column">
                  <wp:posOffset>4779645</wp:posOffset>
                </wp:positionH>
                <wp:positionV relativeFrom="paragraph">
                  <wp:posOffset>628015</wp:posOffset>
                </wp:positionV>
                <wp:extent cx="548640" cy="1622783"/>
                <wp:effectExtent l="0" t="0" r="22860" b="158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22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62A6" id="Retângulo 13" o:spid="_x0000_s1026" style="position:absolute;margin-left:376.35pt;margin-top:49.45pt;width:43.2pt;height:12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" filled="f" strokecolor="red" strokeweight="1pt"/>
            </w:pict>
          </mc:Fallback>
        </mc:AlternateContent>
      </w:r>
      <w:r w:rsidRPr="004924D8">
        <w:rPr>
          <w:rFonts w:ascii="Times New Roman" w:hAnsi="Times New Roman" w:cs="Times New Roman"/>
          <w:sz w:val="24"/>
          <w:szCs w:val="24"/>
        </w:rPr>
        <w:t>Você evita ir ao supermercado em dias de pagamento de salário/adiantamento devido à demora no atendimento por causa do volume de produtos que os clientes compram nessa época?</w:t>
      </w:r>
      <w:r w:rsidR="00370D52" w:rsidRPr="00370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78AF1" wp14:editId="29ACE9F2">
            <wp:extent cx="5400040" cy="17818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B91B" w14:textId="698DE79E" w:rsidR="004924D8" w:rsidRDefault="004924D8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sz w:val="24"/>
          <w:szCs w:val="24"/>
        </w:rPr>
        <w:t>Foi a atribuída uma escala de 0 a 7 onde a nota “0” 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6CF">
        <w:rPr>
          <w:rFonts w:ascii="Times New Roman" w:hAnsi="Times New Roman" w:cs="Times New Roman"/>
          <w:sz w:val="24"/>
          <w:szCs w:val="24"/>
        </w:rPr>
        <w:t>Nunca</w:t>
      </w:r>
      <w:r>
        <w:rPr>
          <w:rFonts w:ascii="Times New Roman" w:hAnsi="Times New Roman" w:cs="Times New Roman"/>
          <w:sz w:val="24"/>
          <w:szCs w:val="24"/>
        </w:rPr>
        <w:t xml:space="preserve"> evito</w:t>
      </w:r>
      <w:r w:rsidRPr="00885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a nota “7” significa </w:t>
      </w:r>
      <w:r w:rsidRPr="008856CF">
        <w:rPr>
          <w:rFonts w:ascii="Times New Roman" w:hAnsi="Times New Roman" w:cs="Times New Roman"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evito.</w:t>
      </w:r>
    </w:p>
    <w:p w14:paraId="1D5F340A" w14:textId="7AE6A3C3" w:rsidR="00744F9E" w:rsidRDefault="00744F9E" w:rsidP="00370D5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7D901DDC" w14:textId="5AB7EEA5" w:rsidR="00370D52" w:rsidRDefault="00370D52" w:rsidP="00370D52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370D5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 quão prazeroso é fazer compras no supermercado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</w:t>
      </w:r>
    </w:p>
    <w:p w14:paraId="0F2BAF56" w14:textId="0B04E3A9" w:rsidR="00370D52" w:rsidRDefault="003B08AC" w:rsidP="00370D52">
      <w:pPr>
        <w:rPr>
          <w:rFonts w:ascii="Times New Roman" w:hAnsi="Times New Roman" w:cs="Times New Roman"/>
          <w:sz w:val="28"/>
          <w:szCs w:val="28"/>
        </w:rPr>
      </w:pPr>
      <w:r w:rsidRPr="003B08A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777A5" wp14:editId="5A76295A">
                <wp:simplePos x="0" y="0"/>
                <wp:positionH relativeFrom="column">
                  <wp:posOffset>2219656</wp:posOffset>
                </wp:positionH>
                <wp:positionV relativeFrom="paragraph">
                  <wp:posOffset>219903</wp:posOffset>
                </wp:positionV>
                <wp:extent cx="548640" cy="1487253"/>
                <wp:effectExtent l="0" t="0" r="22860" b="1778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487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9372" id="Retângulo 14" o:spid="_x0000_s1026" style="position:absolute;margin-left:174.8pt;margin-top:17.3pt;width:43.2pt;height:11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" filled="f" strokecolor="red" strokeweight="1pt"/>
            </w:pict>
          </mc:Fallback>
        </mc:AlternateContent>
      </w:r>
      <w:r w:rsidR="00744F9E" w:rsidRPr="00744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4CC49" wp14:editId="49B02EC0">
            <wp:extent cx="5400040" cy="1709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8E6E" w14:textId="7F2FD867" w:rsidR="004924D8" w:rsidRDefault="004924D8" w:rsidP="00370D52">
      <w:pPr>
        <w:rPr>
          <w:rFonts w:ascii="Times New Roman" w:hAnsi="Times New Roman" w:cs="Times New Roman"/>
          <w:sz w:val="28"/>
          <w:szCs w:val="28"/>
        </w:rPr>
      </w:pPr>
      <w:r w:rsidRPr="003B08AC">
        <w:rPr>
          <w:rFonts w:ascii="Times New Roman" w:hAnsi="Times New Roman" w:cs="Times New Roman"/>
          <w:sz w:val="24"/>
          <w:szCs w:val="24"/>
        </w:rPr>
        <w:t>Foi a atribuída uma escala de 0 a 7 onde a nota “0” 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Pouco prazeroso</w:t>
      </w:r>
      <w:r w:rsidRPr="00885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a nota “7” significa </w:t>
      </w:r>
      <w:r>
        <w:rPr>
          <w:rFonts w:ascii="Times New Roman" w:hAnsi="Times New Roman" w:cs="Times New Roman"/>
          <w:sz w:val="24"/>
          <w:szCs w:val="24"/>
        </w:rPr>
        <w:t>Muito prazeroso.</w:t>
      </w:r>
    </w:p>
    <w:p w14:paraId="5567A652" w14:textId="3730D695" w:rsidR="00744F9E" w:rsidRDefault="00744F9E" w:rsidP="00370D52">
      <w:pPr>
        <w:rPr>
          <w:rFonts w:ascii="Times New Roman" w:hAnsi="Times New Roman" w:cs="Times New Roman"/>
          <w:sz w:val="24"/>
          <w:szCs w:val="24"/>
        </w:rPr>
      </w:pPr>
    </w:p>
    <w:p w14:paraId="680EFD8A" w14:textId="75CDC9A9" w:rsidR="00744F9E" w:rsidRDefault="003B08AC" w:rsidP="00370D52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761E8" wp14:editId="043CF5AB">
                <wp:simplePos x="0" y="0"/>
                <wp:positionH relativeFrom="column">
                  <wp:posOffset>287489</wp:posOffset>
                </wp:positionH>
                <wp:positionV relativeFrom="paragraph">
                  <wp:posOffset>288151</wp:posOffset>
                </wp:positionV>
                <wp:extent cx="548640" cy="1725433"/>
                <wp:effectExtent l="0" t="0" r="22860" b="2730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25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9774" id="Retângulo 17" o:spid="_x0000_s1026" style="position:absolute;margin-left:22.65pt;margin-top:22.7pt;width:43.2pt;height:135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" filled="f" strokecolor="red" strokeweight="1pt"/>
            </w:pict>
          </mc:Fallback>
        </mc:AlternateContent>
      </w:r>
      <w:r w:rsidR="004924D8" w:rsidRPr="004924D8">
        <w:t xml:space="preserve"> </w:t>
      </w:r>
      <w:r w:rsidR="004924D8" w:rsidRPr="004924D8">
        <w:rPr>
          <w:rFonts w:ascii="Times New Roman" w:hAnsi="Times New Roman" w:cs="Times New Roman"/>
          <w:noProof/>
          <w:sz w:val="24"/>
          <w:szCs w:val="24"/>
        </w:rPr>
        <w:t>Quando vai fazer compras, tem dificuldade para achar vaga de estacionamento?</w:t>
      </w:r>
    </w:p>
    <w:p w14:paraId="3609A458" w14:textId="6E886D8D" w:rsidR="00744F9E" w:rsidRDefault="00744F9E" w:rsidP="00370D52">
      <w:pPr>
        <w:rPr>
          <w:rFonts w:ascii="Times New Roman" w:hAnsi="Times New Roman" w:cs="Times New Roman"/>
          <w:sz w:val="24"/>
          <w:szCs w:val="24"/>
        </w:rPr>
      </w:pPr>
      <w:r w:rsidRPr="00744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566AF" wp14:editId="46D728C2">
            <wp:extent cx="5400040" cy="168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ACDE" w14:textId="777F2AB3" w:rsidR="004924D8" w:rsidRDefault="004924D8" w:rsidP="00370D52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sz w:val="24"/>
          <w:szCs w:val="24"/>
        </w:rPr>
        <w:t>Foi a atribuída uma escala de 0 a 7 onde a nota “0” 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 tenho dificuldade</w:t>
      </w:r>
      <w:r w:rsidRPr="00885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a nota “7” significa </w:t>
      </w:r>
      <w:r>
        <w:rPr>
          <w:rFonts w:ascii="Times New Roman" w:hAnsi="Times New Roman" w:cs="Times New Roman"/>
          <w:sz w:val="24"/>
          <w:szCs w:val="24"/>
        </w:rPr>
        <w:t>Sempre tenho dificuldade.</w:t>
      </w:r>
    </w:p>
    <w:p w14:paraId="30EFC872" w14:textId="1217294B" w:rsidR="00744F9E" w:rsidRDefault="00744F9E" w:rsidP="00370D52">
      <w:pPr>
        <w:rPr>
          <w:rFonts w:ascii="Times New Roman" w:hAnsi="Times New Roman" w:cs="Times New Roman"/>
          <w:sz w:val="24"/>
          <w:szCs w:val="24"/>
        </w:rPr>
      </w:pPr>
    </w:p>
    <w:p w14:paraId="709EE8BE" w14:textId="77777777" w:rsidR="004924D8" w:rsidRDefault="004924D8" w:rsidP="00370D52">
      <w:pPr>
        <w:rPr>
          <w:rFonts w:ascii="Times New Roman" w:hAnsi="Times New Roman" w:cs="Times New Roman"/>
          <w:sz w:val="24"/>
          <w:szCs w:val="24"/>
        </w:rPr>
      </w:pPr>
    </w:p>
    <w:p w14:paraId="764E29A5" w14:textId="77777777" w:rsidR="004924D8" w:rsidRDefault="004924D8" w:rsidP="00370D52">
      <w:pPr>
        <w:rPr>
          <w:rFonts w:ascii="Times New Roman" w:hAnsi="Times New Roman" w:cs="Times New Roman"/>
          <w:sz w:val="24"/>
          <w:szCs w:val="24"/>
        </w:rPr>
      </w:pPr>
    </w:p>
    <w:p w14:paraId="37714230" w14:textId="62C273EF" w:rsidR="00744F9E" w:rsidRDefault="004924D8" w:rsidP="00370D52">
      <w:pPr>
        <w:rPr>
          <w:rFonts w:ascii="Times New Roman" w:hAnsi="Times New Roman" w:cs="Times New Roman"/>
          <w:sz w:val="24"/>
          <w:szCs w:val="24"/>
        </w:rPr>
      </w:pPr>
      <w:r w:rsidRPr="004924D8">
        <w:rPr>
          <w:rFonts w:ascii="Times New Roman" w:hAnsi="Times New Roman" w:cs="Times New Roman"/>
          <w:sz w:val="24"/>
          <w:szCs w:val="24"/>
        </w:rPr>
        <w:t>Você tem dificuldade para pesquisar preços/promoções de produtos de supermercado?</w:t>
      </w:r>
      <w:r w:rsidR="003B08AC" w:rsidRPr="003B08A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A7EFC" wp14:editId="1FC38ED7">
                <wp:simplePos x="0" y="0"/>
                <wp:positionH relativeFrom="column">
                  <wp:posOffset>4749027</wp:posOffset>
                </wp:positionH>
                <wp:positionV relativeFrom="paragraph">
                  <wp:posOffset>49254</wp:posOffset>
                </wp:positionV>
                <wp:extent cx="548640" cy="1725433"/>
                <wp:effectExtent l="0" t="0" r="22860" b="2730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25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07E3" id="Retângulo 18" o:spid="_x0000_s1026" style="position:absolute;margin-left:373.95pt;margin-top:3.9pt;width:43.2pt;height:135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" filled="f" strokecolor="red" strokeweight="1pt"/>
            </w:pict>
          </mc:Fallback>
        </mc:AlternateContent>
      </w:r>
      <w:r w:rsidR="00744F9E" w:rsidRPr="00744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E1F1A" wp14:editId="10475984">
            <wp:extent cx="5400040" cy="16891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E7C" w14:textId="5DDEB9DE" w:rsidR="004924D8" w:rsidRDefault="004924D8" w:rsidP="004924D8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sz w:val="24"/>
          <w:szCs w:val="24"/>
        </w:rPr>
        <w:t>Foi a atribuída uma escala de 0 a 7 onde a nota “0” significa</w:t>
      </w:r>
      <w:r>
        <w:rPr>
          <w:rFonts w:ascii="Times New Roman" w:hAnsi="Times New Roman" w:cs="Times New Roman"/>
          <w:sz w:val="24"/>
          <w:szCs w:val="24"/>
        </w:rPr>
        <w:t xml:space="preserve"> Não vejo dificuldade</w:t>
      </w:r>
      <w:r w:rsidRPr="00885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a nota “7” significa Sempre acho difícil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31EC5D" w14:textId="77777777" w:rsidR="004924D8" w:rsidRDefault="004924D8" w:rsidP="00370D52">
      <w:pPr>
        <w:rPr>
          <w:rFonts w:ascii="Times New Roman" w:hAnsi="Times New Roman" w:cs="Times New Roman"/>
          <w:sz w:val="24"/>
          <w:szCs w:val="24"/>
        </w:rPr>
      </w:pPr>
    </w:p>
    <w:p w14:paraId="7CDEE3C8" w14:textId="77777777" w:rsidR="00744F9E" w:rsidRDefault="00744F9E" w:rsidP="00370D52">
      <w:pPr>
        <w:rPr>
          <w:rFonts w:ascii="Times New Roman" w:hAnsi="Times New Roman" w:cs="Times New Roman"/>
          <w:sz w:val="24"/>
          <w:szCs w:val="24"/>
        </w:rPr>
      </w:pPr>
    </w:p>
    <w:p w14:paraId="0E378CDB" w14:textId="77777777" w:rsidR="004924D8" w:rsidRDefault="004924D8" w:rsidP="00370D52">
      <w:pPr>
        <w:rPr>
          <w:rFonts w:ascii="Times New Roman" w:hAnsi="Times New Roman" w:cs="Times New Roman"/>
          <w:sz w:val="24"/>
          <w:szCs w:val="24"/>
        </w:rPr>
      </w:pPr>
      <w:r w:rsidRPr="004924D8">
        <w:rPr>
          <w:rFonts w:ascii="Times New Roman" w:hAnsi="Times New Roman" w:cs="Times New Roman"/>
          <w:sz w:val="24"/>
          <w:szCs w:val="24"/>
        </w:rPr>
        <w:t>Você perde muito tempo procurando por produtos no supermercado?</w:t>
      </w:r>
    </w:p>
    <w:p w14:paraId="0AE4F87A" w14:textId="56622523" w:rsidR="0060439F" w:rsidRDefault="00380824" w:rsidP="00370D52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EBCA1" wp14:editId="59A1B77A">
                <wp:simplePos x="0" y="0"/>
                <wp:positionH relativeFrom="column">
                  <wp:posOffset>3500120</wp:posOffset>
                </wp:positionH>
                <wp:positionV relativeFrom="paragraph">
                  <wp:posOffset>-8200</wp:posOffset>
                </wp:positionV>
                <wp:extent cx="548640" cy="1725295"/>
                <wp:effectExtent l="0" t="0" r="22860" b="273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2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3417" id="Retângulo 19" o:spid="_x0000_s1026" style="position:absolute;margin-left:275.6pt;margin-top:-.65pt;width:43.2pt;height:135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" filled="f" strokecolor="red" strokeweight="1pt"/>
            </w:pict>
          </mc:Fallback>
        </mc:AlternateContent>
      </w:r>
      <w:r w:rsidR="00744F9E" w:rsidRPr="00744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3B3A1" wp14:editId="078F3DB1">
            <wp:extent cx="5400040" cy="1752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537B" w14:textId="2A536F39" w:rsidR="004924D8" w:rsidRDefault="004924D8" w:rsidP="004924D8">
      <w:pPr>
        <w:rPr>
          <w:rFonts w:ascii="Times New Roman" w:hAnsi="Times New Roman" w:cs="Times New Roman"/>
          <w:sz w:val="24"/>
          <w:szCs w:val="24"/>
        </w:rPr>
      </w:pPr>
      <w:r w:rsidRPr="003B08AC">
        <w:rPr>
          <w:rFonts w:ascii="Times New Roman" w:hAnsi="Times New Roman" w:cs="Times New Roman"/>
          <w:sz w:val="24"/>
          <w:szCs w:val="24"/>
        </w:rPr>
        <w:t>Foi a atribuída uma escala de 0 a 7 onde a nota “0” significa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6CF">
        <w:rPr>
          <w:rFonts w:ascii="Times New Roman" w:hAnsi="Times New Roman" w:cs="Times New Roman"/>
          <w:sz w:val="24"/>
          <w:szCs w:val="24"/>
        </w:rPr>
        <w:t xml:space="preserve">Nunca </w:t>
      </w:r>
      <w:r>
        <w:rPr>
          <w:rFonts w:ascii="Times New Roman" w:hAnsi="Times New Roman" w:cs="Times New Roman"/>
          <w:sz w:val="24"/>
          <w:szCs w:val="24"/>
        </w:rPr>
        <w:t xml:space="preserve">e a nota “7” significa </w:t>
      </w:r>
      <w:r w:rsidRPr="008856CF">
        <w:rPr>
          <w:rFonts w:ascii="Times New Roman" w:hAnsi="Times New Roman" w:cs="Times New Roman"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01CFF9" w14:textId="77777777" w:rsidR="004924D8" w:rsidRDefault="004924D8" w:rsidP="00370D52">
      <w:pPr>
        <w:rPr>
          <w:rFonts w:ascii="Times New Roman" w:hAnsi="Times New Roman" w:cs="Times New Roman"/>
          <w:sz w:val="24"/>
          <w:szCs w:val="24"/>
        </w:rPr>
      </w:pPr>
    </w:p>
    <w:p w14:paraId="70439FF1" w14:textId="42A1639C" w:rsidR="0060439F" w:rsidRDefault="0060439F" w:rsidP="00370D52">
      <w:pPr>
        <w:rPr>
          <w:rFonts w:ascii="Times New Roman" w:hAnsi="Times New Roman" w:cs="Times New Roman"/>
          <w:sz w:val="24"/>
          <w:szCs w:val="24"/>
        </w:rPr>
      </w:pPr>
    </w:p>
    <w:p w14:paraId="2C2FB74D" w14:textId="47A55694" w:rsidR="0060439F" w:rsidRDefault="00C274DA" w:rsidP="00604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os gráficos, </w:t>
      </w:r>
      <w:r w:rsidR="0060439F">
        <w:rPr>
          <w:rFonts w:ascii="Times New Roman" w:hAnsi="Times New Roman" w:cs="Times New Roman"/>
          <w:sz w:val="24"/>
          <w:szCs w:val="24"/>
        </w:rPr>
        <w:t xml:space="preserve">a pesquisa deu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60439F">
        <w:rPr>
          <w:rFonts w:ascii="Times New Roman" w:hAnsi="Times New Roman" w:cs="Times New Roman"/>
          <w:sz w:val="24"/>
          <w:szCs w:val="24"/>
        </w:rPr>
        <w:t xml:space="preserve"> equipe a possibilidade de uma visão geral sobre fazer compras no tempo em que vivemos, pois, com o avanço tecnológico a vida de grandes consumidores </w:t>
      </w:r>
      <w:r>
        <w:rPr>
          <w:rFonts w:ascii="Times New Roman" w:hAnsi="Times New Roman" w:cs="Times New Roman"/>
          <w:sz w:val="24"/>
          <w:szCs w:val="24"/>
        </w:rPr>
        <w:t>foram significativamente facilitada</w:t>
      </w:r>
      <w:r w:rsidR="0060439F">
        <w:rPr>
          <w:rFonts w:ascii="Times New Roman" w:hAnsi="Times New Roman" w:cs="Times New Roman"/>
          <w:sz w:val="24"/>
          <w:szCs w:val="24"/>
        </w:rPr>
        <w:t xml:space="preserve">, mas também ainda está trazendo dores para muitos </w:t>
      </w:r>
      <w:r>
        <w:rPr>
          <w:rFonts w:ascii="Times New Roman" w:hAnsi="Times New Roman" w:cs="Times New Roman"/>
          <w:sz w:val="24"/>
          <w:szCs w:val="24"/>
        </w:rPr>
        <w:t>outros</w:t>
      </w:r>
      <w:r w:rsidR="0060439F">
        <w:rPr>
          <w:rFonts w:ascii="Times New Roman" w:hAnsi="Times New Roman" w:cs="Times New Roman"/>
          <w:sz w:val="24"/>
          <w:szCs w:val="24"/>
        </w:rPr>
        <w:t xml:space="preserve"> consumidores. Com o intuito de entender melhor esta situaçã</w:t>
      </w:r>
      <w:r w:rsidR="00FC1E0A">
        <w:rPr>
          <w:rFonts w:ascii="Times New Roman" w:hAnsi="Times New Roman" w:cs="Times New Roman"/>
          <w:sz w:val="24"/>
          <w:szCs w:val="24"/>
        </w:rPr>
        <w:t>o, foi criado uma pesquisa para que diversas pessoas pudessem opinar, de modo que a dor não ficasse restrita somente à visão do grupo</w:t>
      </w:r>
      <w:r w:rsidR="0060439F">
        <w:rPr>
          <w:rFonts w:ascii="Times New Roman" w:hAnsi="Times New Roman" w:cs="Times New Roman"/>
          <w:sz w:val="24"/>
          <w:szCs w:val="24"/>
        </w:rPr>
        <w:t>.</w:t>
      </w:r>
    </w:p>
    <w:p w14:paraId="3DD32EEC" w14:textId="7EDB3281" w:rsidR="0060439F" w:rsidRDefault="007B18BD" w:rsidP="00604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uma profunda observação e troca de ideias sobre a pesquisa, notamos que muitas das nossas próprias dores, seriam também a de outras pessoas, principalmente no momento em que pensamos no nosso conforto e agilidade em compras de modo físico. </w:t>
      </w:r>
    </w:p>
    <w:p w14:paraId="3A2D84FC" w14:textId="633B723E" w:rsidR="007B18BD" w:rsidRDefault="007B18BD" w:rsidP="00604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seguir, com base nessa pesquisa, mostramos os principais problemas vistos por nossos candidatos à pesquisa:</w:t>
      </w:r>
    </w:p>
    <w:p w14:paraId="62B1F2D7" w14:textId="77777777" w:rsidR="007B18BD" w:rsidRDefault="007B18BD" w:rsidP="006043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C6C76" w14:textId="21FC9274" w:rsidR="007B18BD" w:rsidRDefault="007B18BD" w:rsidP="007B18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 em dia de pagamento, foi o campeão de respostas. O motivo disso é que as grandes filas e produtos comprados pelos cliente</w:t>
      </w:r>
      <w:r w:rsidR="00676F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nesta época causam lentidão no atendimento, levando o desconforto de cerca de </w:t>
      </w:r>
      <w:r w:rsidRPr="00676FE6">
        <w:rPr>
          <w:rFonts w:ascii="Times New Roman" w:hAnsi="Times New Roman" w:cs="Times New Roman"/>
          <w:color w:val="FF0000"/>
          <w:sz w:val="24"/>
          <w:szCs w:val="24"/>
        </w:rPr>
        <w:t xml:space="preserve">30,7% </w:t>
      </w:r>
      <w:r>
        <w:rPr>
          <w:rFonts w:ascii="Times New Roman" w:hAnsi="Times New Roman" w:cs="Times New Roman"/>
          <w:sz w:val="24"/>
          <w:szCs w:val="24"/>
        </w:rPr>
        <w:t xml:space="preserve">de nossos participantes. Mas também indicando que </w:t>
      </w:r>
      <w:r w:rsidRPr="00676FE6">
        <w:rPr>
          <w:rFonts w:ascii="Times New Roman" w:hAnsi="Times New Roman" w:cs="Times New Roman"/>
          <w:color w:val="FF0000"/>
          <w:sz w:val="24"/>
          <w:szCs w:val="24"/>
        </w:rPr>
        <w:t xml:space="preserve">21,4% </w:t>
      </w:r>
      <w:r>
        <w:rPr>
          <w:rFonts w:ascii="Times New Roman" w:hAnsi="Times New Roman" w:cs="Times New Roman"/>
          <w:sz w:val="24"/>
          <w:szCs w:val="24"/>
        </w:rPr>
        <w:t>não se sente</w:t>
      </w:r>
      <w:r w:rsidR="00676FE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incomodado</w:t>
      </w:r>
      <w:r w:rsidR="00676F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o fator de </w:t>
      </w:r>
      <w:r w:rsidR="00C274DA">
        <w:rPr>
          <w:rFonts w:ascii="Times New Roman" w:hAnsi="Times New Roman" w:cs="Times New Roman"/>
          <w:sz w:val="24"/>
          <w:szCs w:val="24"/>
        </w:rPr>
        <w:lastRenderedPageBreak/>
        <w:t>realizar</w:t>
      </w:r>
      <w:r>
        <w:rPr>
          <w:rFonts w:ascii="Times New Roman" w:hAnsi="Times New Roman" w:cs="Times New Roman"/>
          <w:sz w:val="24"/>
          <w:szCs w:val="24"/>
        </w:rPr>
        <w:t xml:space="preserve"> suas compras nesta época.</w:t>
      </w:r>
      <w:r w:rsidR="00676FE6">
        <w:rPr>
          <w:rFonts w:ascii="Times New Roman" w:hAnsi="Times New Roman" w:cs="Times New Roman"/>
          <w:sz w:val="24"/>
          <w:szCs w:val="24"/>
        </w:rPr>
        <w:t xml:space="preserve"> O que com toda certeza indicaria o aumento de compras on-line, já que muitos supermercados já utilizam desta ferramenta.</w:t>
      </w:r>
    </w:p>
    <w:p w14:paraId="15809C00" w14:textId="40993C13" w:rsidR="00676FE6" w:rsidRDefault="00676FE6" w:rsidP="00676F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26FFB" w14:textId="104DA4A0" w:rsidR="00676FE6" w:rsidRDefault="00676FE6" w:rsidP="00676FE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segundo ponto a ser visto com sua alta pontuação de problemas, foi quanto a pesquisa de preços. Com </w:t>
      </w:r>
      <w:r w:rsidRPr="00676FE6">
        <w:rPr>
          <w:rFonts w:ascii="Times New Roman" w:hAnsi="Times New Roman" w:cs="Times New Roman"/>
          <w:color w:val="FF0000"/>
          <w:sz w:val="24"/>
          <w:szCs w:val="24"/>
        </w:rPr>
        <w:t xml:space="preserve">20,8% </w:t>
      </w:r>
      <w:r>
        <w:rPr>
          <w:rFonts w:ascii="Times New Roman" w:hAnsi="Times New Roman" w:cs="Times New Roman"/>
          <w:sz w:val="24"/>
          <w:szCs w:val="24"/>
        </w:rPr>
        <w:t xml:space="preserve">de respostas, muitos acham que mesmo com muitas formas de pesquisa ao nosso dispor, isso não se atende muito bem ainda na hora das compras. Porém, </w:t>
      </w:r>
      <w:r w:rsidRPr="00676FE6">
        <w:rPr>
          <w:rFonts w:ascii="Times New Roman" w:hAnsi="Times New Roman" w:cs="Times New Roman"/>
          <w:color w:val="FF0000"/>
          <w:sz w:val="24"/>
          <w:szCs w:val="24"/>
        </w:rPr>
        <w:t xml:space="preserve">12,5% </w:t>
      </w:r>
      <w:r>
        <w:rPr>
          <w:rFonts w:ascii="Times New Roman" w:hAnsi="Times New Roman" w:cs="Times New Roman"/>
          <w:sz w:val="24"/>
          <w:szCs w:val="24"/>
        </w:rPr>
        <w:t>diz não haver problema algum na hora de pesquisar os melhores preços.</w:t>
      </w:r>
    </w:p>
    <w:p w14:paraId="0DB137DD" w14:textId="7007B1C1" w:rsidR="00676FE6" w:rsidRDefault="00676FE6" w:rsidP="00676F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B24B5" w14:textId="06A10484" w:rsidR="00676FE6" w:rsidRDefault="00676FE6" w:rsidP="00676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nestes dados dentre as outras perguntas feitas entre nossos 192 participantes, é notável um alto gra</w:t>
      </w:r>
      <w:r w:rsidR="00C274D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de desconforto na hora de se adquirir quaisquer produto e isso é visto também de modo on-line, mesmo não sendo diretamente citado nesta pesquisa, mas sim, em diálogo dentre nossos amigos, familiares e o próprio grupo de pesquisa. Muitos chegam a deixar de fazer as compras pelo desconforto causado nesta hora, até porquê, ninguém gosta de ficar em pé em uma fila </w:t>
      </w:r>
      <w:r w:rsidR="00A021EF">
        <w:rPr>
          <w:rFonts w:ascii="Times New Roman" w:hAnsi="Times New Roman" w:cs="Times New Roman"/>
          <w:sz w:val="24"/>
          <w:szCs w:val="24"/>
        </w:rPr>
        <w:t>por um grande período ou por falta de conseguir pesquisar um bom local com preços acessíveis para suas compras.</w:t>
      </w:r>
    </w:p>
    <w:p w14:paraId="76925128" w14:textId="1C09BEDF" w:rsidR="00A021EF" w:rsidRDefault="00A021EF" w:rsidP="00676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mesmo na hora de fazer uma simples compra do mês, ou apenas algo que precise no dia, é visto que a dor existe, mas é de modo relativo, pois, nem sempre o que é uma grande dor ou que não incomode tanto, não significa que irá afetar da mesma maneira uma outra pessoa que também pratica o “fazer compras”. Mas isso deve ser visto de todas as pontas da história, </w:t>
      </w:r>
      <w:r w:rsidR="00C274DA">
        <w:rPr>
          <w:rFonts w:ascii="Times New Roman" w:hAnsi="Times New Roman" w:cs="Times New Roman"/>
          <w:sz w:val="24"/>
          <w:szCs w:val="24"/>
        </w:rPr>
        <w:t>dando</w:t>
      </w:r>
      <w:r>
        <w:rPr>
          <w:rFonts w:ascii="Times New Roman" w:hAnsi="Times New Roman" w:cs="Times New Roman"/>
          <w:sz w:val="24"/>
          <w:szCs w:val="24"/>
        </w:rPr>
        <w:t xml:space="preserve"> a solução necessária pra dor daquele que deixava de ir</w:t>
      </w:r>
      <w:r w:rsidR="006023D6">
        <w:rPr>
          <w:rFonts w:ascii="Times New Roman" w:hAnsi="Times New Roman" w:cs="Times New Roman"/>
          <w:sz w:val="24"/>
          <w:szCs w:val="24"/>
        </w:rPr>
        <w:t xml:space="preserve"> por conta de transportes e vagas de estacionamento</w:t>
      </w:r>
      <w:r>
        <w:rPr>
          <w:rFonts w:ascii="Times New Roman" w:hAnsi="Times New Roman" w:cs="Times New Roman"/>
          <w:sz w:val="24"/>
          <w:szCs w:val="24"/>
        </w:rPr>
        <w:t>, então essa pessoa pode acabar sentindo: “Naquele momento eu não via como uma dor, mas hoje posso ver como uma</w:t>
      </w:r>
      <w:r w:rsidR="006023D6">
        <w:rPr>
          <w:rFonts w:ascii="Times New Roman" w:hAnsi="Times New Roman" w:cs="Times New Roman"/>
          <w:sz w:val="24"/>
          <w:szCs w:val="24"/>
        </w:rPr>
        <w:t>”.</w:t>
      </w:r>
    </w:p>
    <w:p w14:paraId="38CC2317" w14:textId="654C920F" w:rsidR="006023D6" w:rsidRPr="00676FE6" w:rsidRDefault="00BD01CA" w:rsidP="00676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visto no gráfico cerca de 35% confirmam a dor na hora de fazer compras. </w:t>
      </w:r>
      <w:r w:rsidR="00C274DA">
        <w:rPr>
          <w:rFonts w:ascii="Times New Roman" w:hAnsi="Times New Roman" w:cs="Times New Roman"/>
          <w:sz w:val="24"/>
          <w:szCs w:val="24"/>
        </w:rPr>
        <w:t>Em suma</w:t>
      </w:r>
      <w:r w:rsidR="006023D6">
        <w:rPr>
          <w:rFonts w:ascii="Times New Roman" w:hAnsi="Times New Roman" w:cs="Times New Roman"/>
          <w:sz w:val="24"/>
          <w:szCs w:val="24"/>
        </w:rPr>
        <w:t xml:space="preserve">, a visão geral da dor em meio social </w:t>
      </w:r>
      <w:r>
        <w:rPr>
          <w:rFonts w:ascii="Times New Roman" w:hAnsi="Times New Roman" w:cs="Times New Roman"/>
          <w:sz w:val="24"/>
          <w:szCs w:val="24"/>
        </w:rPr>
        <w:t>pode</w:t>
      </w:r>
      <w:r w:rsidR="006023D6">
        <w:rPr>
          <w:rFonts w:ascii="Times New Roman" w:hAnsi="Times New Roman" w:cs="Times New Roman"/>
          <w:sz w:val="24"/>
          <w:szCs w:val="24"/>
        </w:rPr>
        <w:t xml:space="preserve"> trazer a solução até mesmo para aquele que não a enxerga ainda, é essencial e deve ser feita. Pois, só dessa forma teremos a chance de trazer aquilo que o consumidor realmente precisa.</w:t>
      </w:r>
    </w:p>
    <w:sectPr w:rsidR="006023D6" w:rsidRPr="00676FE6" w:rsidSect="00370D52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C3808"/>
    <w:multiLevelType w:val="hybridMultilevel"/>
    <w:tmpl w:val="84DECEB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92"/>
    <w:rsid w:val="00101F05"/>
    <w:rsid w:val="00370D52"/>
    <w:rsid w:val="00380824"/>
    <w:rsid w:val="00395BAC"/>
    <w:rsid w:val="003B08AC"/>
    <w:rsid w:val="003B2592"/>
    <w:rsid w:val="004924D8"/>
    <w:rsid w:val="006023D6"/>
    <w:rsid w:val="0060439F"/>
    <w:rsid w:val="00676FE6"/>
    <w:rsid w:val="00686C48"/>
    <w:rsid w:val="00732DC4"/>
    <w:rsid w:val="00744F9E"/>
    <w:rsid w:val="007B18BD"/>
    <w:rsid w:val="008856CF"/>
    <w:rsid w:val="00A021EF"/>
    <w:rsid w:val="00BD01CA"/>
    <w:rsid w:val="00C274DA"/>
    <w:rsid w:val="00CF585E"/>
    <w:rsid w:val="00F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F415"/>
  <w15:chartTrackingRefBased/>
  <w15:docId w15:val="{03207211-B87C-42D9-B165-2A6F6EC9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9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32DC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B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1rgzqA0m42VenStbNacdklTZS_Q9JxOFEGIe5Ly9dxy8/viewform?ts=5ea05773&amp;edit_requested=tru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903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Karoline De Oliveira</cp:lastModifiedBy>
  <cp:revision>6</cp:revision>
  <dcterms:created xsi:type="dcterms:W3CDTF">2020-05-07T20:27:00Z</dcterms:created>
  <dcterms:modified xsi:type="dcterms:W3CDTF">2020-05-08T20:36:00Z</dcterms:modified>
</cp:coreProperties>
</file>