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>
          <w:b w:val="1"/>
          <w:i w:val="0"/>
          <w:smallCaps w:val="1"/>
          <w:strike w:val="0"/>
          <w:color w:val="000000"/>
          <w:shd w:fill="auto" w:val="clear"/>
          <w:vertAlign w:val="baseline"/>
        </w:rPr>
      </w:pPr>
      <w:bookmarkStart w:colFirst="0" w:colLast="0" w:name="_m2n8c19jqeaf" w:id="0"/>
      <w:bookmarkEnd w:id="0"/>
      <w:r w:rsidDel="00000000" w:rsidR="00000000" w:rsidRPr="00000000">
        <w:rPr>
          <w:b w:val="1"/>
          <w:i w:val="0"/>
          <w:smallCaps w:val="1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1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Gerenciar Pagamentos de Aluguéis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número da historia: </w:t>
      </w:r>
      <w:r w:rsidDel="00000000" w:rsidR="00000000" w:rsidRPr="00000000">
        <w:rPr>
          <w:i w:val="0"/>
          <w:smallCaps w:val="1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estimativa: </w:t>
      </w:r>
      <w:r w:rsidDel="00000000" w:rsidR="00000000" w:rsidRPr="00000000">
        <w:rPr>
          <w:smallCaps w:val="1"/>
          <w:sz w:val="26"/>
          <w:szCs w:val="26"/>
          <w:rtl w:val="0"/>
        </w:rPr>
        <w:t xml:space="preserve">30 horas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Descrição da </w:t>
      </w: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história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bookmarkStart w:colFirst="0" w:colLast="0" w:name="_ealsl4wnwjsq" w:id="1"/>
      <w:bookmarkEnd w:id="1"/>
      <w:r w:rsidDel="00000000" w:rsidR="00000000" w:rsidRPr="00000000">
        <w:rPr>
          <w:sz w:val="24"/>
          <w:szCs w:val="24"/>
          <w:rtl w:val="0"/>
        </w:rPr>
        <w:t xml:space="preserve">Como funcionário, gostaria de ter a possibilidade de acompanhar de maneira mais dinâmica históricos de pagamentos de aluguéis, pagamentos pendentes e etc. Porque, de maneira analógica, a eficiência em relação ao tempo gasto para realizar este acompanhamento poderia ser aprimorada e assim fornecer um serviço de qualidade superior ao cliente e uma qualidade de trabalho melhor para os funcinários 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bookmarkStart w:colFirst="0" w:colLast="0" w:name="_vxq2wgxfw5c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bookmarkStart w:colFirst="0" w:colLast="0" w:name="_owuqqcvz1g4z" w:id="3"/>
      <w:bookmarkEnd w:id="3"/>
      <w:r w:rsidDel="00000000" w:rsidR="00000000" w:rsidRPr="00000000">
        <w:rPr>
          <w:sz w:val="24"/>
          <w:szCs w:val="24"/>
          <w:rtl w:val="0"/>
        </w:rPr>
        <w:t xml:space="preserve">Como inquilino, gostaria de ter a possibilidade de acompanhar a data de pagamentos, ter a possibilidade de escolher a forma de pagamento e ter acesso ao histórico de pagamentos, porque posso me organizar melhor para pagar em dia e me sentir mais seguro ao ter acesso ao histórico de pagamentos.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oo4yt4w79rsj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DE ACEITAÇÃO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Pré-condição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Usuário logado, existir inquilino, existir contrato de aluguel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Casos de Teste:</w:t>
      </w: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6"/>
        <w:gridCol w:w="3767"/>
        <w:gridCol w:w="2390"/>
        <w:gridCol w:w="2395"/>
        <w:tblGridChange w:id="0">
          <w:tblGrid>
            <w:gridCol w:w="1076"/>
            <w:gridCol w:w="3767"/>
            <w:gridCol w:w="2390"/>
            <w:gridCol w:w="23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Nr.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Funcionalidade/Comportamento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Mostrar histórico de pagamento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 realizado algum pagamento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Comprovante de pagamento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96093749999994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Mostrar data de pagamento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Existir um contrato de pagamento recorrente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 para o pagamento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Alterar forma de pagamento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Existir um contrato de pagamento recorrente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Poder alterar a forma de pagamento de um contrato recorrente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PROTÓTIPO?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0" w:right="0" w:firstLine="0"/>
        <w:jc w:val="both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ab/>
        <w:t xml:space="preserve">Projeto Conimo-Contract Imovel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 w:orient="portrait"/>
      <w:pgMar w:bottom="851" w:top="851" w:left="1418" w:right="85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710.0" w:type="dxa"/>
      <w:jc w:val="left"/>
      <w:tblInd w:w="70.0" w:type="dxa"/>
      <w:tblBorders>
        <w:top w:color="000000" w:space="0" w:sz="12" w:val="single"/>
      </w:tblBorders>
      <w:tblLayout w:type="fixed"/>
      <w:tblLook w:val="0000"/>
    </w:tblPr>
    <w:tblGrid>
      <w:gridCol w:w="6300"/>
      <w:gridCol w:w="1705"/>
      <w:gridCol w:w="1705"/>
      <w:tblGridChange w:id="0">
        <w:tblGrid>
          <w:gridCol w:w="6300"/>
          <w:gridCol w:w="1705"/>
          <w:gridCol w:w="17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&lt;</w:t>
          </w:r>
          <w:r w:rsidDel="00000000" w:rsidR="00000000" w:rsidRPr="00000000">
            <w:rPr>
              <w:rtl w:val="0"/>
            </w:rPr>
            <w:t xml:space="preserve">Conim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o&gt; - &lt;</w:t>
          </w:r>
          <w:r w:rsidDel="00000000" w:rsidR="00000000" w:rsidRPr="00000000">
            <w:rPr>
              <w:rtl w:val="0"/>
            </w:rPr>
            <w:t xml:space="preserve">Contract Imóvel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  <w:tab/>
            <w:t xml:space="preserve">Versão &lt;</w:t>
          </w:r>
          <w:r w:rsidDel="00000000" w:rsidR="00000000" w:rsidRPr="00000000">
            <w:rPr>
              <w:rtl w:val="0"/>
            </w:rPr>
            <w:t xml:space="preserve">2.0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DOCPROPERTY "CATEGORY"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CATEGORY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A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720.0" w:type="dxa"/>
      <w:jc w:val="left"/>
      <w:tblInd w:w="70.0" w:type="dxa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Conimo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&lt;2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&gt;-&lt;</w:t>
          </w:r>
          <w:r w:rsidDel="00000000" w:rsidR="00000000" w:rsidRPr="00000000">
            <w:rPr>
              <w:rtl w:val="0"/>
            </w:rPr>
            <w:t xml:space="preserve">Gerenciar Pagamentos de Aluguéis&gt;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>
        <w:sz w:val="36"/>
        <w:szCs w:val="36"/>
      </w:rPr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_PT"/>
      </w:rPr>
    </w:rPrDefault>
    <w:pPrDefault>
      <w:pPr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432" w:hanging="432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