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90575" cy="10842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84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Pontifícia Universidade Católica de Goiás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Projeto Integrador – Projeto Nanny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Especificação Objetivos de Requisitos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Goiânia,  - de - de 2018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Gustavo Hirata</w:t>
        <w:br w:type="textWrapping"/>
        <w:t xml:space="preserve"> Carlos Alberto Alvarenga Júnior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Cecília de Brito Palhano</w:t>
        <w:br w:type="textWrapping"/>
        <w:t xml:space="preserve">Paulo Henrique Tomaz Dos Santos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Rheder Rosa Landim  </w:t>
        <w:br w:type="textWrapping"/>
        <w:t xml:space="preserve">Júlio César Pereira Júnior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de Oliveira Marques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Renildo Gonzaga de Souza Júnior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Introdução ..................................................................................................................3 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1.1. Objetivos .................................................................................................................3 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 Público Alvo .............................................................................................................3 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1.3. Organização do documento..................................................................................... 3 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1.4. Atores....................................................................................................................... 3 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Casos de Uso...............................................................................................................3 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2.1. Diagrama de casos de uso........................................................................................ 3 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2.2. Lista de casos de uso................................................................................................ 4 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2.3. Descrição de Casos de Uso ...................................................................................... 4 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Requisitos e restrições funcionais (RFUN) .................................................................. 4 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Requisitos e restrições não funcionais ....................................................................... 4 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4.1. Requisitos e restrições de informação (RINF).......................................................... 5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Aprovação Formal ...................................................................................................... 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 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1.1. Objetivos 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Nanny é um aplicativo que auxilia o usuário no dia a dia com as suas tarefas e compromissos de seus dependentes.  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1.2. Público Alvo 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de qualquer idade.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1.3. Organização do documento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Este documento começa apresentando suas características, seguindo com as informações dos casos de uso, requisitos e ao fim, a aprovação formal. 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1.4. Atores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Usuário: </w:t>
      </w: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único ator  que </w:t>
      </w:r>
      <w:r w:rsidDel="00000000" w:rsidR="00000000" w:rsidRPr="00000000">
        <w:rPr>
          <w:sz w:val="28"/>
          <w:szCs w:val="28"/>
          <w:rtl w:val="0"/>
        </w:rPr>
        <w:t xml:space="preserve">interage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com o sistema.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Casos de Uso 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Diagrama de casos de uso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114300" distR="114300">
            <wp:extent cx="5310188" cy="7343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5640" l="-8823" r="-7785" t="-7007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Lista de casos de uso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05"/>
        <w:gridCol w:w="5910"/>
        <w:gridCol w:w="1830"/>
        <w:gridCol w:w="1440"/>
        <w:tblGridChange w:id="0">
          <w:tblGrid>
            <w:gridCol w:w="1305"/>
            <w:gridCol w:w="5910"/>
            <w:gridCol w:w="183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CSU1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dependentes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CSU2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lembretes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Primário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CSU3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cartão de vacina dos dependentes 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CSU4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dicas de desenvolvimento do dependente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CSU5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usuário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CSU6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aplicativo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CSU7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perguntas frequentes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85" w:lineRule="auto"/>
              <w:contextualSpacing w:val="0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Usuário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2.3 Descrição de Casos de Uso</w:t>
      </w:r>
    </w:p>
    <w:tbl>
      <w:tblPr>
        <w:tblStyle w:val="Table2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dependente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Permitir que o usuário crie um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dependente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 edite as suas informações.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Usuário.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 - Cr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iar dependente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poderá usar o botão de acesso rápido para criar um dependente ou acessar a página  de dependentes disponível na página inicial.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criação de dependentes,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Nome(Campo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Data Nascimento (Campo de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Horário (Campo de hora)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Tipo Sanguíneo (Campo de seleção)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Altura (Campo de número)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Peso (Campo de número)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Onde estuda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Gênero (Campo de seleção)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Personalidade (Campo de seleção)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Hobbies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Cadastrar (Botão de criar novo dependente)</w:t>
            </w:r>
          </w:p>
          <w:p w:rsidR="00000000" w:rsidDel="00000000" w:rsidP="00000000" w:rsidRDefault="00000000" w:rsidRPr="00000000" w14:paraId="00000075">
            <w:pPr>
              <w:ind w:left="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preenche os campos do formulário e selecionar a opção de salvar.</w:t>
            </w:r>
          </w:p>
          <w:p w:rsidR="00000000" w:rsidDel="00000000" w:rsidP="00000000" w:rsidRDefault="00000000" w:rsidRPr="00000000" w14:paraId="00000076">
            <w:pPr>
              <w:ind w:left="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salva as informações do novo dependente e exibe a mensagem MSG05.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1 - Editar dependente: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fluxo primário, o usuário pode editar as informações do dependente, ao acessar a página de dependentes pela página inicial e selecionando o dependente que deseja alterar.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tela de dependente específico.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pressiona a foto do dependente.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página com os mesmos campos de cadastro(fluxo primário).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preenche as informações e seleciona a opção de salvar.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grava as alterações no banco de dados e exibe a mensagem MSG06.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2 - Excluir: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fluxo primário, o usuário pode editar as informações do dependente, ao acessar a página de dependentes pela página inicial e selecionando o dependente que deseja alterar.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tela de dependente específico.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pressiona a foto do dependente.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página com os mesmos campos de cadastro(fluxo primário).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opção de excluir.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grava as alterações no banco de dados e exibe a mensagem MSG07.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dependente devem ser gravadas no sistema.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2–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lembretes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crie usuário crie, edite, delete e busque pelos lembretes.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 e deverá ter cadastrado ao menos um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RFUN7, RFUN8, RFUN9, RFUN10, RFUN11, RFUN12, RFUN13, RFUN14, RFUN15, RFUN16, RFUN22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primário - Criar Lembrete: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cadastrar lembrete na página inicial.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criação de lembretes,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Depedente 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Todo dia (Campo radio)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Início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Até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Categoria 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Localização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Anotações(Campo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Repetir(Campo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Cancelar (Botão de cancelar)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Salvar(Botão de salvar)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preenche os campos do formulário e selecionar a opção de salvar.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salva as informações do novo lembrete e exibe a mensagem MSG12.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1 - Editar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mostrar todos os lembretes na página inicial.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todos os lembretes, apresentando um campo de pesquisa uma lista com todos os lembretes, com as seguintes informações: Nome do dependente, icone da categoria, título do lembrete, data e localização.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lembrete que deseja editar.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uma página igual à de criação de lembrete com as informações já preenchidas do lembrete selecionado  e um botão de exclusão ao fim.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preenche as informações que deseja alterar e escolhe a opção de salvar.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altera as informações no banco e exibe a mensagem MSG13.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2 - Excluir Lembrete: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mostrar todos os lembretes na página inicial.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todos os lembretes, apresentando um campo de pesquisa uma lista com todos os lembretes, com as seguintes informações: Nome do dependente, ícone da categoria, título do lembrete, data e localização.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lembrete que deseja excluir.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uma página igual à de criação de lembrete com as informações já preenchidas do lembrete selecionado e um botão de exclusão ao fim.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escolhe a opção de excluir.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mensagem MSG14 com as opções de cancelar e confirmar.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confirma a mensagem.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altera as informações no banco e exibe a mensagem MSG15.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3 - Pesquisar Lembrete: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mostrar todos os lembretes na página inicial.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todos os lembretes, apresentando um campo de pesquisa e uma lista com todos os lembretes, com as seguintes informações: Nome do dependente, ícone da categoria, título do lembrete, data e localização.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campo de pesquisa e escreve o termo que deseja pesquisar.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filtra apenas os lembretes que contém aquele texto digitado.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4 - Cadastrar lembrete pelo perfil do dependente e categoria filtrada: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dependentes na página inicial.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dependentes com a lista de dependentes.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dependente que desejar visualizar os lembretes.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de dependente selecionado com a foto do dependente, as abas de filtro de lembrete por categoria, aba de cartão de vacina, aba de informativos, uma opção de criar novo lembrete e uma lista com todos os lembrete daquele dependente.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uma aba de categoria de lembrete.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filtra os lembretes que contém as categoria selecionada.</w:t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opção de criar novo lembrete.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criação de lembretes,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Dependente (Campo de seleção de opções já preenchido com o dependente selecionado)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Todo dia (Campo rádio)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Início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Até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Categoria (Campo de seleção de opções já preenchido com a categoria selecionada)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Localização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Anotações(Campo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Repetir(Campo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Cancelar (Botão de cancelar)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Salvar(Botão de salvar)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preenche os campos do formulário e selecionar a opção de salvar.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salva as informações do novo lembrete e exibe a mensagem MSG12.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lembrete devem ser gravadas no sistema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3-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cartão de vacina de dependente 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liste e editar o cartão dos dependentes.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 e obtido autorização do sistema e deverá ter cadastrado ao menos um dependente.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RFUN17, RFUN18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Ao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fim do CSU5, o ator seleciona a opção de dependentes.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com a lista de dependentes.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o dependente que deseja visualizar o cartão de vacina.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página do dependente selecionado.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a aba de Cartão de vacina.</w:t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exibe o cartão de vacina com os campos: 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Nome vacina(Campo não editável)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Status vacina(Campo de seleção)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Data vacina(Campo do tipo calendário)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Local da vacina(Campo editável)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Lote da vacina(Campo editável)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Salvar(Botão)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 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fluxo primário, o ator poderá editar as vacinas e selecionar a opção de salvar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2- O sistema envia as informações para o banco de dados e exibe a mensagem MSG04.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devem ser gravadas no sistema.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4-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dicas de desenvolvimento do dependente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liste as dicas de desenvolvimento do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 e obtido autorização do sistema e deverá ter cadastrado ao menos um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Ao fim do CSU5, o ator seleciona a opção de dependentes.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com a lista de dependentes.</w:t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o dependente que deseja visualizar o cartão de vacina.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página do dependente selecionado.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a aba de Informações de Evolução.</w:t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exibe uma lista com as seguintes informações em cada item: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E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  <w:t xml:space="preserve">Gerenciar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Permitir que o usuário faça login, crie uma conta e edite as informações de usuário.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Usuário.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estar conectado com a internet.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RFUN1, RFUN2, RFUN3,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RFUN25, RFUN26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</w:t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abrir o aplicativo, caso o usuário ainda não ter realizado o login prévio, o sistema apresenta um formulário de login contendo as informações: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360" w:firstLine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36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-Senha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36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-Realizar Login (Botão)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-Criar Conta(Botão)</w:t>
            </w:r>
          </w:p>
          <w:p w:rsidR="00000000" w:rsidDel="00000000" w:rsidP="00000000" w:rsidRDefault="00000000" w:rsidRPr="00000000" w14:paraId="000000F7">
            <w:pPr>
              <w:ind w:left="36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-Esqueci minha senha (Link de recuperação de senha)</w:t>
            </w:r>
          </w:p>
          <w:p w:rsidR="00000000" w:rsidDel="00000000" w:rsidP="00000000" w:rsidRDefault="00000000" w:rsidRPr="00000000" w14:paraId="000000F8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ator preenche os campos E-mail e senha e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pressiona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a opção de realizar login.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1 - Redefinir senha: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segundo passo do fluxo primário, caso o ator não saiba sua senha, ele pressiona o link de recuperação de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redireciona o ator para a tela de recuperação de senha,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Redefinir Senha (Botão)</w:t>
            </w:r>
          </w:p>
          <w:p w:rsidR="00000000" w:rsidDel="00000000" w:rsidP="00000000" w:rsidRDefault="00000000" w:rsidRPr="00000000" w14:paraId="000000FE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 campo E-mail e pressiona a opção de redefinir senha.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envia um e-mail para o endereço preenchido com as informações para redefinição de senha.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2 - Editar perfil de usuário: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fim do fluxo primário, o usuário pode acessar sua foto de perfil na página inicial.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102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103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Nome do usuário (Campo editável)</w:t>
            </w:r>
          </w:p>
          <w:p w:rsidR="00000000" w:rsidDel="00000000" w:rsidP="00000000" w:rsidRDefault="00000000" w:rsidRPr="00000000" w14:paraId="00000104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105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País (Campo do tipo de seleção)</w:t>
            </w:r>
          </w:p>
          <w:p w:rsidR="00000000" w:rsidDel="00000000" w:rsidP="00000000" w:rsidRDefault="00000000" w:rsidRPr="00000000" w14:paraId="00000106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107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108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109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os campos desejáveis e seleciona a opção de salvar.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edita as informações do usuário no banco e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exibe a mensagem MSG03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, caso a ação tenha sido bem-sucedido.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3: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3 do fluxo primário, caso o sistema não encontre o uma conta com o e-mail informado, exibe a MSG01 e caso a senha informada não corresponda ao e-mail informado, exibe a MSG02.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4 - Reativar conta: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No passo 3 do fluxo primário, caso o sistema encontre uma conta inativa, o sistema envia um e-mail para o endereço preenchido com as informações para redefinição de senha, altera no banco a situação do usuário para ativo e exibe a MSG11.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5 - Criar perfil de usuário: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Caso o usuário não tenha uma conta, ele poderá escolher a opção de criar conta na página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10F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110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E-mail (Campo editável obrigatório)</w:t>
            </w:r>
          </w:p>
          <w:p w:rsidR="00000000" w:rsidDel="00000000" w:rsidP="00000000" w:rsidRDefault="00000000" w:rsidRPr="00000000" w14:paraId="00000111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Senha (Campo do tipo senha obrigatório)</w:t>
            </w:r>
          </w:p>
          <w:p w:rsidR="00000000" w:rsidDel="00000000" w:rsidP="00000000" w:rsidRDefault="00000000" w:rsidRPr="00000000" w14:paraId="00000112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Confirmar Senha (Campo do tipo senha obrigatório)</w:t>
            </w:r>
          </w:p>
          <w:p w:rsidR="00000000" w:rsidDel="00000000" w:rsidP="00000000" w:rsidRDefault="00000000" w:rsidRPr="00000000" w14:paraId="00000113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Nome do usuário (Campo editável)</w:t>
            </w:r>
          </w:p>
          <w:p w:rsidR="00000000" w:rsidDel="00000000" w:rsidP="00000000" w:rsidRDefault="00000000" w:rsidRPr="00000000" w14:paraId="00000114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115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País (Campo do tipo de seleção)</w:t>
            </w:r>
          </w:p>
          <w:p w:rsidR="00000000" w:rsidDel="00000000" w:rsidP="00000000" w:rsidRDefault="00000000" w:rsidRPr="00000000" w14:paraId="00000116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117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118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119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preenche os campos e seleciona a opção de salvar.</w:t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cria uma nova conta de usuário no banco e exibe a mensagem MSG16, caso a ação tenha sido bem-sucedido.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dependente devem ser gravadas no sistema.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Configurar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login.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habilite/desabilite as notificações e configure o tempo prévio de recebimento.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Alteração de configurações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Ao fim do CSU5, o ator seleciona a opção de configurar aplicativo.</w:t>
            </w:r>
          </w:p>
          <w:p w:rsidR="00000000" w:rsidDel="00000000" w:rsidP="00000000" w:rsidRDefault="00000000" w:rsidRPr="00000000" w14:paraId="00000123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Habilitar/Desabilitar notificações (Campo de checkbox)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Tempo prévio de notificações (Campo de hora)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Salvar (Botão de salvar configurações)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Alterar Senha de Acesso.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Excluir conta (Botão de exclusão de conta)</w:t>
            </w:r>
          </w:p>
          <w:p w:rsidR="00000000" w:rsidDel="00000000" w:rsidP="00000000" w:rsidRDefault="00000000" w:rsidRPr="00000000" w14:paraId="00000129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faz as alterações e seleciona a opção de salvar.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edita as informações do usuário no banco e exibe a mensagem MSG08, caso a ação tenha sido bem-sucedido.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1 - Excluir conta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3 do fluxo primário, o ator seleciona a opção de excluir conta.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mensagem MSG09 com opção de confirmação e cancelamento.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opção de confirmação.</w:t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altera no banco de dados a situação da conta do usuário para desativado, redireciona o ator para a página de login e exibe a MSG10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Caso de Uso 7 -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perguntas frequentes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liste as perguntas frequentes.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login.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Ao fim do fluxo primário do CSU5, o ator seleciona a opção de perguntas frequentes.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com a lista de perguntas frequentes com as seguintes informações em cada item: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pergunta que desejar.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resposta daquela pergunta abaixo do título e empurra as outras perguntas para baixo.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2.4 Mensagens do sistema</w:t>
      </w:r>
    </w:p>
    <w:tbl>
      <w:tblPr>
        <w:tblStyle w:val="Table9"/>
        <w:tblW w:w="10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80"/>
        <w:gridCol w:w="9360"/>
        <w:tblGridChange w:id="0">
          <w:tblGrid>
            <w:gridCol w:w="1080"/>
            <w:gridCol w:w="9360"/>
          </w:tblGrid>
        </w:tblGridChange>
      </w:tblGrid>
      <w:tr>
        <w:tc>
          <w:tcPr>
            <w:shd w:fill="5b9bd5" w:val="clear"/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Mensagem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MSG01</w:t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E-mail não cadastrado no sistema.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MSG02</w:t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 senha informada não corresponde com o e-mail informado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salvo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MSG04</w:t>
            </w:r>
          </w:p>
        </w:tc>
        <w:tc>
          <w:tcPr/>
          <w:p w:rsidR="00000000" w:rsidDel="00000000" w:rsidP="00000000" w:rsidRDefault="00000000" w:rsidRPr="00000000" w14:paraId="0000014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 de vacina salvo com sucesso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MSG05</w:t>
            </w:r>
          </w:p>
        </w:tc>
        <w:tc>
          <w:tcPr/>
          <w:p w:rsidR="00000000" w:rsidDel="00000000" w:rsidP="00000000" w:rsidRDefault="00000000" w:rsidRPr="00000000" w14:paraId="0000014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Dependente criado com sucesso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MSG06</w:t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Dependente editado com sucesso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MSG07</w:t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Dependente excluído com sucesso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MSG08</w:t>
            </w:r>
          </w:p>
        </w:tc>
        <w:tc>
          <w:tcPr/>
          <w:p w:rsidR="00000000" w:rsidDel="00000000" w:rsidP="00000000" w:rsidRDefault="00000000" w:rsidRPr="00000000" w14:paraId="0000015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Configurações alteradas com sucesso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MSG09</w:t>
            </w:r>
          </w:p>
        </w:tc>
        <w:tc>
          <w:tcPr/>
          <w:p w:rsidR="00000000" w:rsidDel="00000000" w:rsidP="00000000" w:rsidRDefault="00000000" w:rsidRPr="00000000" w14:paraId="0000015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Você tem certeza que deseja excluir sua conta?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MSG10</w:t>
            </w:r>
          </w:p>
        </w:tc>
        <w:tc>
          <w:tcPr/>
          <w:p w:rsidR="00000000" w:rsidDel="00000000" w:rsidP="00000000" w:rsidRDefault="00000000" w:rsidRPr="00000000" w14:paraId="0000015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você queira reativar sua conta, basta fazer login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MSG11</w:t>
            </w:r>
          </w:p>
        </w:tc>
        <w:tc>
          <w:tcPr/>
          <w:p w:rsidR="00000000" w:rsidDel="00000000" w:rsidP="00000000" w:rsidRDefault="00000000" w:rsidRPr="00000000" w14:paraId="0000015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Sua conta foi reativada. Será enviado um e-mail para redefinição de senha.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MSG12</w:t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 criado com sucesso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MSG13</w:t>
            </w:r>
          </w:p>
        </w:tc>
        <w:tc>
          <w:tcPr/>
          <w:p w:rsidR="00000000" w:rsidDel="00000000" w:rsidP="00000000" w:rsidRDefault="00000000" w:rsidRPr="00000000" w14:paraId="0000015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 editado com sucesso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MSG14</w:t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Você tem certeza que deseja excluir este lembrete?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MSG15</w:t>
            </w:r>
          </w:p>
        </w:tc>
        <w:tc>
          <w:tcPr/>
          <w:p w:rsidR="00000000" w:rsidDel="00000000" w:rsidP="00000000" w:rsidRDefault="00000000" w:rsidRPr="00000000" w14:paraId="0000016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 excluído com sucesso.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MSG16</w:t>
            </w:r>
          </w:p>
        </w:tc>
        <w:tc>
          <w:tcPr/>
          <w:p w:rsidR="00000000" w:rsidDel="00000000" w:rsidP="00000000" w:rsidRDefault="00000000" w:rsidRPr="00000000" w14:paraId="0000016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 criada!</w:t>
            </w:r>
          </w:p>
        </w:tc>
      </w:tr>
    </w:tbl>
    <w:p w:rsidR="00000000" w:rsidDel="00000000" w:rsidP="00000000" w:rsidRDefault="00000000" w:rsidRPr="00000000" w14:paraId="0000016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Requisitos e restrições funcionais (RFUN)</w:t>
      </w:r>
    </w:p>
    <w:p w:rsidR="00000000" w:rsidDel="00000000" w:rsidP="00000000" w:rsidRDefault="00000000" w:rsidRPr="00000000" w14:paraId="00000168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 Lista de requisitos funcionais</w:t>
      </w:r>
    </w:p>
    <w:tbl>
      <w:tblPr>
        <w:tblStyle w:val="Table10"/>
        <w:tblW w:w="1042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215"/>
        <w:gridCol w:w="3510"/>
        <w:gridCol w:w="1530"/>
        <w:gridCol w:w="2280"/>
        <w:gridCol w:w="1890"/>
        <w:tblGridChange w:id="0">
          <w:tblGrid>
            <w:gridCol w:w="1215"/>
            <w:gridCol w:w="3510"/>
            <w:gridCol w:w="1530"/>
            <w:gridCol w:w="2280"/>
            <w:gridCol w:w="1890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169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Função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B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Casos de Uso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</w:t>
            </w:r>
          </w:p>
        </w:tc>
        <w:tc>
          <w:tcPr/>
          <w:p w:rsidR="00000000" w:rsidDel="00000000" w:rsidP="00000000" w:rsidRDefault="00000000" w:rsidRPr="00000000" w14:paraId="0000016F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Realizar login informando seu e-mail e senha cadastrados.</w:t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CSU1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</w:t>
            </w:r>
          </w:p>
        </w:tc>
        <w:tc>
          <w:tcPr/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Recuperar a senha caso tenha se esquecido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RFUN3</w:t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Alterar informações do perfil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RFUN4</w:t>
            </w:r>
          </w:p>
        </w:tc>
        <w:tc>
          <w:tcPr/>
          <w:p w:rsidR="00000000" w:rsidDel="00000000" w:rsidP="00000000" w:rsidRDefault="00000000" w:rsidRPr="00000000" w14:paraId="0000017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RFUN5</w:t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RFUN6</w:t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Excluir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RFUN7</w:t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RFUN8</w:t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Selecionar tipo de repetição do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RFUN9</w:t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todos 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RFUN10</w:t>
            </w:r>
          </w:p>
        </w:tc>
        <w:tc>
          <w:tcPr/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lembretes de um dependente em 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9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RFUN11</w:t>
            </w:r>
          </w:p>
        </w:tc>
        <w:tc>
          <w:tcPr/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 pelo perfil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A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A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RFUN12</w:t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 pelo perfil do dependente e categoria filtrada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A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RFUN13</w:t>
            </w:r>
          </w:p>
        </w:tc>
        <w:tc>
          <w:tcPr/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A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RFUN14</w:t>
            </w:r>
          </w:p>
        </w:tc>
        <w:tc>
          <w:tcPr/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Excluir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RFUN15</w:t>
            </w:r>
          </w:p>
        </w:tc>
        <w:tc>
          <w:tcPr/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B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RFUN16</w:t>
            </w:r>
          </w:p>
        </w:tc>
        <w:tc>
          <w:tcPr/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Filtrar lembretes por 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B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RFUN17</w:t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Consultar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RFUN18</w:t>
            </w:r>
          </w:p>
        </w:tc>
        <w:tc>
          <w:tcPr/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RFUN19</w:t>
            </w:r>
          </w:p>
        </w:tc>
        <w:tc>
          <w:tcPr/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informações de desenvolvimento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RFUN20</w:t>
            </w:r>
          </w:p>
        </w:tc>
        <w:tc>
          <w:tcPr/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Habilitar/Desabilitar notificações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D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D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RFUN21</w:t>
            </w:r>
          </w:p>
        </w:tc>
        <w:tc>
          <w:tcPr/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Configurar tempo prévio de recebimento das notificações dos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D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D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RFUN22</w:t>
            </w:r>
          </w:p>
        </w:tc>
        <w:tc>
          <w:tcPr/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Buscar lembretes por 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D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RFUN23</w:t>
            </w:r>
          </w:p>
        </w:tc>
        <w:tc>
          <w:tcPr/>
          <w:p w:rsidR="00000000" w:rsidDel="00000000" w:rsidP="00000000" w:rsidRDefault="00000000" w:rsidRPr="00000000" w14:paraId="000001D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perguntas frequentes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E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E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conta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RFUN25</w:t>
            </w:r>
          </w:p>
        </w:tc>
        <w:tc>
          <w:tcPr/>
          <w:p w:rsidR="00000000" w:rsidDel="00000000" w:rsidP="00000000" w:rsidRDefault="00000000" w:rsidRPr="00000000" w14:paraId="000001E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Reativar conta</w:t>
            </w:r>
          </w:p>
        </w:tc>
        <w:tc>
          <w:tcPr/>
          <w:p w:rsidR="00000000" w:rsidDel="00000000" w:rsidP="00000000" w:rsidRDefault="00000000" w:rsidRPr="00000000" w14:paraId="000001E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E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E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RFUN26</w:t>
            </w:r>
          </w:p>
        </w:tc>
        <w:tc>
          <w:tcPr/>
          <w:p w:rsidR="00000000" w:rsidDel="00000000" w:rsidP="00000000" w:rsidRDefault="00000000" w:rsidRPr="00000000" w14:paraId="000001E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conta de usuário</w:t>
            </w:r>
          </w:p>
        </w:tc>
        <w:tc>
          <w:tcPr/>
          <w:p w:rsidR="00000000" w:rsidDel="00000000" w:rsidP="00000000" w:rsidRDefault="00000000" w:rsidRPr="00000000" w14:paraId="000001E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E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Requisitos não funcionais</w:t>
      </w:r>
    </w:p>
    <w:p w:rsidR="00000000" w:rsidDel="00000000" w:rsidP="00000000" w:rsidRDefault="00000000" w:rsidRPr="00000000" w14:paraId="000001F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4.1. Lista de requisitos não funcionais de Interface Homem-Computador (RNHM)</w:t>
      </w:r>
    </w:p>
    <w:p w:rsidR="00000000" w:rsidDel="00000000" w:rsidP="00000000" w:rsidRDefault="00000000" w:rsidRPr="00000000" w14:paraId="000001F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RNHM01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facilitar a usabilidade do aplicativo optamos por colocar ícones para acessar as páginas.</w:t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RNHM02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letras devem ter no mínimo o tamanho de 16px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RNHM03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 haverá menu lateral, a navegação será feita apenas pelas opções visíveis na tela.</w:t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RNHM04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topo de todas as páginas, terá o título da página atual.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RNHM05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mensagens sempre que houver alguma ação de interação com o banco de dados.</w:t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RNHM06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Todo campo editável terá uma descrição.</w:t>
            </w:r>
          </w:p>
        </w:tc>
      </w:tr>
      <w:tr>
        <w:tc>
          <w:tcPr/>
          <w:p w:rsidR="00000000" w:rsidDel="00000000" w:rsidP="00000000" w:rsidRDefault="00000000" w:rsidRPr="00000000" w14:paraId="00000207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RNHM07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Qualquer erro terá uma mensagem amigável.</w:t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RNHM08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Perguntas frequentes serão disponibilizadas.</w:t>
            </w:r>
          </w:p>
        </w:tc>
      </w:tr>
    </w:tbl>
    <w:p w:rsidR="00000000" w:rsidDel="00000000" w:rsidP="00000000" w:rsidRDefault="00000000" w:rsidRPr="00000000" w14:paraId="000002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4.2 Lista de requisitos não funcionais de desempenho (RDES)</w:t>
      </w:r>
    </w:p>
    <w:p w:rsidR="00000000" w:rsidDel="00000000" w:rsidP="00000000" w:rsidRDefault="00000000" w:rsidRPr="00000000" w14:paraId="000002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20E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RDES01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resposta do sistema não pode ser maior que 7 segundos.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RDES02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deverá permitir pelo menos 5 acessos simultâneos ao banco de dados sem perder a velocidade.</w:t>
            </w:r>
          </w:p>
        </w:tc>
      </w:tr>
    </w:tbl>
    <w:p w:rsidR="00000000" w:rsidDel="00000000" w:rsidP="00000000" w:rsidRDefault="00000000" w:rsidRPr="00000000" w14:paraId="000002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4.3 Lista de requisitos não funcionais de segurança (RSEG)</w:t>
      </w:r>
    </w:p>
    <w:p w:rsidR="00000000" w:rsidDel="00000000" w:rsidP="00000000" w:rsidRDefault="00000000" w:rsidRPr="00000000" w14:paraId="000002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RSEG01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só poderá ser acessado se o usuário fazer login.</w:t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RSEG02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Todos os campos de senhas serão mascarados.</w:t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RSEG03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senhas serão criptografadas no banco de dados.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RSEG04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não tem acesso a nenhum dado de outras contas.</w:t>
            </w:r>
          </w:p>
        </w:tc>
      </w:tr>
    </w:tbl>
    <w:p w:rsidR="00000000" w:rsidDel="00000000" w:rsidP="00000000" w:rsidRDefault="00000000" w:rsidRPr="00000000" w14:paraId="000002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4.3 Lista de requisitos não funcionais de compatibilidade (RCOM)</w:t>
      </w:r>
    </w:p>
    <w:p w:rsidR="00000000" w:rsidDel="00000000" w:rsidP="00000000" w:rsidRDefault="00000000" w:rsidRPr="00000000" w14:paraId="000002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2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RCOM01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Compatibilidade com os dispositivos móveis androids, iphones e windows.</w:t>
            </w:r>
          </w:p>
        </w:tc>
      </w:tr>
    </w:tbl>
    <w:p w:rsidR="00000000" w:rsidDel="00000000" w:rsidP="00000000" w:rsidRDefault="00000000" w:rsidRPr="00000000" w14:paraId="000002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Matriz de rastreabilidade de requisitos</w:t>
      </w:r>
    </w:p>
    <w:p w:rsidR="00000000" w:rsidDel="00000000" w:rsidP="00000000" w:rsidRDefault="00000000" w:rsidRPr="00000000" w14:paraId="0000022A">
      <w:pPr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para a 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Links dos protótipos de interface</w:t>
      </w:r>
    </w:p>
    <w:p w:rsidR="00000000" w:rsidDel="00000000" w:rsidP="00000000" w:rsidRDefault="00000000" w:rsidRPr="00000000" w14:paraId="0000022E">
      <w:pPr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para os protótipos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Diagramas.</w:t>
      </w:r>
    </w:p>
    <w:p w:rsidR="00000000" w:rsidDel="00000000" w:rsidP="00000000" w:rsidRDefault="00000000" w:rsidRPr="00000000" w14:paraId="000002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Sequência: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https://goo.gl/w8jRNq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https://goo.gl/r6iBf3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contextualSpacing w:val="0"/>
      <w:rPr>
        <w:b w:val="1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rPr>
        <w:b w:val="1"/>
        <w:sz w:val="24"/>
        <w:szCs w:val="24"/>
        <w:rtl w:val="0"/>
      </w:rPr>
      <w:t xml:space="preserve">EOR: Estrutura do Documento</w:t>
    </w:r>
  </w:p>
  <w:p w:rsidR="00000000" w:rsidDel="00000000" w:rsidP="00000000" w:rsidRDefault="00000000" w:rsidRPr="00000000" w14:paraId="000002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5"/>
      <w:tblW w:w="10466.999999999998" w:type="dxa"/>
      <w:jc w:val="left"/>
      <w:tblInd w:w="0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3489"/>
      <w:gridCol w:w="3489"/>
      <w:gridCol w:w="3489"/>
      <w:tblGridChange w:id="0">
        <w:tblGrid>
          <w:gridCol w:w="3489"/>
          <w:gridCol w:w="3489"/>
          <w:gridCol w:w="3489"/>
        </w:tblGrid>
      </w:tblGridChange>
    </w:tblGrid>
    <w:tr>
      <w:tc>
        <w:tcPr/>
        <w:p w:rsidR="00000000" w:rsidDel="00000000" w:rsidP="00000000" w:rsidRDefault="00000000" w:rsidRPr="00000000" w14:paraId="000002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16"/>
            <w:tblW w:w="10466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A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c>
              <w:tcPr/>
              <w:p w:rsidR="00000000" w:rsidDel="00000000" w:rsidP="00000000" w:rsidRDefault="00000000" w:rsidRPr="00000000" w14:paraId="0000023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EOR - PN</w:t>
                </w:r>
                <w:r w:rsidDel="00000000" w:rsidR="00000000" w:rsidRPr="00000000">
                  <w:rPr>
                    <w:b w:val="0"/>
                    <w:sz w:val="32"/>
                    <w:szCs w:val="32"/>
                    <w:rtl w:val="0"/>
                  </w:rPr>
                  <w:t xml:space="preserve">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Versão: 1.0</w:t>
                </w:r>
              </w:p>
            </w:tc>
          </w:tr>
          <w:tr>
            <w:tc>
              <w:tcPr/>
              <w:p w:rsidR="00000000" w:rsidDel="00000000" w:rsidP="00000000" w:rsidRDefault="00000000" w:rsidRPr="00000000" w14:paraId="000002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Projeto Nanny </w:t>
                </w:r>
              </w:p>
            </w:tc>
            <w:tc>
              <w:tcPr/>
              <w:p w:rsidR="00000000" w:rsidDel="00000000" w:rsidP="00000000" w:rsidRDefault="00000000" w:rsidRPr="00000000" w14:paraId="000002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Data/ Hora 23 de Fevereiro de 2018</w:t>
                </w:r>
              </w:p>
            </w:tc>
          </w:tr>
        </w:tbl>
        <w:p w:rsidR="00000000" w:rsidDel="00000000" w:rsidP="00000000" w:rsidRDefault="00000000" w:rsidRPr="00000000" w14:paraId="000002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r6iBf3" TargetMode="External"/><Relationship Id="rId10" Type="http://schemas.openxmlformats.org/officeDocument/2006/relationships/hyperlink" Target="https://goo.gl/w8jRNq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lJzrj9vs18eCHYw3Hq-W-7NVEN1WrSt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open?id=10CjAvmBy5-FDC-29A-vJ_1VF639uMAwFQ2xjfrNbZ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