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119" w:after="119"/>
        <w:rPr/>
      </w:pPr>
      <w:bookmarkStart w:id="0" w:name="_GoBack"/>
      <w:bookmarkStart w:id="1" w:name="TituloDocumento"/>
      <w:bookmarkEnd w:id="0"/>
      <w:bookmarkEnd w:id="1"/>
      <w:r>
        <w:rPr/>
        <w:t>Declaração do Escopo do Projeto</w:t>
      </w:r>
    </w:p>
    <w:tbl>
      <w:tblPr>
        <w:tblW w:w="10206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19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2864"/>
        <w:gridCol w:w="7341"/>
      </w:tblGrid>
      <w:tr>
        <w:trPr/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szCs w:val="20"/>
              </w:rPr>
              <w:t>Projeto: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9" w:type="dxa"/>
            </w:tcMar>
          </w:tcPr>
          <w:p>
            <w:pPr>
              <w:pStyle w:val="Contedodatabela"/>
              <w:rPr/>
            </w:pPr>
            <w:r>
              <w:rPr>
                <w:rFonts w:eastAsia="MS Mincho"/>
                <w:szCs w:val="20"/>
              </w:rPr>
              <w:t>Pnan – Projeto Nanny</w:t>
            </w:r>
          </w:p>
        </w:tc>
      </w:tr>
      <w:tr>
        <w:trPr/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szCs w:val="20"/>
              </w:rPr>
              <w:t>E-mail: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Contedodatabela"/>
              <w:rPr/>
            </w:pPr>
            <w:bookmarkStart w:id="2" w:name="EmailCoordenadorProjeto"/>
            <w:r>
              <w:rPr>
                <w:rFonts w:eastAsia="MS Mincho"/>
                <w:szCs w:val="20"/>
              </w:rPr>
              <w:t>p</w:t>
            </w:r>
            <w:bookmarkEnd w:id="2"/>
            <w:r>
              <w:rPr>
                <w:rFonts w:eastAsia="MS Mincho"/>
                <w:szCs w:val="20"/>
              </w:rPr>
              <w:t>rojetonanny@gmail.com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Heading"/>
        <w:tabs>
          <w:tab w:val="right" w:pos="8838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r>
        <w:rPr/>
        <w:t>Índice</w:t>
      </w:r>
    </w:p>
    <w:p>
      <w:pPr>
        <w:pStyle w:val="Contents1"/>
        <w:rPr/>
      </w:pPr>
      <w:r>
        <w:rPr/>
        <w:t xml:space="preserve"> </w:t>
      </w:r>
      <w:r>
        <w:rPr/>
        <w:t>1.Objetivo (s) do Projeto</w:t>
        <w:tab/>
        <w:t>1</w:t>
      </w:r>
    </w:p>
    <w:p>
      <w:pPr>
        <w:pStyle w:val="Contents1"/>
        <w:rPr/>
      </w:pPr>
      <w:r>
        <w:rPr/>
        <w:t xml:space="preserve"> </w:t>
      </w:r>
      <w:r>
        <w:rPr/>
        <w:t>2.Escopo do Produto</w:t>
        <w:tab/>
        <w:t>1</w:t>
      </w:r>
    </w:p>
    <w:p>
      <w:pPr>
        <w:pStyle w:val="Contents1"/>
        <w:rPr/>
      </w:pPr>
      <w:r>
        <w:rPr/>
        <w:t xml:space="preserve"> </w:t>
      </w:r>
      <w:r>
        <w:rPr/>
        <w:t>3.Requisitos do Projeto</w:t>
        <w:tab/>
        <w:t>1</w:t>
      </w:r>
    </w:p>
    <w:p>
      <w:pPr>
        <w:pStyle w:val="Contents1"/>
        <w:rPr/>
      </w:pPr>
      <w:r>
        <w:rPr/>
        <w:t xml:space="preserve"> </w:t>
      </w:r>
      <w:r>
        <w:rPr/>
        <w:t>4.Exclusões do Escopo</w:t>
        <w:tab/>
        <w:t>2</w:t>
      </w:r>
    </w:p>
    <w:p>
      <w:pPr>
        <w:pStyle w:val="Contents1"/>
        <w:rPr/>
      </w:pPr>
      <w:r>
        <w:rPr/>
        <w:t xml:space="preserve"> </w:t>
      </w:r>
      <w:r>
        <w:rPr/>
        <w:t>5.Entregas do Projeto</w:t>
        <w:tab/>
        <w:t>2</w:t>
      </w:r>
    </w:p>
    <w:p>
      <w:pPr>
        <w:pStyle w:val="Contents1"/>
        <w:rPr/>
      </w:pPr>
      <w:r>
        <w:rPr/>
        <w:t xml:space="preserve"> </w:t>
      </w:r>
      <w:r>
        <w:rPr/>
        <w:t>6.Critérios de Aceitação</w:t>
        <w:tab/>
        <w:t>2</w:t>
      </w:r>
    </w:p>
    <w:p>
      <w:pPr>
        <w:pStyle w:val="Contents1"/>
        <w:rPr/>
      </w:pPr>
      <w:r>
        <w:rPr/>
        <w:t xml:space="preserve"> </w:t>
      </w:r>
      <w:r>
        <w:rPr/>
        <w:t>7.Especificação do Projeto</w:t>
        <w:tab/>
        <w:t>2</w:t>
      </w:r>
    </w:p>
    <w:p>
      <w:pPr>
        <w:pStyle w:val="Contents1"/>
        <w:rPr/>
      </w:pPr>
      <w:r>
        <w:rPr/>
        <w:t xml:space="preserve"> </w:t>
      </w:r>
      <w:r>
        <w:rPr/>
        <w:t>8.Ligações com outros Projetos</w:t>
        <w:tab/>
        <w:t>3</w:t>
      </w:r>
    </w:p>
    <w:p>
      <w:pPr>
        <w:pStyle w:val="Contents1"/>
        <w:rPr/>
      </w:pPr>
      <w:r>
        <w:rPr/>
        <w:t xml:space="preserve"> </w:t>
      </w:r>
      <w:r>
        <w:rPr/>
        <w:t>9.Estrutura com outros Projetos</w:t>
        <w:tab/>
        <w:t>3</w:t>
      </w:r>
    </w:p>
    <w:p>
      <w:pPr>
        <w:pStyle w:val="Contents1"/>
        <w:rPr/>
      </w:pPr>
      <w:r>
        <w:rPr/>
        <w:t xml:space="preserve"> </w:t>
      </w:r>
      <w:r>
        <w:rPr/>
        <w:t>10.Valores Estimados</w:t>
        <w:tab/>
        <w:t>3</w:t>
      </w:r>
    </w:p>
    <w:p>
      <w:pPr>
        <w:pStyle w:val="Contents1"/>
        <w:rPr/>
      </w:pPr>
      <w:r>
        <w:rPr/>
        <w:t xml:space="preserve"> </w:t>
      </w:r>
      <w:r>
        <w:rPr/>
        <w:t>11.Marcos do Cronograma</w:t>
        <w:tab/>
        <w:t>4</w:t>
      </w:r>
    </w:p>
    <w:p>
      <w:pPr>
        <w:pStyle w:val="Contents1"/>
        <w:rPr/>
      </w:pPr>
      <w:r>
        <w:rPr/>
        <w:t xml:space="preserve"> </w:t>
      </w:r>
      <w:r>
        <w:rPr/>
        <w:t>12.Restrições</w:t>
        <w:tab/>
        <w:t>4</w:t>
      </w:r>
    </w:p>
    <w:p>
      <w:pPr>
        <w:pStyle w:val="Contents1"/>
        <w:rPr/>
      </w:pPr>
      <w:r>
        <w:rPr/>
        <w:t xml:space="preserve"> </w:t>
      </w:r>
      <w:r>
        <w:rPr/>
        <w:t>13.Premissas</w:t>
        <w:tab/>
        <w:t>4</w:t>
      </w:r>
      <w:r>
        <w:fldChar w:fldCharType="end"/>
      </w:r>
    </w:p>
    <w:p>
      <w:pPr>
        <w:pStyle w:val="Standard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Objetivo (s) do Projeto</w:t>
      </w:r>
    </w:p>
    <w:p>
      <w:pPr>
        <w:pStyle w:val="Textbody"/>
        <w:ind w:hanging="0"/>
        <w:jc w:val="both"/>
        <w:rPr/>
      </w:pPr>
      <w:r>
        <w:rPr>
          <w:i w:val="false"/>
          <w:iCs w:val="false"/>
          <w:color w:val="000000"/>
        </w:rPr>
        <w:tab/>
        <w:t xml:space="preserve">De acordo com estudos realizados, pessoas que possuem filhos e/ou </w:t>
        <w:tab/>
        <w:t xml:space="preserve">dependentes </w:t>
      </w:r>
      <w:r>
        <w:rPr>
          <w:i w:val="false"/>
          <w:iCs w:val="false"/>
          <w:color w:val="000000"/>
        </w:rPr>
        <w:t>possuem</w:t>
      </w:r>
      <w:r>
        <w:rPr>
          <w:i w:val="false"/>
          <w:iCs w:val="false"/>
          <w:color w:val="000000"/>
        </w:rPr>
        <w:t xml:space="preserve"> muitas obrigações e compromissos por isso </w:t>
      </w:r>
      <w:r>
        <w:rPr>
          <w:i w:val="false"/>
          <w:iCs w:val="false"/>
          <w:color w:val="000000"/>
        </w:rPr>
        <w:t>têm</w:t>
      </w:r>
      <w:r>
        <w:rPr>
          <w:i w:val="false"/>
          <w:iCs w:val="false"/>
          <w:color w:val="000000"/>
        </w:rPr>
        <w:tab/>
        <w:t>dificuldade</w:t>
      </w:r>
      <w:r>
        <w:rPr>
          <w:i w:val="false"/>
          <w:iCs w:val="false"/>
          <w:color w:val="000000"/>
        </w:rPr>
        <w:t>s</w:t>
      </w:r>
      <w:r>
        <w:rPr>
          <w:i w:val="false"/>
          <w:iCs w:val="false"/>
          <w:color w:val="000000"/>
        </w:rPr>
        <w:t xml:space="preserve"> em lembrar de todos e até mesmo de se programar para alguns. 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color w:val="000000"/>
          <w:sz w:val="22"/>
        </w:rPr>
        <w:tab/>
        <w:t xml:space="preserve">A proposta do Nanny é ajudar a </w:t>
      </w:r>
      <w:r>
        <w:rPr>
          <w:b w:val="false"/>
          <w:bCs w:val="false"/>
          <w:i w:val="false"/>
          <w:iCs w:val="false"/>
          <w:color w:val="000000"/>
          <w:sz w:val="22"/>
        </w:rPr>
        <w:t>gerenciar</w:t>
      </w:r>
      <w:r>
        <w:rPr>
          <w:b w:val="false"/>
          <w:bCs w:val="false"/>
          <w:i w:val="false"/>
          <w:iCs w:val="false"/>
          <w:color w:val="000000"/>
          <w:sz w:val="22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2"/>
        </w:rPr>
        <w:t xml:space="preserve">esses </w:t>
      </w:r>
      <w:r>
        <w:rPr>
          <w:b w:val="false"/>
          <w:bCs w:val="false"/>
          <w:i w:val="false"/>
          <w:iCs w:val="false"/>
          <w:color w:val="000000"/>
          <w:sz w:val="22"/>
        </w:rPr>
        <w:t xml:space="preserve">compromissos </w:t>
      </w:r>
      <w:r>
        <w:rPr>
          <w:b w:val="false"/>
          <w:bCs w:val="false"/>
          <w:i w:val="false"/>
          <w:iCs w:val="false"/>
          <w:color w:val="000000"/>
          <w:sz w:val="22"/>
        </w:rPr>
        <w:t xml:space="preserve">de uma forma </w:t>
        <w:tab/>
        <w:t>simples e prática, com interface amigável e intuitiva.</w:t>
      </w:r>
      <w:r>
        <w:rPr>
          <w:b w:val="false"/>
          <w:bCs w:val="false"/>
          <w:i w:val="false"/>
          <w:iCs w:val="false"/>
          <w:color w:val="00000A"/>
          <w:sz w:val="22"/>
        </w:rPr>
        <w:t xml:space="preserve"> </w:t>
      </w:r>
    </w:p>
    <w:p>
      <w:pPr>
        <w:pStyle w:val="Ttulo11"/>
        <w:numPr>
          <w:ilvl w:val="0"/>
          <w:numId w:val="1"/>
        </w:numPr>
        <w:rPr/>
      </w:pPr>
      <w:r>
        <w:rPr/>
        <w:t>Escopo do Produto</w:t>
      </w:r>
    </w:p>
    <w:p>
      <w:pPr>
        <w:pStyle w:val="Ttulo11"/>
        <w:rPr/>
      </w:pPr>
      <w:r>
        <w:rPr/>
        <w:tab/>
      </w:r>
      <w:r>
        <w:rPr>
          <w:b w:val="false"/>
          <w:bCs w:val="false"/>
        </w:rPr>
        <w:t xml:space="preserve">O aplicativo irá conter uma Interface agradável e de fácil navegação </w:t>
        <w:tab/>
        <w:t>disponibilizando um fácil gerenciamento de suas funções.</w:t>
      </w:r>
    </w:p>
    <w:p>
      <w:pPr>
        <w:pStyle w:val="Ttulo1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O propósito é oferecer ao mercado uma aplicação diferenciada e inovadora que </w:t>
        <w:tab/>
        <w:t>cause um bom impacto socialmente e proporcione ajuda ao usuário.</w:t>
      </w:r>
    </w:p>
    <w:p>
      <w:pPr>
        <w:pStyle w:val="Ttulo1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 projeto é independente, não contendo ligações com nenhum outro.</w:t>
      </w:r>
    </w:p>
    <w:p>
      <w:pPr>
        <w:pStyle w:val="Ttulo11"/>
        <w:rPr/>
      </w:pPr>
      <w:r>
        <w:rPr/>
        <w:tab/>
      </w:r>
    </w:p>
    <w:p>
      <w:pPr>
        <w:pStyle w:val="Ttulo11"/>
        <w:numPr>
          <w:ilvl w:val="0"/>
          <w:numId w:val="1"/>
        </w:numPr>
        <w:rPr/>
      </w:pPr>
      <w:r>
        <w:rPr/>
        <w:t>Requisitos do Projeto</w:t>
      </w:r>
    </w:p>
    <w:p>
      <w:pPr>
        <w:pStyle w:val="Textbody"/>
        <w:numPr>
          <w:ilvl w:val="0"/>
          <w:numId w:val="0"/>
        </w:numPr>
        <w:ind w:left="709" w:hanging="0"/>
        <w:jc w:val="both"/>
        <w:rPr/>
      </w:pPr>
      <w:r>
        <w:rPr>
          <w:i w:val="false"/>
          <w:iCs w:val="false"/>
          <w:color w:val="000000"/>
        </w:rPr>
        <w:t>O</w:t>
      </w:r>
      <w:r>
        <w:rPr>
          <w:i w:val="false"/>
          <w:iCs w:val="false"/>
          <w:color w:val="000000"/>
        </w:rPr>
        <w:t xml:space="preserve">s </w:t>
      </w:r>
      <w:r>
        <w:rPr>
          <w:i w:val="false"/>
          <w:iCs w:val="false"/>
          <w:color w:val="000000"/>
        </w:rPr>
        <w:t>lembretes cadastrados poderão ser divididos</w:t>
      </w:r>
      <w:r>
        <w:rPr>
          <w:i w:val="false"/>
          <w:iCs w:val="false"/>
          <w:color w:val="000000"/>
        </w:rPr>
        <w:t xml:space="preserve"> em três categorias: Cuidados pessoais, Lazer e Estudos. </w:t>
      </w:r>
      <w:r>
        <w:rPr>
          <w:i w:val="false"/>
          <w:iCs w:val="false"/>
          <w:color w:val="000000"/>
        </w:rPr>
        <w:t>Serão funções da aplicação: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Gerenciar Usuário;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Gerenciar</w:t>
      </w:r>
      <w:r>
        <w:rPr>
          <w:i w:val="false"/>
          <w:iCs w:val="false"/>
          <w:color w:val="000000"/>
        </w:rPr>
        <w:t xml:space="preserve"> </w:t>
      </w:r>
      <w:r>
        <w:rPr>
          <w:i w:val="false"/>
          <w:iCs w:val="false"/>
          <w:color w:val="000000"/>
        </w:rPr>
        <w:t>D</w:t>
      </w:r>
      <w:r>
        <w:rPr>
          <w:i w:val="false"/>
          <w:iCs w:val="false"/>
          <w:color w:val="000000"/>
        </w:rPr>
        <w:t>ependentes;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Gerenciar Lembretes;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Gerenciar</w:t>
      </w:r>
      <w:r>
        <w:rPr>
          <w:i w:val="false"/>
          <w:iCs w:val="false"/>
          <w:color w:val="000000"/>
        </w:rPr>
        <w:t xml:space="preserve"> </w:t>
      </w:r>
      <w:r>
        <w:rPr>
          <w:i w:val="false"/>
          <w:iCs w:val="false"/>
          <w:color w:val="000000"/>
        </w:rPr>
        <w:t>C</w:t>
      </w:r>
      <w:r>
        <w:rPr>
          <w:i w:val="false"/>
          <w:iCs w:val="false"/>
          <w:color w:val="000000"/>
        </w:rPr>
        <w:t xml:space="preserve">artão de </w:t>
      </w:r>
      <w:r>
        <w:rPr>
          <w:i w:val="false"/>
          <w:iCs w:val="false"/>
          <w:color w:val="000000"/>
        </w:rPr>
        <w:t>V</w:t>
      </w:r>
      <w:r>
        <w:rPr>
          <w:i w:val="false"/>
          <w:iCs w:val="false"/>
          <w:color w:val="000000"/>
        </w:rPr>
        <w:t>acina;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Gerenciar</w:t>
      </w:r>
      <w:r>
        <w:rPr>
          <w:i w:val="false"/>
          <w:iCs w:val="false"/>
          <w:color w:val="000000"/>
        </w:rPr>
        <w:t xml:space="preserve"> </w:t>
      </w:r>
      <w:r>
        <w:rPr>
          <w:i w:val="false"/>
          <w:iCs w:val="false"/>
          <w:color w:val="000000"/>
        </w:rPr>
        <w:t>N</w:t>
      </w:r>
      <w:r>
        <w:rPr>
          <w:i w:val="false"/>
          <w:iCs w:val="false"/>
          <w:color w:val="000000"/>
        </w:rPr>
        <w:t>otificações;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Gerenciar configurações do Aplicativo;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  <w:sz w:val="22"/>
        </w:rPr>
        <w:t>Fornecer dicas de lazer de acordo com a faixa etária do dependente.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  <w:sz w:val="22"/>
        </w:rPr>
        <w:t xml:space="preserve">A documentação completa de Requisitos está apresentada no documento </w:t>
      </w:r>
      <w:r>
        <w:rPr>
          <w:b/>
          <w:bCs/>
          <w:i w:val="false"/>
          <w:iCs w:val="false"/>
          <w:color w:val="000000"/>
          <w:sz w:val="22"/>
        </w:rPr>
        <w:t>EOR – Projeto Nanny versão 02.</w:t>
      </w:r>
    </w:p>
    <w:p>
      <w:pPr>
        <w:pStyle w:val="Ttulo11"/>
        <w:numPr>
          <w:ilvl w:val="0"/>
          <w:numId w:val="1"/>
        </w:numPr>
        <w:rPr/>
      </w:pPr>
      <w:r>
        <w:rPr/>
        <w:t>Exclusões do Escopo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A aplicação não funcionará como Rede social.</w:t>
      </w:r>
    </w:p>
    <w:p>
      <w:pPr>
        <w:pStyle w:val="Ttulo11"/>
        <w:numPr>
          <w:ilvl w:val="0"/>
          <w:numId w:val="1"/>
        </w:numPr>
        <w:rPr/>
      </w:pPr>
      <w:r>
        <w:rPr/>
        <w:t>Entregas do Projeto</w:t>
      </w:r>
    </w:p>
    <w:p>
      <w:pPr>
        <w:pStyle w:val="Textbody"/>
        <w:rPr>
          <w:i/>
          <w:i/>
          <w:iCs/>
          <w:color w:val="0047FF"/>
          <w:sz w:val="22"/>
        </w:rPr>
      </w:pPr>
      <w:r>
        <w:rPr>
          <w:i/>
          <w:iCs/>
          <w:color w:val="0047FF"/>
          <w:sz w:val="22"/>
        </w:rPr>
      </w:r>
    </w:p>
    <w:tbl>
      <w:tblPr>
        <w:tblW w:w="1020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5220"/>
        <w:gridCol w:w="2204"/>
        <w:gridCol w:w="2782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PRINCIPAIS FASES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INÍCIO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TÉRMINO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ESTRUTURAÇÃO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06/02/2018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07/03/2018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10/03/2018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11/03/2018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15/04/2018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16/04/2018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22/06/2018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ENTREGA DO PROJETO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</w:tr>
    </w:tbl>
    <w:p>
      <w:pPr>
        <w:pStyle w:val="Normal"/>
        <w:rPr>
          <w:i/>
          <w:i/>
          <w:iCs/>
          <w:color w:val="0047FF"/>
          <w:sz w:val="22"/>
        </w:rPr>
      </w:pPr>
      <w:r>
        <w:rPr>
          <w:i/>
          <w:iCs/>
          <w:color w:val="0047FF"/>
          <w:sz w:val="22"/>
        </w:rPr>
      </w:r>
    </w:p>
    <w:p>
      <w:pPr>
        <w:pStyle w:val="Textbody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Critérios de Aceitação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Liberação de todos os artefatos identificados como produtos liberados para o cliente;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Lista dos participantes necessários ao teste de aceitação;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Locais de teste necessários;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Conclusão com êxito das avaliações de artefato identificadas no Plano de Aceitação do Produto;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Conclusão com êxito do treinamento do cliente;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Conclusão com êxito da instalação no local;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Medidas que identificarão até que ponto as especificações originais do projeto foram atendidas;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ind w:left="300" w:hanging="283"/>
        <w:rPr/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Medidas que identificarão até que ponto os objetivos do caso de negócio foram</w:t>
      </w:r>
      <w:r>
        <w:rPr>
          <w:rFonts w:ascii="Verdana" w:hAnsi="Verdana"/>
          <w:i/>
          <w:iCs/>
          <w:sz w:val="22"/>
          <w:szCs w:val="22"/>
        </w:rPr>
        <w:t xml:space="preserve"> </w:t>
      </w:r>
      <w:r>
        <w:rPr>
          <w:rFonts w:ascii="Verdana" w:hAnsi="Verdana"/>
          <w:i w:val="false"/>
          <w:iCs w:val="false"/>
          <w:sz w:val="22"/>
          <w:szCs w:val="22"/>
        </w:rPr>
        <w:t>atingido</w:t>
      </w:r>
      <w:r>
        <w:rPr>
          <w:rFonts w:ascii="Verdana" w:hAnsi="Verdana"/>
          <w:i w:val="false"/>
          <w:iCs w:val="false"/>
          <w:sz w:val="22"/>
          <w:szCs w:val="22"/>
        </w:rPr>
        <w:t>s.</w:t>
      </w:r>
    </w:p>
    <w:p>
      <w:pPr>
        <w:pStyle w:val="Corpodetexto"/>
        <w:rPr>
          <w:rFonts w:ascii="Verdana" w:hAnsi="Verdana"/>
          <w:i/>
          <w:i/>
          <w:iCs/>
          <w:sz w:val="22"/>
          <w:szCs w:val="22"/>
        </w:rPr>
      </w:pPr>
      <w:r>
        <w:rPr>
          <w:rFonts w:ascii="Verdana" w:hAnsi="Verdana"/>
          <w:i/>
          <w:iCs/>
          <w:sz w:val="22"/>
          <w:szCs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Especificação do Projeto</w:t>
      </w:r>
    </w:p>
    <w:p>
      <w:pPr>
        <w:pStyle w:val="Textbody"/>
        <w:rPr/>
      </w:pPr>
      <w:r>
        <w:rPr>
          <w:i w:val="false"/>
          <w:iCs w:val="false"/>
          <w:color w:val="00000A"/>
          <w:sz w:val="22"/>
        </w:rPr>
        <w:t xml:space="preserve">O projeto deve estar de acordo com as seguintes documentações: </w:t>
      </w:r>
    </w:p>
    <w:p>
      <w:pPr>
        <w:pStyle w:val="Textbody"/>
        <w:rPr>
          <w:i w:val="false"/>
          <w:i w:val="false"/>
          <w:iCs w:val="false"/>
          <w:color w:val="00000A"/>
          <w:sz w:val="22"/>
        </w:rPr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Escopo;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EOR;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Cronograma;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Documento de Recursos Humanos;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Plano de Gerenciamento de Requisitos;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Plano de Gerenciamento de</w:t>
      </w:r>
      <w:r>
        <w:rPr>
          <w:i w:val="false"/>
          <w:iCs w:val="false"/>
          <w:color w:val="00000A"/>
          <w:sz w:val="22"/>
        </w:rPr>
        <w:t xml:space="preserve"> Interface;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Plano de Garantia de</w:t>
      </w:r>
      <w:r>
        <w:rPr>
          <w:i w:val="false"/>
          <w:iCs w:val="false"/>
          <w:color w:val="00000A"/>
          <w:sz w:val="22"/>
        </w:rPr>
        <w:t xml:space="preserve"> Qualidade;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Plano de Gerenciamento de configuração;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Diagrama de Entidade-Relacionamento;</w:t>
      </w:r>
    </w:p>
    <w:p>
      <w:pPr>
        <w:pStyle w:val="Textbody"/>
        <w:numPr>
          <w:ilvl w:val="0"/>
          <w:numId w:val="3"/>
        </w:numPr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Diagrama de Classes;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Diagrama de Sequência;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Documento de Riscos;</w:t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  <w:color w:val="00000A"/>
          <w:sz w:val="22"/>
        </w:rPr>
        <w:t>Plano de Gerenciamento de</w:t>
      </w:r>
      <w:r>
        <w:rPr>
          <w:i w:val="false"/>
          <w:iCs w:val="false"/>
          <w:color w:val="00000A"/>
          <w:sz w:val="22"/>
        </w:rPr>
        <w:t xml:space="preserve"> Teste.</w:t>
      </w:r>
    </w:p>
    <w:p>
      <w:pPr>
        <w:pStyle w:val="Textbody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Ligações com outros Projetos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Não existem ligações com outros projetos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Estrutura do Projeto</w:t>
      </w:r>
    </w:p>
    <w:tbl>
      <w:tblPr>
        <w:tblW w:w="102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104"/>
        <w:gridCol w:w="5101"/>
      </w:tblGrid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CARGO / FUNÇÃO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COLABORADOR RESPONSÁVEL</w:t>
            </w:r>
          </w:p>
        </w:tc>
      </w:tr>
      <w:tr>
        <w:trPr>
          <w:trHeight w:val="726" w:hRule="atLeast"/>
        </w:trPr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 xml:space="preserve">Ger. Qualidade / Ger. Processos /Ger. Configuração 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Cecília Palhano</w:t>
            </w:r>
          </w:p>
        </w:tc>
      </w:tr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 xml:space="preserve">Ger. Testes / Ger. Requisitos 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Carlos Alberto</w:t>
            </w:r>
          </w:p>
        </w:tc>
      </w:tr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 xml:space="preserve">Requisitos / Programação / Testes 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Júlio César</w:t>
            </w:r>
          </w:p>
        </w:tc>
      </w:tr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Projetista / Ger. Projetos / Interface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Rheder Landim</w:t>
            </w:r>
          </w:p>
        </w:tc>
      </w:tr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 xml:space="preserve">Programação / </w:t>
            </w:r>
            <w:r>
              <w:rPr/>
              <w:t>Riscos e Cronograma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Paulo Henrique</w:t>
            </w:r>
          </w:p>
        </w:tc>
      </w:tr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DBA / Programação / Arquiteto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Lucas Oliveira</w:t>
            </w:r>
          </w:p>
        </w:tc>
      </w:tr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 xml:space="preserve">Proramação / UML / </w:t>
            </w:r>
            <w:r>
              <w:rPr/>
              <w:t>Requisitos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André Hirata</w:t>
            </w:r>
          </w:p>
        </w:tc>
      </w:tr>
      <w:tr>
        <w:trPr/>
        <w:tc>
          <w:tcPr>
            <w:tcW w:w="51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Sup. Técnico / Programação / Requisitos</w:t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Renildo Gonzaga</w:t>
            </w:r>
          </w:p>
        </w:tc>
      </w:tr>
    </w:tbl>
    <w:p>
      <w:pPr>
        <w:pStyle w:val="Textbody"/>
        <w:jc w:val="both"/>
        <w:rPr>
          <w:i/>
          <w:i/>
          <w:iCs/>
          <w:color w:val="0047FF"/>
          <w:sz w:val="22"/>
        </w:rPr>
      </w:pPr>
      <w:r>
        <w:rPr>
          <w:i/>
          <w:iCs/>
          <w:color w:val="0047FF"/>
          <w:sz w:val="22"/>
        </w:rPr>
      </w:r>
    </w:p>
    <w:p>
      <w:pPr>
        <w:pStyle w:val="Ttulo11"/>
        <w:numPr>
          <w:ilvl w:val="0"/>
          <w:numId w:val="0"/>
        </w:numPr>
        <w:ind w:left="720" w:hanging="0"/>
        <w:rPr>
          <w:i/>
          <w:i/>
          <w:iCs/>
          <w:color w:val="0047FF"/>
          <w:sz w:val="22"/>
        </w:rPr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Marcos do Cronograma</w:t>
      </w:r>
    </w:p>
    <w:p>
      <w:pPr>
        <w:pStyle w:val="Ttulo11"/>
        <w:rPr/>
      </w:pPr>
      <w:r>
        <w:rPr/>
        <w:t>LINK PARA O CRONOGRAMA</w:t>
      </w:r>
    </w:p>
    <w:p>
      <w:pPr>
        <w:pStyle w:val="Ttulo11"/>
        <w:numPr>
          <w:ilvl w:val="0"/>
          <w:numId w:val="1"/>
        </w:numPr>
        <w:rPr/>
      </w:pPr>
      <w:r>
        <w:rPr/>
        <w:t>Restrições</w:t>
      </w:r>
    </w:p>
    <w:p>
      <w:pPr>
        <w:pStyle w:val="Textbody"/>
        <w:rPr/>
      </w:pPr>
      <w:r>
        <w:rPr/>
        <w:t>LINK PARA DOCUMENTO DE RISCOS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Premissas</w:t>
      </w:r>
    </w:p>
    <w:p>
      <w:pPr>
        <w:pStyle w:val="Textbody"/>
        <w:rPr/>
      </w:pPr>
      <w:r>
        <w:rPr>
          <w:i w:val="false"/>
          <w:iCs w:val="false"/>
          <w:color w:val="00000A"/>
          <w:sz w:val="22"/>
        </w:rPr>
        <w:t>Os professores orientadores deverão estar disponíveis para tirar dúvidas acerca de ferramentas e documentações referentes ao projeto.</w:t>
      </w:r>
    </w:p>
    <w:p>
      <w:pPr>
        <w:pStyle w:val="Textbody"/>
        <w:rPr/>
      </w:pPr>
      <w:r>
        <w:rPr>
          <w:i w:val="false"/>
          <w:iCs w:val="false"/>
          <w:color w:val="00000A"/>
          <w:sz w:val="22"/>
        </w:rPr>
        <w:t>Os cronogramas deverão ser seguidos.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1446" w:footer="855" w:bottom="17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32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19" w:type="dxa"/>
        <w:bottom w:w="28" w:type="dxa"/>
        <w:right w:w="28" w:type="dxa"/>
      </w:tblCellMar>
      <w:tblLook w:val="0000" w:noVBand="0" w:noHBand="0" w:lastColumn="0" w:firstColumn="0" w:lastRow="0" w:firstRow="0"/>
    </w:tblPr>
    <w:tblGrid>
      <w:gridCol w:w="7560"/>
      <w:gridCol w:w="2645"/>
    </w:tblGrid>
    <w:tr>
      <w:trPr>
        <w:trHeight w:val="6" w:hRule="atLeast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left w:w="19" w:type="dxa"/>
          </w:tcMar>
        </w:tcPr>
        <w:p>
          <w:pPr>
            <w:pStyle w:val="Rodap1"/>
            <w:rPr/>
          </w:pPr>
          <w:r>
            <w:rPr>
              <w:rFonts w:eastAsia="MS Mincho"/>
              <w:szCs w:val="20"/>
            </w:rPr>
            <w:t>PNAN – PROJETO NANNY</w:t>
          </w:r>
        </w:p>
      </w:tc>
      <w:tc>
        <w:tcPr>
          <w:tcW w:w="264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color="auto" w:fill="auto" w:val="clear"/>
          <w:tcMar>
            <w:left w:w="21" w:type="dxa"/>
          </w:tcMar>
        </w:tcPr>
        <w:p>
          <w:pPr>
            <w:pStyle w:val="Rodap1"/>
            <w:jc w:val="right"/>
            <w:rPr/>
          </w:pPr>
          <w:r>
            <w:rPr/>
            <w:t>27/02/2018</w:t>
          </w:r>
        </w:p>
      </w:tc>
    </w:tr>
    <w:tr>
      <w:trPr/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left w:w="19" w:type="dxa"/>
          </w:tcMar>
        </w:tcPr>
        <w:p>
          <w:pPr>
            <w:pStyle w:val="Rodap1"/>
            <w:rPr/>
          </w:pPr>
          <w:r>
            <w:rPr/>
            <w:fldChar w:fldCharType="begin"/>
          </w:r>
          <w:r>
            <w:instrText> REF TituloDocumento \h </w:instrText>
          </w:r>
          <w:r>
            <w:fldChar w:fldCharType="separate"/>
          </w:r>
          <w:r/>
          <w:r>
            <w:fldChar w:fldCharType="end"/>
          </w:r>
        </w:p>
      </w:tc>
      <w:tc>
        <w:tcPr>
          <w:tcW w:w="264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color="auto" w:fill="auto" w:val="clear"/>
          <w:tcMar>
            <w:left w:w="21" w:type="dxa"/>
          </w:tcMar>
        </w:tcPr>
        <w:p>
          <w:pPr>
            <w:pStyle w:val="Rodap1"/>
            <w:jc w:val="right"/>
            <w:rPr/>
          </w:pPr>
          <w:r>
            <w:rPr/>
            <w:t>00</w:t>
          </w:r>
          <w:r>
            <w:rPr/>
            <w:t>2</w:t>
          </w:r>
        </w:p>
      </w:tc>
    </w:tr>
    <w:tr>
      <w:trPr/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left w:w="19" w:type="dxa"/>
          </w:tcMar>
        </w:tcPr>
        <w:p>
          <w:pPr>
            <w:pStyle w:val="Rodap1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Escopo_versao_01.docx</w:t>
          </w:r>
          <w:r>
            <w:fldChar w:fldCharType="end"/>
          </w:r>
        </w:p>
      </w:tc>
      <w:tc>
        <w:tcPr>
          <w:tcW w:w="264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color="auto" w:fill="auto" w:val="clear"/>
          <w:tcMar>
            <w:left w:w="21" w:type="dxa"/>
          </w:tcMar>
        </w:tcPr>
        <w:p>
          <w:pPr>
            <w:pStyle w:val="Rodap1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/>
      <w:tc>
        <w:tcPr>
          <w:tcW w:w="10205" w:type="dxa"/>
          <w:gridSpan w:val="2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top w:w="0" w:type="dxa"/>
            <w:left w:w="-2" w:type="dxa"/>
            <w:bottom w:w="0" w:type="dxa"/>
            <w:right w:w="0" w:type="dxa"/>
          </w:tcMar>
        </w:tcPr>
        <w:p>
          <w:pPr>
            <w:pStyle w:val="Rodap1"/>
            <w:rPr/>
          </w:pPr>
          <w:r>
            <w:rPr/>
          </w:r>
        </w:p>
      </w:tc>
    </w:tr>
  </w:tbl>
  <w:p>
    <w:pPr>
      <w:pStyle w:val="Rodap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90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noVBand="0" w:noHBand="0" w:firstRow="0" w:lastRow="0" w:firstColumn="0" w:lastColumn="0"/>
    </w:tblPr>
    <w:tblGrid>
      <w:gridCol w:w="5104"/>
      <w:gridCol w:w="5101"/>
    </w:tblGrid>
    <w:tr>
      <w:trPr>
        <w:trHeight w:val="539" w:hRule="exact"/>
      </w:trPr>
      <w:tc>
        <w:tcPr>
          <w:tcW w:w="5104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</w:tcPr>
        <w:p>
          <w:pPr>
            <w:pStyle w:val="Cabealho1"/>
            <w:rPr/>
          </w:pPr>
          <w:r>
            <w:rPr/>
          </w:r>
        </w:p>
      </w:tc>
      <w:tc>
        <w:tcPr>
          <w:tcW w:w="5101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Cabealho1"/>
            <w:rPr/>
          </w:pPr>
          <w:r>
            <w:rPr/>
          </w:r>
        </w:p>
      </w:tc>
    </w:tr>
  </w:tbl>
  <w:p>
    <w:pPr>
      <w:pStyle w:val="Cabealho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72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108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44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80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216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52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88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324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600" w:hanging="360"/>
      </w:pPr>
      <w:rPr>
        <w:w w:val="100"/>
        <w:highlight w:val="whit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i/>
        <w:szCs w:val="22"/>
        <w:i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i/>
        <w:szCs w:val="22"/>
        <w:i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i/>
        <w:szCs w:val="22"/>
        <w:i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i/>
        <w:szCs w:val="22"/>
        <w:i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i/>
        <w:szCs w:val="22"/>
        <w:i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i/>
        <w:szCs w:val="22"/>
        <w:iCs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sid w:val="000c2630"/>
    <w:rPr/>
  </w:style>
  <w:style w:type="character" w:styleId="Textooriginal" w:customStyle="1">
    <w:name w:val="Texto original"/>
    <w:qFormat/>
    <w:rsid w:val="000c2630"/>
    <w:rPr>
      <w:rFonts w:ascii="Courier New" w:hAnsi="Courier New" w:eastAsia="Courier New" w:cs="Courier New"/>
    </w:rPr>
  </w:style>
  <w:style w:type="character" w:styleId="Entradadousurio" w:customStyle="1">
    <w:name w:val="Entrada do usuário"/>
    <w:qFormat/>
    <w:rsid w:val="000c2630"/>
    <w:rPr>
      <w:rFonts w:ascii="Courier New" w:hAnsi="Courier New" w:eastAsia="Courier New" w:cs="Courier New"/>
    </w:rPr>
  </w:style>
  <w:style w:type="character" w:styleId="Marcas" w:customStyle="1">
    <w:name w:val="Marcas"/>
    <w:qFormat/>
    <w:rsid w:val="000c2630"/>
    <w:rPr>
      <w:rFonts w:ascii="Verdana" w:hAnsi="Verdana" w:eastAsia="OpenSymbol" w:cs="OpenSymbol"/>
      <w:i/>
      <w:iCs/>
      <w:sz w:val="22"/>
      <w:szCs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c263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c2630"/>
    <w:rPr/>
  </w:style>
  <w:style w:type="character" w:styleId="ListLabel1">
    <w:name w:val="ListLabel 1"/>
    <w:qFormat/>
    <w:rPr>
      <w:w w:val="100"/>
      <w:highlight w:val="white"/>
    </w:rPr>
  </w:style>
  <w:style w:type="character" w:styleId="ListLabel2">
    <w:name w:val="ListLabel 2"/>
    <w:qFormat/>
    <w:rPr>
      <w:w w:val="100"/>
      <w:highlight w:val="white"/>
    </w:rPr>
  </w:style>
  <w:style w:type="character" w:styleId="ListLabel3">
    <w:name w:val="ListLabel 3"/>
    <w:qFormat/>
    <w:rPr>
      <w:w w:val="100"/>
      <w:highlight w:val="white"/>
    </w:rPr>
  </w:style>
  <w:style w:type="character" w:styleId="ListLabel4">
    <w:name w:val="ListLabel 4"/>
    <w:qFormat/>
    <w:rPr>
      <w:w w:val="100"/>
      <w:highlight w:val="white"/>
    </w:rPr>
  </w:style>
  <w:style w:type="character" w:styleId="ListLabel5">
    <w:name w:val="ListLabel 5"/>
    <w:qFormat/>
    <w:rPr>
      <w:w w:val="100"/>
      <w:highlight w:val="white"/>
    </w:rPr>
  </w:style>
  <w:style w:type="character" w:styleId="ListLabel6">
    <w:name w:val="ListLabel 6"/>
    <w:qFormat/>
    <w:rPr>
      <w:w w:val="100"/>
      <w:highlight w:val="white"/>
    </w:rPr>
  </w:style>
  <w:style w:type="character" w:styleId="ListLabel7">
    <w:name w:val="ListLabel 7"/>
    <w:qFormat/>
    <w:rPr>
      <w:w w:val="100"/>
      <w:highlight w:val="white"/>
    </w:rPr>
  </w:style>
  <w:style w:type="character" w:styleId="ListLabel8">
    <w:name w:val="ListLabel 8"/>
    <w:qFormat/>
    <w:rPr>
      <w:w w:val="100"/>
      <w:highlight w:val="white"/>
    </w:rPr>
  </w:style>
  <w:style w:type="character" w:styleId="ListLabel9">
    <w:name w:val="ListLabel 9"/>
    <w:qFormat/>
    <w:rPr>
      <w:w w:val="100"/>
      <w:highlight w:val="white"/>
    </w:rPr>
  </w:style>
  <w:style w:type="character" w:styleId="ListLabel10">
    <w:name w:val="ListLabel 10"/>
    <w:qFormat/>
    <w:rPr>
      <w:w w:val="100"/>
      <w:highlight w:val="white"/>
    </w:rPr>
  </w:style>
  <w:style w:type="character" w:styleId="ListLabel11">
    <w:name w:val="ListLabel 11"/>
    <w:qFormat/>
    <w:rPr>
      <w:w w:val="100"/>
      <w:highlight w:val="white"/>
    </w:rPr>
  </w:style>
  <w:style w:type="character" w:styleId="ListLabel12">
    <w:name w:val="ListLabel 12"/>
    <w:qFormat/>
    <w:rPr>
      <w:w w:val="100"/>
      <w:highlight w:val="white"/>
    </w:rPr>
  </w:style>
  <w:style w:type="character" w:styleId="ListLabel13">
    <w:name w:val="ListLabel 13"/>
    <w:qFormat/>
    <w:rPr>
      <w:w w:val="100"/>
      <w:highlight w:val="white"/>
    </w:rPr>
  </w:style>
  <w:style w:type="character" w:styleId="ListLabel14">
    <w:name w:val="ListLabel 14"/>
    <w:qFormat/>
    <w:rPr>
      <w:w w:val="100"/>
      <w:highlight w:val="white"/>
    </w:rPr>
  </w:style>
  <w:style w:type="character" w:styleId="ListLabel15">
    <w:name w:val="ListLabel 15"/>
    <w:qFormat/>
    <w:rPr>
      <w:w w:val="100"/>
      <w:highlight w:val="white"/>
    </w:rPr>
  </w:style>
  <w:style w:type="character" w:styleId="ListLabel16">
    <w:name w:val="ListLabel 16"/>
    <w:qFormat/>
    <w:rPr>
      <w:w w:val="100"/>
      <w:highlight w:val="white"/>
    </w:rPr>
  </w:style>
  <w:style w:type="character" w:styleId="ListLabel17">
    <w:name w:val="ListLabel 17"/>
    <w:qFormat/>
    <w:rPr>
      <w:w w:val="100"/>
      <w:highlight w:val="white"/>
    </w:rPr>
  </w:style>
  <w:style w:type="character" w:styleId="ListLabel18">
    <w:name w:val="ListLabel 18"/>
    <w:qFormat/>
    <w:rPr>
      <w:w w:val="100"/>
      <w:highlight w:val="white"/>
    </w:rPr>
  </w:style>
  <w:style w:type="character" w:styleId="ListLabel19">
    <w:name w:val="ListLabel 19"/>
    <w:qFormat/>
    <w:rPr>
      <w:w w:val="100"/>
      <w:highlight w:val="white"/>
    </w:rPr>
  </w:style>
  <w:style w:type="character" w:styleId="ListLabel20">
    <w:name w:val="ListLabel 20"/>
    <w:qFormat/>
    <w:rPr>
      <w:w w:val="100"/>
      <w:highlight w:val="white"/>
    </w:rPr>
  </w:style>
  <w:style w:type="character" w:styleId="ListLabel21">
    <w:name w:val="ListLabel 21"/>
    <w:qFormat/>
    <w:rPr>
      <w:w w:val="100"/>
      <w:highlight w:val="white"/>
    </w:rPr>
  </w:style>
  <w:style w:type="character" w:styleId="ListLabel22">
    <w:name w:val="ListLabel 22"/>
    <w:qFormat/>
    <w:rPr>
      <w:w w:val="100"/>
      <w:highlight w:val="white"/>
    </w:rPr>
  </w:style>
  <w:style w:type="character" w:styleId="ListLabel23">
    <w:name w:val="ListLabel 23"/>
    <w:qFormat/>
    <w:rPr>
      <w:w w:val="100"/>
      <w:highlight w:val="white"/>
    </w:rPr>
  </w:style>
  <w:style w:type="character" w:styleId="ListLabel24">
    <w:name w:val="ListLabel 24"/>
    <w:qFormat/>
    <w:rPr>
      <w:w w:val="100"/>
      <w:highlight w:val="white"/>
    </w:rPr>
  </w:style>
  <w:style w:type="character" w:styleId="ListLabel25">
    <w:name w:val="ListLabel 25"/>
    <w:qFormat/>
    <w:rPr>
      <w:w w:val="100"/>
      <w:highlight w:val="white"/>
    </w:rPr>
  </w:style>
  <w:style w:type="character" w:styleId="ListLabel26">
    <w:name w:val="ListLabel 26"/>
    <w:qFormat/>
    <w:rPr>
      <w:w w:val="100"/>
      <w:highlight w:val="white"/>
    </w:rPr>
  </w:style>
  <w:style w:type="character" w:styleId="ListLabel27">
    <w:name w:val="ListLabel 27"/>
    <w:qFormat/>
    <w:rPr>
      <w:w w:val="100"/>
      <w:highlight w:val="white"/>
    </w:rPr>
  </w:style>
  <w:style w:type="character" w:styleId="ListLabel28">
    <w:name w:val="ListLabel 28"/>
    <w:qFormat/>
    <w:rPr>
      <w:w w:val="100"/>
      <w:highlight w:val="white"/>
    </w:rPr>
  </w:style>
  <w:style w:type="character" w:styleId="ListLabel29">
    <w:name w:val="ListLabel 29"/>
    <w:qFormat/>
    <w:rPr>
      <w:w w:val="100"/>
      <w:highlight w:val="white"/>
    </w:rPr>
  </w:style>
  <w:style w:type="character" w:styleId="ListLabel30">
    <w:name w:val="ListLabel 30"/>
    <w:qFormat/>
    <w:rPr>
      <w:w w:val="100"/>
      <w:highlight w:val="white"/>
    </w:rPr>
  </w:style>
  <w:style w:type="character" w:styleId="ListLabel31">
    <w:name w:val="ListLabel 31"/>
    <w:qFormat/>
    <w:rPr>
      <w:w w:val="100"/>
      <w:highlight w:val="white"/>
    </w:rPr>
  </w:style>
  <w:style w:type="character" w:styleId="ListLabel32">
    <w:name w:val="ListLabel 32"/>
    <w:qFormat/>
    <w:rPr>
      <w:w w:val="100"/>
      <w:highlight w:val="white"/>
    </w:rPr>
  </w:style>
  <w:style w:type="character" w:styleId="ListLabel33">
    <w:name w:val="ListLabel 33"/>
    <w:qFormat/>
    <w:rPr>
      <w:w w:val="100"/>
      <w:highlight w:val="white"/>
    </w:rPr>
  </w:style>
  <w:style w:type="character" w:styleId="ListLabel34">
    <w:name w:val="ListLabel 34"/>
    <w:qFormat/>
    <w:rPr>
      <w:w w:val="100"/>
      <w:highlight w:val="white"/>
    </w:rPr>
  </w:style>
  <w:style w:type="character" w:styleId="ListLabel35">
    <w:name w:val="ListLabel 35"/>
    <w:qFormat/>
    <w:rPr>
      <w:w w:val="100"/>
      <w:highlight w:val="white"/>
    </w:rPr>
  </w:style>
  <w:style w:type="character" w:styleId="ListLabel36">
    <w:name w:val="ListLabel 36"/>
    <w:qFormat/>
    <w:rPr>
      <w:w w:val="100"/>
      <w:highlight w:val="white"/>
    </w:rPr>
  </w:style>
  <w:style w:type="character" w:styleId="ListLabel37">
    <w:name w:val="ListLabel 37"/>
    <w:qFormat/>
    <w:rPr>
      <w:w w:val="100"/>
      <w:highlight w:val="white"/>
    </w:rPr>
  </w:style>
  <w:style w:type="character" w:styleId="ListLabel38">
    <w:name w:val="ListLabel 38"/>
    <w:qFormat/>
    <w:rPr>
      <w:w w:val="100"/>
      <w:highlight w:val="white"/>
    </w:rPr>
  </w:style>
  <w:style w:type="character" w:styleId="ListLabel39">
    <w:name w:val="ListLabel 39"/>
    <w:qFormat/>
    <w:rPr>
      <w:w w:val="100"/>
      <w:highlight w:val="white"/>
    </w:rPr>
  </w:style>
  <w:style w:type="character" w:styleId="ListLabel40">
    <w:name w:val="ListLabel 40"/>
    <w:qFormat/>
    <w:rPr>
      <w:w w:val="100"/>
      <w:highlight w:val="white"/>
    </w:rPr>
  </w:style>
  <w:style w:type="character" w:styleId="ListLabel41">
    <w:name w:val="ListLabel 41"/>
    <w:qFormat/>
    <w:rPr>
      <w:w w:val="100"/>
      <w:highlight w:val="white"/>
    </w:rPr>
  </w:style>
  <w:style w:type="character" w:styleId="ListLabel42">
    <w:name w:val="ListLabel 42"/>
    <w:qFormat/>
    <w:rPr>
      <w:w w:val="100"/>
      <w:highlight w:val="white"/>
    </w:rPr>
  </w:style>
  <w:style w:type="character" w:styleId="ListLabel43">
    <w:name w:val="ListLabel 43"/>
    <w:qFormat/>
    <w:rPr>
      <w:w w:val="100"/>
      <w:highlight w:val="white"/>
    </w:rPr>
  </w:style>
  <w:style w:type="character" w:styleId="ListLabel44">
    <w:name w:val="ListLabel 44"/>
    <w:qFormat/>
    <w:rPr>
      <w:w w:val="100"/>
      <w:highlight w:val="white"/>
    </w:rPr>
  </w:style>
  <w:style w:type="character" w:styleId="ListLabel45">
    <w:name w:val="ListLabel 45"/>
    <w:qFormat/>
    <w:rPr>
      <w:w w:val="100"/>
      <w:highlight w:val="white"/>
    </w:rPr>
  </w:style>
  <w:style w:type="character" w:styleId="ListLabel46">
    <w:name w:val="ListLabel 46"/>
    <w:qFormat/>
    <w:rPr>
      <w:w w:val="100"/>
      <w:highlight w:val="white"/>
    </w:rPr>
  </w:style>
  <w:style w:type="character" w:styleId="ListLabel47">
    <w:name w:val="ListLabel 47"/>
    <w:qFormat/>
    <w:rPr>
      <w:w w:val="100"/>
      <w:highlight w:val="white"/>
    </w:rPr>
  </w:style>
  <w:style w:type="character" w:styleId="ListLabel48">
    <w:name w:val="ListLabel 48"/>
    <w:qFormat/>
    <w:rPr>
      <w:w w:val="100"/>
      <w:highlight w:val="white"/>
    </w:rPr>
  </w:style>
  <w:style w:type="character" w:styleId="ListLabel49">
    <w:name w:val="ListLabel 49"/>
    <w:qFormat/>
    <w:rPr>
      <w:w w:val="100"/>
      <w:highlight w:val="white"/>
    </w:rPr>
  </w:style>
  <w:style w:type="character" w:styleId="ListLabel50">
    <w:name w:val="ListLabel 50"/>
    <w:qFormat/>
    <w:rPr>
      <w:w w:val="100"/>
      <w:highlight w:val="white"/>
    </w:rPr>
  </w:style>
  <w:style w:type="character" w:styleId="ListLabel51">
    <w:name w:val="ListLabel 51"/>
    <w:qFormat/>
    <w:rPr>
      <w:w w:val="100"/>
      <w:highlight w:val="white"/>
    </w:rPr>
  </w:style>
  <w:style w:type="character" w:styleId="ListLabel52">
    <w:name w:val="ListLabel 52"/>
    <w:qFormat/>
    <w:rPr>
      <w:w w:val="100"/>
      <w:highlight w:val="white"/>
    </w:rPr>
  </w:style>
  <w:style w:type="character" w:styleId="ListLabel53">
    <w:name w:val="ListLabel 53"/>
    <w:qFormat/>
    <w:rPr>
      <w:w w:val="100"/>
      <w:highlight w:val="white"/>
    </w:rPr>
  </w:style>
  <w:style w:type="character" w:styleId="ListLabel54">
    <w:name w:val="ListLabel 54"/>
    <w:qFormat/>
    <w:rPr>
      <w:w w:val="100"/>
      <w:highlight w:val="white"/>
    </w:rPr>
  </w:style>
  <w:style w:type="character" w:styleId="ListLabel55">
    <w:name w:val="ListLabel 55"/>
    <w:qFormat/>
    <w:rPr>
      <w:w w:val="100"/>
      <w:highlight w:val="white"/>
    </w:rPr>
  </w:style>
  <w:style w:type="character" w:styleId="ListLabel56">
    <w:name w:val="ListLabel 56"/>
    <w:qFormat/>
    <w:rPr>
      <w:w w:val="100"/>
      <w:highlight w:val="white"/>
    </w:rPr>
  </w:style>
  <w:style w:type="character" w:styleId="ListLabel57">
    <w:name w:val="ListLabel 57"/>
    <w:qFormat/>
    <w:rPr>
      <w:w w:val="100"/>
      <w:highlight w:val="white"/>
    </w:rPr>
  </w:style>
  <w:style w:type="character" w:styleId="ListLabel58">
    <w:name w:val="ListLabel 58"/>
    <w:qFormat/>
    <w:rPr>
      <w:w w:val="100"/>
      <w:highlight w:val="white"/>
    </w:rPr>
  </w:style>
  <w:style w:type="character" w:styleId="ListLabel59">
    <w:name w:val="ListLabel 59"/>
    <w:qFormat/>
    <w:rPr>
      <w:w w:val="100"/>
      <w:highlight w:val="white"/>
    </w:rPr>
  </w:style>
  <w:style w:type="character" w:styleId="ListLabel60">
    <w:name w:val="ListLabel 60"/>
    <w:qFormat/>
    <w:rPr>
      <w:w w:val="100"/>
      <w:highlight w:val="white"/>
    </w:rPr>
  </w:style>
  <w:style w:type="character" w:styleId="ListLabel61">
    <w:name w:val="ListLabel 61"/>
    <w:qFormat/>
    <w:rPr>
      <w:w w:val="100"/>
      <w:highlight w:val="white"/>
    </w:rPr>
  </w:style>
  <w:style w:type="character" w:styleId="ListLabel62">
    <w:name w:val="ListLabel 62"/>
    <w:qFormat/>
    <w:rPr>
      <w:w w:val="100"/>
      <w:highlight w:val="white"/>
    </w:rPr>
  </w:style>
  <w:style w:type="character" w:styleId="ListLabel63">
    <w:name w:val="ListLabel 63"/>
    <w:qFormat/>
    <w:rPr>
      <w:w w:val="100"/>
      <w:highlight w:val="white"/>
    </w:rPr>
  </w:style>
  <w:style w:type="character" w:styleId="ListLabel64">
    <w:name w:val="ListLabel 64"/>
    <w:qFormat/>
    <w:rPr>
      <w:w w:val="100"/>
      <w:highlight w:val="white"/>
    </w:rPr>
  </w:style>
  <w:style w:type="character" w:styleId="ListLabel65">
    <w:name w:val="ListLabel 65"/>
    <w:qFormat/>
    <w:rPr>
      <w:w w:val="100"/>
      <w:highlight w:val="white"/>
    </w:rPr>
  </w:style>
  <w:style w:type="character" w:styleId="ListLabel66">
    <w:name w:val="ListLabel 66"/>
    <w:qFormat/>
    <w:rPr>
      <w:w w:val="100"/>
      <w:highlight w:val="white"/>
    </w:rPr>
  </w:style>
  <w:style w:type="character" w:styleId="ListLabel67">
    <w:name w:val="ListLabel 67"/>
    <w:qFormat/>
    <w:rPr>
      <w:w w:val="100"/>
      <w:highlight w:val="white"/>
    </w:rPr>
  </w:style>
  <w:style w:type="character" w:styleId="ListLabel68">
    <w:name w:val="ListLabel 68"/>
    <w:qFormat/>
    <w:rPr>
      <w:w w:val="100"/>
      <w:highlight w:val="white"/>
    </w:rPr>
  </w:style>
  <w:style w:type="character" w:styleId="ListLabel69">
    <w:name w:val="ListLabel 69"/>
    <w:qFormat/>
    <w:rPr>
      <w:w w:val="100"/>
      <w:highlight w:val="white"/>
    </w:rPr>
  </w:style>
  <w:style w:type="character" w:styleId="ListLabel70">
    <w:name w:val="ListLabel 70"/>
    <w:qFormat/>
    <w:rPr>
      <w:w w:val="100"/>
      <w:highlight w:val="white"/>
    </w:rPr>
  </w:style>
  <w:style w:type="character" w:styleId="ListLabel71">
    <w:name w:val="ListLabel 71"/>
    <w:qFormat/>
    <w:rPr>
      <w:w w:val="100"/>
      <w:highlight w:val="white"/>
    </w:rPr>
  </w:style>
  <w:style w:type="character" w:styleId="ListLabel72">
    <w:name w:val="ListLabel 72"/>
    <w:qFormat/>
    <w:rPr>
      <w:w w:val="100"/>
      <w:highlight w:val="white"/>
    </w:rPr>
  </w:style>
  <w:style w:type="character" w:styleId="ListLabel73">
    <w:name w:val="ListLabel 73"/>
    <w:qFormat/>
    <w:rPr>
      <w:rFonts w:ascii="Verdana" w:hAnsi="Verdana" w:cs="OpenSymbol"/>
      <w:i/>
      <w:iCs/>
      <w:sz w:val="22"/>
      <w:szCs w:val="22"/>
    </w:rPr>
  </w:style>
  <w:style w:type="character" w:styleId="ListLabel74">
    <w:name w:val="ListLabel 74"/>
    <w:qFormat/>
    <w:rPr>
      <w:rFonts w:cs="OpenSymbol"/>
      <w:i/>
      <w:iCs/>
      <w:sz w:val="22"/>
      <w:szCs w:val="22"/>
    </w:rPr>
  </w:style>
  <w:style w:type="character" w:styleId="ListLabel75">
    <w:name w:val="ListLabel 75"/>
    <w:qFormat/>
    <w:rPr>
      <w:rFonts w:cs="OpenSymbol"/>
      <w:i/>
      <w:iCs/>
      <w:sz w:val="22"/>
      <w:szCs w:val="22"/>
    </w:rPr>
  </w:style>
  <w:style w:type="character" w:styleId="ListLabel76">
    <w:name w:val="ListLabel 76"/>
    <w:qFormat/>
    <w:rPr>
      <w:rFonts w:cs="OpenSymbol"/>
      <w:i/>
      <w:iCs/>
      <w:sz w:val="22"/>
      <w:szCs w:val="22"/>
    </w:rPr>
  </w:style>
  <w:style w:type="character" w:styleId="ListLabel77">
    <w:name w:val="ListLabel 77"/>
    <w:qFormat/>
    <w:rPr>
      <w:rFonts w:cs="OpenSymbol"/>
      <w:i/>
      <w:iCs/>
      <w:sz w:val="22"/>
      <w:szCs w:val="22"/>
    </w:rPr>
  </w:style>
  <w:style w:type="character" w:styleId="ListLabel78">
    <w:name w:val="ListLabel 78"/>
    <w:qFormat/>
    <w:rPr>
      <w:rFonts w:cs="OpenSymbol"/>
      <w:i/>
      <w:iCs/>
      <w:sz w:val="22"/>
      <w:szCs w:val="22"/>
    </w:rPr>
  </w:style>
  <w:style w:type="character" w:styleId="ListLabel79">
    <w:name w:val="ListLabel 79"/>
    <w:qFormat/>
    <w:rPr>
      <w:rFonts w:cs="OpenSymbol"/>
      <w:i/>
      <w:iCs/>
      <w:sz w:val="22"/>
      <w:szCs w:val="22"/>
    </w:rPr>
  </w:style>
  <w:style w:type="character" w:styleId="ListLabel80">
    <w:name w:val="ListLabel 80"/>
    <w:qFormat/>
    <w:rPr>
      <w:rFonts w:cs="OpenSymbol"/>
      <w:i/>
      <w:iCs/>
      <w:sz w:val="22"/>
      <w:szCs w:val="22"/>
    </w:rPr>
  </w:style>
  <w:style w:type="character" w:styleId="ListLabel81">
    <w:name w:val="ListLabel 81"/>
    <w:qFormat/>
    <w:rPr>
      <w:rFonts w:cs="OpenSymbol"/>
      <w:i/>
      <w:iCs/>
      <w:sz w:val="22"/>
      <w:szCs w:val="22"/>
    </w:rPr>
  </w:style>
  <w:style w:type="character" w:styleId="ListLabel82">
    <w:name w:val="ListLabel 82"/>
    <w:qFormat/>
    <w:rPr>
      <w:w w:val="100"/>
      <w:highlight w:val="white"/>
    </w:rPr>
  </w:style>
  <w:style w:type="character" w:styleId="ListLabel83">
    <w:name w:val="ListLabel 83"/>
    <w:qFormat/>
    <w:rPr>
      <w:w w:val="100"/>
      <w:highlight w:val="white"/>
    </w:rPr>
  </w:style>
  <w:style w:type="character" w:styleId="ListLabel84">
    <w:name w:val="ListLabel 84"/>
    <w:qFormat/>
    <w:rPr>
      <w:w w:val="100"/>
      <w:highlight w:val="white"/>
    </w:rPr>
  </w:style>
  <w:style w:type="character" w:styleId="ListLabel85">
    <w:name w:val="ListLabel 85"/>
    <w:qFormat/>
    <w:rPr>
      <w:w w:val="100"/>
      <w:highlight w:val="white"/>
    </w:rPr>
  </w:style>
  <w:style w:type="character" w:styleId="ListLabel86">
    <w:name w:val="ListLabel 86"/>
    <w:qFormat/>
    <w:rPr>
      <w:w w:val="100"/>
      <w:highlight w:val="white"/>
    </w:rPr>
  </w:style>
  <w:style w:type="character" w:styleId="ListLabel87">
    <w:name w:val="ListLabel 87"/>
    <w:qFormat/>
    <w:rPr>
      <w:w w:val="100"/>
      <w:highlight w:val="white"/>
    </w:rPr>
  </w:style>
  <w:style w:type="character" w:styleId="ListLabel88">
    <w:name w:val="ListLabel 88"/>
    <w:qFormat/>
    <w:rPr>
      <w:w w:val="100"/>
      <w:highlight w:val="white"/>
    </w:rPr>
  </w:style>
  <w:style w:type="character" w:styleId="ListLabel89">
    <w:name w:val="ListLabel 89"/>
    <w:qFormat/>
    <w:rPr>
      <w:w w:val="100"/>
      <w:highlight w:val="white"/>
    </w:rPr>
  </w:style>
  <w:style w:type="character" w:styleId="ListLabel90">
    <w:name w:val="ListLabel 90"/>
    <w:qFormat/>
    <w:rPr>
      <w:w w:val="100"/>
      <w:highlight w:val="white"/>
    </w:rPr>
  </w:style>
  <w:style w:type="character" w:styleId="ListLabel91">
    <w:name w:val="ListLabel 91"/>
    <w:qFormat/>
    <w:rPr>
      <w:rFonts w:ascii="Verdana" w:hAnsi="Verdana" w:cs="OpenSymbol"/>
      <w:i/>
      <w:iCs/>
      <w:sz w:val="22"/>
      <w:szCs w:val="22"/>
    </w:rPr>
  </w:style>
  <w:style w:type="character" w:styleId="ListLabel92">
    <w:name w:val="ListLabel 92"/>
    <w:qFormat/>
    <w:rPr>
      <w:rFonts w:cs="OpenSymbol"/>
      <w:i/>
      <w:iCs/>
      <w:sz w:val="22"/>
      <w:szCs w:val="22"/>
    </w:rPr>
  </w:style>
  <w:style w:type="character" w:styleId="ListLabel93">
    <w:name w:val="ListLabel 93"/>
    <w:qFormat/>
    <w:rPr>
      <w:rFonts w:cs="OpenSymbol"/>
      <w:i/>
      <w:iCs/>
      <w:sz w:val="22"/>
      <w:szCs w:val="22"/>
    </w:rPr>
  </w:style>
  <w:style w:type="character" w:styleId="ListLabel94">
    <w:name w:val="ListLabel 94"/>
    <w:qFormat/>
    <w:rPr>
      <w:rFonts w:cs="OpenSymbol"/>
      <w:i/>
      <w:iCs/>
      <w:sz w:val="22"/>
      <w:szCs w:val="22"/>
    </w:rPr>
  </w:style>
  <w:style w:type="character" w:styleId="ListLabel95">
    <w:name w:val="ListLabel 95"/>
    <w:qFormat/>
    <w:rPr>
      <w:rFonts w:cs="OpenSymbol"/>
      <w:i/>
      <w:iCs/>
      <w:sz w:val="22"/>
      <w:szCs w:val="22"/>
    </w:rPr>
  </w:style>
  <w:style w:type="character" w:styleId="ListLabel96">
    <w:name w:val="ListLabel 96"/>
    <w:qFormat/>
    <w:rPr>
      <w:rFonts w:cs="OpenSymbol"/>
      <w:i/>
      <w:iCs/>
      <w:sz w:val="22"/>
      <w:szCs w:val="22"/>
    </w:rPr>
  </w:style>
  <w:style w:type="character" w:styleId="ListLabel97">
    <w:name w:val="ListLabel 97"/>
    <w:qFormat/>
    <w:rPr>
      <w:rFonts w:cs="OpenSymbol"/>
      <w:i/>
      <w:iCs/>
      <w:sz w:val="22"/>
      <w:szCs w:val="22"/>
    </w:rPr>
  </w:style>
  <w:style w:type="character" w:styleId="ListLabel98">
    <w:name w:val="ListLabel 98"/>
    <w:qFormat/>
    <w:rPr>
      <w:rFonts w:cs="OpenSymbol"/>
      <w:i/>
      <w:iCs/>
      <w:sz w:val="22"/>
      <w:szCs w:val="22"/>
    </w:rPr>
  </w:style>
  <w:style w:type="character" w:styleId="ListLabel99">
    <w:name w:val="ListLabel 99"/>
    <w:qFormat/>
    <w:rPr>
      <w:rFonts w:cs="OpenSymbol"/>
      <w:i/>
      <w:iCs/>
      <w:sz w:val="22"/>
      <w:szCs w:val="22"/>
    </w:rPr>
  </w:style>
  <w:style w:type="paragraph" w:styleId="Ttulo" w:customStyle="1">
    <w:name w:val="Título"/>
    <w:basedOn w:val="Normal"/>
    <w:next w:val="Corpodetexto"/>
    <w:qFormat/>
    <w:rsid w:val="000c2630"/>
    <w:pPr>
      <w:keepNext/>
      <w:widowControl w:val="false"/>
      <w:bidi w:val="0"/>
      <w:spacing w:before="240" w:after="120"/>
      <w:jc w:val="left"/>
    </w:pPr>
    <w:rPr>
      <w:rFonts w:ascii="Times New Roman" w:hAnsi="Times New Roman" w:eastAsia="MS Mincho" w:cs="Tahoma"/>
      <w:color w:val="00000A"/>
      <w:sz w:val="28"/>
      <w:szCs w:val="28"/>
      <w:lang w:val="pt-BR" w:eastAsia="pt-BR" w:bidi="ar-SA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rsid w:val="000c2630"/>
    <w:pPr>
      <w:widowControl w:val="false"/>
      <w:bidi w:val="0"/>
      <w:jc w:val="left"/>
    </w:pPr>
    <w:rPr>
      <w:rFonts w:ascii="Times New Roman" w:hAnsi="Times New Roman" w:eastAsia="Arial Unicode MS" w:cs="Tahoma"/>
      <w:color w:val="00000A"/>
      <w:sz w:val="24"/>
      <w:szCs w:val="20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0c2630"/>
    <w:pPr>
      <w:widowControl w:val="false"/>
      <w:suppressLineNumbers/>
      <w:bidi w:val="0"/>
      <w:jc w:val="left"/>
    </w:pPr>
    <w:rPr>
      <w:rFonts w:ascii="Times New Roman" w:hAnsi="Times New Roman" w:eastAsia="Arial Unicode MS" w:cs="Tahoma"/>
      <w:color w:val="00000A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0c2630"/>
    <w:pPr>
      <w:widowControl w:val="false"/>
      <w:suppressAutoHyphens w:val="true"/>
      <w:bidi w:val="0"/>
      <w:jc w:val="left"/>
      <w:textAlignment w:val="baseline"/>
    </w:pPr>
    <w:rPr>
      <w:rFonts w:ascii="Verdana" w:hAnsi="Verdana" w:eastAsia="Arial Unicode MS" w:cs="Tahoma"/>
      <w:color w:val="00000A"/>
      <w:sz w:val="24"/>
      <w:szCs w:val="24"/>
      <w:lang w:val="pt-BR" w:eastAsia="pt-BR" w:bidi="ar-SA"/>
    </w:rPr>
  </w:style>
  <w:style w:type="paragraph" w:styleId="Textbody" w:customStyle="1">
    <w:name w:val="Text body"/>
    <w:basedOn w:val="Standard"/>
    <w:qFormat/>
    <w:rsid w:val="000c2630"/>
    <w:pPr>
      <w:spacing w:before="0" w:after="120"/>
    </w:pPr>
    <w:rPr/>
  </w:style>
  <w:style w:type="paragraph" w:styleId="Legenda1" w:customStyle="1">
    <w:name w:val="Legenda1"/>
    <w:basedOn w:val="Standard"/>
    <w:qFormat/>
    <w:rsid w:val="000c2630"/>
    <w:pPr>
      <w:suppressLineNumbers/>
      <w:spacing w:before="120" w:after="120"/>
    </w:pPr>
    <w:rPr>
      <w:i/>
      <w:iCs/>
      <w:sz w:val="24"/>
    </w:rPr>
  </w:style>
  <w:style w:type="paragraph" w:styleId="Cabealho1" w:customStyle="1">
    <w:name w:val="Cabeçalho1"/>
    <w:basedOn w:val="Standard"/>
    <w:qFormat/>
    <w:rsid w:val="000c2630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1" w:customStyle="1">
    <w:name w:val="Rodapé1"/>
    <w:basedOn w:val="Standard"/>
    <w:qFormat/>
    <w:rsid w:val="000c2630"/>
    <w:pPr>
      <w:suppressLineNumbers/>
      <w:tabs>
        <w:tab w:val="center" w:pos="4818" w:leader="none"/>
        <w:tab w:val="right" w:pos="9637" w:leader="none"/>
      </w:tabs>
    </w:pPr>
    <w:rPr>
      <w:sz w:val="14"/>
    </w:rPr>
  </w:style>
  <w:style w:type="paragraph" w:styleId="Contedodatabela" w:customStyle="1">
    <w:name w:val="Conteúdo da tabela"/>
    <w:basedOn w:val="Standard"/>
    <w:qFormat/>
    <w:rsid w:val="000c2630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styleId="Ttulo11" w:customStyle="1">
    <w:name w:val="Título 11"/>
    <w:basedOn w:val="Ttulo"/>
    <w:qFormat/>
    <w:rsid w:val="000c2630"/>
    <w:pPr>
      <w:outlineLvl w:val="0"/>
    </w:pPr>
    <w:rPr>
      <w:b/>
    </w:rPr>
  </w:style>
  <w:style w:type="paragraph" w:styleId="ContentsHeading" w:customStyle="1">
    <w:name w:val="Contents Heading"/>
    <w:basedOn w:val="Ttulo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styleId="Contents1" w:customStyle="1">
    <w:name w:val="Contents 1"/>
    <w:basedOn w:val="Ndice"/>
    <w:qFormat/>
    <w:rsid w:val="000c2630"/>
    <w:pPr>
      <w:tabs>
        <w:tab w:val="right" w:pos="10206" w:leader="dot"/>
      </w:tabs>
    </w:pPr>
    <w:rPr/>
  </w:style>
  <w:style w:type="paragraph" w:styleId="Ttulododocumento">
    <w:name w:val="Title"/>
    <w:basedOn w:val="Ttulo"/>
    <w:qFormat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"/>
    <w:qFormat/>
    <w:rsid w:val="000c2630"/>
    <w:pPr>
      <w:jc w:val="center"/>
    </w:pPr>
    <w:rPr>
      <w:i/>
      <w:iCs/>
    </w:rPr>
  </w:style>
  <w:style w:type="paragraph" w:styleId="ListBullet4" w:customStyle="1">
    <w:name w:val="List Bullet 4"/>
    <w:basedOn w:val="Lista"/>
    <w:qFormat/>
    <w:rsid w:val="000c2630"/>
    <w:pPr>
      <w:ind w:left="360" w:hanging="360"/>
    </w:pPr>
    <w:rPr/>
  </w:style>
  <w:style w:type="paragraph" w:styleId="Ttulo21" w:customStyle="1">
    <w:name w:val="Título 21"/>
    <w:basedOn w:val="Ttulo"/>
    <w:qFormat/>
    <w:rsid w:val="000c2630"/>
    <w:pPr>
      <w:outlineLvl w:val="1"/>
    </w:pPr>
    <w:rPr>
      <w:b/>
      <w:sz w:val="26"/>
    </w:rPr>
  </w:style>
  <w:style w:type="paragraph" w:styleId="Contents2" w:customStyle="1">
    <w:name w:val="Contents 2"/>
    <w:basedOn w:val="Ndice"/>
    <w:qFormat/>
    <w:rsid w:val="000c2630"/>
    <w:pPr>
      <w:tabs>
        <w:tab w:val="right" w:pos="10206" w:leader="dot"/>
      </w:tabs>
      <w:ind w:left="283" w:hanging="0"/>
    </w:pPr>
    <w:rPr/>
  </w:style>
  <w:style w:type="paragraph" w:styleId="Contents3" w:customStyle="1">
    <w:name w:val="Contents 3"/>
    <w:basedOn w:val="Ndice"/>
    <w:qFormat/>
    <w:rsid w:val="000c2630"/>
    <w:pPr>
      <w:tabs>
        <w:tab w:val="right" w:pos="10206" w:leader="dot"/>
      </w:tabs>
      <w:ind w:left="566" w:hanging="0"/>
    </w:pPr>
    <w:rPr/>
  </w:style>
  <w:style w:type="paragraph" w:styleId="Contents4" w:customStyle="1">
    <w:name w:val="Contents 4"/>
    <w:basedOn w:val="Ndice"/>
    <w:qFormat/>
    <w:rsid w:val="000c2630"/>
    <w:pPr>
      <w:tabs>
        <w:tab w:val="right" w:pos="10206" w:leader="dot"/>
      </w:tabs>
      <w:ind w:left="849" w:hanging="0"/>
    </w:pPr>
    <w:rPr/>
  </w:style>
  <w:style w:type="paragraph" w:styleId="Contents5" w:customStyle="1">
    <w:name w:val="Contents 5"/>
    <w:basedOn w:val="Ndice"/>
    <w:qFormat/>
    <w:rsid w:val="000c2630"/>
    <w:pPr>
      <w:tabs>
        <w:tab w:val="right" w:pos="10206" w:leader="dot"/>
      </w:tabs>
      <w:ind w:left="1132" w:hanging="0"/>
    </w:pPr>
    <w:rPr/>
  </w:style>
  <w:style w:type="paragraph" w:styleId="Contents6" w:customStyle="1">
    <w:name w:val="Contents 6"/>
    <w:basedOn w:val="Ndice"/>
    <w:qFormat/>
    <w:rsid w:val="000c2630"/>
    <w:pPr>
      <w:tabs>
        <w:tab w:val="right" w:pos="10206" w:leader="dot"/>
      </w:tabs>
      <w:ind w:left="1415" w:hanging="0"/>
    </w:pPr>
    <w:rPr/>
  </w:style>
  <w:style w:type="paragraph" w:styleId="Contents7" w:customStyle="1">
    <w:name w:val="Contents 7"/>
    <w:basedOn w:val="Ndice"/>
    <w:qFormat/>
    <w:rsid w:val="000c2630"/>
    <w:pPr>
      <w:tabs>
        <w:tab w:val="right" w:pos="10206" w:leader="dot"/>
      </w:tabs>
      <w:ind w:left="1698" w:hanging="0"/>
    </w:pPr>
    <w:rPr/>
  </w:style>
  <w:style w:type="paragraph" w:styleId="Contents8" w:customStyle="1">
    <w:name w:val="Contents 8"/>
    <w:basedOn w:val="Ndice"/>
    <w:qFormat/>
    <w:rsid w:val="000c2630"/>
    <w:pPr>
      <w:tabs>
        <w:tab w:val="right" w:pos="10206" w:leader="dot"/>
      </w:tabs>
      <w:ind w:left="1981" w:hanging="0"/>
    </w:pPr>
    <w:rPr/>
  </w:style>
  <w:style w:type="paragraph" w:styleId="Contents9" w:customStyle="1">
    <w:name w:val="Contents 9"/>
    <w:basedOn w:val="Ndice"/>
    <w:qFormat/>
    <w:rsid w:val="000c2630"/>
    <w:pPr>
      <w:tabs>
        <w:tab w:val="right" w:pos="10206" w:leader="dot"/>
      </w:tabs>
      <w:ind w:left="2264" w:hanging="0"/>
    </w:pPr>
    <w:rPr/>
  </w:style>
  <w:style w:type="paragraph" w:styleId="Sumrio10" w:customStyle="1">
    <w:name w:val="Sumário 10"/>
    <w:basedOn w:val="Ndice"/>
    <w:qFormat/>
    <w:rsid w:val="000c2630"/>
    <w:pPr>
      <w:tabs>
        <w:tab w:val="right" w:pos="10206" w:leader="dot"/>
      </w:tabs>
      <w:ind w:left="2547" w:hanging="0"/>
    </w:pPr>
    <w:rPr/>
  </w:style>
  <w:style w:type="paragraph" w:styleId="Ttulo31" w:customStyle="1">
    <w:name w:val="Título 31"/>
    <w:basedOn w:val="Ttulo"/>
    <w:qFormat/>
    <w:rsid w:val="000c2630"/>
    <w:pPr>
      <w:outlineLvl w:val="2"/>
    </w:pPr>
    <w:rPr>
      <w:b/>
      <w:bCs/>
    </w:rPr>
  </w:style>
  <w:style w:type="paragraph" w:styleId="Ttulo41" w:customStyle="1">
    <w:name w:val="Título 41"/>
    <w:basedOn w:val="Ttulo"/>
    <w:qFormat/>
    <w:rsid w:val="000c2630"/>
    <w:pPr>
      <w:outlineLvl w:val="3"/>
    </w:pPr>
    <w:rPr>
      <w:b/>
      <w:bCs/>
      <w:i/>
      <w:iCs/>
      <w:sz w:val="22"/>
    </w:rPr>
  </w:style>
  <w:style w:type="paragraph" w:styleId="Ttulo51" w:customStyle="1">
    <w:name w:val="Título 51"/>
    <w:basedOn w:val="Ttulo"/>
    <w:qFormat/>
    <w:rsid w:val="000c2630"/>
    <w:pPr>
      <w:outlineLvl w:val="4"/>
    </w:pPr>
    <w:rPr>
      <w:b/>
      <w:bCs/>
      <w:sz w:val="20"/>
    </w:rPr>
  </w:style>
  <w:style w:type="paragraph" w:styleId="Ttulo61" w:customStyle="1">
    <w:name w:val="Título 61"/>
    <w:basedOn w:val="Ttulo"/>
    <w:qFormat/>
    <w:rsid w:val="000c2630"/>
    <w:pPr>
      <w:outlineLvl w:val="5"/>
    </w:pPr>
    <w:rPr>
      <w:b/>
      <w:bCs/>
      <w:sz w:val="20"/>
    </w:rPr>
  </w:style>
  <w:style w:type="paragraph" w:styleId="Ttulo71" w:customStyle="1">
    <w:name w:val="Título 71"/>
    <w:basedOn w:val="Ttulo"/>
    <w:qFormat/>
    <w:rsid w:val="000c2630"/>
    <w:pPr>
      <w:outlineLvl w:val="6"/>
    </w:pPr>
    <w:rPr>
      <w:b/>
      <w:bCs/>
      <w:sz w:val="20"/>
    </w:rPr>
  </w:style>
  <w:style w:type="paragraph" w:styleId="Ttulo81" w:customStyle="1">
    <w:name w:val="Título 81"/>
    <w:basedOn w:val="Ttulo"/>
    <w:qFormat/>
    <w:rsid w:val="000c2630"/>
    <w:pPr>
      <w:outlineLvl w:val="7"/>
    </w:pPr>
    <w:rPr>
      <w:b/>
      <w:bCs/>
      <w:sz w:val="20"/>
    </w:rPr>
  </w:style>
  <w:style w:type="paragraph" w:styleId="Ttulo91" w:customStyle="1">
    <w:name w:val="Título 91"/>
    <w:basedOn w:val="Ttulo"/>
    <w:qFormat/>
    <w:rsid w:val="000c2630"/>
    <w:pPr>
      <w:outlineLvl w:val="8"/>
    </w:pPr>
    <w:rPr>
      <w:b/>
      <w:bCs/>
      <w:sz w:val="20"/>
    </w:rPr>
  </w:style>
  <w:style w:type="paragraph" w:styleId="Ttulo10" w:customStyle="1">
    <w:name w:val="Título 10"/>
    <w:basedOn w:val="Ttulo"/>
    <w:qFormat/>
    <w:rsid w:val="000c2630"/>
    <w:pPr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  <w:rPr/>
  </w:style>
  <w:style w:type="paragraph" w:styleId="Cabealhodireita" w:customStyle="1">
    <w:name w:val="Cabeçalho à direita"/>
    <w:basedOn w:val="Standard"/>
    <w:qFormat/>
    <w:rsid w:val="000c2630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abealhoesquerda" w:customStyle="1">
    <w:name w:val="Cabeçalho à esquerda"/>
    <w:basedOn w:val="Standard"/>
    <w:qFormat/>
    <w:rsid w:val="000c2630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itaes" w:customStyle="1">
    <w:name w:val="Citações"/>
    <w:basedOn w:val="Standard"/>
    <w:qFormat/>
    <w:rsid w:val="000c2630"/>
    <w:pPr>
      <w:spacing w:before="0" w:after="283"/>
      <w:ind w:left="567" w:right="567" w:hanging="0"/>
    </w:pPr>
    <w:rPr/>
  </w:style>
  <w:style w:type="paragraph" w:styleId="ListContinue" w:customStyle="1">
    <w:name w:val="List Continue"/>
    <w:basedOn w:val="Lista"/>
    <w:qFormat/>
    <w:rsid w:val="000c2630"/>
    <w:pPr>
      <w:ind w:left="360" w:hanging="0"/>
    </w:pPr>
    <w:rPr/>
  </w:style>
  <w:style w:type="paragraph" w:styleId="ListContinue2" w:customStyle="1">
    <w:name w:val="List Continue 2"/>
    <w:basedOn w:val="Lista"/>
    <w:qFormat/>
    <w:rsid w:val="000c2630"/>
    <w:pPr>
      <w:ind w:left="720" w:hanging="0"/>
    </w:pPr>
    <w:rPr/>
  </w:style>
  <w:style w:type="paragraph" w:styleId="ListContinue3" w:customStyle="1">
    <w:name w:val="List Continue 3"/>
    <w:basedOn w:val="Lista"/>
    <w:qFormat/>
    <w:rsid w:val="000c2630"/>
    <w:pPr>
      <w:ind w:left="1080" w:hanging="0"/>
    </w:pPr>
    <w:rPr/>
  </w:style>
  <w:style w:type="paragraph" w:styleId="ListContinue4" w:customStyle="1">
    <w:name w:val="List Continue 4"/>
    <w:basedOn w:val="Lista"/>
    <w:qFormat/>
    <w:rsid w:val="000c2630"/>
    <w:pPr>
      <w:ind w:left="1440" w:hanging="0"/>
    </w:pPr>
    <w:rPr/>
  </w:style>
  <w:style w:type="paragraph" w:styleId="ListContinue5" w:customStyle="1">
    <w:name w:val="List Continue 5"/>
    <w:basedOn w:val="Lista"/>
    <w:qFormat/>
    <w:rsid w:val="000c2630"/>
    <w:pPr>
      <w:ind w:left="1800" w:hanging="0"/>
    </w:pPr>
    <w:rPr/>
  </w:style>
  <w:style w:type="paragraph" w:styleId="Continuaodanumerao1" w:customStyle="1">
    <w:name w:val="Continuação da numeração 1"/>
    <w:basedOn w:val="Lista"/>
    <w:qFormat/>
    <w:rsid w:val="000c2630"/>
    <w:pPr>
      <w:ind w:left="360" w:hanging="0"/>
    </w:pPr>
    <w:rPr/>
  </w:style>
  <w:style w:type="paragraph" w:styleId="Continuaodanumerao2" w:customStyle="1">
    <w:name w:val="Continuação da numeração 2"/>
    <w:basedOn w:val="Lista"/>
    <w:qFormat/>
    <w:rsid w:val="000c2630"/>
    <w:pPr>
      <w:ind w:left="720" w:hanging="0"/>
    </w:pPr>
    <w:rPr/>
  </w:style>
  <w:style w:type="paragraph" w:styleId="Continuaodanumerao3" w:customStyle="1">
    <w:name w:val="Continuação da numeração 3"/>
    <w:basedOn w:val="Lista"/>
    <w:qFormat/>
    <w:rsid w:val="000c2630"/>
    <w:pPr>
      <w:ind w:left="1080" w:hanging="0"/>
    </w:pPr>
    <w:rPr/>
  </w:style>
  <w:style w:type="paragraph" w:styleId="Continuaodanumerao4" w:customStyle="1">
    <w:name w:val="Continuação da numeração 4"/>
    <w:basedOn w:val="Lista"/>
    <w:qFormat/>
    <w:rsid w:val="000c2630"/>
    <w:pPr>
      <w:ind w:left="1440" w:hanging="0"/>
    </w:pPr>
    <w:rPr/>
  </w:style>
  <w:style w:type="paragraph" w:styleId="Continuaodanumerao5" w:customStyle="1">
    <w:name w:val="Continuação da numeração 5"/>
    <w:basedOn w:val="Lista"/>
    <w:qFormat/>
    <w:rsid w:val="000c2630"/>
    <w:pPr>
      <w:ind w:left="1800" w:hanging="0"/>
    </w:pPr>
    <w:rPr/>
  </w:style>
  <w:style w:type="paragraph" w:styleId="Contedodalista" w:customStyle="1">
    <w:name w:val="Conteúdo da lista"/>
    <w:basedOn w:val="Standard"/>
    <w:qFormat/>
    <w:rsid w:val="000c2630"/>
    <w:pPr>
      <w:ind w:left="567" w:hanging="0"/>
    </w:pPr>
    <w:rPr/>
  </w:style>
  <w:style w:type="paragraph" w:styleId="Contedodoquadro" w:customStyle="1">
    <w:name w:val="Conteúdo do quadro"/>
    <w:basedOn w:val="Textbody"/>
    <w:qFormat/>
    <w:rsid w:val="000c2630"/>
    <w:pPr/>
    <w:rPr/>
  </w:style>
  <w:style w:type="paragraph" w:styleId="Textbodyindent" w:customStyle="1">
    <w:name w:val="Text body indent"/>
    <w:basedOn w:val="Textbody"/>
    <w:qFormat/>
    <w:rsid w:val="000c2630"/>
    <w:pPr>
      <w:ind w:left="283" w:hanging="0"/>
    </w:pPr>
    <w:rPr/>
  </w:style>
  <w:style w:type="paragraph" w:styleId="TableofFigures" w:customStyle="1">
    <w:name w:val="Table of Figures"/>
    <w:basedOn w:val="Legenda1"/>
    <w:qFormat/>
    <w:rsid w:val="000c2630"/>
    <w:pPr/>
    <w:rPr/>
  </w:style>
  <w:style w:type="paragraph" w:styleId="Addressee" w:customStyle="1">
    <w:name w:val="Addressee"/>
    <w:basedOn w:val="Standard"/>
    <w:qFormat/>
    <w:rsid w:val="000c2630"/>
    <w:pPr>
      <w:suppressLineNumbers/>
      <w:spacing w:before="0" w:after="60"/>
    </w:pPr>
    <w:rPr/>
  </w:style>
  <w:style w:type="paragraph" w:styleId="Rodapesquerda" w:customStyle="1">
    <w:name w:val="Rodapé à esquerda"/>
    <w:basedOn w:val="Standard"/>
    <w:qFormat/>
    <w:rsid w:val="000c2630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0c2630"/>
  </w:style>
  <w:style w:type="numbering" w:styleId="Numbering11" w:customStyle="1">
    <w:name w:val="Numbering 1_1"/>
    <w:qFormat/>
    <w:rsid w:val="000c2630"/>
  </w:style>
  <w:style w:type="numbering" w:styleId="Numerao2" w:customStyle="1">
    <w:name w:val="Numeração 2"/>
    <w:qFormat/>
    <w:rsid w:val="000c2630"/>
  </w:style>
  <w:style w:type="numbering" w:styleId="Numerao3" w:customStyle="1">
    <w:name w:val="Numeração 3"/>
    <w:qFormat/>
    <w:rsid w:val="000c2630"/>
  </w:style>
  <w:style w:type="numbering" w:styleId="Numerao4" w:customStyle="1">
    <w:name w:val="Numeração 4"/>
    <w:qFormat/>
    <w:rsid w:val="000c2630"/>
  </w:style>
  <w:style w:type="numbering" w:styleId="Numerao5" w:customStyle="1">
    <w:name w:val="Numeração 5"/>
    <w:qFormat/>
    <w:rsid w:val="000c2630"/>
  </w:style>
  <w:style w:type="numbering" w:styleId="Lista1" w:customStyle="1">
    <w:name w:val="Lista 1"/>
    <w:qFormat/>
    <w:rsid w:val="000c263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2 - (sigla_projeto)_declaracao_escopo</Template>
  <TotalTime>174</TotalTime>
  <Application>LibreOffice/5.1.6.2$Linux_X86_64 LibreOffice_project/10m0$Build-2</Application>
  <Pages>4</Pages>
  <Words>569</Words>
  <Characters>3269</Characters>
  <CharactersWithSpaces>3735</CharactersWithSpaces>
  <Paragraphs>116</Paragraphs>
  <Company>RED&amp;WHITE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2013-11-26T12:00:00Z</dcterms:created>
  <dc:creator>Rafael Goncalves</dc:creator>
  <dc:description/>
  <dc:language>pt-BR</dc:language>
  <cp:lastModifiedBy/>
  <cp:lastPrinted>2009-02-04T11:34:00Z</cp:lastPrinted>
  <dcterms:modified xsi:type="dcterms:W3CDTF">2018-03-07T20:29:31Z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