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27810">
      <w:pPr>
        <w:pStyle w:val="titulo"/>
      </w:pPr>
      <w:bookmarkStart w:id="0" w:name="_Ref471361557"/>
      <w:r>
        <w:t>Projeto de Testes</w:t>
      </w:r>
    </w:p>
    <w:p w:rsidR="00000000" w:rsidRDefault="00127810">
      <w:pPr>
        <w:pStyle w:val="sistema"/>
        <w:rPr>
          <w:color w:val="0000FF"/>
          <w:sz w:val="32"/>
        </w:rPr>
      </w:pPr>
      <w:r>
        <w:rPr>
          <w:color w:val="0000FF"/>
        </w:rPr>
        <w:t>&lt;Nome do Sistema&gt;</w:t>
      </w:r>
    </w:p>
    <w:p w:rsidR="00000000" w:rsidRDefault="00127810">
      <w:pPr>
        <w:pStyle w:val="versao"/>
        <w:rPr>
          <w:i/>
          <w:color w:val="0000FF"/>
        </w:rPr>
      </w:pPr>
      <w:r>
        <w:t xml:space="preserve">Versão </w:t>
      </w:r>
      <w:r>
        <w:rPr>
          <w:i/>
          <w:color w:val="0000FF"/>
        </w:rPr>
        <w:t>&lt;X</w:t>
      </w:r>
      <w:r>
        <w:rPr>
          <w:color w:val="0000FF"/>
        </w:rPr>
        <w:t>.</w:t>
      </w:r>
      <w:r>
        <w:rPr>
          <w:i/>
          <w:color w:val="0000FF"/>
        </w:rPr>
        <w:t>X&gt;</w:t>
      </w:r>
    </w:p>
    <w:p w:rsidR="00000000" w:rsidRDefault="00127810"/>
    <w:p w:rsidR="00000000" w:rsidRDefault="00127810">
      <w:pPr>
        <w:pStyle w:val="versao"/>
        <w:rPr>
          <w:i/>
          <w:iCs/>
          <w:color w:val="0000FF"/>
        </w:rPr>
      </w:pPr>
      <w:r>
        <w:rPr>
          <w:color w:val="000000"/>
        </w:rPr>
        <w:t xml:space="preserve">Fase de Desenvolvimento: </w:t>
      </w:r>
      <w:r>
        <w:rPr>
          <w:i/>
          <w:iCs/>
          <w:color w:val="0000FF"/>
        </w:rPr>
        <w:t>&lt;Nome da Fase&gt;</w:t>
      </w:r>
    </w:p>
    <w:p w:rsidR="00000000" w:rsidRDefault="00127810">
      <w:pPr>
        <w:pStyle w:val="versao"/>
        <w:rPr>
          <w:color w:val="000000"/>
        </w:rPr>
      </w:pPr>
    </w:p>
    <w:p w:rsidR="00000000" w:rsidRDefault="00127810">
      <w:pPr>
        <w:pStyle w:val="versao1"/>
        <w:rPr>
          <w:color w:val="000000"/>
        </w:rPr>
      </w:pPr>
      <w:r>
        <w:rPr>
          <w:color w:val="000000"/>
        </w:rPr>
        <w:t xml:space="preserve">Iteração: </w:t>
      </w:r>
      <w:r>
        <w:rPr>
          <w:i/>
          <w:iCs/>
          <w:color w:val="0000FF"/>
        </w:rPr>
        <w:t>&lt;No.  da Iteração&gt;</w:t>
      </w:r>
    </w:p>
    <w:p w:rsidR="00000000" w:rsidRDefault="00127810"/>
    <w:p w:rsidR="00000000" w:rsidRDefault="00127810">
      <w:pPr>
        <w:sectPr w:rsidR="00000000">
          <w:headerReference w:type="default" r:id="rId7"/>
          <w:pgSz w:w="11906" w:h="16838" w:code="9"/>
          <w:pgMar w:top="1134" w:right="1418" w:bottom="2041" w:left="1418" w:header="680" w:footer="680" w:gutter="0"/>
          <w:cols w:space="720"/>
        </w:sectPr>
      </w:pPr>
    </w:p>
    <w:p w:rsidR="00000000" w:rsidRDefault="00127810">
      <w:pPr>
        <w:jc w:val="center"/>
        <w:rPr>
          <w:rFonts w:ascii="Arial" w:hAnsi="Arial" w:cs="Arial"/>
          <w:b/>
          <w:bCs/>
          <w:sz w:val="28"/>
        </w:rPr>
      </w:pPr>
      <w:r>
        <w:rPr>
          <w:rFonts w:ascii="Arial" w:hAnsi="Arial" w:cs="Arial"/>
          <w:b/>
          <w:bCs/>
          <w:sz w:val="28"/>
        </w:rPr>
        <w:lastRenderedPageBreak/>
        <w:t>Histórico de Alterações</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tblPr>
      <w:tblGrid>
        <w:gridCol w:w="1276"/>
        <w:gridCol w:w="992"/>
        <w:gridCol w:w="4536"/>
        <w:gridCol w:w="1985"/>
      </w:tblGrid>
      <w:tr w:rsidR="00000000">
        <w:tc>
          <w:tcPr>
            <w:tcW w:w="1276" w:type="dxa"/>
            <w:tcBorders>
              <w:top w:val="single" w:sz="6" w:space="0" w:color="auto"/>
              <w:left w:val="single" w:sz="6" w:space="0" w:color="auto"/>
              <w:bottom w:val="single" w:sz="6" w:space="0" w:color="auto"/>
              <w:right w:val="single" w:sz="6" w:space="0" w:color="auto"/>
            </w:tcBorders>
            <w:shd w:val="pct12" w:color="000000" w:fill="FFFFFF"/>
          </w:tcPr>
          <w:p w:rsidR="00000000" w:rsidRDefault="00127810">
            <w:pPr>
              <w:pStyle w:val="Tabletext"/>
              <w:ind w:left="0"/>
              <w:jc w:val="center"/>
              <w:rPr>
                <w:b/>
                <w:sz w:val="22"/>
                <w:lang w:val="pt-BR"/>
              </w:rPr>
            </w:pPr>
            <w:r>
              <w:rPr>
                <w:b/>
                <w:sz w:val="22"/>
                <w:lang w:val="pt-BR"/>
              </w:rPr>
              <w:t>Data</w:t>
            </w:r>
          </w:p>
        </w:tc>
        <w:tc>
          <w:tcPr>
            <w:tcW w:w="992" w:type="dxa"/>
            <w:tcBorders>
              <w:top w:val="single" w:sz="6" w:space="0" w:color="auto"/>
              <w:left w:val="single" w:sz="6" w:space="0" w:color="auto"/>
              <w:bottom w:val="single" w:sz="6" w:space="0" w:color="auto"/>
              <w:right w:val="single" w:sz="6" w:space="0" w:color="auto"/>
            </w:tcBorders>
            <w:shd w:val="pct12" w:color="000000" w:fill="FFFFFF"/>
          </w:tcPr>
          <w:p w:rsidR="00000000" w:rsidRDefault="00127810">
            <w:pPr>
              <w:pStyle w:val="Tabletext"/>
              <w:ind w:left="34"/>
              <w:jc w:val="center"/>
              <w:rPr>
                <w:b/>
                <w:sz w:val="22"/>
                <w:lang w:val="pt-BR"/>
              </w:rPr>
            </w:pPr>
            <w:r>
              <w:rPr>
                <w:b/>
                <w:sz w:val="22"/>
                <w:lang w:val="pt-BR"/>
              </w:rPr>
              <w:t>Versão</w:t>
            </w:r>
          </w:p>
        </w:tc>
        <w:tc>
          <w:tcPr>
            <w:tcW w:w="4536" w:type="dxa"/>
            <w:tcBorders>
              <w:top w:val="single" w:sz="6" w:space="0" w:color="auto"/>
              <w:left w:val="single" w:sz="6" w:space="0" w:color="auto"/>
              <w:bottom w:val="single" w:sz="6" w:space="0" w:color="auto"/>
              <w:right w:val="single" w:sz="6" w:space="0" w:color="auto"/>
            </w:tcBorders>
            <w:shd w:val="pct12" w:color="000000" w:fill="FFFFFF"/>
          </w:tcPr>
          <w:p w:rsidR="00000000" w:rsidRDefault="00127810">
            <w:pPr>
              <w:pStyle w:val="Tabletext"/>
              <w:ind w:left="34"/>
              <w:jc w:val="center"/>
              <w:rPr>
                <w:b/>
                <w:sz w:val="22"/>
                <w:lang w:val="pt-BR"/>
              </w:rPr>
            </w:pPr>
            <w:r>
              <w:rPr>
                <w:b/>
                <w:sz w:val="22"/>
                <w:lang w:val="pt-BR"/>
              </w:rPr>
              <w:t>Descrição</w:t>
            </w:r>
          </w:p>
        </w:tc>
        <w:tc>
          <w:tcPr>
            <w:tcW w:w="1985" w:type="dxa"/>
            <w:tcBorders>
              <w:top w:val="single" w:sz="6" w:space="0" w:color="auto"/>
              <w:left w:val="single" w:sz="6" w:space="0" w:color="auto"/>
              <w:bottom w:val="single" w:sz="6" w:space="0" w:color="auto"/>
              <w:right w:val="single" w:sz="6" w:space="0" w:color="auto"/>
            </w:tcBorders>
            <w:shd w:val="pct12" w:color="000000" w:fill="FFFFFF"/>
          </w:tcPr>
          <w:p w:rsidR="00000000" w:rsidRDefault="00127810">
            <w:pPr>
              <w:pStyle w:val="Tabletext"/>
              <w:ind w:left="30"/>
              <w:jc w:val="center"/>
              <w:rPr>
                <w:b/>
                <w:sz w:val="22"/>
                <w:lang w:val="pt-BR"/>
              </w:rPr>
            </w:pPr>
            <w:r>
              <w:rPr>
                <w:b/>
                <w:sz w:val="22"/>
                <w:lang w:val="pt-BR"/>
              </w:rPr>
              <w:t>Autor</w:t>
            </w:r>
          </w:p>
        </w:tc>
      </w:tr>
      <w:tr w:rsidR="00000000">
        <w:tc>
          <w:tcPr>
            <w:tcW w:w="1276"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0"/>
              <w:rPr>
                <w:lang w:val="pt-BR"/>
              </w:rPr>
            </w:pPr>
            <w:r>
              <w:rPr>
                <w:rFonts w:ascii="Times" w:hAnsi="Times"/>
                <w:color w:val="0000FF"/>
                <w:lang w:val="pt-BR"/>
              </w:rPr>
              <w:t>&lt;dd/mm/aa&gt;</w:t>
            </w:r>
          </w:p>
        </w:tc>
        <w:tc>
          <w:tcPr>
            <w:tcW w:w="992"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4"/>
              <w:rPr>
                <w:lang w:val="pt-BR"/>
              </w:rPr>
            </w:pPr>
            <w:r>
              <w:rPr>
                <w:rFonts w:ascii="Times" w:hAnsi="Times"/>
                <w:color w:val="0000FF"/>
                <w:lang w:val="pt-BR"/>
              </w:rPr>
              <w:t>&lt;x.x&gt;</w:t>
            </w:r>
          </w:p>
        </w:tc>
        <w:tc>
          <w:tcPr>
            <w:tcW w:w="4536"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4"/>
              <w:rPr>
                <w:lang w:val="pt-BR"/>
              </w:rPr>
            </w:pPr>
            <w:r>
              <w:rPr>
                <w:rFonts w:ascii="Times" w:hAnsi="Times"/>
                <w:color w:val="0000FF"/>
                <w:lang w:val="pt-BR"/>
              </w:rPr>
              <w:t>&lt;Descrição da modificação&gt;</w:t>
            </w:r>
          </w:p>
        </w:tc>
        <w:tc>
          <w:tcPr>
            <w:tcW w:w="1985"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0"/>
              <w:rPr>
                <w:lang w:val="pt-BR"/>
              </w:rPr>
            </w:pPr>
            <w:r>
              <w:rPr>
                <w:rFonts w:ascii="Times" w:hAnsi="Times"/>
                <w:color w:val="0000FF"/>
                <w:lang w:val="pt-BR"/>
              </w:rPr>
              <w:t>&lt;nome do autor&gt;</w:t>
            </w:r>
          </w:p>
        </w:tc>
      </w:tr>
      <w:tr w:rsidR="00000000">
        <w:tc>
          <w:tcPr>
            <w:tcW w:w="1276"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0"/>
              <w:jc w:val="both"/>
              <w:rPr>
                <w:lang w:val="pt-BR"/>
              </w:rPr>
            </w:pPr>
          </w:p>
        </w:tc>
        <w:tc>
          <w:tcPr>
            <w:tcW w:w="992"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0"/>
              <w:rPr>
                <w:lang w:val="pt-BR"/>
              </w:rPr>
            </w:pPr>
          </w:p>
        </w:tc>
      </w:tr>
      <w:tr w:rsidR="00000000">
        <w:tc>
          <w:tcPr>
            <w:tcW w:w="1276"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0"/>
              <w:rPr>
                <w:lang w:val="pt-BR"/>
              </w:rPr>
            </w:pPr>
          </w:p>
        </w:tc>
      </w:tr>
      <w:tr w:rsidR="00000000">
        <w:tc>
          <w:tcPr>
            <w:tcW w:w="1276"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0"/>
              <w:rPr>
                <w:lang w:val="pt-BR"/>
              </w:rPr>
            </w:pPr>
          </w:p>
        </w:tc>
      </w:tr>
      <w:tr w:rsidR="00000000">
        <w:tc>
          <w:tcPr>
            <w:tcW w:w="1276"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0"/>
              <w:rPr>
                <w:lang w:val="pt-BR"/>
              </w:rPr>
            </w:pPr>
          </w:p>
        </w:tc>
      </w:tr>
      <w:tr w:rsidR="00000000">
        <w:tc>
          <w:tcPr>
            <w:tcW w:w="1276"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0"/>
              <w:rPr>
                <w:lang w:val="pt-BR"/>
              </w:rPr>
            </w:pPr>
          </w:p>
        </w:tc>
      </w:tr>
      <w:tr w:rsidR="00000000">
        <w:tc>
          <w:tcPr>
            <w:tcW w:w="1276"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rsidR="00000000" w:rsidRDefault="00127810">
            <w:pPr>
              <w:pStyle w:val="Tabletext"/>
              <w:ind w:left="30"/>
              <w:rPr>
                <w:lang w:val="pt-BR"/>
              </w:rPr>
            </w:pPr>
          </w:p>
        </w:tc>
      </w:tr>
    </w:tbl>
    <w:p w:rsidR="00000000" w:rsidRDefault="00127810"/>
    <w:p w:rsidR="00000000" w:rsidRDefault="00127810"/>
    <w:p w:rsidR="00000000" w:rsidRDefault="00127810">
      <w:pPr>
        <w:sectPr w:rsidR="00000000">
          <w:pgSz w:w="11906" w:h="16838" w:code="9"/>
          <w:pgMar w:top="1134" w:right="1418" w:bottom="2041" w:left="1418" w:header="680" w:footer="680" w:gutter="0"/>
          <w:cols w:space="720"/>
          <w:titlePg/>
        </w:sectPr>
      </w:pPr>
    </w:p>
    <w:bookmarkEnd w:id="0"/>
    <w:p w:rsidR="00000000" w:rsidRDefault="00127810">
      <w:pPr>
        <w:pStyle w:val="conteudo"/>
        <w:outlineLvl w:val="0"/>
      </w:pPr>
      <w:r>
        <w:lastRenderedPageBreak/>
        <w:t>Conteúdo</w:t>
      </w:r>
    </w:p>
    <w:p w:rsidR="00000000" w:rsidRDefault="00127810">
      <w:pPr>
        <w:pStyle w:val="Sumrio1"/>
        <w:tabs>
          <w:tab w:val="left" w:pos="480"/>
          <w:tab w:val="right" w:leader="dot" w:pos="9060"/>
        </w:tabs>
        <w:rPr>
          <w:b w:val="0"/>
          <w:caps w:val="0"/>
          <w:noProof/>
          <w:sz w:val="24"/>
          <w:szCs w:val="24"/>
        </w:rPr>
      </w:pPr>
      <w:r>
        <w:fldChar w:fldCharType="begin"/>
      </w:r>
      <w:r>
        <w:instrText xml:space="preserve"> TOC \o "1-3" </w:instrText>
      </w:r>
      <w:r>
        <w:fldChar w:fldCharType="separate"/>
      </w:r>
      <w:r>
        <w:rPr>
          <w:noProof/>
          <w:szCs w:val="28"/>
        </w:rPr>
        <w:t>1</w:t>
      </w:r>
      <w:r>
        <w:rPr>
          <w:b w:val="0"/>
          <w:caps w:val="0"/>
          <w:noProof/>
          <w:sz w:val="24"/>
          <w:szCs w:val="24"/>
        </w:rPr>
        <w:tab/>
      </w:r>
      <w:r>
        <w:rPr>
          <w:noProof/>
          <w:szCs w:val="28"/>
        </w:rPr>
        <w:t>Introdução</w:t>
      </w:r>
      <w:r>
        <w:rPr>
          <w:noProof/>
        </w:rPr>
        <w:tab/>
      </w:r>
      <w:r>
        <w:rPr>
          <w:noProof/>
        </w:rPr>
        <w:fldChar w:fldCharType="begin"/>
      </w:r>
      <w:r>
        <w:rPr>
          <w:noProof/>
        </w:rPr>
        <w:instrText xml:space="preserve"> PAGEREF _Toc36874735 \h </w:instrText>
      </w:r>
      <w:r>
        <w:rPr>
          <w:noProof/>
        </w:rPr>
      </w:r>
      <w:r>
        <w:rPr>
          <w:noProof/>
        </w:rPr>
        <w:fldChar w:fldCharType="separate"/>
      </w:r>
      <w:r>
        <w:rPr>
          <w:noProof/>
        </w:rPr>
        <w:t>4</w:t>
      </w:r>
      <w:r>
        <w:rPr>
          <w:noProof/>
        </w:rPr>
        <w:fldChar w:fldCharType="end"/>
      </w:r>
    </w:p>
    <w:p w:rsidR="00000000" w:rsidRDefault="00127810">
      <w:pPr>
        <w:pStyle w:val="Sumrio1"/>
        <w:tabs>
          <w:tab w:val="left" w:pos="480"/>
          <w:tab w:val="right" w:leader="dot" w:pos="9060"/>
        </w:tabs>
        <w:rPr>
          <w:b w:val="0"/>
          <w:caps w:val="0"/>
          <w:noProof/>
          <w:sz w:val="24"/>
          <w:szCs w:val="24"/>
        </w:rPr>
      </w:pPr>
      <w:r>
        <w:rPr>
          <w:noProof/>
          <w:szCs w:val="28"/>
        </w:rPr>
        <w:t>2</w:t>
      </w:r>
      <w:r>
        <w:rPr>
          <w:b w:val="0"/>
          <w:caps w:val="0"/>
          <w:noProof/>
          <w:sz w:val="24"/>
          <w:szCs w:val="24"/>
        </w:rPr>
        <w:tab/>
      </w:r>
      <w:r>
        <w:rPr>
          <w:noProof/>
          <w:szCs w:val="28"/>
        </w:rPr>
        <w:t>Casos de Testes</w:t>
      </w:r>
      <w:r>
        <w:rPr>
          <w:noProof/>
        </w:rPr>
        <w:tab/>
      </w:r>
      <w:r>
        <w:rPr>
          <w:noProof/>
        </w:rPr>
        <w:fldChar w:fldCharType="begin"/>
      </w:r>
      <w:r>
        <w:rPr>
          <w:noProof/>
        </w:rPr>
        <w:instrText xml:space="preserve"> PAGEREF _Toc36874736 \h </w:instrText>
      </w:r>
      <w:r>
        <w:rPr>
          <w:noProof/>
        </w:rPr>
      </w:r>
      <w:r>
        <w:rPr>
          <w:noProof/>
        </w:rPr>
        <w:fldChar w:fldCharType="separate"/>
      </w:r>
      <w:r>
        <w:rPr>
          <w:noProof/>
        </w:rPr>
        <w:t>4</w:t>
      </w:r>
      <w:r>
        <w:rPr>
          <w:noProof/>
        </w:rPr>
        <w:fldChar w:fldCharType="end"/>
      </w:r>
    </w:p>
    <w:p w:rsidR="00000000" w:rsidRDefault="00127810">
      <w:pPr>
        <w:pStyle w:val="Sumrio2"/>
        <w:tabs>
          <w:tab w:val="left" w:pos="960"/>
          <w:tab w:val="right" w:leader="dot" w:pos="9060"/>
        </w:tabs>
        <w:rPr>
          <w:smallCaps w:val="0"/>
          <w:noProof/>
          <w:sz w:val="24"/>
          <w:szCs w:val="24"/>
        </w:rPr>
      </w:pPr>
      <w:r>
        <w:rPr>
          <w:noProof/>
          <w:szCs w:val="26"/>
        </w:rPr>
        <w:t>2.1</w:t>
      </w:r>
      <w:r>
        <w:rPr>
          <w:smallCaps w:val="0"/>
          <w:noProof/>
          <w:sz w:val="24"/>
          <w:szCs w:val="24"/>
        </w:rPr>
        <w:tab/>
      </w:r>
      <w:r>
        <w:rPr>
          <w:noProof/>
          <w:szCs w:val="26"/>
        </w:rPr>
        <w:t>Funcional</w:t>
      </w:r>
      <w:r>
        <w:rPr>
          <w:noProof/>
        </w:rPr>
        <w:tab/>
      </w:r>
      <w:r>
        <w:rPr>
          <w:noProof/>
        </w:rPr>
        <w:fldChar w:fldCharType="begin"/>
      </w:r>
      <w:r>
        <w:rPr>
          <w:noProof/>
        </w:rPr>
        <w:instrText xml:space="preserve"> PAGEREF _Toc36874737 \h </w:instrText>
      </w:r>
      <w:r>
        <w:rPr>
          <w:noProof/>
        </w:rPr>
      </w:r>
      <w:r>
        <w:rPr>
          <w:noProof/>
        </w:rPr>
        <w:fldChar w:fldCharType="separate"/>
      </w:r>
      <w:r>
        <w:rPr>
          <w:noProof/>
        </w:rPr>
        <w:t>4</w:t>
      </w:r>
      <w:r>
        <w:rPr>
          <w:noProof/>
        </w:rPr>
        <w:fldChar w:fldCharType="end"/>
      </w:r>
    </w:p>
    <w:p w:rsidR="00000000" w:rsidRDefault="00127810">
      <w:pPr>
        <w:pStyle w:val="Sumrio3"/>
        <w:tabs>
          <w:tab w:val="left" w:pos="1200"/>
          <w:tab w:val="right" w:leader="dot" w:pos="9060"/>
        </w:tabs>
        <w:rPr>
          <w:i w:val="0"/>
          <w:noProof/>
          <w:sz w:val="24"/>
          <w:szCs w:val="24"/>
        </w:rPr>
      </w:pPr>
      <w:r>
        <w:rPr>
          <w:noProof/>
          <w:szCs w:val="24"/>
        </w:rPr>
        <w:t>2.1.1</w:t>
      </w:r>
      <w:r>
        <w:rPr>
          <w:i w:val="0"/>
          <w:noProof/>
          <w:sz w:val="24"/>
          <w:szCs w:val="24"/>
        </w:rPr>
        <w:tab/>
      </w:r>
      <w:r>
        <w:rPr>
          <w:noProof/>
          <w:szCs w:val="24"/>
        </w:rPr>
        <w:t>ManutençãoDeCadastro</w:t>
      </w:r>
      <w:r>
        <w:rPr>
          <w:noProof/>
        </w:rPr>
        <w:tab/>
      </w:r>
      <w:r>
        <w:rPr>
          <w:noProof/>
        </w:rPr>
        <w:fldChar w:fldCharType="begin"/>
      </w:r>
      <w:r>
        <w:rPr>
          <w:noProof/>
        </w:rPr>
        <w:instrText xml:space="preserve"> PAGEREF _Toc36874738 \h </w:instrText>
      </w:r>
      <w:r>
        <w:rPr>
          <w:noProof/>
        </w:rPr>
        <w:fldChar w:fldCharType="separate"/>
      </w:r>
      <w:r>
        <w:rPr>
          <w:b/>
          <w:bCs/>
          <w:noProof/>
        </w:rPr>
        <w:t>Erro! Indicador não definido.</w:t>
      </w:r>
      <w:r>
        <w:rPr>
          <w:noProof/>
        </w:rPr>
        <w:fldChar w:fldCharType="end"/>
      </w:r>
    </w:p>
    <w:p w:rsidR="00000000" w:rsidRDefault="00127810">
      <w:pPr>
        <w:pStyle w:val="Sumrio3"/>
        <w:tabs>
          <w:tab w:val="left" w:pos="1200"/>
          <w:tab w:val="right" w:leader="dot" w:pos="9060"/>
        </w:tabs>
        <w:rPr>
          <w:i w:val="0"/>
          <w:noProof/>
          <w:sz w:val="24"/>
          <w:szCs w:val="24"/>
        </w:rPr>
      </w:pPr>
      <w:r>
        <w:rPr>
          <w:noProof/>
          <w:szCs w:val="24"/>
        </w:rPr>
        <w:t>2.1.2</w:t>
      </w:r>
      <w:r>
        <w:rPr>
          <w:i w:val="0"/>
          <w:noProof/>
          <w:sz w:val="24"/>
          <w:szCs w:val="24"/>
        </w:rPr>
        <w:tab/>
      </w:r>
      <w:r>
        <w:rPr>
          <w:noProof/>
          <w:szCs w:val="24"/>
        </w:rPr>
        <w:t>Relatórios</w:t>
      </w:r>
      <w:r>
        <w:rPr>
          <w:noProof/>
        </w:rPr>
        <w:tab/>
      </w:r>
      <w:r>
        <w:rPr>
          <w:noProof/>
        </w:rPr>
        <w:fldChar w:fldCharType="begin"/>
      </w:r>
      <w:r>
        <w:rPr>
          <w:noProof/>
        </w:rPr>
        <w:instrText xml:space="preserve"> PAG</w:instrText>
      </w:r>
      <w:r>
        <w:rPr>
          <w:noProof/>
        </w:rPr>
        <w:instrText xml:space="preserve">EREF _Toc36874739 \h </w:instrText>
      </w:r>
      <w:r>
        <w:rPr>
          <w:noProof/>
        </w:rPr>
      </w:r>
      <w:r>
        <w:rPr>
          <w:noProof/>
        </w:rPr>
        <w:fldChar w:fldCharType="separate"/>
      </w:r>
      <w:r>
        <w:rPr>
          <w:noProof/>
        </w:rPr>
        <w:t>4</w:t>
      </w:r>
      <w:r>
        <w:rPr>
          <w:noProof/>
        </w:rPr>
        <w:fldChar w:fldCharType="end"/>
      </w:r>
    </w:p>
    <w:p w:rsidR="00000000" w:rsidRDefault="00127810">
      <w:pPr>
        <w:pStyle w:val="Sumrio2"/>
        <w:tabs>
          <w:tab w:val="left" w:pos="960"/>
          <w:tab w:val="right" w:leader="dot" w:pos="9060"/>
        </w:tabs>
        <w:rPr>
          <w:smallCaps w:val="0"/>
          <w:noProof/>
          <w:sz w:val="24"/>
          <w:szCs w:val="24"/>
        </w:rPr>
      </w:pPr>
      <w:r>
        <w:rPr>
          <w:noProof/>
          <w:szCs w:val="26"/>
        </w:rPr>
        <w:t>2.2</w:t>
      </w:r>
      <w:r>
        <w:rPr>
          <w:smallCaps w:val="0"/>
          <w:noProof/>
          <w:sz w:val="24"/>
          <w:szCs w:val="24"/>
        </w:rPr>
        <w:tab/>
      </w:r>
      <w:r>
        <w:rPr>
          <w:noProof/>
          <w:szCs w:val="26"/>
        </w:rPr>
        <w:t>Ciclo de Negócio</w:t>
      </w:r>
      <w:r>
        <w:rPr>
          <w:noProof/>
        </w:rPr>
        <w:tab/>
      </w:r>
      <w:r>
        <w:rPr>
          <w:noProof/>
        </w:rPr>
        <w:fldChar w:fldCharType="begin"/>
      </w:r>
      <w:r>
        <w:rPr>
          <w:noProof/>
        </w:rPr>
        <w:instrText xml:space="preserve"> PAGEREF _Toc36874740 \h </w:instrText>
      </w:r>
      <w:r>
        <w:rPr>
          <w:noProof/>
        </w:rPr>
      </w:r>
      <w:r>
        <w:rPr>
          <w:noProof/>
        </w:rPr>
        <w:fldChar w:fldCharType="separate"/>
      </w:r>
      <w:r>
        <w:rPr>
          <w:noProof/>
        </w:rPr>
        <w:t>4</w:t>
      </w:r>
      <w:r>
        <w:rPr>
          <w:noProof/>
        </w:rPr>
        <w:fldChar w:fldCharType="end"/>
      </w:r>
    </w:p>
    <w:p w:rsidR="00000000" w:rsidRDefault="00127810">
      <w:pPr>
        <w:pStyle w:val="Sumrio2"/>
        <w:tabs>
          <w:tab w:val="left" w:pos="960"/>
          <w:tab w:val="right" w:leader="dot" w:pos="9060"/>
        </w:tabs>
        <w:rPr>
          <w:smallCaps w:val="0"/>
          <w:noProof/>
          <w:sz w:val="24"/>
          <w:szCs w:val="24"/>
        </w:rPr>
      </w:pPr>
      <w:r>
        <w:rPr>
          <w:noProof/>
          <w:szCs w:val="26"/>
        </w:rPr>
        <w:t>2.3</w:t>
      </w:r>
      <w:r>
        <w:rPr>
          <w:smallCaps w:val="0"/>
          <w:noProof/>
          <w:sz w:val="24"/>
          <w:szCs w:val="24"/>
        </w:rPr>
        <w:tab/>
      </w:r>
      <w:r>
        <w:rPr>
          <w:noProof/>
          <w:szCs w:val="26"/>
        </w:rPr>
        <w:t>Performance</w:t>
      </w:r>
      <w:r>
        <w:rPr>
          <w:noProof/>
        </w:rPr>
        <w:tab/>
      </w:r>
      <w:r>
        <w:rPr>
          <w:noProof/>
        </w:rPr>
        <w:fldChar w:fldCharType="begin"/>
      </w:r>
      <w:r>
        <w:rPr>
          <w:noProof/>
        </w:rPr>
        <w:instrText xml:space="preserve"> PAGEREF _Toc36874741 \h </w:instrText>
      </w:r>
      <w:r>
        <w:rPr>
          <w:noProof/>
        </w:rPr>
      </w:r>
      <w:r>
        <w:rPr>
          <w:noProof/>
        </w:rPr>
        <w:fldChar w:fldCharType="separate"/>
      </w:r>
      <w:r>
        <w:rPr>
          <w:noProof/>
        </w:rPr>
        <w:t>4</w:t>
      </w:r>
      <w:r>
        <w:rPr>
          <w:noProof/>
        </w:rPr>
        <w:fldChar w:fldCharType="end"/>
      </w:r>
    </w:p>
    <w:p w:rsidR="00000000" w:rsidRDefault="00127810">
      <w:pPr>
        <w:pStyle w:val="Sumrio1"/>
        <w:tabs>
          <w:tab w:val="left" w:pos="480"/>
          <w:tab w:val="right" w:leader="dot" w:pos="9060"/>
        </w:tabs>
        <w:rPr>
          <w:b w:val="0"/>
          <w:caps w:val="0"/>
          <w:noProof/>
          <w:sz w:val="24"/>
          <w:szCs w:val="24"/>
        </w:rPr>
      </w:pPr>
      <w:r>
        <w:rPr>
          <w:noProof/>
          <w:szCs w:val="28"/>
        </w:rPr>
        <w:t>3</w:t>
      </w:r>
      <w:r>
        <w:rPr>
          <w:b w:val="0"/>
          <w:caps w:val="0"/>
          <w:noProof/>
          <w:sz w:val="24"/>
          <w:szCs w:val="24"/>
        </w:rPr>
        <w:tab/>
      </w:r>
      <w:r>
        <w:rPr>
          <w:noProof/>
          <w:szCs w:val="28"/>
        </w:rPr>
        <w:t>Procedimentos de Testes</w:t>
      </w:r>
      <w:r>
        <w:rPr>
          <w:noProof/>
        </w:rPr>
        <w:tab/>
      </w:r>
      <w:r>
        <w:rPr>
          <w:noProof/>
        </w:rPr>
        <w:fldChar w:fldCharType="begin"/>
      </w:r>
      <w:r>
        <w:rPr>
          <w:noProof/>
        </w:rPr>
        <w:instrText xml:space="preserve"> PAGEREF _Toc36874742 \h </w:instrText>
      </w:r>
      <w:r>
        <w:rPr>
          <w:noProof/>
        </w:rPr>
      </w:r>
      <w:r>
        <w:rPr>
          <w:noProof/>
        </w:rPr>
        <w:fldChar w:fldCharType="separate"/>
      </w:r>
      <w:r>
        <w:rPr>
          <w:noProof/>
        </w:rPr>
        <w:t>4</w:t>
      </w:r>
      <w:r>
        <w:rPr>
          <w:noProof/>
        </w:rPr>
        <w:fldChar w:fldCharType="end"/>
      </w:r>
    </w:p>
    <w:p w:rsidR="00000000" w:rsidRDefault="00127810">
      <w:pPr>
        <w:pStyle w:val="Sumrio2"/>
        <w:tabs>
          <w:tab w:val="left" w:pos="960"/>
          <w:tab w:val="right" w:leader="dot" w:pos="9060"/>
        </w:tabs>
        <w:rPr>
          <w:smallCaps w:val="0"/>
          <w:noProof/>
          <w:sz w:val="24"/>
          <w:szCs w:val="24"/>
        </w:rPr>
      </w:pPr>
      <w:r>
        <w:rPr>
          <w:noProof/>
          <w:szCs w:val="26"/>
        </w:rPr>
        <w:t>3.1</w:t>
      </w:r>
      <w:r>
        <w:rPr>
          <w:smallCaps w:val="0"/>
          <w:noProof/>
          <w:sz w:val="24"/>
          <w:szCs w:val="24"/>
        </w:rPr>
        <w:tab/>
      </w:r>
      <w:r>
        <w:rPr>
          <w:noProof/>
          <w:szCs w:val="26"/>
        </w:rPr>
        <w:t>Funcional</w:t>
      </w:r>
      <w:r>
        <w:rPr>
          <w:noProof/>
        </w:rPr>
        <w:tab/>
      </w:r>
      <w:r>
        <w:rPr>
          <w:noProof/>
        </w:rPr>
        <w:fldChar w:fldCharType="begin"/>
      </w:r>
      <w:r>
        <w:rPr>
          <w:noProof/>
        </w:rPr>
        <w:instrText xml:space="preserve"> PAGEREF _Toc36874743 \h </w:instrText>
      </w:r>
      <w:r>
        <w:rPr>
          <w:noProof/>
        </w:rPr>
      </w:r>
      <w:r>
        <w:rPr>
          <w:noProof/>
        </w:rPr>
        <w:fldChar w:fldCharType="separate"/>
      </w:r>
      <w:r>
        <w:rPr>
          <w:noProof/>
        </w:rPr>
        <w:t>4</w:t>
      </w:r>
      <w:r>
        <w:rPr>
          <w:noProof/>
        </w:rPr>
        <w:fldChar w:fldCharType="end"/>
      </w:r>
    </w:p>
    <w:p w:rsidR="00000000" w:rsidRDefault="00127810">
      <w:pPr>
        <w:pStyle w:val="Sumrio2"/>
        <w:tabs>
          <w:tab w:val="left" w:pos="960"/>
          <w:tab w:val="right" w:leader="dot" w:pos="9060"/>
        </w:tabs>
        <w:rPr>
          <w:smallCaps w:val="0"/>
          <w:noProof/>
          <w:sz w:val="24"/>
          <w:szCs w:val="24"/>
        </w:rPr>
      </w:pPr>
      <w:r>
        <w:rPr>
          <w:noProof/>
          <w:szCs w:val="26"/>
        </w:rPr>
        <w:t>3.2</w:t>
      </w:r>
      <w:r>
        <w:rPr>
          <w:smallCaps w:val="0"/>
          <w:noProof/>
          <w:sz w:val="24"/>
          <w:szCs w:val="24"/>
        </w:rPr>
        <w:tab/>
      </w:r>
      <w:r>
        <w:rPr>
          <w:noProof/>
          <w:szCs w:val="26"/>
        </w:rPr>
        <w:t>Ciclo de Negócio</w:t>
      </w:r>
      <w:r>
        <w:rPr>
          <w:noProof/>
        </w:rPr>
        <w:tab/>
      </w:r>
      <w:r>
        <w:rPr>
          <w:noProof/>
        </w:rPr>
        <w:fldChar w:fldCharType="begin"/>
      </w:r>
      <w:r>
        <w:rPr>
          <w:noProof/>
        </w:rPr>
        <w:instrText xml:space="preserve"> PAGERE</w:instrText>
      </w:r>
      <w:r>
        <w:rPr>
          <w:noProof/>
        </w:rPr>
        <w:instrText xml:space="preserve">F _Toc36874744 \h </w:instrText>
      </w:r>
      <w:r>
        <w:rPr>
          <w:noProof/>
        </w:rPr>
      </w:r>
      <w:r>
        <w:rPr>
          <w:noProof/>
        </w:rPr>
        <w:fldChar w:fldCharType="separate"/>
      </w:r>
      <w:r>
        <w:rPr>
          <w:noProof/>
        </w:rPr>
        <w:t>4</w:t>
      </w:r>
      <w:r>
        <w:rPr>
          <w:noProof/>
        </w:rPr>
        <w:fldChar w:fldCharType="end"/>
      </w:r>
    </w:p>
    <w:p w:rsidR="00000000" w:rsidRDefault="00127810">
      <w:pPr>
        <w:pStyle w:val="Sumrio2"/>
        <w:tabs>
          <w:tab w:val="left" w:pos="960"/>
          <w:tab w:val="right" w:leader="dot" w:pos="9060"/>
        </w:tabs>
        <w:rPr>
          <w:smallCaps w:val="0"/>
          <w:noProof/>
          <w:sz w:val="24"/>
          <w:szCs w:val="24"/>
        </w:rPr>
      </w:pPr>
      <w:r>
        <w:rPr>
          <w:noProof/>
          <w:szCs w:val="26"/>
        </w:rPr>
        <w:t>3.3</w:t>
      </w:r>
      <w:r>
        <w:rPr>
          <w:smallCaps w:val="0"/>
          <w:noProof/>
          <w:sz w:val="24"/>
          <w:szCs w:val="24"/>
        </w:rPr>
        <w:tab/>
      </w:r>
      <w:r>
        <w:rPr>
          <w:noProof/>
          <w:szCs w:val="26"/>
        </w:rPr>
        <w:t>Performance</w:t>
      </w:r>
      <w:r>
        <w:rPr>
          <w:noProof/>
        </w:rPr>
        <w:tab/>
      </w:r>
      <w:r>
        <w:rPr>
          <w:noProof/>
        </w:rPr>
        <w:fldChar w:fldCharType="begin"/>
      </w:r>
      <w:r>
        <w:rPr>
          <w:noProof/>
        </w:rPr>
        <w:instrText xml:space="preserve"> PAGEREF _Toc36874745 \h </w:instrText>
      </w:r>
      <w:r>
        <w:rPr>
          <w:noProof/>
        </w:rPr>
      </w:r>
      <w:r>
        <w:rPr>
          <w:noProof/>
        </w:rPr>
        <w:fldChar w:fldCharType="separate"/>
      </w:r>
      <w:r>
        <w:rPr>
          <w:noProof/>
        </w:rPr>
        <w:t>4</w:t>
      </w:r>
      <w:r>
        <w:rPr>
          <w:noProof/>
        </w:rPr>
        <w:fldChar w:fldCharType="end"/>
      </w:r>
    </w:p>
    <w:p w:rsidR="00000000" w:rsidRDefault="00127810">
      <w:pPr>
        <w:pStyle w:val="Sumrio1"/>
        <w:tabs>
          <w:tab w:val="left" w:pos="480"/>
          <w:tab w:val="right" w:leader="dot" w:pos="9060"/>
        </w:tabs>
        <w:rPr>
          <w:b w:val="0"/>
          <w:caps w:val="0"/>
          <w:noProof/>
          <w:sz w:val="24"/>
          <w:szCs w:val="24"/>
        </w:rPr>
      </w:pPr>
      <w:r>
        <w:rPr>
          <w:noProof/>
          <w:szCs w:val="28"/>
        </w:rPr>
        <w:t>4</w:t>
      </w:r>
      <w:r>
        <w:rPr>
          <w:b w:val="0"/>
          <w:caps w:val="0"/>
          <w:noProof/>
          <w:sz w:val="24"/>
          <w:szCs w:val="24"/>
        </w:rPr>
        <w:tab/>
      </w:r>
      <w:r>
        <w:rPr>
          <w:noProof/>
          <w:szCs w:val="28"/>
        </w:rPr>
        <w:t>Referências</w:t>
      </w:r>
      <w:r>
        <w:rPr>
          <w:noProof/>
        </w:rPr>
        <w:tab/>
      </w:r>
      <w:r>
        <w:rPr>
          <w:noProof/>
        </w:rPr>
        <w:fldChar w:fldCharType="begin"/>
      </w:r>
      <w:r>
        <w:rPr>
          <w:noProof/>
        </w:rPr>
        <w:instrText xml:space="preserve"> PAGEREF _Toc36874746 \h </w:instrText>
      </w:r>
      <w:r>
        <w:rPr>
          <w:noProof/>
        </w:rPr>
      </w:r>
      <w:r>
        <w:rPr>
          <w:noProof/>
        </w:rPr>
        <w:fldChar w:fldCharType="separate"/>
      </w:r>
      <w:r>
        <w:rPr>
          <w:noProof/>
        </w:rPr>
        <w:t>4</w:t>
      </w:r>
      <w:r>
        <w:rPr>
          <w:noProof/>
        </w:rPr>
        <w:fldChar w:fldCharType="end"/>
      </w:r>
    </w:p>
    <w:p w:rsidR="00000000" w:rsidRDefault="00127810">
      <w:r>
        <w:fldChar w:fldCharType="end"/>
      </w:r>
    </w:p>
    <w:p w:rsidR="00000000" w:rsidRDefault="00127810"/>
    <w:p w:rsidR="00000000" w:rsidRDefault="00127810"/>
    <w:p w:rsidR="00000000" w:rsidRDefault="00127810"/>
    <w:p w:rsidR="00000000" w:rsidRDefault="00127810">
      <w:pPr>
        <w:pStyle w:val="Ttulo1"/>
        <w:sectPr w:rsidR="00000000">
          <w:headerReference w:type="default" r:id="rId8"/>
          <w:footerReference w:type="default" r:id="rId9"/>
          <w:pgSz w:w="11906" w:h="16838" w:code="9"/>
          <w:pgMar w:top="1134" w:right="1418" w:bottom="2041" w:left="1418" w:header="680" w:footer="680" w:gutter="0"/>
          <w:cols w:space="720"/>
        </w:sectPr>
      </w:pPr>
    </w:p>
    <w:p w:rsidR="00000000" w:rsidRDefault="00127810">
      <w:pPr>
        <w:pStyle w:val="Ttulo1"/>
      </w:pPr>
      <w:bookmarkStart w:id="1" w:name="_Toc36874735"/>
      <w:r>
        <w:lastRenderedPageBreak/>
        <w:t>Introdução</w:t>
      </w:r>
      <w:bookmarkEnd w:id="1"/>
    </w:p>
    <w:p w:rsidR="00000000" w:rsidRDefault="00127810">
      <w:pPr>
        <w:pStyle w:val="Corpodotexto"/>
        <w:ind w:left="0"/>
        <w:jc w:val="both"/>
        <w:rPr>
          <w:sz w:val="24"/>
          <w:szCs w:val="24"/>
          <w:lang w:val="pt-BR"/>
        </w:rPr>
      </w:pPr>
      <w:r>
        <w:rPr>
          <w:sz w:val="24"/>
          <w:szCs w:val="24"/>
          <w:lang w:val="pt-BR"/>
        </w:rPr>
        <w:t xml:space="preserve">Este documento descreve os casos e os procedimentos de testes do sistema </w:t>
      </w:r>
      <w:r>
        <w:rPr>
          <w:i/>
          <w:iCs/>
          <w:color w:val="0000FF"/>
          <w:sz w:val="24"/>
          <w:szCs w:val="24"/>
          <w:lang w:val="pt-BR"/>
        </w:rPr>
        <w:t>&lt;nome do sistema&gt;</w:t>
      </w:r>
      <w:r>
        <w:rPr>
          <w:sz w:val="24"/>
          <w:szCs w:val="24"/>
          <w:lang w:val="pt-BR"/>
        </w:rPr>
        <w:t xml:space="preserve">, com o objetivo de definir </w:t>
      </w:r>
      <w:r>
        <w:rPr>
          <w:b/>
          <w:bCs/>
          <w:sz w:val="24"/>
          <w:szCs w:val="24"/>
          <w:lang w:val="pt-BR"/>
        </w:rPr>
        <w:t>como</w:t>
      </w:r>
      <w:r>
        <w:rPr>
          <w:sz w:val="24"/>
          <w:szCs w:val="24"/>
          <w:lang w:val="pt-BR"/>
        </w:rPr>
        <w:t xml:space="preserve"> </w:t>
      </w:r>
      <w:r>
        <w:rPr>
          <w:sz w:val="24"/>
          <w:szCs w:val="24"/>
          <w:lang w:val="pt-BR"/>
        </w:rPr>
        <w:t xml:space="preserve">serão realizados os testes na </w:t>
      </w:r>
      <w:r>
        <w:rPr>
          <w:i/>
          <w:iCs/>
          <w:color w:val="0000FF"/>
          <w:sz w:val="24"/>
          <w:szCs w:val="24"/>
          <w:lang w:val="pt-BR"/>
        </w:rPr>
        <w:t xml:space="preserve">&lt;número ordinal da iteração&gt; </w:t>
      </w:r>
      <w:r>
        <w:rPr>
          <w:sz w:val="24"/>
          <w:szCs w:val="24"/>
          <w:lang w:val="pt-BR"/>
        </w:rPr>
        <w:t>iteração</w:t>
      </w:r>
      <w:r>
        <w:rPr>
          <w:i/>
          <w:iCs/>
          <w:color w:val="0000FF"/>
          <w:sz w:val="24"/>
          <w:szCs w:val="24"/>
          <w:lang w:val="pt-BR"/>
        </w:rPr>
        <w:t xml:space="preserve"> </w:t>
      </w:r>
      <w:r>
        <w:rPr>
          <w:sz w:val="24"/>
          <w:szCs w:val="24"/>
          <w:lang w:val="pt-BR"/>
        </w:rPr>
        <w:t xml:space="preserve">da fase de </w:t>
      </w:r>
      <w:r>
        <w:rPr>
          <w:i/>
          <w:iCs/>
          <w:color w:val="0000FF"/>
          <w:sz w:val="24"/>
          <w:szCs w:val="24"/>
          <w:lang w:val="pt-BR"/>
        </w:rPr>
        <w:t>&lt;nome da fase&gt;</w:t>
      </w:r>
      <w:r>
        <w:rPr>
          <w:i/>
          <w:iCs/>
          <w:sz w:val="24"/>
          <w:szCs w:val="24"/>
          <w:lang w:val="pt-BR"/>
        </w:rPr>
        <w:t>.</w:t>
      </w:r>
      <w:r>
        <w:rPr>
          <w:i/>
          <w:iCs/>
          <w:color w:val="0000FF"/>
          <w:sz w:val="24"/>
          <w:szCs w:val="24"/>
          <w:lang w:val="pt-BR"/>
        </w:rPr>
        <w:t xml:space="preserve"> </w:t>
      </w:r>
    </w:p>
    <w:p w:rsidR="00000000" w:rsidRDefault="00127810">
      <w:pPr>
        <w:pStyle w:val="Ttulo1"/>
      </w:pPr>
      <w:bookmarkStart w:id="2" w:name="_Toc36874736"/>
      <w:r>
        <w:t>Casos de Testes</w:t>
      </w:r>
      <w:bookmarkEnd w:id="2"/>
      <w:r>
        <w:t xml:space="preserve"> </w:t>
      </w:r>
    </w:p>
    <w:p w:rsidR="00000000" w:rsidRDefault="00127810">
      <w:r>
        <w:t>Esta seção descreve os casos de teste empregados na execução dos testes.  Os casos de testes definem todos os testes a serem realizados, com su</w:t>
      </w:r>
      <w:r>
        <w:t>as pré e pós-condições, passos específicos, critérios de sucesso, estratégia de teste, procedimentos, requisitos e planilha de testes associadas.</w:t>
      </w:r>
    </w:p>
    <w:p w:rsidR="00000000" w:rsidRDefault="00127810">
      <w:pPr>
        <w:pStyle w:val="WW-Corpodetexto3"/>
        <w:rPr>
          <w:rFonts w:ascii="Times" w:hAnsi="Times" w:cs="Times"/>
          <w:color w:val="000000"/>
        </w:rPr>
      </w:pPr>
    </w:p>
    <w:p w:rsidR="00000000" w:rsidRDefault="00127810">
      <w:pPr>
        <w:pStyle w:val="instrucaodepreenchimento"/>
      </w:pPr>
      <w:r>
        <w:t>&lt;Nesta seção são apresentados os casos de teste do sistema. Em sistemas grandes é comum haver muitos casos de</w:t>
      </w:r>
      <w:r>
        <w:t xml:space="preserve"> teste e, para facilitar a visualização deste documento, você pode agrupá-los em subseções. Num primeiro nível de subseção, os casos de testes são agrupados de acordo com o tipo do teste e, num segundo nível, podem ser agrupados de acordo com o grau de rel</w:t>
      </w:r>
      <w:r>
        <w:t>ação entre ele. Por exemplo, pode-se ter uma subseção “Funcional” para os testes funcionais, que pode ainda ser subdividida em subseções “Transferência” e “Relatórios” conforme sugerido mais adiante nesta seção.</w:t>
      </w:r>
    </w:p>
    <w:p w:rsidR="00000000" w:rsidRDefault="00127810">
      <w:pPr>
        <w:pStyle w:val="instrucaodepreenchimento"/>
      </w:pPr>
      <w:r>
        <w:t>Os nomes das subseções devem ser únicos e pe</w:t>
      </w:r>
      <w:r>
        <w:t xml:space="preserve">quenos (3 palavras no máximo) e podem ser formados por palavras, números e/ou abreviações. </w:t>
      </w:r>
    </w:p>
    <w:p w:rsidR="00000000" w:rsidRDefault="00127810">
      <w:pPr>
        <w:pStyle w:val="instrucaodepreenchimento"/>
      </w:pPr>
      <w:r>
        <w:t>Cada um dos casos de teste deve ser descrito em um bloco específico, seguindo o modelo descrito abaixo. O identificador do bloco deve conter o número do caso de tes</w:t>
      </w:r>
      <w:r>
        <w:t>te (por exemplo, [CT001]) e o seu nome. Se os casos de teste forem agrupados em subseções específicas, a numeração deles deve ser reiniciada a cada subseção (dentro de uma mesma subseção, todo caso de teste deve ter um número de identificação único).</w:t>
      </w:r>
    </w:p>
    <w:p w:rsidR="00000000" w:rsidRDefault="00127810">
      <w:pPr>
        <w:pStyle w:val="instrucaodepreenchimento"/>
      </w:pPr>
      <w:r>
        <w:t xml:space="preserve">Cada </w:t>
      </w:r>
      <w:r>
        <w:t>caso de teste pode possuir uma ou mais planilhas de teste associada. As planilhas de um mesmo caso de teste devem ser descritas em um único arquivo. Cada planilha deve ser identificada co o identificador do caso de teste ao qual está associada.&gt;.</w:t>
      </w:r>
    </w:p>
    <w:p w:rsidR="00000000" w:rsidRDefault="00127810"/>
    <w:p w:rsidR="00000000" w:rsidRDefault="00127810">
      <w:pPr>
        <w:pStyle w:val="Ttulo2"/>
      </w:pPr>
      <w:bookmarkStart w:id="3" w:name="_Toc36874737"/>
      <w:r>
        <w:t>Funciona</w:t>
      </w:r>
      <w:r>
        <w:t>l</w:t>
      </w:r>
      <w:bookmarkEnd w:id="3"/>
    </w:p>
    <w:p w:rsidR="00000000" w:rsidRDefault="00127810">
      <w:pPr>
        <w:pStyle w:val="Ttulo3"/>
      </w:pPr>
      <w:r>
        <w:t>Transferência</w:t>
      </w:r>
    </w:p>
    <w:p w:rsidR="00000000" w:rsidRDefault="00127810"/>
    <w:tbl>
      <w:tblPr>
        <w:tblW w:w="0" w:type="auto"/>
        <w:tblInd w:w="10" w:type="dxa"/>
        <w:tblLayout w:type="fixed"/>
        <w:tblCellMar>
          <w:left w:w="0" w:type="dxa"/>
          <w:right w:w="0" w:type="dxa"/>
        </w:tblCellMar>
        <w:tblLook w:val="0000"/>
      </w:tblPr>
      <w:tblGrid>
        <w:gridCol w:w="4818"/>
        <w:gridCol w:w="4819"/>
      </w:tblGrid>
      <w:tr w:rsidR="00000000">
        <w:tblPrEx>
          <w:tblCellMar>
            <w:top w:w="0" w:type="dxa"/>
            <w:left w:w="0" w:type="dxa"/>
            <w:bottom w:w="0" w:type="dxa"/>
            <w:right w:w="0" w:type="dxa"/>
          </w:tblCellMar>
        </w:tblPrEx>
        <w:tc>
          <w:tcPr>
            <w:tcW w:w="9637" w:type="dxa"/>
            <w:gridSpan w:val="2"/>
            <w:tcBorders>
              <w:top w:val="single" w:sz="8" w:space="0" w:color="808080"/>
              <w:left w:val="single" w:sz="8" w:space="0" w:color="808080"/>
              <w:bottom w:val="single" w:sz="8" w:space="0" w:color="808080"/>
              <w:right w:val="single" w:sz="8" w:space="0" w:color="808080"/>
            </w:tcBorders>
            <w:shd w:val="clear" w:color="auto" w:fill="666666"/>
          </w:tcPr>
          <w:p w:rsidR="00000000" w:rsidRDefault="00127810">
            <w:pPr>
              <w:pStyle w:val="CasoProcedimentoTeste"/>
              <w:numPr>
                <w:ilvl w:val="0"/>
                <w:numId w:val="0"/>
              </w:numPr>
              <w:rPr>
                <w:sz w:val="24"/>
              </w:rPr>
            </w:pPr>
            <w:r>
              <w:rPr>
                <w:sz w:val="24"/>
              </w:rPr>
              <w:t>[CT001] NOME_CASO_TESTE</w:t>
            </w:r>
          </w:p>
        </w:tc>
      </w:tr>
      <w:tr w:rsidR="00000000">
        <w:tblPrEx>
          <w:tblCellMar>
            <w:top w:w="0" w:type="dxa"/>
            <w:left w:w="0" w:type="dxa"/>
            <w:bottom w:w="0" w:type="dxa"/>
            <w:right w:w="0" w:type="dxa"/>
          </w:tblCellMar>
        </w:tblPrEx>
        <w:tc>
          <w:tcPr>
            <w:tcW w:w="9637" w:type="dxa"/>
            <w:gridSpan w:val="2"/>
            <w:tcBorders>
              <w:top w:val="nil"/>
              <w:left w:val="single" w:sz="8" w:space="0" w:color="808080"/>
              <w:bottom w:val="single" w:sz="8" w:space="0" w:color="808080"/>
              <w:right w:val="single" w:sz="8" w:space="0" w:color="808080"/>
            </w:tcBorders>
          </w:tcPr>
          <w:p w:rsidR="00000000" w:rsidRDefault="00127810">
            <w:pPr>
              <w:rPr>
                <w:b/>
                <w:bCs/>
              </w:rPr>
            </w:pPr>
            <w:r>
              <w:rPr>
                <w:b/>
                <w:bCs/>
              </w:rPr>
              <w:t>Descrição:</w:t>
            </w:r>
          </w:p>
        </w:tc>
      </w:tr>
      <w:tr w:rsidR="00000000">
        <w:tblPrEx>
          <w:tblCellMar>
            <w:top w:w="0" w:type="dxa"/>
            <w:left w:w="0" w:type="dxa"/>
            <w:bottom w:w="0" w:type="dxa"/>
            <w:right w:w="0" w:type="dxa"/>
          </w:tblCellMar>
        </w:tblPrEx>
        <w:tc>
          <w:tcPr>
            <w:tcW w:w="9637" w:type="dxa"/>
            <w:gridSpan w:val="2"/>
            <w:tcBorders>
              <w:top w:val="nil"/>
              <w:left w:val="single" w:sz="8" w:space="0" w:color="808080"/>
              <w:bottom w:val="single" w:sz="8" w:space="0" w:color="808080"/>
              <w:right w:val="single" w:sz="8" w:space="0" w:color="808080"/>
            </w:tcBorders>
          </w:tcPr>
          <w:p w:rsidR="00000000" w:rsidRDefault="00127810">
            <w:pPr>
              <w:rPr>
                <w:noProof/>
              </w:rPr>
            </w:pPr>
            <w:r>
              <w:rPr>
                <w:b/>
                <w:bCs/>
              </w:rPr>
              <w:t>Requisito(s) Associado(s):</w:t>
            </w:r>
            <w:r>
              <w:t xml:space="preserve"> </w:t>
            </w:r>
            <w:r>
              <w:rPr>
                <w:i/>
                <w:iCs/>
                <w:noProof/>
                <w:color w:val="0000FF"/>
              </w:rPr>
              <w:t>&lt;Identificador Caso de Uso ou Requisito Não-Funcional&gt;</w:t>
            </w:r>
            <w:r>
              <w:rPr>
                <w:noProof/>
              </w:rPr>
              <w:t xml:space="preserve"> </w:t>
            </w:r>
          </w:p>
        </w:tc>
      </w:tr>
      <w:tr w:rsidR="00000000">
        <w:tblPrEx>
          <w:tblCellMar>
            <w:top w:w="0" w:type="dxa"/>
            <w:left w:w="0" w:type="dxa"/>
            <w:bottom w:w="0" w:type="dxa"/>
            <w:right w:w="0" w:type="dxa"/>
          </w:tblCellMar>
        </w:tblPrEx>
        <w:tc>
          <w:tcPr>
            <w:tcW w:w="4818" w:type="dxa"/>
            <w:tcBorders>
              <w:top w:val="nil"/>
              <w:left w:val="single" w:sz="8" w:space="0" w:color="808080"/>
              <w:bottom w:val="single" w:sz="8" w:space="0" w:color="808080"/>
              <w:right w:val="nil"/>
            </w:tcBorders>
          </w:tcPr>
          <w:p w:rsidR="00000000" w:rsidRDefault="00127810">
            <w:r>
              <w:rPr>
                <w:b/>
                <w:bCs/>
              </w:rPr>
              <w:t>Pré-Condições</w:t>
            </w:r>
            <w:r>
              <w:t>:</w:t>
            </w:r>
          </w:p>
          <w:p w:rsidR="00000000" w:rsidRDefault="00127810">
            <w:pPr>
              <w:numPr>
                <w:ilvl w:val="0"/>
                <w:numId w:val="36"/>
              </w:numPr>
              <w:rPr>
                <w:rFonts w:ascii="Times" w:hAnsi="Times" w:cs="Times"/>
                <w:i/>
                <w:iCs/>
                <w:color w:val="0000FF"/>
              </w:rPr>
            </w:pPr>
            <w:r>
              <w:rPr>
                <w:rFonts w:ascii="Times" w:hAnsi="Times" w:cs="Times"/>
                <w:i/>
                <w:iCs/>
                <w:color w:val="0000FF"/>
              </w:rPr>
              <w:t>&lt;pré-cond 1&gt;</w:t>
            </w:r>
          </w:p>
          <w:p w:rsidR="00000000" w:rsidRDefault="00127810">
            <w:pPr>
              <w:numPr>
                <w:ilvl w:val="0"/>
                <w:numId w:val="36"/>
              </w:numPr>
              <w:rPr>
                <w:rFonts w:ascii="Times" w:hAnsi="Times" w:cs="Times"/>
                <w:i/>
                <w:iCs/>
                <w:color w:val="0000FF"/>
              </w:rPr>
            </w:pPr>
            <w:r>
              <w:rPr>
                <w:rFonts w:ascii="Times" w:hAnsi="Times" w:cs="Times"/>
                <w:i/>
                <w:iCs/>
                <w:color w:val="0000FF"/>
              </w:rPr>
              <w:t>&lt;pré-cond 2&gt;</w:t>
            </w:r>
          </w:p>
          <w:p w:rsidR="00000000" w:rsidRDefault="00127810">
            <w:pPr>
              <w:numPr>
                <w:ilvl w:val="0"/>
                <w:numId w:val="36"/>
              </w:numPr>
              <w:rPr>
                <w:rFonts w:ascii="Times" w:hAnsi="Times" w:cs="Times"/>
                <w:color w:val="0000FF"/>
              </w:rPr>
            </w:pPr>
            <w:r>
              <w:rPr>
                <w:rFonts w:ascii="Times" w:hAnsi="Times" w:cs="Times"/>
                <w:i/>
                <w:iCs/>
                <w:color w:val="0000FF"/>
              </w:rPr>
              <w:t>...</w:t>
            </w:r>
          </w:p>
        </w:tc>
        <w:tc>
          <w:tcPr>
            <w:tcW w:w="4819" w:type="dxa"/>
            <w:tcBorders>
              <w:top w:val="nil"/>
              <w:left w:val="single" w:sz="8" w:space="0" w:color="808080"/>
              <w:bottom w:val="single" w:sz="8" w:space="0" w:color="808080"/>
              <w:right w:val="single" w:sz="8" w:space="0" w:color="808080"/>
            </w:tcBorders>
          </w:tcPr>
          <w:p w:rsidR="00000000" w:rsidRDefault="00127810">
            <w:pPr>
              <w:rPr>
                <w:b/>
                <w:bCs/>
              </w:rPr>
            </w:pPr>
            <w:r>
              <w:rPr>
                <w:b/>
                <w:bCs/>
              </w:rPr>
              <w:t>Pós-Condições:</w:t>
            </w:r>
          </w:p>
          <w:p w:rsidR="00000000" w:rsidRDefault="00127810">
            <w:pPr>
              <w:numPr>
                <w:ilvl w:val="0"/>
                <w:numId w:val="37"/>
              </w:numPr>
              <w:rPr>
                <w:rFonts w:ascii="Times" w:hAnsi="Times" w:cs="Times"/>
                <w:i/>
                <w:iCs/>
                <w:color w:val="0000FF"/>
              </w:rPr>
            </w:pPr>
            <w:r>
              <w:rPr>
                <w:rFonts w:ascii="Times" w:hAnsi="Times" w:cs="Times"/>
                <w:i/>
                <w:iCs/>
                <w:color w:val="0000FF"/>
              </w:rPr>
              <w:t>&lt;pós-cond 1&gt;</w:t>
            </w:r>
          </w:p>
          <w:p w:rsidR="00000000" w:rsidRDefault="00127810">
            <w:pPr>
              <w:numPr>
                <w:ilvl w:val="0"/>
                <w:numId w:val="37"/>
              </w:numPr>
              <w:rPr>
                <w:rFonts w:ascii="Times" w:hAnsi="Times" w:cs="Times"/>
                <w:i/>
                <w:iCs/>
                <w:color w:val="0000FF"/>
              </w:rPr>
            </w:pPr>
            <w:r>
              <w:rPr>
                <w:rFonts w:ascii="Times" w:hAnsi="Times" w:cs="Times"/>
                <w:i/>
                <w:iCs/>
                <w:color w:val="0000FF"/>
              </w:rPr>
              <w:t>&lt;pós-cond 2&gt;</w:t>
            </w:r>
          </w:p>
          <w:p w:rsidR="00000000" w:rsidRDefault="00127810">
            <w:pPr>
              <w:numPr>
                <w:ilvl w:val="0"/>
                <w:numId w:val="37"/>
              </w:numPr>
              <w:rPr>
                <w:rFonts w:ascii="Times" w:hAnsi="Times" w:cs="Times"/>
                <w:color w:val="0000FF"/>
              </w:rPr>
            </w:pPr>
            <w:r>
              <w:rPr>
                <w:rFonts w:ascii="Times" w:hAnsi="Times" w:cs="Times"/>
                <w:i/>
                <w:iCs/>
                <w:color w:val="0000FF"/>
              </w:rPr>
              <w:t>...</w:t>
            </w:r>
          </w:p>
        </w:tc>
      </w:tr>
      <w:tr w:rsidR="00000000">
        <w:tblPrEx>
          <w:tblCellMar>
            <w:top w:w="0" w:type="dxa"/>
            <w:left w:w="0" w:type="dxa"/>
            <w:bottom w:w="0" w:type="dxa"/>
            <w:right w:w="0" w:type="dxa"/>
          </w:tblCellMar>
        </w:tblPrEx>
        <w:tc>
          <w:tcPr>
            <w:tcW w:w="9637" w:type="dxa"/>
            <w:gridSpan w:val="2"/>
            <w:tcBorders>
              <w:top w:val="nil"/>
              <w:left w:val="single" w:sz="8" w:space="0" w:color="808080"/>
              <w:bottom w:val="single" w:sz="8" w:space="0" w:color="808080"/>
              <w:right w:val="single" w:sz="8" w:space="0" w:color="808080"/>
            </w:tcBorders>
          </w:tcPr>
          <w:p w:rsidR="00000000" w:rsidRDefault="00127810">
            <w:pPr>
              <w:rPr>
                <w:rFonts w:ascii="Times" w:hAnsi="Times" w:cs="Times"/>
                <w:b/>
                <w:bCs/>
              </w:rPr>
            </w:pPr>
            <w:r>
              <w:rPr>
                <w:rFonts w:ascii="Times" w:hAnsi="Times" w:cs="Times"/>
                <w:b/>
                <w:bCs/>
              </w:rPr>
              <w:lastRenderedPageBreak/>
              <w:t xml:space="preserve">Critérios de sucesso: </w:t>
            </w:r>
          </w:p>
          <w:p w:rsidR="00000000" w:rsidRDefault="00127810">
            <w:pPr>
              <w:numPr>
                <w:ilvl w:val="0"/>
                <w:numId w:val="35"/>
              </w:numPr>
              <w:rPr>
                <w:i/>
                <w:iCs/>
                <w:color w:val="0000FF"/>
              </w:rPr>
            </w:pPr>
            <w:r>
              <w:rPr>
                <w:i/>
                <w:iCs/>
                <w:color w:val="0000FF"/>
              </w:rPr>
              <w:t>&lt;Cri</w:t>
            </w:r>
            <w:r>
              <w:rPr>
                <w:i/>
                <w:iCs/>
                <w:color w:val="0000FF"/>
              </w:rPr>
              <w:t>tério 1&gt;</w:t>
            </w:r>
          </w:p>
          <w:p w:rsidR="00000000" w:rsidRDefault="00127810">
            <w:pPr>
              <w:numPr>
                <w:ilvl w:val="0"/>
                <w:numId w:val="35"/>
              </w:numPr>
              <w:rPr>
                <w:i/>
                <w:iCs/>
                <w:color w:val="0000FF"/>
              </w:rPr>
            </w:pPr>
            <w:r>
              <w:rPr>
                <w:i/>
                <w:iCs/>
                <w:color w:val="0000FF"/>
              </w:rPr>
              <w:t>&lt;Critério 2&gt;</w:t>
            </w:r>
          </w:p>
          <w:p w:rsidR="00000000" w:rsidRDefault="00127810">
            <w:pPr>
              <w:numPr>
                <w:ilvl w:val="0"/>
                <w:numId w:val="35"/>
              </w:numPr>
              <w:rPr>
                <w:i/>
                <w:iCs/>
                <w:color w:val="0000FF"/>
              </w:rPr>
            </w:pPr>
            <w:r>
              <w:rPr>
                <w:i/>
                <w:iCs/>
                <w:color w:val="0000FF"/>
              </w:rPr>
              <w:t>&lt;Critério3&gt;</w:t>
            </w:r>
          </w:p>
          <w:p w:rsidR="00000000" w:rsidRDefault="00127810">
            <w:pPr>
              <w:numPr>
                <w:ilvl w:val="0"/>
                <w:numId w:val="35"/>
              </w:numPr>
              <w:rPr>
                <w:rFonts w:ascii="Times" w:hAnsi="Times" w:cs="Times"/>
                <w:b/>
                <w:bCs/>
                <w:color w:val="0000FF"/>
              </w:rPr>
            </w:pPr>
            <w:r>
              <w:rPr>
                <w:i/>
                <w:iCs/>
                <w:color w:val="0000FF"/>
              </w:rPr>
              <w:t>...</w:t>
            </w:r>
          </w:p>
        </w:tc>
      </w:tr>
      <w:tr w:rsidR="00000000">
        <w:tblPrEx>
          <w:tblCellMar>
            <w:top w:w="0" w:type="dxa"/>
            <w:left w:w="0" w:type="dxa"/>
            <w:bottom w:w="0" w:type="dxa"/>
            <w:right w:w="0" w:type="dxa"/>
          </w:tblCellMar>
        </w:tblPrEx>
        <w:tc>
          <w:tcPr>
            <w:tcW w:w="9637" w:type="dxa"/>
            <w:gridSpan w:val="2"/>
            <w:tcBorders>
              <w:top w:val="nil"/>
              <w:left w:val="single" w:sz="8" w:space="0" w:color="808080"/>
              <w:bottom w:val="single" w:sz="8" w:space="0" w:color="808080"/>
              <w:right w:val="single" w:sz="8" w:space="0" w:color="808080"/>
            </w:tcBorders>
          </w:tcPr>
          <w:p w:rsidR="00000000" w:rsidRDefault="00127810">
            <w:pPr>
              <w:rPr>
                <w:i/>
                <w:iCs/>
                <w:color w:val="0000FF"/>
              </w:rPr>
            </w:pPr>
            <w:r>
              <w:rPr>
                <w:rFonts w:ascii="Times" w:hAnsi="Times" w:cs="Times"/>
                <w:b/>
                <w:bCs/>
              </w:rPr>
              <w:t xml:space="preserve">&lt;Opcional&gt; Cenários: </w:t>
            </w:r>
          </w:p>
          <w:p w:rsidR="00000000" w:rsidRDefault="00127810">
            <w:pPr>
              <w:numPr>
                <w:ilvl w:val="0"/>
                <w:numId w:val="41"/>
              </w:numPr>
              <w:rPr>
                <w:rFonts w:ascii="Times" w:hAnsi="Times" w:cs="Times"/>
                <w:i/>
                <w:iCs/>
                <w:color w:val="0000FF"/>
              </w:rPr>
            </w:pPr>
            <w:r>
              <w:rPr>
                <w:rFonts w:ascii="Times" w:hAnsi="Times" w:cs="Times"/>
                <w:i/>
                <w:iCs/>
                <w:color w:val="0000FF"/>
              </w:rPr>
              <w:t>&lt;Cenário 1&gt;</w:t>
            </w:r>
          </w:p>
          <w:p w:rsidR="00000000" w:rsidRDefault="00127810">
            <w:pPr>
              <w:numPr>
                <w:ilvl w:val="1"/>
                <w:numId w:val="41"/>
              </w:numPr>
              <w:rPr>
                <w:i/>
                <w:iCs/>
                <w:color w:val="0000FF"/>
              </w:rPr>
            </w:pPr>
            <w:r>
              <w:rPr>
                <w:rFonts w:cs="Times"/>
                <w:i/>
                <w:iCs/>
                <w:color w:val="0000FF"/>
              </w:rPr>
              <w:t xml:space="preserve">Pré-condições: </w:t>
            </w:r>
          </w:p>
          <w:p w:rsidR="00000000" w:rsidRDefault="00127810">
            <w:pPr>
              <w:numPr>
                <w:ilvl w:val="2"/>
                <w:numId w:val="41"/>
              </w:numPr>
              <w:rPr>
                <w:rFonts w:ascii="Times" w:hAnsi="Times" w:cs="Times"/>
                <w:i/>
                <w:iCs/>
                <w:color w:val="0000FF"/>
                <w:lang w:val="en-US"/>
              </w:rPr>
            </w:pPr>
            <w:r>
              <w:rPr>
                <w:i/>
                <w:iCs/>
                <w:color w:val="0000FF"/>
              </w:rPr>
              <w:t>...</w:t>
            </w:r>
          </w:p>
          <w:p w:rsidR="00000000" w:rsidRDefault="00127810">
            <w:pPr>
              <w:numPr>
                <w:ilvl w:val="1"/>
                <w:numId w:val="41"/>
              </w:numPr>
              <w:rPr>
                <w:rFonts w:ascii="Times" w:hAnsi="Times" w:cs="Times"/>
                <w:i/>
                <w:iCs/>
                <w:color w:val="0000FF"/>
              </w:rPr>
            </w:pPr>
            <w:r>
              <w:rPr>
                <w:rFonts w:ascii="Times" w:hAnsi="Times"/>
                <w:i/>
                <w:iCs/>
                <w:color w:val="0000FF"/>
              </w:rPr>
              <w:t>Pós-Condições:</w:t>
            </w:r>
          </w:p>
          <w:p w:rsidR="00000000" w:rsidRDefault="00127810">
            <w:pPr>
              <w:numPr>
                <w:ilvl w:val="2"/>
                <w:numId w:val="41"/>
              </w:numPr>
              <w:rPr>
                <w:rFonts w:ascii="Times" w:hAnsi="Times" w:cs="Times"/>
                <w:i/>
                <w:iCs/>
                <w:color w:val="0000FF"/>
              </w:rPr>
            </w:pPr>
            <w:r>
              <w:rPr>
                <w:rFonts w:ascii="Times" w:hAnsi="Times" w:cs="Times"/>
                <w:i/>
                <w:iCs/>
                <w:color w:val="0000FF"/>
              </w:rPr>
              <w:t>...</w:t>
            </w:r>
          </w:p>
          <w:p w:rsidR="00000000" w:rsidRDefault="00127810">
            <w:pPr>
              <w:numPr>
                <w:ilvl w:val="0"/>
                <w:numId w:val="41"/>
              </w:numPr>
              <w:rPr>
                <w:rFonts w:ascii="Times" w:hAnsi="Times" w:cs="Times"/>
                <w:i/>
                <w:iCs/>
                <w:color w:val="0000FF"/>
              </w:rPr>
            </w:pPr>
            <w:r>
              <w:rPr>
                <w:rFonts w:ascii="Times" w:hAnsi="Times" w:cs="Times"/>
                <w:i/>
                <w:iCs/>
                <w:color w:val="0000FF"/>
              </w:rPr>
              <w:t>&lt;Cenário 2&gt;</w:t>
            </w:r>
          </w:p>
          <w:p w:rsidR="00000000" w:rsidRDefault="00127810">
            <w:pPr>
              <w:numPr>
                <w:ilvl w:val="1"/>
                <w:numId w:val="41"/>
              </w:numPr>
              <w:rPr>
                <w:rFonts w:ascii="Times" w:hAnsi="Times" w:cs="Times"/>
                <w:i/>
                <w:iCs/>
                <w:color w:val="0000FF"/>
              </w:rPr>
            </w:pPr>
            <w:r>
              <w:rPr>
                <w:rFonts w:ascii="Times" w:hAnsi="Times" w:cs="Times"/>
                <w:i/>
                <w:iCs/>
                <w:color w:val="0000FF"/>
              </w:rPr>
              <w:t>...</w:t>
            </w:r>
          </w:p>
        </w:tc>
      </w:tr>
      <w:tr w:rsidR="00000000">
        <w:tblPrEx>
          <w:tblCellMar>
            <w:top w:w="0" w:type="dxa"/>
            <w:left w:w="0" w:type="dxa"/>
            <w:bottom w:w="0" w:type="dxa"/>
            <w:right w:w="0" w:type="dxa"/>
          </w:tblCellMar>
        </w:tblPrEx>
        <w:tc>
          <w:tcPr>
            <w:tcW w:w="9637" w:type="dxa"/>
            <w:gridSpan w:val="2"/>
            <w:tcBorders>
              <w:top w:val="nil"/>
              <w:left w:val="single" w:sz="8" w:space="0" w:color="808080"/>
              <w:bottom w:val="single" w:sz="8" w:space="0" w:color="808080"/>
              <w:right w:val="single" w:sz="8" w:space="0" w:color="808080"/>
            </w:tcBorders>
          </w:tcPr>
          <w:p w:rsidR="00000000" w:rsidRDefault="00127810">
            <w:pPr>
              <w:rPr>
                <w:rFonts w:ascii="Times" w:hAnsi="Times" w:cs="Times"/>
              </w:rPr>
            </w:pPr>
            <w:r>
              <w:rPr>
                <w:rFonts w:ascii="Times" w:hAnsi="Times" w:cs="Times"/>
                <w:b/>
                <w:bCs/>
                <w:noProof/>
              </w:rPr>
              <w:t>Procedimento(s) Associado(s):</w:t>
            </w:r>
            <w:r>
              <w:rPr>
                <w:rFonts w:ascii="Times" w:hAnsi="Times" w:cs="Times"/>
                <w:noProof/>
              </w:rPr>
              <w:t xml:space="preserve"> </w:t>
            </w:r>
            <w:r>
              <w:rPr>
                <w:rFonts w:ascii="Times" w:hAnsi="Times" w:cs="Times"/>
                <w:i/>
                <w:iCs/>
                <w:noProof/>
                <w:color w:val="0000FF"/>
              </w:rPr>
              <w:t>&lt;Identificador do Procedimento&gt;</w:t>
            </w:r>
          </w:p>
        </w:tc>
      </w:tr>
      <w:tr w:rsidR="00000000">
        <w:tblPrEx>
          <w:tblCellMar>
            <w:top w:w="0" w:type="dxa"/>
            <w:left w:w="0" w:type="dxa"/>
            <w:bottom w:w="0" w:type="dxa"/>
            <w:right w:w="0" w:type="dxa"/>
          </w:tblCellMar>
        </w:tblPrEx>
        <w:tc>
          <w:tcPr>
            <w:tcW w:w="9637" w:type="dxa"/>
            <w:gridSpan w:val="2"/>
            <w:tcBorders>
              <w:top w:val="nil"/>
              <w:left w:val="single" w:sz="8" w:space="0" w:color="808080"/>
              <w:bottom w:val="single" w:sz="8" w:space="0" w:color="808080"/>
              <w:right w:val="single" w:sz="8" w:space="0" w:color="808080"/>
            </w:tcBorders>
          </w:tcPr>
          <w:p w:rsidR="00000000" w:rsidRDefault="00127810">
            <w:pPr>
              <w:rPr>
                <w:rFonts w:ascii="Times" w:hAnsi="Times" w:cs="Times"/>
              </w:rPr>
            </w:pPr>
            <w:r>
              <w:rPr>
                <w:rFonts w:ascii="Times" w:hAnsi="Times" w:cs="Times"/>
                <w:b/>
                <w:bCs/>
              </w:rPr>
              <w:t xml:space="preserve">Planilha(s) de Teste Associada(s): </w:t>
            </w:r>
            <w:r>
              <w:rPr>
                <w:rFonts w:ascii="Times" w:hAnsi="Times" w:cs="Times"/>
                <w:i/>
                <w:iCs/>
                <w:noProof/>
                <w:color w:val="0000FF"/>
              </w:rPr>
              <w:t>&lt;Identificador da Planilha&gt;</w:t>
            </w:r>
          </w:p>
        </w:tc>
      </w:tr>
    </w:tbl>
    <w:p w:rsidR="00000000" w:rsidRDefault="00127810"/>
    <w:p w:rsidR="00000000" w:rsidRDefault="00127810">
      <w:r>
        <w:t>A seguir é apresentado um exemplo de um caso de testes para o caso de uso Realizar doc, que implica numa transferência de fundos entre contas correntes.</w:t>
      </w:r>
    </w:p>
    <w:p w:rsidR="00000000" w:rsidRDefault="00127810"/>
    <w:tbl>
      <w:tblPr>
        <w:tblW w:w="0" w:type="auto"/>
        <w:tblInd w:w="10" w:type="dxa"/>
        <w:tblLayout w:type="fixed"/>
        <w:tblCellMar>
          <w:left w:w="0" w:type="dxa"/>
          <w:right w:w="0" w:type="dxa"/>
        </w:tblCellMar>
        <w:tblLook w:val="0000"/>
      </w:tblPr>
      <w:tblGrid>
        <w:gridCol w:w="4818"/>
        <w:gridCol w:w="4819"/>
      </w:tblGrid>
      <w:tr w:rsidR="00000000">
        <w:tblPrEx>
          <w:tblCellMar>
            <w:top w:w="0" w:type="dxa"/>
            <w:left w:w="0" w:type="dxa"/>
            <w:bottom w:w="0" w:type="dxa"/>
            <w:right w:w="0" w:type="dxa"/>
          </w:tblCellMar>
        </w:tblPrEx>
        <w:tc>
          <w:tcPr>
            <w:tcW w:w="9637" w:type="dxa"/>
            <w:gridSpan w:val="2"/>
            <w:tcBorders>
              <w:top w:val="single" w:sz="8" w:space="0" w:color="808080"/>
              <w:left w:val="single" w:sz="8" w:space="0" w:color="808080"/>
              <w:bottom w:val="single" w:sz="8" w:space="0" w:color="808080"/>
              <w:right w:val="single" w:sz="8" w:space="0" w:color="808080"/>
            </w:tcBorders>
            <w:shd w:val="clear" w:color="auto" w:fill="666666"/>
          </w:tcPr>
          <w:p w:rsidR="00000000" w:rsidRDefault="00127810">
            <w:pPr>
              <w:pStyle w:val="CasoProcedimentoTeste"/>
              <w:numPr>
                <w:ilvl w:val="0"/>
                <w:numId w:val="0"/>
              </w:numPr>
              <w:rPr>
                <w:sz w:val="24"/>
              </w:rPr>
            </w:pPr>
            <w:r>
              <w:rPr>
                <w:sz w:val="24"/>
              </w:rPr>
              <w:t>[CT001] Realizar_Doc</w:t>
            </w:r>
          </w:p>
        </w:tc>
      </w:tr>
      <w:tr w:rsidR="00000000">
        <w:tblPrEx>
          <w:tblCellMar>
            <w:top w:w="0" w:type="dxa"/>
            <w:left w:w="0" w:type="dxa"/>
            <w:bottom w:w="0" w:type="dxa"/>
            <w:right w:w="0" w:type="dxa"/>
          </w:tblCellMar>
        </w:tblPrEx>
        <w:tc>
          <w:tcPr>
            <w:tcW w:w="9637" w:type="dxa"/>
            <w:gridSpan w:val="2"/>
            <w:tcBorders>
              <w:top w:val="nil"/>
              <w:left w:val="single" w:sz="8" w:space="0" w:color="808080"/>
              <w:bottom w:val="single" w:sz="8" w:space="0" w:color="808080"/>
              <w:right w:val="single" w:sz="8" w:space="0" w:color="808080"/>
            </w:tcBorders>
          </w:tcPr>
          <w:p w:rsidR="00000000" w:rsidRDefault="00127810">
            <w:pPr>
              <w:rPr>
                <w:b/>
                <w:bCs/>
              </w:rPr>
            </w:pPr>
            <w:r>
              <w:rPr>
                <w:b/>
                <w:bCs/>
              </w:rPr>
              <w:t xml:space="preserve">Descrição: </w:t>
            </w:r>
            <w:r>
              <w:rPr>
                <w:bCs/>
                <w:i/>
                <w:iCs/>
                <w:color w:val="0000FF"/>
              </w:rPr>
              <w:t>Realização de um DOC a partir de uma conta corrente.</w:t>
            </w:r>
          </w:p>
        </w:tc>
      </w:tr>
      <w:tr w:rsidR="00000000">
        <w:tblPrEx>
          <w:tblCellMar>
            <w:top w:w="0" w:type="dxa"/>
            <w:left w:w="0" w:type="dxa"/>
            <w:bottom w:w="0" w:type="dxa"/>
            <w:right w:w="0" w:type="dxa"/>
          </w:tblCellMar>
        </w:tblPrEx>
        <w:tc>
          <w:tcPr>
            <w:tcW w:w="9637" w:type="dxa"/>
            <w:gridSpan w:val="2"/>
            <w:tcBorders>
              <w:top w:val="nil"/>
              <w:left w:val="single" w:sz="8" w:space="0" w:color="808080"/>
              <w:bottom w:val="single" w:sz="8" w:space="0" w:color="808080"/>
              <w:right w:val="single" w:sz="8" w:space="0" w:color="808080"/>
            </w:tcBorders>
          </w:tcPr>
          <w:p w:rsidR="00000000" w:rsidRDefault="00127810">
            <w:pPr>
              <w:rPr>
                <w:noProof/>
              </w:rPr>
            </w:pPr>
            <w:r>
              <w:rPr>
                <w:b/>
                <w:bCs/>
              </w:rPr>
              <w:t>Requisito(s) A</w:t>
            </w:r>
            <w:r>
              <w:rPr>
                <w:b/>
                <w:bCs/>
              </w:rPr>
              <w:t>ssociado(s):</w:t>
            </w:r>
            <w:r>
              <w:t xml:space="preserve"> </w:t>
            </w:r>
            <w:r>
              <w:rPr>
                <w:i/>
                <w:iCs/>
                <w:noProof/>
                <w:color w:val="0000FF"/>
              </w:rPr>
              <w:t>[transferência.UC001].RealizarDoc</w:t>
            </w:r>
            <w:r>
              <w:rPr>
                <w:noProof/>
              </w:rPr>
              <w:t xml:space="preserve"> </w:t>
            </w:r>
          </w:p>
        </w:tc>
      </w:tr>
      <w:tr w:rsidR="00000000">
        <w:tblPrEx>
          <w:tblCellMar>
            <w:top w:w="0" w:type="dxa"/>
            <w:left w:w="0" w:type="dxa"/>
            <w:bottom w:w="0" w:type="dxa"/>
            <w:right w:w="0" w:type="dxa"/>
          </w:tblCellMar>
        </w:tblPrEx>
        <w:tc>
          <w:tcPr>
            <w:tcW w:w="4818" w:type="dxa"/>
            <w:tcBorders>
              <w:top w:val="nil"/>
              <w:left w:val="single" w:sz="8" w:space="0" w:color="808080"/>
              <w:bottom w:val="single" w:sz="8" w:space="0" w:color="808080"/>
              <w:right w:val="nil"/>
            </w:tcBorders>
          </w:tcPr>
          <w:p w:rsidR="00000000" w:rsidRDefault="00127810">
            <w:r>
              <w:rPr>
                <w:b/>
                <w:bCs/>
              </w:rPr>
              <w:t>Pré-Condições</w:t>
            </w:r>
            <w:r>
              <w:t>:</w:t>
            </w:r>
          </w:p>
          <w:p w:rsidR="00000000" w:rsidRDefault="00127810">
            <w:pPr>
              <w:numPr>
                <w:ilvl w:val="0"/>
                <w:numId w:val="36"/>
              </w:numPr>
              <w:rPr>
                <w:rFonts w:ascii="Times" w:hAnsi="Times" w:cs="Times"/>
                <w:i/>
                <w:iCs/>
                <w:color w:val="0000FF"/>
              </w:rPr>
            </w:pPr>
            <w:r>
              <w:rPr>
                <w:rFonts w:ascii="Times" w:hAnsi="Times" w:cs="Times"/>
                <w:i/>
                <w:iCs/>
                <w:color w:val="0000FF"/>
              </w:rPr>
              <w:t>Cliente já logado</w:t>
            </w:r>
          </w:p>
        </w:tc>
        <w:tc>
          <w:tcPr>
            <w:tcW w:w="4819" w:type="dxa"/>
            <w:tcBorders>
              <w:top w:val="nil"/>
              <w:left w:val="single" w:sz="8" w:space="0" w:color="808080"/>
              <w:bottom w:val="single" w:sz="8" w:space="0" w:color="808080"/>
              <w:right w:val="single" w:sz="8" w:space="0" w:color="808080"/>
            </w:tcBorders>
          </w:tcPr>
          <w:p w:rsidR="00000000" w:rsidRDefault="00127810">
            <w:pPr>
              <w:rPr>
                <w:b/>
                <w:bCs/>
              </w:rPr>
            </w:pPr>
            <w:r>
              <w:rPr>
                <w:b/>
                <w:bCs/>
              </w:rPr>
              <w:t>Pós-Condições:</w:t>
            </w:r>
          </w:p>
          <w:p w:rsidR="00000000" w:rsidRDefault="00127810">
            <w:pPr>
              <w:rPr>
                <w:rFonts w:ascii="Times" w:hAnsi="Times" w:cs="Times"/>
                <w:color w:val="0000FF"/>
              </w:rPr>
            </w:pPr>
          </w:p>
        </w:tc>
      </w:tr>
      <w:tr w:rsidR="00000000">
        <w:tblPrEx>
          <w:tblCellMar>
            <w:top w:w="0" w:type="dxa"/>
            <w:left w:w="0" w:type="dxa"/>
            <w:bottom w:w="0" w:type="dxa"/>
            <w:right w:w="0" w:type="dxa"/>
          </w:tblCellMar>
        </w:tblPrEx>
        <w:tc>
          <w:tcPr>
            <w:tcW w:w="9637" w:type="dxa"/>
            <w:gridSpan w:val="2"/>
            <w:tcBorders>
              <w:top w:val="nil"/>
              <w:left w:val="single" w:sz="8" w:space="0" w:color="808080"/>
              <w:bottom w:val="single" w:sz="8" w:space="0" w:color="808080"/>
              <w:right w:val="single" w:sz="8" w:space="0" w:color="808080"/>
            </w:tcBorders>
          </w:tcPr>
          <w:p w:rsidR="00000000" w:rsidRDefault="00127810">
            <w:pPr>
              <w:rPr>
                <w:rFonts w:ascii="Times" w:hAnsi="Times" w:cs="Times"/>
                <w:b/>
                <w:bCs/>
              </w:rPr>
            </w:pPr>
            <w:r>
              <w:rPr>
                <w:rFonts w:ascii="Times" w:hAnsi="Times" w:cs="Times"/>
                <w:b/>
                <w:bCs/>
              </w:rPr>
              <w:t xml:space="preserve">Critérios de sucesso: </w:t>
            </w:r>
          </w:p>
          <w:p w:rsidR="00000000" w:rsidRDefault="00127810">
            <w:pPr>
              <w:numPr>
                <w:ilvl w:val="0"/>
                <w:numId w:val="40"/>
              </w:numPr>
              <w:rPr>
                <w:rFonts w:ascii="Times" w:hAnsi="Times" w:cs="Times"/>
                <w:b/>
                <w:bCs/>
                <w:i/>
                <w:iCs/>
                <w:color w:val="0000FF"/>
              </w:rPr>
            </w:pPr>
            <w:r>
              <w:rPr>
                <w:i/>
                <w:iCs/>
                <w:color w:val="0000FF"/>
              </w:rPr>
              <w:t>Pós-condições satisfeitas</w:t>
            </w:r>
          </w:p>
        </w:tc>
      </w:tr>
      <w:tr w:rsidR="00000000">
        <w:tblPrEx>
          <w:tblCellMar>
            <w:top w:w="0" w:type="dxa"/>
            <w:left w:w="0" w:type="dxa"/>
            <w:bottom w:w="0" w:type="dxa"/>
            <w:right w:w="0" w:type="dxa"/>
          </w:tblCellMar>
        </w:tblPrEx>
        <w:tc>
          <w:tcPr>
            <w:tcW w:w="9637" w:type="dxa"/>
            <w:gridSpan w:val="2"/>
            <w:tcBorders>
              <w:top w:val="nil"/>
              <w:left w:val="single" w:sz="8" w:space="0" w:color="808080"/>
              <w:bottom w:val="single" w:sz="8" w:space="0" w:color="808080"/>
              <w:right w:val="single" w:sz="8" w:space="0" w:color="808080"/>
            </w:tcBorders>
          </w:tcPr>
          <w:p w:rsidR="00000000" w:rsidRDefault="00127810">
            <w:pPr>
              <w:rPr>
                <w:rFonts w:ascii="Times" w:hAnsi="Times" w:cs="Times"/>
                <w:b/>
                <w:bCs/>
              </w:rPr>
            </w:pPr>
            <w:r>
              <w:rPr>
                <w:rFonts w:ascii="Times" w:hAnsi="Times" w:cs="Times"/>
                <w:b/>
                <w:bCs/>
              </w:rPr>
              <w:t>&lt;Opcional&gt; Cenários</w:t>
            </w:r>
          </w:p>
          <w:p w:rsidR="00000000" w:rsidRDefault="00127810">
            <w:pPr>
              <w:numPr>
                <w:ilvl w:val="0"/>
                <w:numId w:val="41"/>
              </w:numPr>
              <w:rPr>
                <w:rFonts w:ascii="Times" w:hAnsi="Times" w:cs="Times"/>
                <w:i/>
                <w:iCs/>
                <w:color w:val="0000FF"/>
              </w:rPr>
            </w:pPr>
            <w:r>
              <w:rPr>
                <w:rFonts w:ascii="Times" w:hAnsi="Times" w:cs="Times"/>
                <w:i/>
                <w:iCs/>
                <w:color w:val="0000FF"/>
              </w:rPr>
              <w:t>Operação bem sucedida</w:t>
            </w:r>
          </w:p>
          <w:p w:rsidR="00000000" w:rsidRDefault="00127810">
            <w:pPr>
              <w:numPr>
                <w:ilvl w:val="1"/>
                <w:numId w:val="41"/>
              </w:numPr>
              <w:rPr>
                <w:i/>
                <w:iCs/>
                <w:color w:val="0000FF"/>
              </w:rPr>
            </w:pPr>
            <w:r>
              <w:rPr>
                <w:rFonts w:cs="Times"/>
                <w:i/>
                <w:iCs/>
                <w:color w:val="0000FF"/>
              </w:rPr>
              <w:t xml:space="preserve">Pré-condições: </w:t>
            </w:r>
          </w:p>
          <w:p w:rsidR="00000000" w:rsidRDefault="00127810">
            <w:pPr>
              <w:numPr>
                <w:ilvl w:val="2"/>
                <w:numId w:val="41"/>
              </w:numPr>
              <w:rPr>
                <w:i/>
                <w:iCs/>
                <w:color w:val="0000FF"/>
              </w:rPr>
            </w:pPr>
            <w:r>
              <w:rPr>
                <w:i/>
                <w:iCs/>
                <w:color w:val="0000FF"/>
              </w:rPr>
              <w:t>Saldo suficiente</w:t>
            </w:r>
          </w:p>
          <w:p w:rsidR="00000000" w:rsidRDefault="00127810">
            <w:pPr>
              <w:numPr>
                <w:ilvl w:val="2"/>
                <w:numId w:val="41"/>
              </w:numPr>
              <w:rPr>
                <w:rFonts w:ascii="Times" w:hAnsi="Times" w:cs="Times"/>
                <w:i/>
                <w:iCs/>
                <w:color w:val="0000FF"/>
              </w:rPr>
            </w:pPr>
            <w:r>
              <w:rPr>
                <w:i/>
                <w:iCs/>
                <w:color w:val="0000FF"/>
              </w:rPr>
              <w:t>Existência da conta de destino</w:t>
            </w:r>
          </w:p>
          <w:p w:rsidR="00000000" w:rsidRDefault="00127810">
            <w:pPr>
              <w:numPr>
                <w:ilvl w:val="2"/>
                <w:numId w:val="41"/>
              </w:numPr>
              <w:rPr>
                <w:rFonts w:ascii="Times" w:hAnsi="Times" w:cs="Times"/>
                <w:i/>
                <w:iCs/>
                <w:color w:val="0000FF"/>
                <w:lang w:val="en-US"/>
              </w:rPr>
            </w:pPr>
            <w:r>
              <w:rPr>
                <w:rFonts w:ascii="Times" w:hAnsi="Times"/>
                <w:i/>
                <w:iCs/>
                <w:color w:val="0000FF"/>
                <w:lang w:val="en-US"/>
              </w:rPr>
              <w:t>O</w:t>
            </w:r>
            <w:r>
              <w:rPr>
                <w:rFonts w:ascii="Times" w:hAnsi="Times"/>
                <w:i/>
                <w:iCs/>
                <w:color w:val="0000FF"/>
                <w:lang w:val="en-US"/>
              </w:rPr>
              <w:t>peradora DOC on-line</w:t>
            </w:r>
          </w:p>
          <w:p w:rsidR="00000000" w:rsidRDefault="00127810">
            <w:pPr>
              <w:numPr>
                <w:ilvl w:val="1"/>
                <w:numId w:val="41"/>
              </w:numPr>
              <w:rPr>
                <w:rFonts w:ascii="Times" w:hAnsi="Times" w:cs="Times"/>
                <w:i/>
                <w:iCs/>
                <w:color w:val="0000FF"/>
              </w:rPr>
            </w:pPr>
            <w:r>
              <w:rPr>
                <w:rFonts w:ascii="Times" w:hAnsi="Times"/>
                <w:i/>
                <w:iCs/>
                <w:color w:val="0000FF"/>
              </w:rPr>
              <w:t>Pós-Condições:</w:t>
            </w:r>
          </w:p>
          <w:p w:rsidR="00000000" w:rsidRDefault="00127810">
            <w:pPr>
              <w:numPr>
                <w:ilvl w:val="2"/>
                <w:numId w:val="41"/>
              </w:numPr>
              <w:rPr>
                <w:rFonts w:ascii="Times" w:hAnsi="Times" w:cs="Times"/>
                <w:i/>
                <w:iCs/>
                <w:color w:val="0000FF"/>
              </w:rPr>
            </w:pPr>
            <w:r>
              <w:rPr>
                <w:rFonts w:ascii="Times" w:hAnsi="Times" w:cs="Times"/>
                <w:i/>
                <w:iCs/>
                <w:color w:val="0000FF"/>
              </w:rPr>
              <w:t>Conta debitada no valor do DOC</w:t>
            </w:r>
          </w:p>
          <w:p w:rsidR="00000000" w:rsidRDefault="00127810">
            <w:pPr>
              <w:numPr>
                <w:ilvl w:val="2"/>
                <w:numId w:val="41"/>
              </w:numPr>
              <w:rPr>
                <w:rFonts w:ascii="Times" w:hAnsi="Times" w:cs="Times"/>
                <w:i/>
                <w:iCs/>
                <w:color w:val="0000FF"/>
              </w:rPr>
            </w:pPr>
            <w:r>
              <w:rPr>
                <w:rFonts w:ascii="Times" w:hAnsi="Times" w:cs="Times"/>
                <w:i/>
                <w:iCs/>
                <w:color w:val="0000FF"/>
              </w:rPr>
              <w:lastRenderedPageBreak/>
              <w:t>Transação registrada na base</w:t>
            </w:r>
          </w:p>
          <w:p w:rsidR="00000000" w:rsidRDefault="00127810">
            <w:pPr>
              <w:numPr>
                <w:ilvl w:val="2"/>
                <w:numId w:val="41"/>
              </w:numPr>
              <w:rPr>
                <w:rFonts w:ascii="Times" w:hAnsi="Times" w:cs="Times"/>
                <w:i/>
                <w:iCs/>
                <w:color w:val="0000FF"/>
              </w:rPr>
            </w:pPr>
            <w:r>
              <w:rPr>
                <w:rFonts w:ascii="Times" w:hAnsi="Times" w:cs="Times"/>
                <w:i/>
                <w:iCs/>
                <w:color w:val="0000FF"/>
              </w:rPr>
              <w:t>Emissão de comprovante com dados da transação (e planilha)</w:t>
            </w:r>
          </w:p>
          <w:p w:rsidR="00000000" w:rsidRDefault="00127810">
            <w:pPr>
              <w:numPr>
                <w:ilvl w:val="0"/>
                <w:numId w:val="41"/>
              </w:numPr>
              <w:rPr>
                <w:rFonts w:ascii="Times" w:hAnsi="Times" w:cs="Times"/>
                <w:i/>
                <w:iCs/>
                <w:color w:val="0000FF"/>
              </w:rPr>
            </w:pPr>
            <w:r>
              <w:rPr>
                <w:rFonts w:ascii="Times" w:hAnsi="Times" w:cs="Times"/>
                <w:i/>
                <w:iCs/>
                <w:color w:val="0000FF"/>
              </w:rPr>
              <w:t>Saldo insuficiente</w:t>
            </w:r>
          </w:p>
          <w:p w:rsidR="00000000" w:rsidRDefault="00127810">
            <w:pPr>
              <w:numPr>
                <w:ilvl w:val="1"/>
                <w:numId w:val="41"/>
              </w:numPr>
              <w:rPr>
                <w:rFonts w:ascii="Times" w:hAnsi="Times" w:cs="Times"/>
                <w:i/>
                <w:iCs/>
                <w:color w:val="0000FF"/>
              </w:rPr>
            </w:pPr>
            <w:r>
              <w:rPr>
                <w:rFonts w:ascii="Times" w:hAnsi="Times" w:cs="Times"/>
                <w:i/>
                <w:iCs/>
                <w:color w:val="0000FF"/>
              </w:rPr>
              <w:t>Pré-condições:</w:t>
            </w:r>
          </w:p>
          <w:p w:rsidR="00000000" w:rsidRDefault="00127810">
            <w:pPr>
              <w:numPr>
                <w:ilvl w:val="2"/>
                <w:numId w:val="41"/>
              </w:numPr>
              <w:rPr>
                <w:rFonts w:ascii="Times" w:hAnsi="Times" w:cs="Times"/>
                <w:i/>
                <w:iCs/>
                <w:color w:val="0000FF"/>
              </w:rPr>
            </w:pPr>
            <w:r>
              <w:rPr>
                <w:rFonts w:ascii="Times" w:hAnsi="Times"/>
                <w:i/>
                <w:iCs/>
                <w:color w:val="0000FF"/>
              </w:rPr>
              <w:t>Saldo insuficiente</w:t>
            </w:r>
          </w:p>
          <w:p w:rsidR="00000000" w:rsidRDefault="00127810">
            <w:pPr>
              <w:numPr>
                <w:ilvl w:val="1"/>
                <w:numId w:val="41"/>
              </w:numPr>
              <w:rPr>
                <w:rFonts w:ascii="Times" w:hAnsi="Times" w:cs="Times"/>
                <w:i/>
                <w:iCs/>
                <w:color w:val="0000FF"/>
              </w:rPr>
            </w:pPr>
            <w:r>
              <w:rPr>
                <w:rFonts w:ascii="Times" w:hAnsi="Times"/>
                <w:i/>
                <w:iCs/>
                <w:color w:val="0000FF"/>
              </w:rPr>
              <w:t>Pós-condições</w:t>
            </w:r>
          </w:p>
          <w:p w:rsidR="00000000" w:rsidRDefault="00127810">
            <w:pPr>
              <w:numPr>
                <w:ilvl w:val="2"/>
                <w:numId w:val="41"/>
              </w:numPr>
              <w:rPr>
                <w:rFonts w:ascii="Times" w:hAnsi="Times" w:cs="Times"/>
                <w:color w:val="0000FF"/>
              </w:rPr>
            </w:pPr>
            <w:r>
              <w:rPr>
                <w:rFonts w:ascii="Times" w:hAnsi="Times"/>
                <w:i/>
                <w:iCs/>
                <w:color w:val="0000FF"/>
              </w:rPr>
              <w:t>Mensagem informando ao cliente que</w:t>
            </w:r>
            <w:r>
              <w:rPr>
                <w:rFonts w:ascii="Times" w:hAnsi="Times"/>
                <w:i/>
                <w:iCs/>
                <w:color w:val="0000FF"/>
              </w:rPr>
              <w:t xml:space="preserve"> não há saldo suficiente</w:t>
            </w:r>
          </w:p>
        </w:tc>
      </w:tr>
      <w:tr w:rsidR="00000000">
        <w:tblPrEx>
          <w:tblCellMar>
            <w:top w:w="0" w:type="dxa"/>
            <w:left w:w="0" w:type="dxa"/>
            <w:bottom w:w="0" w:type="dxa"/>
            <w:right w:w="0" w:type="dxa"/>
          </w:tblCellMar>
        </w:tblPrEx>
        <w:tc>
          <w:tcPr>
            <w:tcW w:w="9637" w:type="dxa"/>
            <w:gridSpan w:val="2"/>
            <w:tcBorders>
              <w:top w:val="nil"/>
              <w:left w:val="single" w:sz="8" w:space="0" w:color="808080"/>
              <w:bottom w:val="single" w:sz="8" w:space="0" w:color="808080"/>
              <w:right w:val="single" w:sz="8" w:space="0" w:color="808080"/>
            </w:tcBorders>
          </w:tcPr>
          <w:p w:rsidR="00000000" w:rsidRDefault="00127810">
            <w:pPr>
              <w:rPr>
                <w:rFonts w:ascii="Times" w:hAnsi="Times" w:cs="Times"/>
              </w:rPr>
            </w:pPr>
            <w:r>
              <w:rPr>
                <w:rFonts w:ascii="Times" w:hAnsi="Times" w:cs="Times"/>
                <w:b/>
                <w:bCs/>
                <w:noProof/>
              </w:rPr>
              <w:lastRenderedPageBreak/>
              <w:t>Procedimento(s) Associado(s):</w:t>
            </w:r>
            <w:r>
              <w:rPr>
                <w:rFonts w:ascii="Times" w:hAnsi="Times" w:cs="Times"/>
                <w:noProof/>
              </w:rPr>
              <w:t xml:space="preserve"> </w:t>
            </w:r>
            <w:r>
              <w:rPr>
                <w:rFonts w:ascii="Times" w:hAnsi="Times" w:cs="Times"/>
                <w:i/>
                <w:iCs/>
                <w:noProof/>
                <w:color w:val="0000FF"/>
              </w:rPr>
              <w:t>[PT001].Funcional.TransferênciasOnLine</w:t>
            </w:r>
          </w:p>
        </w:tc>
      </w:tr>
    </w:tbl>
    <w:p w:rsidR="00000000" w:rsidRDefault="00127810"/>
    <w:p w:rsidR="00000000" w:rsidRDefault="00127810">
      <w:pPr>
        <w:pStyle w:val="Ttulo3"/>
      </w:pPr>
      <w:bookmarkStart w:id="4" w:name="_Toc36874739"/>
      <w:r>
        <w:t>Relatórios</w:t>
      </w:r>
      <w:bookmarkEnd w:id="4"/>
    </w:p>
    <w:p w:rsidR="00000000" w:rsidRDefault="00127810">
      <w:r>
        <w:t>...</w:t>
      </w:r>
    </w:p>
    <w:p w:rsidR="00000000" w:rsidRDefault="00127810">
      <w:pPr>
        <w:pStyle w:val="Ttulo2"/>
      </w:pPr>
      <w:bookmarkStart w:id="5" w:name="_Toc36874740"/>
      <w:r>
        <w:t>Ciclo de Negócio</w:t>
      </w:r>
      <w:bookmarkEnd w:id="5"/>
    </w:p>
    <w:p w:rsidR="00000000" w:rsidRDefault="00127810">
      <w:r>
        <w:t>...</w:t>
      </w:r>
    </w:p>
    <w:p w:rsidR="00000000" w:rsidRDefault="00127810">
      <w:pPr>
        <w:pStyle w:val="Ttulo2"/>
      </w:pPr>
      <w:bookmarkStart w:id="6" w:name="_Toc36874741"/>
      <w:r>
        <w:t>Performance</w:t>
      </w:r>
      <w:bookmarkEnd w:id="6"/>
    </w:p>
    <w:p w:rsidR="00000000" w:rsidRDefault="00127810">
      <w:r>
        <w:t>...</w:t>
      </w:r>
    </w:p>
    <w:p w:rsidR="00000000" w:rsidRDefault="00127810">
      <w:pPr>
        <w:pStyle w:val="Ttulo1"/>
      </w:pPr>
      <w:bookmarkStart w:id="7" w:name="_Toc36874742"/>
      <w:r>
        <w:t>Procedimentos de Testes</w:t>
      </w:r>
      <w:bookmarkEnd w:id="7"/>
      <w:r>
        <w:t xml:space="preserve"> </w:t>
      </w:r>
    </w:p>
    <w:p w:rsidR="00000000" w:rsidRDefault="00127810">
      <w:r>
        <w:t>Esta seção descreve os procedimentos de teste empregados na execução dos testes. O</w:t>
      </w:r>
      <w:r>
        <w:t>s procedimentos de testes indicam como o ambiente deve estar configurado e as ferramentas de apoio aos testes que devem ser empregadas para execução dos testes. Além disso, os procedimentos de testes definem técnicas (passos) a serem observadas e executada</w:t>
      </w:r>
      <w:r>
        <w:t>s durante a execução dos casos de testes que se baseiam nesses procedimentos.</w:t>
      </w:r>
    </w:p>
    <w:p w:rsidR="00000000" w:rsidRDefault="00127810">
      <w:pPr>
        <w:pStyle w:val="Ttulo2"/>
      </w:pPr>
      <w:bookmarkStart w:id="8" w:name="_Toc36874743"/>
      <w:r>
        <w:t>Funcional</w:t>
      </w:r>
      <w:bookmarkEnd w:id="8"/>
    </w:p>
    <w:p w:rsidR="00000000" w:rsidRDefault="00127810"/>
    <w:tbl>
      <w:tblPr>
        <w:tblW w:w="0" w:type="auto"/>
        <w:tblInd w:w="10" w:type="dxa"/>
        <w:tblLayout w:type="fixed"/>
        <w:tblCellMar>
          <w:left w:w="0" w:type="dxa"/>
          <w:right w:w="0" w:type="dxa"/>
        </w:tblCellMar>
        <w:tblLook w:val="0000"/>
      </w:tblPr>
      <w:tblGrid>
        <w:gridCol w:w="9637"/>
      </w:tblGrid>
      <w:tr w:rsidR="00000000">
        <w:tblPrEx>
          <w:tblCellMar>
            <w:top w:w="0" w:type="dxa"/>
            <w:left w:w="0" w:type="dxa"/>
            <w:bottom w:w="0" w:type="dxa"/>
            <w:right w:w="0" w:type="dxa"/>
          </w:tblCellMar>
        </w:tblPrEx>
        <w:tc>
          <w:tcPr>
            <w:tcW w:w="9637" w:type="dxa"/>
            <w:tcBorders>
              <w:top w:val="single" w:sz="8" w:space="0" w:color="808080"/>
              <w:left w:val="single" w:sz="8" w:space="0" w:color="808080"/>
              <w:bottom w:val="single" w:sz="8" w:space="0" w:color="808080"/>
              <w:right w:val="single" w:sz="8" w:space="0" w:color="808080"/>
            </w:tcBorders>
            <w:shd w:val="clear" w:color="auto" w:fill="666666"/>
          </w:tcPr>
          <w:p w:rsidR="00000000" w:rsidRDefault="00127810">
            <w:pPr>
              <w:pStyle w:val="CasoProcedimentoTeste"/>
              <w:numPr>
                <w:ilvl w:val="0"/>
                <w:numId w:val="0"/>
              </w:numPr>
              <w:rPr>
                <w:sz w:val="24"/>
                <w:lang w:val="en-US"/>
              </w:rPr>
            </w:pPr>
            <w:r>
              <w:rPr>
                <w:sz w:val="24"/>
                <w:lang w:val="en-US"/>
              </w:rPr>
              <w:t>[PT001] PROC_DOC</w:t>
            </w:r>
          </w:p>
        </w:tc>
      </w:tr>
      <w:tr w:rsidR="00000000">
        <w:tblPrEx>
          <w:tblCellMar>
            <w:top w:w="0" w:type="dxa"/>
            <w:left w:w="0" w:type="dxa"/>
            <w:bottom w:w="0" w:type="dxa"/>
            <w:right w:w="0" w:type="dxa"/>
          </w:tblCellMar>
        </w:tblPrEx>
        <w:tc>
          <w:tcPr>
            <w:tcW w:w="9637" w:type="dxa"/>
            <w:tcBorders>
              <w:top w:val="nil"/>
              <w:left w:val="single" w:sz="8" w:space="0" w:color="808080"/>
              <w:bottom w:val="single" w:sz="8" w:space="0" w:color="808080"/>
              <w:right w:val="single" w:sz="8" w:space="0" w:color="808080"/>
            </w:tcBorders>
          </w:tcPr>
          <w:p w:rsidR="00000000" w:rsidRDefault="00127810">
            <w:r>
              <w:rPr>
                <w:rFonts w:ascii="Times" w:hAnsi="Times" w:cs="Times"/>
                <w:b/>
                <w:bCs/>
                <w:color w:val="000000"/>
              </w:rPr>
              <w:t xml:space="preserve">Descrição: </w:t>
            </w:r>
            <w:r>
              <w:rPr>
                <w:rFonts w:ascii="Times" w:hAnsi="Times" w:cs="Times"/>
                <w:i/>
                <w:iCs/>
                <w:color w:val="0000FF"/>
              </w:rPr>
              <w:t>&lt;Insira descrição&gt;</w:t>
            </w:r>
          </w:p>
        </w:tc>
      </w:tr>
      <w:tr w:rsidR="00000000">
        <w:tblPrEx>
          <w:tblCellMar>
            <w:top w:w="0" w:type="dxa"/>
            <w:left w:w="0" w:type="dxa"/>
            <w:bottom w:w="0" w:type="dxa"/>
            <w:right w:w="0" w:type="dxa"/>
          </w:tblCellMar>
        </w:tblPrEx>
        <w:tc>
          <w:tcPr>
            <w:tcW w:w="9637" w:type="dxa"/>
            <w:tcBorders>
              <w:top w:val="nil"/>
              <w:left w:val="single" w:sz="8" w:space="0" w:color="808080"/>
              <w:bottom w:val="single" w:sz="8" w:space="0" w:color="808080"/>
              <w:right w:val="single" w:sz="8" w:space="0" w:color="808080"/>
            </w:tcBorders>
          </w:tcPr>
          <w:p w:rsidR="00000000" w:rsidRDefault="00127810">
            <w:pPr>
              <w:rPr>
                <w:rFonts w:ascii="Times" w:hAnsi="Times" w:cs="Times"/>
                <w:b/>
                <w:bCs/>
                <w:color w:val="000000"/>
              </w:rPr>
            </w:pPr>
            <w:r>
              <w:rPr>
                <w:rFonts w:ascii="Times" w:hAnsi="Times" w:cs="Times"/>
                <w:b/>
                <w:bCs/>
                <w:color w:val="000000"/>
              </w:rPr>
              <w:t>Configuração inicial do ambiente:</w:t>
            </w:r>
          </w:p>
          <w:p w:rsidR="00000000" w:rsidRDefault="00127810">
            <w:pPr>
              <w:rPr>
                <w:color w:val="0000FF"/>
              </w:rPr>
            </w:pPr>
            <w:r>
              <w:rPr>
                <w:rFonts w:ascii="Times" w:hAnsi="Times" w:cs="Times"/>
                <w:color w:val="0000FF"/>
              </w:rPr>
              <w:tab/>
            </w:r>
            <w:r>
              <w:rPr>
                <w:rFonts w:ascii="Times" w:hAnsi="Times" w:cs="Times"/>
              </w:rPr>
              <w:t>Configuração da(s) máquina(s):</w:t>
            </w:r>
            <w:r>
              <w:rPr>
                <w:rFonts w:ascii="Times" w:hAnsi="Times" w:cs="Times"/>
                <w:color w:val="0000FF"/>
              </w:rPr>
              <w:t xml:space="preserve"> </w:t>
            </w:r>
            <w:r>
              <w:rPr>
                <w:rFonts w:ascii="Times" w:hAnsi="Times" w:cs="Times"/>
                <w:i/>
                <w:iCs/>
                <w:color w:val="0000FF"/>
              </w:rPr>
              <w:t>&lt;sistema operacional, processador, RAM, etc&gt;</w:t>
            </w:r>
          </w:p>
          <w:p w:rsidR="00000000" w:rsidRDefault="00127810">
            <w:pPr>
              <w:rPr>
                <w:color w:val="0000FF"/>
              </w:rPr>
            </w:pPr>
            <w:r>
              <w:rPr>
                <w:rFonts w:ascii="Times" w:hAnsi="Times" w:cs="Times"/>
                <w:color w:val="0000FF"/>
              </w:rPr>
              <w:tab/>
            </w:r>
            <w:r>
              <w:rPr>
                <w:rFonts w:ascii="Times" w:hAnsi="Times" w:cs="Times"/>
              </w:rPr>
              <w:t xml:space="preserve">Massa </w:t>
            </w:r>
            <w:r>
              <w:rPr>
                <w:rFonts w:ascii="Times" w:hAnsi="Times" w:cs="Times"/>
              </w:rPr>
              <w:t>de dados:</w:t>
            </w:r>
            <w:r>
              <w:rPr>
                <w:rFonts w:ascii="Times" w:hAnsi="Times" w:cs="Times"/>
                <w:color w:val="0000FF"/>
              </w:rPr>
              <w:t xml:space="preserve"> </w:t>
            </w:r>
            <w:r>
              <w:rPr>
                <w:rFonts w:ascii="Times" w:hAnsi="Times" w:cs="Times"/>
                <w:i/>
                <w:iCs/>
                <w:color w:val="0000FF"/>
              </w:rPr>
              <w:t>&lt;arquivo com os dados para os testes&gt;</w:t>
            </w:r>
          </w:p>
          <w:p w:rsidR="00000000" w:rsidRDefault="00127810">
            <w:pPr>
              <w:rPr>
                <w:color w:val="0000FF"/>
              </w:rPr>
            </w:pPr>
            <w:r>
              <w:rPr>
                <w:rFonts w:ascii="Times" w:hAnsi="Times" w:cs="Times"/>
                <w:color w:val="0000FF"/>
              </w:rPr>
              <w:tab/>
            </w:r>
            <w:r>
              <w:rPr>
                <w:rFonts w:ascii="Times" w:hAnsi="Times" w:cs="Times"/>
              </w:rPr>
              <w:t>Periféricos necessários:</w:t>
            </w:r>
            <w:r>
              <w:rPr>
                <w:rFonts w:ascii="Times" w:hAnsi="Times" w:cs="Times"/>
                <w:b/>
                <w:bCs/>
                <w:color w:val="0000FF"/>
              </w:rPr>
              <w:t xml:space="preserve"> </w:t>
            </w:r>
            <w:r>
              <w:rPr>
                <w:rFonts w:ascii="Times" w:hAnsi="Times" w:cs="Times"/>
                <w:i/>
                <w:iCs/>
                <w:color w:val="0000FF"/>
              </w:rPr>
              <w:t>&lt;impressora, tipo específico de teclado, leitor de cartão, etc.&gt;</w:t>
            </w:r>
            <w:r>
              <w:rPr>
                <w:rFonts w:ascii="Times" w:hAnsi="Times" w:cs="Times"/>
                <w:color w:val="0000FF"/>
              </w:rPr>
              <w:t xml:space="preserve"> </w:t>
            </w:r>
          </w:p>
          <w:p w:rsidR="00000000" w:rsidRDefault="00127810">
            <w:pPr>
              <w:rPr>
                <w:color w:val="0000FF"/>
              </w:rPr>
            </w:pPr>
            <w:r>
              <w:rPr>
                <w:rFonts w:ascii="Times" w:hAnsi="Times" w:cs="Times"/>
                <w:color w:val="0000FF"/>
              </w:rPr>
              <w:tab/>
            </w:r>
            <w:r>
              <w:rPr>
                <w:rFonts w:ascii="Times" w:hAnsi="Times" w:cs="Times"/>
              </w:rPr>
              <w:t>Rede</w:t>
            </w:r>
            <w:r>
              <w:rPr>
                <w:rFonts w:ascii="Times" w:hAnsi="Times" w:cs="Times"/>
                <w:i/>
                <w:iCs/>
              </w:rPr>
              <w:t>:</w:t>
            </w:r>
            <w:r>
              <w:rPr>
                <w:rFonts w:ascii="Times" w:hAnsi="Times" w:cs="Times"/>
                <w:i/>
                <w:iCs/>
                <w:color w:val="0000FF"/>
              </w:rPr>
              <w:t xml:space="preserve"> &lt;NT, protocolos de comunicação&gt;</w:t>
            </w:r>
          </w:p>
          <w:p w:rsidR="00000000" w:rsidRDefault="00127810">
            <w:pPr>
              <w:rPr>
                <w:color w:val="0000FF"/>
              </w:rPr>
            </w:pPr>
            <w:r>
              <w:rPr>
                <w:rFonts w:ascii="Times" w:hAnsi="Times" w:cs="Times"/>
                <w:color w:val="0000FF"/>
              </w:rPr>
              <w:tab/>
            </w:r>
            <w:r>
              <w:rPr>
                <w:rFonts w:ascii="Times" w:hAnsi="Times" w:cs="Times"/>
              </w:rPr>
              <w:t>Processos executando em paralelo:</w:t>
            </w:r>
            <w:r>
              <w:rPr>
                <w:rFonts w:ascii="Times" w:hAnsi="Times" w:cs="Times"/>
                <w:color w:val="0000FF"/>
              </w:rPr>
              <w:t xml:space="preserve"> </w:t>
            </w:r>
            <w:r>
              <w:rPr>
                <w:rFonts w:ascii="Times" w:hAnsi="Times" w:cs="Times"/>
                <w:i/>
                <w:iCs/>
                <w:color w:val="0000FF"/>
              </w:rPr>
              <w:t>&lt;Consumo de recursos  por outras aplicaçõe</w:t>
            </w:r>
            <w:r>
              <w:rPr>
                <w:rFonts w:ascii="Times" w:hAnsi="Times" w:cs="Times"/>
                <w:i/>
                <w:iCs/>
                <w:color w:val="0000FF"/>
              </w:rPr>
              <w:t>s&gt;</w:t>
            </w:r>
          </w:p>
          <w:p w:rsidR="00000000" w:rsidRDefault="00127810">
            <w:pPr>
              <w:rPr>
                <w:rFonts w:ascii="Times" w:hAnsi="Times" w:cs="Times"/>
                <w:color w:val="000000"/>
              </w:rPr>
            </w:pPr>
            <w:r>
              <w:rPr>
                <w:rFonts w:ascii="Times" w:hAnsi="Times" w:cs="Times"/>
                <w:color w:val="0000FF"/>
              </w:rPr>
              <w:t xml:space="preserve">            …..</w:t>
            </w:r>
          </w:p>
        </w:tc>
      </w:tr>
      <w:tr w:rsidR="00000000">
        <w:tblPrEx>
          <w:tblCellMar>
            <w:top w:w="0" w:type="dxa"/>
            <w:left w:w="0" w:type="dxa"/>
            <w:bottom w:w="0" w:type="dxa"/>
            <w:right w:w="0" w:type="dxa"/>
          </w:tblCellMar>
        </w:tblPrEx>
        <w:tc>
          <w:tcPr>
            <w:tcW w:w="9637" w:type="dxa"/>
            <w:tcBorders>
              <w:top w:val="nil"/>
              <w:left w:val="single" w:sz="8" w:space="0" w:color="808080"/>
              <w:bottom w:val="single" w:sz="8" w:space="0" w:color="808080"/>
              <w:right w:val="single" w:sz="8" w:space="0" w:color="808080"/>
            </w:tcBorders>
          </w:tcPr>
          <w:p w:rsidR="00000000" w:rsidRDefault="00127810">
            <w:pPr>
              <w:rPr>
                <w:rFonts w:ascii="Times" w:hAnsi="Times" w:cs="Times"/>
                <w:b/>
                <w:bCs/>
                <w:color w:val="000000"/>
              </w:rPr>
            </w:pPr>
            <w:r>
              <w:rPr>
                <w:rFonts w:ascii="Times" w:hAnsi="Times" w:cs="Times"/>
                <w:b/>
                <w:bCs/>
                <w:color w:val="000000"/>
              </w:rPr>
              <w:t>Ferramentas/Componentes de apoio:</w:t>
            </w:r>
          </w:p>
          <w:p w:rsidR="00000000" w:rsidRDefault="00127810">
            <w:r>
              <w:rPr>
                <w:rFonts w:ascii="Times" w:hAnsi="Times" w:cs="Times"/>
                <w:color w:val="000000"/>
              </w:rPr>
              <w:lastRenderedPageBreak/>
              <w:tab/>
              <w:t xml:space="preserve">Ferramentas: </w:t>
            </w:r>
            <w:r>
              <w:rPr>
                <w:rFonts w:ascii="Times" w:hAnsi="Times" w:cs="Times"/>
                <w:i/>
                <w:iCs/>
                <w:color w:val="0000FF"/>
              </w:rPr>
              <w:t>&lt;Clear Case, Jprobe, etc.&gt;</w:t>
            </w:r>
          </w:p>
          <w:p w:rsidR="00000000" w:rsidRDefault="00127810">
            <w:r>
              <w:rPr>
                <w:rFonts w:ascii="Times" w:hAnsi="Times" w:cs="Times"/>
                <w:color w:val="000000"/>
              </w:rPr>
              <w:tab/>
              <w:t xml:space="preserve">Componentes: </w:t>
            </w:r>
            <w:r>
              <w:rPr>
                <w:rFonts w:ascii="Times" w:hAnsi="Times" w:cs="Times"/>
                <w:i/>
                <w:iCs/>
                <w:color w:val="0000FF"/>
              </w:rPr>
              <w:t>&lt;Indique os componentes de apoio que serão utilizados. Ex.: Stubs&gt;</w:t>
            </w:r>
          </w:p>
          <w:p w:rsidR="00000000" w:rsidRDefault="00127810">
            <w:r>
              <w:rPr>
                <w:rFonts w:ascii="Times" w:hAnsi="Times" w:cs="Times"/>
                <w:color w:val="000000"/>
              </w:rPr>
              <w:tab/>
              <w:t xml:space="preserve">Scripts a serem executados: </w:t>
            </w:r>
            <w:r>
              <w:rPr>
                <w:rFonts w:ascii="Times" w:hAnsi="Times" w:cs="Times"/>
                <w:i/>
                <w:iCs/>
                <w:color w:val="0000FF"/>
              </w:rPr>
              <w:t>&lt;Indique os scripts que serão utilizados&gt;</w:t>
            </w:r>
          </w:p>
        </w:tc>
      </w:tr>
      <w:tr w:rsidR="00000000">
        <w:tblPrEx>
          <w:tblCellMar>
            <w:top w:w="0" w:type="dxa"/>
            <w:left w:w="0" w:type="dxa"/>
            <w:bottom w:w="0" w:type="dxa"/>
            <w:right w:w="0" w:type="dxa"/>
          </w:tblCellMar>
        </w:tblPrEx>
        <w:tc>
          <w:tcPr>
            <w:tcW w:w="9637" w:type="dxa"/>
            <w:tcBorders>
              <w:top w:val="nil"/>
              <w:left w:val="single" w:sz="8" w:space="0" w:color="808080"/>
              <w:bottom w:val="single" w:sz="8" w:space="0" w:color="808080"/>
              <w:right w:val="single" w:sz="8" w:space="0" w:color="808080"/>
            </w:tcBorders>
          </w:tcPr>
          <w:p w:rsidR="00000000" w:rsidRDefault="00127810">
            <w:pPr>
              <w:rPr>
                <w:rFonts w:ascii="Times" w:hAnsi="Times" w:cs="Times"/>
                <w:b/>
                <w:bCs/>
                <w:color w:val="000000"/>
              </w:rPr>
            </w:pPr>
            <w:r>
              <w:rPr>
                <w:rFonts w:ascii="Times" w:hAnsi="Times" w:cs="Times"/>
                <w:b/>
                <w:bCs/>
                <w:color w:val="000000"/>
              </w:rPr>
              <w:lastRenderedPageBreak/>
              <w:t xml:space="preserve">Passos: </w:t>
            </w:r>
          </w:p>
          <w:p w:rsidR="00000000" w:rsidRDefault="00127810">
            <w:pPr>
              <w:numPr>
                <w:ilvl w:val="0"/>
                <w:numId w:val="39"/>
              </w:numPr>
              <w:rPr>
                <w:rFonts w:ascii="Times" w:hAnsi="Times" w:cs="Times"/>
                <w:i/>
                <w:iCs/>
                <w:color w:val="0000FF"/>
              </w:rPr>
            </w:pPr>
            <w:r>
              <w:rPr>
                <w:rFonts w:ascii="Times" w:hAnsi="Times" w:cs="Times"/>
                <w:i/>
                <w:iCs/>
                <w:color w:val="0000FF"/>
              </w:rPr>
              <w:t>&lt;Passo 1&gt;</w:t>
            </w:r>
          </w:p>
          <w:p w:rsidR="00000000" w:rsidRDefault="00127810">
            <w:pPr>
              <w:numPr>
                <w:ilvl w:val="0"/>
                <w:numId w:val="39"/>
              </w:numPr>
              <w:rPr>
                <w:rFonts w:ascii="Times" w:hAnsi="Times" w:cs="Times"/>
                <w:i/>
                <w:iCs/>
                <w:color w:val="0000FF"/>
              </w:rPr>
            </w:pPr>
            <w:r>
              <w:rPr>
                <w:rFonts w:ascii="Times" w:hAnsi="Times" w:cs="Times"/>
                <w:i/>
                <w:iCs/>
                <w:color w:val="0000FF"/>
              </w:rPr>
              <w:t>&lt;Passo 2&gt;</w:t>
            </w:r>
          </w:p>
          <w:p w:rsidR="00000000" w:rsidRDefault="00127810">
            <w:pPr>
              <w:numPr>
                <w:ilvl w:val="0"/>
                <w:numId w:val="39"/>
              </w:numPr>
              <w:rPr>
                <w:rFonts w:ascii="Times" w:hAnsi="Times" w:cs="Times"/>
                <w:i/>
                <w:iCs/>
                <w:color w:val="0000FF"/>
              </w:rPr>
            </w:pPr>
            <w:r>
              <w:rPr>
                <w:rFonts w:ascii="Times" w:hAnsi="Times" w:cs="Times"/>
                <w:i/>
                <w:iCs/>
                <w:color w:val="0000FF"/>
              </w:rPr>
              <w:t>&lt;Passo 3&gt;</w:t>
            </w:r>
          </w:p>
          <w:p w:rsidR="00000000" w:rsidRDefault="00127810">
            <w:pPr>
              <w:numPr>
                <w:ilvl w:val="0"/>
                <w:numId w:val="39"/>
              </w:numPr>
              <w:rPr>
                <w:rFonts w:ascii="Times" w:hAnsi="Times" w:cs="Times"/>
                <w:color w:val="0000FF"/>
              </w:rPr>
            </w:pPr>
            <w:r>
              <w:rPr>
                <w:rFonts w:ascii="Times" w:hAnsi="Times" w:cs="Times"/>
                <w:i/>
                <w:iCs/>
                <w:color w:val="0000FF"/>
              </w:rPr>
              <w:t>…</w:t>
            </w:r>
          </w:p>
        </w:tc>
      </w:tr>
    </w:tbl>
    <w:p w:rsidR="00000000" w:rsidRDefault="00127810"/>
    <w:p w:rsidR="00000000" w:rsidRDefault="00127810">
      <w:pPr>
        <w:pStyle w:val="instrucaodepreenchimento"/>
        <w:rPr>
          <w:iCs/>
        </w:rPr>
      </w:pPr>
      <w:r>
        <w:rPr>
          <w:iCs/>
        </w:rPr>
        <w:t>Abaixo, segue um exemplo de um procedimento para testes que envolvem transferências de fundos on line</w:t>
      </w:r>
    </w:p>
    <w:p w:rsidR="00000000" w:rsidRDefault="00127810"/>
    <w:tbl>
      <w:tblPr>
        <w:tblW w:w="0" w:type="auto"/>
        <w:tblInd w:w="10" w:type="dxa"/>
        <w:tblLayout w:type="fixed"/>
        <w:tblCellMar>
          <w:left w:w="0" w:type="dxa"/>
          <w:right w:w="0" w:type="dxa"/>
        </w:tblCellMar>
        <w:tblLook w:val="0000"/>
      </w:tblPr>
      <w:tblGrid>
        <w:gridCol w:w="9637"/>
      </w:tblGrid>
      <w:tr w:rsidR="00000000">
        <w:tblPrEx>
          <w:tblCellMar>
            <w:top w:w="0" w:type="dxa"/>
            <w:left w:w="0" w:type="dxa"/>
            <w:bottom w:w="0" w:type="dxa"/>
            <w:right w:w="0" w:type="dxa"/>
          </w:tblCellMar>
        </w:tblPrEx>
        <w:tc>
          <w:tcPr>
            <w:tcW w:w="9637" w:type="dxa"/>
            <w:tcBorders>
              <w:top w:val="single" w:sz="8" w:space="0" w:color="808080"/>
              <w:left w:val="single" w:sz="8" w:space="0" w:color="808080"/>
              <w:bottom w:val="single" w:sz="8" w:space="0" w:color="808080"/>
              <w:right w:val="single" w:sz="8" w:space="0" w:color="808080"/>
            </w:tcBorders>
            <w:shd w:val="clear" w:color="auto" w:fill="666666"/>
          </w:tcPr>
          <w:p w:rsidR="00000000" w:rsidRDefault="00127810">
            <w:pPr>
              <w:pStyle w:val="CasoProcedimentoTeste"/>
              <w:numPr>
                <w:ilvl w:val="0"/>
                <w:numId w:val="0"/>
              </w:numPr>
              <w:rPr>
                <w:sz w:val="24"/>
              </w:rPr>
            </w:pPr>
            <w:r>
              <w:rPr>
                <w:sz w:val="24"/>
              </w:rPr>
              <w:t>[PT001] TrensferenciasOnLine</w:t>
            </w:r>
          </w:p>
        </w:tc>
      </w:tr>
      <w:tr w:rsidR="00000000">
        <w:tblPrEx>
          <w:tblCellMar>
            <w:top w:w="0" w:type="dxa"/>
            <w:left w:w="0" w:type="dxa"/>
            <w:bottom w:w="0" w:type="dxa"/>
            <w:right w:w="0" w:type="dxa"/>
          </w:tblCellMar>
        </w:tblPrEx>
        <w:tc>
          <w:tcPr>
            <w:tcW w:w="9637" w:type="dxa"/>
            <w:tcBorders>
              <w:top w:val="nil"/>
              <w:left w:val="single" w:sz="8" w:space="0" w:color="808080"/>
              <w:bottom w:val="single" w:sz="8" w:space="0" w:color="808080"/>
              <w:right w:val="single" w:sz="8" w:space="0" w:color="808080"/>
            </w:tcBorders>
          </w:tcPr>
          <w:p w:rsidR="00000000" w:rsidRDefault="00127810">
            <w:r>
              <w:rPr>
                <w:rFonts w:ascii="Times" w:hAnsi="Times" w:cs="Times"/>
                <w:b/>
                <w:bCs/>
                <w:color w:val="000000"/>
              </w:rPr>
              <w:t xml:space="preserve">Descrição: </w:t>
            </w:r>
            <w:r>
              <w:rPr>
                <w:rFonts w:ascii="Times" w:hAnsi="Times" w:cs="Times"/>
                <w:i/>
                <w:iCs/>
                <w:color w:val="0000FF"/>
              </w:rPr>
              <w:t>Procedimento para realização de testes funcionais para operações que envolvem</w:t>
            </w:r>
            <w:r>
              <w:rPr>
                <w:rFonts w:ascii="Times" w:hAnsi="Times" w:cs="Times"/>
                <w:i/>
                <w:iCs/>
                <w:color w:val="0000FF"/>
              </w:rPr>
              <w:t xml:space="preserve"> transferência de fundos on line.</w:t>
            </w:r>
          </w:p>
        </w:tc>
      </w:tr>
      <w:tr w:rsidR="00000000">
        <w:tblPrEx>
          <w:tblCellMar>
            <w:top w:w="0" w:type="dxa"/>
            <w:left w:w="0" w:type="dxa"/>
            <w:bottom w:w="0" w:type="dxa"/>
            <w:right w:w="0" w:type="dxa"/>
          </w:tblCellMar>
        </w:tblPrEx>
        <w:tc>
          <w:tcPr>
            <w:tcW w:w="9637" w:type="dxa"/>
            <w:tcBorders>
              <w:top w:val="nil"/>
              <w:left w:val="single" w:sz="8" w:space="0" w:color="808080"/>
              <w:bottom w:val="single" w:sz="8" w:space="0" w:color="808080"/>
              <w:right w:val="single" w:sz="8" w:space="0" w:color="808080"/>
            </w:tcBorders>
          </w:tcPr>
          <w:p w:rsidR="00000000" w:rsidRDefault="00127810">
            <w:pPr>
              <w:rPr>
                <w:rFonts w:ascii="Times" w:hAnsi="Times" w:cs="Times"/>
                <w:b/>
                <w:bCs/>
                <w:color w:val="000000"/>
              </w:rPr>
            </w:pPr>
            <w:r>
              <w:rPr>
                <w:rFonts w:ascii="Times" w:hAnsi="Times" w:cs="Times"/>
                <w:b/>
                <w:bCs/>
                <w:color w:val="000000"/>
              </w:rPr>
              <w:t>Configuração inicial do ambiente:</w:t>
            </w:r>
          </w:p>
          <w:p w:rsidR="00000000" w:rsidRDefault="00127810">
            <w:pPr>
              <w:rPr>
                <w:rFonts w:ascii="Times" w:hAnsi="Times" w:cs="Times"/>
                <w:color w:val="0000FF"/>
              </w:rPr>
            </w:pPr>
            <w:r>
              <w:rPr>
                <w:rFonts w:ascii="Times" w:hAnsi="Times" w:cs="Times"/>
              </w:rPr>
              <w:t>Configuração da(s) máquina(s):</w:t>
            </w:r>
            <w:r>
              <w:rPr>
                <w:rFonts w:ascii="Times" w:hAnsi="Times" w:cs="Times"/>
                <w:color w:val="0000FF"/>
              </w:rPr>
              <w:t xml:space="preserve"> </w:t>
            </w:r>
          </w:p>
          <w:p w:rsidR="00000000" w:rsidRDefault="00127810">
            <w:pPr>
              <w:numPr>
                <w:ilvl w:val="0"/>
                <w:numId w:val="40"/>
              </w:numPr>
              <w:rPr>
                <w:i/>
                <w:iCs/>
                <w:color w:val="0000FF"/>
              </w:rPr>
            </w:pPr>
            <w:r>
              <w:rPr>
                <w:i/>
                <w:iCs/>
                <w:color w:val="0000FF"/>
              </w:rPr>
              <w:t>1 servidor: 128Mb RAM, 40GB HD, Pentium 400MHz</w:t>
            </w:r>
          </w:p>
          <w:p w:rsidR="00000000" w:rsidRDefault="00127810">
            <w:pPr>
              <w:numPr>
                <w:ilvl w:val="0"/>
                <w:numId w:val="40"/>
              </w:numPr>
              <w:rPr>
                <w:i/>
                <w:iCs/>
                <w:color w:val="0000FF"/>
              </w:rPr>
            </w:pPr>
            <w:r>
              <w:rPr>
                <w:i/>
                <w:iCs/>
                <w:color w:val="0000FF"/>
              </w:rPr>
              <w:t>Apache, Oracle, WinNT</w:t>
            </w:r>
          </w:p>
          <w:p w:rsidR="00000000" w:rsidRDefault="00127810">
            <w:pPr>
              <w:numPr>
                <w:ilvl w:val="0"/>
                <w:numId w:val="40"/>
              </w:numPr>
              <w:rPr>
                <w:i/>
                <w:iCs/>
                <w:color w:val="0000FF"/>
              </w:rPr>
            </w:pPr>
            <w:r>
              <w:rPr>
                <w:i/>
                <w:iCs/>
                <w:color w:val="0000FF"/>
              </w:rPr>
              <w:t>1 cliente: 32Mb RAM, 4Gb, Pentium 100Mb,Modem 56Kbps</w:t>
            </w:r>
          </w:p>
          <w:p w:rsidR="00000000" w:rsidRDefault="00127810">
            <w:pPr>
              <w:numPr>
                <w:ilvl w:val="0"/>
                <w:numId w:val="40"/>
              </w:numPr>
              <w:rPr>
                <w:i/>
                <w:iCs/>
                <w:color w:val="0000FF"/>
              </w:rPr>
            </w:pPr>
            <w:r>
              <w:rPr>
                <w:i/>
                <w:iCs/>
                <w:color w:val="0000FF"/>
              </w:rPr>
              <w:t>IE/Netscape instalado, WinNT</w:t>
            </w:r>
          </w:p>
          <w:p w:rsidR="00000000" w:rsidRDefault="00127810">
            <w:pPr>
              <w:numPr>
                <w:ilvl w:val="0"/>
                <w:numId w:val="40"/>
              </w:numPr>
              <w:rPr>
                <w:color w:val="0000FF"/>
              </w:rPr>
            </w:pPr>
            <w:r>
              <w:rPr>
                <w:i/>
                <w:iCs/>
                <w:color w:val="0000FF"/>
              </w:rPr>
              <w:t>Oper</w:t>
            </w:r>
            <w:r>
              <w:rPr>
                <w:i/>
                <w:iCs/>
                <w:color w:val="0000FF"/>
              </w:rPr>
              <w:t>adora do DOC on line</w:t>
            </w:r>
          </w:p>
          <w:p w:rsidR="00000000" w:rsidRDefault="00127810">
            <w:pPr>
              <w:rPr>
                <w:color w:val="0000FF"/>
              </w:rPr>
            </w:pPr>
            <w:r>
              <w:rPr>
                <w:rFonts w:ascii="Times" w:hAnsi="Times" w:cs="Times"/>
              </w:rPr>
              <w:t>Massa de dados</w:t>
            </w:r>
            <w:r>
              <w:rPr>
                <w:rFonts w:ascii="Times" w:hAnsi="Times" w:cs="Times"/>
                <w:color w:val="0000FF"/>
              </w:rPr>
              <w:t>:</w:t>
            </w:r>
            <w:r>
              <w:rPr>
                <w:rFonts w:ascii="Times" w:hAnsi="Times" w:cs="Times"/>
                <w:i/>
                <w:iCs/>
                <w:color w:val="0000FF"/>
              </w:rPr>
              <w:t xml:space="preserve"> </w:t>
            </w:r>
            <w:r>
              <w:rPr>
                <w:rFonts w:ascii="Times" w:hAnsi="Times"/>
                <w:i/>
                <w:iCs/>
                <w:color w:val="0000FF"/>
              </w:rPr>
              <w:t>dados_Transferecnicas_Inic.txt</w:t>
            </w:r>
          </w:p>
          <w:p w:rsidR="00000000" w:rsidRDefault="00127810">
            <w:pPr>
              <w:rPr>
                <w:color w:val="0000FF"/>
              </w:rPr>
            </w:pPr>
            <w:r>
              <w:rPr>
                <w:rFonts w:ascii="Times" w:hAnsi="Times" w:cs="Times"/>
              </w:rPr>
              <w:t>Periféricos necessários:</w:t>
            </w:r>
            <w:r>
              <w:rPr>
                <w:rFonts w:ascii="Times" w:hAnsi="Times" w:cs="Times"/>
                <w:b/>
                <w:bCs/>
                <w:color w:val="0000FF"/>
              </w:rPr>
              <w:t xml:space="preserve"> </w:t>
            </w:r>
            <w:r>
              <w:rPr>
                <w:rFonts w:ascii="Times" w:hAnsi="Times" w:cs="Times"/>
                <w:i/>
                <w:iCs/>
                <w:color w:val="0000FF"/>
              </w:rPr>
              <w:t>mouse e teclado</w:t>
            </w:r>
          </w:p>
          <w:p w:rsidR="00000000" w:rsidRDefault="00127810">
            <w:pPr>
              <w:rPr>
                <w:rFonts w:ascii="Times" w:hAnsi="Times" w:cs="Times"/>
                <w:color w:val="000000"/>
              </w:rPr>
            </w:pPr>
            <w:r>
              <w:rPr>
                <w:rFonts w:ascii="Times" w:hAnsi="Times" w:cs="Times"/>
              </w:rPr>
              <w:t>Rede:</w:t>
            </w:r>
            <w:r>
              <w:rPr>
                <w:rFonts w:ascii="Times" w:hAnsi="Times" w:cs="Times"/>
                <w:color w:val="0000FF"/>
              </w:rPr>
              <w:t xml:space="preserve"> </w:t>
            </w:r>
            <w:r>
              <w:rPr>
                <w:i/>
                <w:iCs/>
                <w:color w:val="0000FF"/>
              </w:rPr>
              <w:t>Cliente conectado a internet através de linha telefônica</w:t>
            </w:r>
          </w:p>
        </w:tc>
      </w:tr>
      <w:tr w:rsidR="00000000">
        <w:tblPrEx>
          <w:tblCellMar>
            <w:top w:w="0" w:type="dxa"/>
            <w:left w:w="0" w:type="dxa"/>
            <w:bottom w:w="0" w:type="dxa"/>
            <w:right w:w="0" w:type="dxa"/>
          </w:tblCellMar>
        </w:tblPrEx>
        <w:tc>
          <w:tcPr>
            <w:tcW w:w="9637" w:type="dxa"/>
            <w:tcBorders>
              <w:top w:val="nil"/>
              <w:left w:val="single" w:sz="8" w:space="0" w:color="808080"/>
              <w:bottom w:val="single" w:sz="8" w:space="0" w:color="808080"/>
              <w:right w:val="single" w:sz="8" w:space="0" w:color="808080"/>
            </w:tcBorders>
          </w:tcPr>
          <w:p w:rsidR="00000000" w:rsidRDefault="00127810">
            <w:pPr>
              <w:rPr>
                <w:rFonts w:ascii="Times" w:hAnsi="Times" w:cs="Times"/>
                <w:b/>
                <w:bCs/>
                <w:color w:val="000000"/>
              </w:rPr>
            </w:pPr>
            <w:r>
              <w:rPr>
                <w:rFonts w:ascii="Times" w:hAnsi="Times" w:cs="Times"/>
                <w:b/>
                <w:bCs/>
                <w:color w:val="000000"/>
              </w:rPr>
              <w:t>Ferramentas/Componentes de apoio:</w:t>
            </w:r>
          </w:p>
          <w:p w:rsidR="00000000" w:rsidRDefault="00127810">
            <w:r>
              <w:rPr>
                <w:rFonts w:ascii="Times" w:hAnsi="Times" w:cs="Times"/>
                <w:color w:val="000000"/>
              </w:rPr>
              <w:t xml:space="preserve">Ferramentas: </w:t>
            </w:r>
            <w:r>
              <w:rPr>
                <w:rFonts w:ascii="Times" w:hAnsi="Times" w:cs="Times"/>
                <w:i/>
                <w:iCs/>
                <w:color w:val="0000FF"/>
              </w:rPr>
              <w:t xml:space="preserve">QARun para automatização dos testes </w:t>
            </w:r>
            <w:r>
              <w:rPr>
                <w:rFonts w:ascii="Times" w:hAnsi="Times" w:cs="Times"/>
                <w:i/>
                <w:iCs/>
                <w:color w:val="0000FF"/>
              </w:rPr>
              <w:t>de regressão</w:t>
            </w:r>
          </w:p>
          <w:p w:rsidR="00000000" w:rsidRDefault="00127810">
            <w:r>
              <w:rPr>
                <w:rFonts w:ascii="Times" w:hAnsi="Times" w:cs="Times"/>
                <w:color w:val="000000"/>
              </w:rPr>
              <w:t xml:space="preserve">Componentes: </w:t>
            </w:r>
            <w:r>
              <w:rPr>
                <w:rFonts w:ascii="Times" w:hAnsi="Times"/>
                <w:i/>
                <w:iCs/>
                <w:color w:val="0000FF"/>
              </w:rPr>
              <w:t>Stub para simular a operadora</w:t>
            </w:r>
          </w:p>
          <w:p w:rsidR="00000000" w:rsidRDefault="00127810">
            <w:r>
              <w:rPr>
                <w:rFonts w:ascii="Times" w:hAnsi="Times" w:cs="Times"/>
                <w:color w:val="000000"/>
              </w:rPr>
              <w:t xml:space="preserve">Scripts a serem executados: </w:t>
            </w:r>
            <w:r>
              <w:rPr>
                <w:rFonts w:ascii="Times" w:hAnsi="Times"/>
                <w:i/>
                <w:iCs/>
                <w:color w:val="0000FF"/>
              </w:rPr>
              <w:t>Script (gerado automaticamente) para repetição dos testes no QARun</w:t>
            </w:r>
          </w:p>
        </w:tc>
      </w:tr>
      <w:tr w:rsidR="00000000">
        <w:tblPrEx>
          <w:tblCellMar>
            <w:top w:w="0" w:type="dxa"/>
            <w:left w:w="0" w:type="dxa"/>
            <w:bottom w:w="0" w:type="dxa"/>
            <w:right w:w="0" w:type="dxa"/>
          </w:tblCellMar>
        </w:tblPrEx>
        <w:tc>
          <w:tcPr>
            <w:tcW w:w="9637" w:type="dxa"/>
            <w:tcBorders>
              <w:top w:val="nil"/>
              <w:left w:val="single" w:sz="8" w:space="0" w:color="808080"/>
              <w:bottom w:val="single" w:sz="8" w:space="0" w:color="808080"/>
              <w:right w:val="single" w:sz="8" w:space="0" w:color="808080"/>
            </w:tcBorders>
          </w:tcPr>
          <w:p w:rsidR="00000000" w:rsidRDefault="00127810">
            <w:pPr>
              <w:rPr>
                <w:rFonts w:ascii="Times" w:hAnsi="Times" w:cs="Times"/>
                <w:b/>
                <w:bCs/>
                <w:color w:val="000000"/>
              </w:rPr>
            </w:pPr>
            <w:r>
              <w:rPr>
                <w:rFonts w:ascii="Times" w:hAnsi="Times" w:cs="Times"/>
                <w:b/>
                <w:bCs/>
                <w:color w:val="000000"/>
              </w:rPr>
              <w:t xml:space="preserve">Passos: </w:t>
            </w:r>
          </w:p>
          <w:p w:rsidR="00000000" w:rsidRDefault="00127810">
            <w:pPr>
              <w:pStyle w:val="Corpodetexto3"/>
              <w:numPr>
                <w:ilvl w:val="0"/>
                <w:numId w:val="43"/>
              </w:numPr>
              <w:rPr>
                <w:rFonts w:ascii="Times" w:hAnsi="Times"/>
                <w:i/>
                <w:iCs/>
              </w:rPr>
            </w:pPr>
            <w:r>
              <w:rPr>
                <w:rFonts w:ascii="Times" w:hAnsi="Times"/>
                <w:i/>
                <w:iCs/>
              </w:rPr>
              <w:t>Colocar o SGBD no ar</w:t>
            </w:r>
          </w:p>
          <w:p w:rsidR="00000000" w:rsidRDefault="00127810">
            <w:pPr>
              <w:pStyle w:val="Corpodetexto3"/>
              <w:numPr>
                <w:ilvl w:val="0"/>
                <w:numId w:val="43"/>
              </w:numPr>
              <w:rPr>
                <w:rFonts w:ascii="Times" w:hAnsi="Times"/>
                <w:i/>
                <w:iCs/>
              </w:rPr>
            </w:pPr>
            <w:r>
              <w:rPr>
                <w:rFonts w:ascii="Times" w:hAnsi="Times"/>
                <w:i/>
                <w:iCs/>
              </w:rPr>
              <w:t>Colocar o servlet no ar</w:t>
            </w:r>
          </w:p>
          <w:p w:rsidR="00000000" w:rsidRDefault="00127810">
            <w:pPr>
              <w:pStyle w:val="Corpodetexto3"/>
              <w:numPr>
                <w:ilvl w:val="0"/>
                <w:numId w:val="43"/>
              </w:numPr>
              <w:rPr>
                <w:rFonts w:ascii="Times" w:hAnsi="Times"/>
                <w:i/>
                <w:iCs/>
              </w:rPr>
            </w:pPr>
            <w:r>
              <w:rPr>
                <w:rFonts w:ascii="Times" w:hAnsi="Times"/>
                <w:i/>
                <w:iCs/>
              </w:rPr>
              <w:t>Acessar o endereço do servlet</w:t>
            </w:r>
          </w:p>
          <w:p w:rsidR="00000000" w:rsidRDefault="00127810">
            <w:pPr>
              <w:pStyle w:val="Corpodetexto3"/>
              <w:numPr>
                <w:ilvl w:val="0"/>
                <w:numId w:val="43"/>
              </w:numPr>
              <w:rPr>
                <w:rFonts w:ascii="Times" w:hAnsi="Times"/>
                <w:i/>
                <w:iCs/>
              </w:rPr>
            </w:pPr>
            <w:r>
              <w:rPr>
                <w:rFonts w:ascii="Times" w:hAnsi="Times"/>
                <w:i/>
                <w:iCs/>
              </w:rPr>
              <w:t>Realizar o login pre</w:t>
            </w:r>
            <w:r>
              <w:rPr>
                <w:rFonts w:ascii="Times" w:hAnsi="Times"/>
                <w:i/>
                <w:iCs/>
              </w:rPr>
              <w:t xml:space="preserve">viamente (utilizar o usuário especificado na planilha) </w:t>
            </w:r>
          </w:p>
          <w:p w:rsidR="00000000" w:rsidRDefault="00127810">
            <w:pPr>
              <w:pStyle w:val="Corpodetexto3"/>
              <w:numPr>
                <w:ilvl w:val="0"/>
                <w:numId w:val="43"/>
              </w:numPr>
              <w:rPr>
                <w:rFonts w:ascii="Times" w:hAnsi="Times"/>
                <w:i/>
                <w:iCs/>
              </w:rPr>
            </w:pPr>
            <w:r>
              <w:rPr>
                <w:rFonts w:ascii="Times" w:hAnsi="Times"/>
                <w:i/>
                <w:iCs/>
              </w:rPr>
              <w:t>Executar os passos específicos para cada caso de teste fornecendo os dados da planilha</w:t>
            </w:r>
          </w:p>
          <w:p w:rsidR="00000000" w:rsidRDefault="00127810">
            <w:pPr>
              <w:pStyle w:val="Corpodetexto3"/>
              <w:numPr>
                <w:ilvl w:val="0"/>
                <w:numId w:val="43"/>
              </w:numPr>
              <w:rPr>
                <w:rFonts w:ascii="Times" w:hAnsi="Times"/>
                <w:i/>
                <w:iCs/>
              </w:rPr>
            </w:pPr>
            <w:r>
              <w:rPr>
                <w:rFonts w:ascii="Times" w:hAnsi="Times"/>
                <w:i/>
                <w:iCs/>
              </w:rPr>
              <w:lastRenderedPageBreak/>
              <w:t>Observar o comportamento, hyperlinks e padrões gráficos e navegacionais da interface</w:t>
            </w:r>
          </w:p>
          <w:p w:rsidR="00000000" w:rsidRDefault="00127810">
            <w:pPr>
              <w:pStyle w:val="Corpodetexto3"/>
              <w:numPr>
                <w:ilvl w:val="0"/>
                <w:numId w:val="43"/>
              </w:numPr>
              <w:rPr>
                <w:rFonts w:ascii="Times" w:hAnsi="Times"/>
                <w:i/>
                <w:iCs/>
              </w:rPr>
            </w:pPr>
            <w:r>
              <w:rPr>
                <w:rFonts w:ascii="Times" w:hAnsi="Times"/>
                <w:i/>
                <w:iCs/>
              </w:rPr>
              <w:t>Observar os resultados de ac</w:t>
            </w:r>
            <w:r>
              <w:rPr>
                <w:rFonts w:ascii="Times" w:hAnsi="Times"/>
                <w:i/>
                <w:iCs/>
              </w:rPr>
              <w:t>ordo com as saídas e pós condições do caso de teste e da planilha</w:t>
            </w:r>
          </w:p>
          <w:p w:rsidR="00000000" w:rsidRDefault="00127810">
            <w:pPr>
              <w:pStyle w:val="Corpodetexto3"/>
              <w:numPr>
                <w:ilvl w:val="0"/>
                <w:numId w:val="43"/>
              </w:numPr>
              <w:rPr>
                <w:rFonts w:ascii="Times" w:hAnsi="Times"/>
                <w:i/>
                <w:iCs/>
              </w:rPr>
            </w:pPr>
            <w:r>
              <w:rPr>
                <w:rFonts w:ascii="Times" w:hAnsi="Times"/>
                <w:i/>
                <w:iCs/>
              </w:rPr>
              <w:t>Observar os requerimentos de performance e identifique os pontos de gargalo</w:t>
            </w:r>
          </w:p>
          <w:p w:rsidR="00000000" w:rsidRDefault="00127810">
            <w:pPr>
              <w:pStyle w:val="Corpodetexto3"/>
              <w:numPr>
                <w:ilvl w:val="0"/>
                <w:numId w:val="43"/>
              </w:numPr>
              <w:rPr>
                <w:rFonts w:ascii="Times" w:hAnsi="Times"/>
                <w:i/>
                <w:iCs/>
              </w:rPr>
            </w:pPr>
            <w:r>
              <w:rPr>
                <w:rFonts w:ascii="Times" w:hAnsi="Times"/>
                <w:i/>
                <w:iCs/>
              </w:rPr>
              <w:t>Verificar as informações na base de dados</w:t>
            </w:r>
          </w:p>
          <w:p w:rsidR="00000000" w:rsidRDefault="00127810">
            <w:pPr>
              <w:pStyle w:val="Corpodetexto3"/>
              <w:rPr>
                <w:rFonts w:ascii="Times" w:hAnsi="Times"/>
                <w:i/>
                <w:iCs/>
              </w:rPr>
            </w:pPr>
          </w:p>
          <w:p w:rsidR="00000000" w:rsidRDefault="00127810">
            <w:pPr>
              <w:rPr>
                <w:rFonts w:ascii="Times" w:hAnsi="Times" w:cs="Times"/>
                <w:color w:val="0000FF"/>
              </w:rPr>
            </w:pPr>
            <w:r>
              <w:rPr>
                <w:rFonts w:ascii="Times" w:hAnsi="Times"/>
                <w:i/>
                <w:iCs/>
                <w:color w:val="0000FF"/>
              </w:rPr>
              <w:t>Obs.: Os passos 3, 4 e 5 podem ser gravados num script para realizar de</w:t>
            </w:r>
            <w:r>
              <w:rPr>
                <w:rFonts w:ascii="Times" w:hAnsi="Times"/>
                <w:i/>
                <w:iCs/>
                <w:color w:val="0000FF"/>
              </w:rPr>
              <w:t xml:space="preserve"> testes de regressão através do QARun</w:t>
            </w:r>
          </w:p>
        </w:tc>
      </w:tr>
    </w:tbl>
    <w:p w:rsidR="00000000" w:rsidRDefault="00127810"/>
    <w:p w:rsidR="00000000" w:rsidRDefault="00127810"/>
    <w:p w:rsidR="00000000" w:rsidRDefault="00127810">
      <w:pPr>
        <w:pStyle w:val="Ttulo2"/>
      </w:pPr>
      <w:bookmarkStart w:id="9" w:name="_Toc36874744"/>
      <w:r>
        <w:t>Ciclo de Negócio</w:t>
      </w:r>
      <w:bookmarkEnd w:id="9"/>
    </w:p>
    <w:p w:rsidR="00000000" w:rsidRDefault="00127810">
      <w:r>
        <w:t>...</w:t>
      </w:r>
    </w:p>
    <w:p w:rsidR="00000000" w:rsidRDefault="00127810">
      <w:pPr>
        <w:pStyle w:val="Ttulo2"/>
      </w:pPr>
      <w:bookmarkStart w:id="10" w:name="_Toc36874745"/>
      <w:r>
        <w:t>Performance</w:t>
      </w:r>
      <w:bookmarkEnd w:id="10"/>
    </w:p>
    <w:p w:rsidR="00000000" w:rsidRDefault="00127810">
      <w:r>
        <w:t>...</w:t>
      </w:r>
    </w:p>
    <w:p w:rsidR="00000000" w:rsidRDefault="00127810">
      <w:pPr>
        <w:pStyle w:val="Ttulo1"/>
      </w:pPr>
      <w:bookmarkStart w:id="11" w:name="_Toc36874746"/>
      <w:r>
        <w:t>Referências</w:t>
      </w:r>
      <w:bookmarkEnd w:id="11"/>
    </w:p>
    <w:p w:rsidR="00127810" w:rsidRDefault="00127810">
      <w:pPr>
        <w:pStyle w:val="instrucaodepreenchimento"/>
      </w:pPr>
      <w:r>
        <w:rPr>
          <w:b/>
          <w:bCs/>
          <w:iCs/>
        </w:rPr>
        <w:t xml:space="preserve">&lt; </w:t>
      </w:r>
      <w:r>
        <w:t>Esta seção é opcional. Ela deve prover uma lista de todos os documentos relacionados a este documento. &gt;</w:t>
      </w:r>
    </w:p>
    <w:sectPr w:rsidR="00127810">
      <w:type w:val="continuous"/>
      <w:pgSz w:w="11905" w:h="16837"/>
      <w:pgMar w:top="1134" w:right="1134" w:bottom="1134" w:left="1134"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810" w:rsidRDefault="00127810" w:rsidP="005B7573">
      <w:pPr>
        <w:spacing w:before="0" w:after="0"/>
      </w:pPr>
      <w:r>
        <w:separator/>
      </w:r>
    </w:p>
  </w:endnote>
  <w:endnote w:type="continuationSeparator" w:id="0">
    <w:p w:rsidR="00127810" w:rsidRDefault="00127810" w:rsidP="005B757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Bats">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503"/>
      <w:gridCol w:w="4783"/>
    </w:tblGrid>
    <w:tr w:rsidR="00000000">
      <w:tblPrEx>
        <w:tblCellMar>
          <w:top w:w="0" w:type="dxa"/>
          <w:bottom w:w="0" w:type="dxa"/>
        </w:tblCellMar>
      </w:tblPrEx>
      <w:trPr>
        <w:cantSplit/>
        <w:trHeight w:val="368"/>
      </w:trPr>
      <w:tc>
        <w:tcPr>
          <w:tcW w:w="4503" w:type="dxa"/>
          <w:vMerge w:val="restart"/>
          <w:tcBorders>
            <w:top w:val="single" w:sz="4" w:space="0" w:color="auto"/>
          </w:tcBorders>
        </w:tcPr>
        <w:p w:rsidR="00000000" w:rsidRDefault="00127810">
          <w:pPr>
            <w:pStyle w:val="Rodap"/>
            <w:rPr>
              <w:snapToGrid w:val="0"/>
              <w:lang w:eastAsia="en-US"/>
            </w:rPr>
          </w:pPr>
          <w:r>
            <w:t>Projeto de Testes</w:t>
          </w:r>
        </w:p>
        <w:p w:rsidR="00000000" w:rsidRDefault="00127810">
          <w:pPr>
            <w:pStyle w:val="Rodap"/>
          </w:pPr>
          <w:r>
            <w:rPr>
              <w:snapToGrid w:val="0"/>
              <w:lang w:eastAsia="en-US"/>
            </w:rPr>
            <w:t xml:space="preserve">Arquivo: </w:t>
          </w:r>
          <w:r>
            <w:rPr>
              <w:snapToGrid w:val="0"/>
              <w:lang w:eastAsia="en-US"/>
            </w:rPr>
            <w:fldChar w:fldCharType="begin"/>
          </w:r>
          <w:r>
            <w:rPr>
              <w:snapToGrid w:val="0"/>
              <w:lang w:eastAsia="en-US"/>
            </w:rPr>
            <w:instrText xml:space="preserve"> FILENAME </w:instrText>
          </w:r>
          <w:r>
            <w:rPr>
              <w:snapToGrid w:val="0"/>
              <w:lang w:eastAsia="en-US"/>
            </w:rPr>
            <w:fldChar w:fldCharType="separate"/>
          </w:r>
          <w:r>
            <w:rPr>
              <w:noProof/>
              <w:snapToGrid w:val="0"/>
              <w:lang w:eastAsia="en-US"/>
            </w:rPr>
            <w:t>Documento16</w:t>
          </w:r>
          <w:r>
            <w:rPr>
              <w:snapToGrid w:val="0"/>
              <w:lang w:eastAsia="en-US"/>
            </w:rPr>
            <w:fldChar w:fldCharType="end"/>
          </w:r>
        </w:p>
      </w:tc>
      <w:tc>
        <w:tcPr>
          <w:tcW w:w="4783" w:type="dxa"/>
          <w:tcBorders>
            <w:top w:val="single" w:sz="4" w:space="0" w:color="auto"/>
          </w:tcBorders>
        </w:tcPr>
        <w:p w:rsidR="00000000" w:rsidRDefault="00127810">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8</w:t>
          </w:r>
          <w:r>
            <w:rPr>
              <w:rStyle w:val="Nmerodepgina"/>
            </w:rPr>
            <w:fldChar w:fldCharType="end"/>
          </w:r>
        </w:p>
      </w:tc>
    </w:tr>
    <w:tr w:rsidR="00000000">
      <w:tblPrEx>
        <w:tblCellMar>
          <w:top w:w="0" w:type="dxa"/>
          <w:bottom w:w="0" w:type="dxa"/>
        </w:tblCellMar>
      </w:tblPrEx>
      <w:trPr>
        <w:cantSplit/>
        <w:trHeight w:val="367"/>
      </w:trPr>
      <w:tc>
        <w:tcPr>
          <w:tcW w:w="4503" w:type="dxa"/>
          <w:vMerge/>
        </w:tcPr>
        <w:p w:rsidR="00000000" w:rsidRDefault="00127810">
          <w:pPr>
            <w:pStyle w:val="Rodap"/>
          </w:pPr>
        </w:p>
      </w:tc>
      <w:tc>
        <w:tcPr>
          <w:tcW w:w="4783" w:type="dxa"/>
          <w:vAlign w:val="bottom"/>
        </w:tcPr>
        <w:p w:rsidR="00000000" w:rsidRDefault="00127810">
          <w:pPr>
            <w:pStyle w:val="Rodap"/>
            <w:jc w:val="right"/>
          </w:pPr>
          <w:r>
            <w:t xml:space="preserve">Última Atualização: </w:t>
          </w:r>
          <w:fldSimple w:instr=" SAVEDATE  \* MERGEFORMAT ">
            <w:r>
              <w:rPr>
                <w:noProof/>
              </w:rPr>
              <w:t>00/00/0000 00:00:00</w:t>
            </w:r>
          </w:fldSimple>
          <w:r>
            <w:t>h</w:t>
          </w:r>
        </w:p>
      </w:tc>
    </w:tr>
  </w:tbl>
  <w:p w:rsidR="00000000" w:rsidRDefault="0012781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810" w:rsidRDefault="00127810" w:rsidP="005B7573">
      <w:pPr>
        <w:spacing w:before="0" w:after="0"/>
      </w:pPr>
      <w:r>
        <w:separator/>
      </w:r>
    </w:p>
  </w:footnote>
  <w:footnote w:type="continuationSeparator" w:id="0">
    <w:p w:rsidR="00127810" w:rsidRDefault="00127810" w:rsidP="005B7573">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27810">
    <w:pPr>
      <w:spacing w:before="0" w:after="0"/>
    </w:pPr>
  </w:p>
  <w:p w:rsidR="00000000" w:rsidRDefault="00127810">
    <w:pPr>
      <w:pBdr>
        <w:top w:val="single" w:sz="6" w:space="1" w:color="auto"/>
      </w:pBdr>
      <w:spacing w:before="0" w:after="0"/>
    </w:pPr>
    <w:r>
      <w:rPr>
        <w:noProof/>
      </w:rPr>
      <w:drawing>
        <wp:anchor distT="0" distB="0" distL="114300" distR="114300" simplePos="0" relativeHeight="251657728" behindDoc="0" locked="0" layoutInCell="1" allowOverlap="1">
          <wp:simplePos x="0" y="0"/>
          <wp:positionH relativeFrom="column">
            <wp:posOffset>5094605</wp:posOffset>
          </wp:positionH>
          <wp:positionV relativeFrom="paragraph">
            <wp:posOffset>114300</wp:posOffset>
          </wp:positionV>
          <wp:extent cx="608330" cy="652780"/>
          <wp:effectExtent l="19050" t="0" r="127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08330" cy="652780"/>
                  </a:xfrm>
                  <a:prstGeom prst="rect">
                    <a:avLst/>
                  </a:prstGeom>
                  <a:noFill/>
                  <a:ln w="9525">
                    <a:noFill/>
                    <a:miter lim="800000"/>
                    <a:headEnd/>
                    <a:tailEnd/>
                  </a:ln>
                </pic:spPr>
              </pic:pic>
            </a:graphicData>
          </a:graphic>
        </wp:anchor>
      </w:drawing>
    </w:r>
  </w:p>
  <w:p w:rsidR="00000000" w:rsidRDefault="00127810">
    <w:pPr>
      <w:pBdr>
        <w:bottom w:val="single" w:sz="6" w:space="1" w:color="auto"/>
      </w:pBdr>
      <w:spacing w:before="0" w:after="0"/>
      <w:jc w:val="right"/>
    </w:pPr>
  </w:p>
  <w:p w:rsidR="00000000" w:rsidRDefault="00127810">
    <w:pPr>
      <w:pBdr>
        <w:bottom w:val="single" w:sz="6" w:space="1" w:color="auto"/>
      </w:pBdr>
      <w:spacing w:before="0" w:after="0"/>
      <w:jc w:val="right"/>
    </w:pPr>
  </w:p>
  <w:p w:rsidR="00000000" w:rsidRDefault="00127810">
    <w:pPr>
      <w:pBdr>
        <w:bottom w:val="single" w:sz="6" w:space="1" w:color="auto"/>
      </w:pBdr>
      <w:spacing w:before="0" w:after="0"/>
      <w:jc w:val="right"/>
    </w:pPr>
  </w:p>
  <w:p w:rsidR="00000000" w:rsidRDefault="00127810">
    <w:pPr>
      <w:pBdr>
        <w:bottom w:val="single" w:sz="6" w:space="1" w:color="auto"/>
      </w:pBdr>
      <w:spacing w:before="0" w:after="0"/>
      <w:jc w:val="right"/>
    </w:pPr>
  </w:p>
  <w:p w:rsidR="00000000" w:rsidRDefault="00127810">
    <w:pPr>
      <w:pStyle w:val="Cabealho"/>
      <w:spacing w:before="0"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27810">
    <w:pPr>
      <w:pStyle w:val="Cabealho"/>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B06E0CEC"/>
    <w:lvl w:ilvl="0">
      <w:start w:val="1"/>
      <w:numFmt w:val="decimal"/>
      <w:lvlText w:val="%1."/>
      <w:lvlJc w:val="left"/>
      <w:pPr>
        <w:tabs>
          <w:tab w:val="num" w:pos="643"/>
        </w:tabs>
        <w:ind w:left="643" w:hanging="360"/>
      </w:pPr>
    </w:lvl>
  </w:abstractNum>
  <w:abstractNum w:abstractNumId="1">
    <w:nsid w:val="FFFFFF88"/>
    <w:multiLevelType w:val="singleLevel"/>
    <w:tmpl w:val="B7FCD4C8"/>
    <w:lvl w:ilvl="0">
      <w:start w:val="1"/>
      <w:numFmt w:val="decimal"/>
      <w:pStyle w:val="Numerada"/>
      <w:lvlText w:val="%1."/>
      <w:lvlJc w:val="left"/>
      <w:pPr>
        <w:tabs>
          <w:tab w:val="num" w:pos="360"/>
        </w:tabs>
        <w:ind w:left="360" w:hanging="360"/>
      </w:pPr>
    </w:lvl>
  </w:abstractNum>
  <w:abstractNum w:abstractNumId="2">
    <w:nsid w:val="FFFFFF89"/>
    <w:multiLevelType w:val="singleLevel"/>
    <w:tmpl w:val="3490C6A8"/>
    <w:lvl w:ilvl="0">
      <w:start w:val="1"/>
      <w:numFmt w:val="bullet"/>
      <w:lvlText w:val=""/>
      <w:lvlJc w:val="left"/>
      <w:pPr>
        <w:tabs>
          <w:tab w:val="num" w:pos="360"/>
        </w:tabs>
        <w:ind w:left="360" w:hanging="360"/>
      </w:pPr>
      <w:rPr>
        <w:rFonts w:ascii="Symbol" w:hAnsi="Symbol" w:hint="default"/>
      </w:rPr>
    </w:lvl>
  </w:abstractNum>
  <w:abstractNum w:abstractNumId="3">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00000001"/>
    <w:multiLevelType w:val="multilevel"/>
    <w:tmpl w:val="00000001"/>
    <w:lvl w:ilvl="0">
      <w:start w:val="1"/>
      <w:numFmt w:val="bullet"/>
      <w:suff w:val="nothing"/>
      <w:lvlText w:val="•"/>
      <w:lvlJc w:val="left"/>
      <w:pPr>
        <w:ind w:left="283" w:hanging="283"/>
      </w:pPr>
      <w:rPr>
        <w:rFonts w:ascii="StarBats" w:hAnsi="StarBats" w:cs="Times New Roman"/>
        <w:sz w:val="18"/>
        <w:szCs w:val="18"/>
      </w:rPr>
    </w:lvl>
    <w:lvl w:ilvl="1">
      <w:start w:val="1"/>
      <w:numFmt w:val="bullet"/>
      <w:suff w:val="nothing"/>
      <w:lvlText w:val="•"/>
      <w:lvlJc w:val="left"/>
      <w:pPr>
        <w:ind w:left="566" w:hanging="283"/>
      </w:pPr>
      <w:rPr>
        <w:rFonts w:ascii="StarBats" w:hAnsi="StarBats" w:cs="Times New Roman"/>
        <w:sz w:val="18"/>
        <w:szCs w:val="18"/>
      </w:rPr>
    </w:lvl>
    <w:lvl w:ilvl="2">
      <w:start w:val="1"/>
      <w:numFmt w:val="bullet"/>
      <w:suff w:val="nothing"/>
      <w:lvlText w:val="•"/>
      <w:lvlJc w:val="left"/>
      <w:pPr>
        <w:ind w:left="849" w:hanging="283"/>
      </w:pPr>
      <w:rPr>
        <w:rFonts w:ascii="StarBats" w:hAnsi="StarBats" w:cs="Times New Roman"/>
        <w:sz w:val="18"/>
        <w:szCs w:val="18"/>
      </w:rPr>
    </w:lvl>
    <w:lvl w:ilvl="3">
      <w:start w:val="1"/>
      <w:numFmt w:val="bullet"/>
      <w:suff w:val="nothing"/>
      <w:lvlText w:val="•"/>
      <w:lvlJc w:val="left"/>
      <w:pPr>
        <w:ind w:left="1132" w:hanging="283"/>
      </w:pPr>
      <w:rPr>
        <w:rFonts w:ascii="StarBats" w:hAnsi="StarBats" w:cs="Times New Roman"/>
        <w:sz w:val="18"/>
        <w:szCs w:val="18"/>
      </w:rPr>
    </w:lvl>
    <w:lvl w:ilvl="4">
      <w:start w:val="1"/>
      <w:numFmt w:val="bullet"/>
      <w:suff w:val="nothing"/>
      <w:lvlText w:val="•"/>
      <w:lvlJc w:val="left"/>
      <w:pPr>
        <w:ind w:left="1415" w:hanging="283"/>
      </w:pPr>
      <w:rPr>
        <w:rFonts w:ascii="StarBats" w:hAnsi="StarBats" w:cs="Times New Roman"/>
        <w:sz w:val="18"/>
        <w:szCs w:val="18"/>
      </w:rPr>
    </w:lvl>
    <w:lvl w:ilvl="5">
      <w:start w:val="1"/>
      <w:numFmt w:val="bullet"/>
      <w:suff w:val="nothing"/>
      <w:lvlText w:val="•"/>
      <w:lvlJc w:val="left"/>
      <w:pPr>
        <w:ind w:left="1698" w:hanging="283"/>
      </w:pPr>
      <w:rPr>
        <w:rFonts w:ascii="StarBats" w:hAnsi="StarBats" w:cs="Times New Roman"/>
        <w:sz w:val="18"/>
        <w:szCs w:val="18"/>
      </w:rPr>
    </w:lvl>
    <w:lvl w:ilvl="6">
      <w:start w:val="1"/>
      <w:numFmt w:val="bullet"/>
      <w:suff w:val="nothing"/>
      <w:lvlText w:val="•"/>
      <w:lvlJc w:val="left"/>
      <w:pPr>
        <w:ind w:left="1981" w:hanging="283"/>
      </w:pPr>
      <w:rPr>
        <w:rFonts w:ascii="StarBats" w:hAnsi="StarBats" w:cs="Times New Roman"/>
        <w:sz w:val="18"/>
        <w:szCs w:val="18"/>
      </w:rPr>
    </w:lvl>
    <w:lvl w:ilvl="7">
      <w:start w:val="1"/>
      <w:numFmt w:val="bullet"/>
      <w:suff w:val="nothing"/>
      <w:lvlText w:val="•"/>
      <w:lvlJc w:val="left"/>
      <w:pPr>
        <w:ind w:left="2264" w:hanging="283"/>
      </w:pPr>
      <w:rPr>
        <w:rFonts w:ascii="StarBats" w:hAnsi="StarBats" w:cs="Times New Roman"/>
        <w:sz w:val="18"/>
        <w:szCs w:val="18"/>
      </w:rPr>
    </w:lvl>
    <w:lvl w:ilvl="8">
      <w:start w:val="1"/>
      <w:numFmt w:val="bullet"/>
      <w:suff w:val="nothing"/>
      <w:lvlText w:val="•"/>
      <w:lvlJc w:val="left"/>
      <w:pPr>
        <w:ind w:left="2547" w:hanging="283"/>
      </w:pPr>
      <w:rPr>
        <w:rFonts w:ascii="StarBats" w:hAnsi="StarBats" w:cs="Times New Roman"/>
        <w:sz w:val="18"/>
        <w:szCs w:val="18"/>
      </w:rPr>
    </w:lvl>
  </w:abstractNum>
  <w:abstractNum w:abstractNumId="5">
    <w:nsid w:val="00000002"/>
    <w:multiLevelType w:val="multilevel"/>
    <w:tmpl w:val="00000002"/>
    <w:lvl w:ilvl="0">
      <w:start w:val="4"/>
      <w:numFmt w:val="decimal"/>
      <w:suff w:val="nothing"/>
      <w:lvlText w:val="%1."/>
      <w:lvlJc w:val="left"/>
      <w:pPr>
        <w:ind w:left="283" w:hanging="283"/>
      </w:pPr>
    </w:lvl>
    <w:lvl w:ilvl="1">
      <w:start w:val="1"/>
      <w:numFmt w:val="decimal"/>
      <w:suff w:val="nothing"/>
      <w:lvlText w:val="%1.%2."/>
      <w:lvlJc w:val="left"/>
      <w:pPr>
        <w:ind w:left="313" w:hanging="283"/>
      </w:pPr>
    </w:lvl>
    <w:lvl w:ilvl="2">
      <w:start w:val="1"/>
      <w:numFmt w:val="decimal"/>
      <w:suff w:val="nothing"/>
      <w:lvlText w:val="%1.%2.%3"/>
      <w:lvlJc w:val="left"/>
      <w:pPr>
        <w:ind w:left="343" w:hanging="283"/>
      </w:pPr>
    </w:lvl>
    <w:lvl w:ilvl="3">
      <w:start w:val="1"/>
      <w:numFmt w:val="decimal"/>
      <w:suff w:val="nothing"/>
      <w:lvlText w:val="%1.%2.%3.%4."/>
      <w:lvlJc w:val="left"/>
      <w:pPr>
        <w:ind w:left="373" w:hanging="283"/>
      </w:pPr>
    </w:lvl>
    <w:lvl w:ilvl="4">
      <w:start w:val="1"/>
      <w:numFmt w:val="decimal"/>
      <w:suff w:val="nothing"/>
      <w:lvlText w:val="%1.%2.%3.%4.%5."/>
      <w:lvlJc w:val="left"/>
      <w:pPr>
        <w:ind w:left="403" w:hanging="283"/>
      </w:pPr>
    </w:lvl>
    <w:lvl w:ilvl="5">
      <w:start w:val="1"/>
      <w:numFmt w:val="decimal"/>
      <w:suff w:val="nothing"/>
      <w:lvlText w:val="%1.%2.%3.%4.%5.%6."/>
      <w:lvlJc w:val="left"/>
      <w:pPr>
        <w:ind w:left="433" w:hanging="283"/>
      </w:pPr>
    </w:lvl>
    <w:lvl w:ilvl="6">
      <w:start w:val="1"/>
      <w:numFmt w:val="decimal"/>
      <w:suff w:val="nothing"/>
      <w:lvlText w:val="%1.%2.%3.%4.%5.%6.%7."/>
      <w:lvlJc w:val="left"/>
      <w:pPr>
        <w:ind w:left="463" w:hanging="283"/>
      </w:pPr>
    </w:lvl>
    <w:lvl w:ilvl="7">
      <w:start w:val="1"/>
      <w:numFmt w:val="decimal"/>
      <w:suff w:val="nothing"/>
      <w:lvlText w:val="%1.%2.%3.%4.%5.%6.%7.%8."/>
      <w:lvlJc w:val="left"/>
      <w:pPr>
        <w:ind w:left="493" w:hanging="283"/>
      </w:pPr>
    </w:lvl>
    <w:lvl w:ilvl="8">
      <w:start w:val="1"/>
      <w:numFmt w:val="decimal"/>
      <w:suff w:val="nothing"/>
      <w:lvlText w:val="%1.%2.%3.%4.%5.%6.%7.%8.%9."/>
      <w:lvlJc w:val="left"/>
      <w:pPr>
        <w:ind w:left="523" w:hanging="283"/>
      </w:pPr>
    </w:lvl>
  </w:abstractNum>
  <w:abstractNum w:abstractNumId="6">
    <w:nsid w:val="00000003"/>
    <w:multiLevelType w:val="multilevel"/>
    <w:tmpl w:val="00000003"/>
    <w:lvl w:ilvl="0">
      <w:start w:val="1"/>
      <w:numFmt w:val="bullet"/>
      <w:suff w:val="nothing"/>
      <w:lvlText w:val="&quot;"/>
      <w:lvlJc w:val="left"/>
      <w:pPr>
        <w:ind w:left="283" w:hanging="283"/>
      </w:pPr>
      <w:rPr>
        <w:rFonts w:ascii="StarBats" w:hAnsi="StarBats" w:cs="Times New Roman"/>
        <w:sz w:val="18"/>
        <w:szCs w:val="18"/>
      </w:rPr>
    </w:lvl>
    <w:lvl w:ilvl="1">
      <w:start w:val="1"/>
      <w:numFmt w:val="bullet"/>
      <w:suff w:val="nothing"/>
      <w:lvlText w:val="•"/>
      <w:lvlJc w:val="left"/>
      <w:pPr>
        <w:ind w:left="566" w:hanging="283"/>
      </w:pPr>
      <w:rPr>
        <w:rFonts w:ascii="StarBats" w:hAnsi="StarBats" w:cs="Times New Roman"/>
        <w:sz w:val="18"/>
        <w:szCs w:val="18"/>
      </w:rPr>
    </w:lvl>
    <w:lvl w:ilvl="2">
      <w:start w:val="1"/>
      <w:numFmt w:val="bullet"/>
      <w:suff w:val="nothing"/>
      <w:lvlText w:val="•"/>
      <w:lvlJc w:val="left"/>
      <w:pPr>
        <w:ind w:left="849" w:hanging="283"/>
      </w:pPr>
      <w:rPr>
        <w:rFonts w:ascii="StarBats" w:hAnsi="StarBats" w:cs="Times New Roman"/>
        <w:sz w:val="18"/>
        <w:szCs w:val="18"/>
      </w:rPr>
    </w:lvl>
    <w:lvl w:ilvl="3">
      <w:start w:val="1"/>
      <w:numFmt w:val="bullet"/>
      <w:suff w:val="nothing"/>
      <w:lvlText w:val="•"/>
      <w:lvlJc w:val="left"/>
      <w:pPr>
        <w:ind w:left="1132" w:hanging="283"/>
      </w:pPr>
      <w:rPr>
        <w:rFonts w:ascii="StarBats" w:hAnsi="StarBats" w:cs="Times New Roman"/>
        <w:sz w:val="18"/>
        <w:szCs w:val="18"/>
      </w:rPr>
    </w:lvl>
    <w:lvl w:ilvl="4">
      <w:start w:val="1"/>
      <w:numFmt w:val="bullet"/>
      <w:suff w:val="nothing"/>
      <w:lvlText w:val="•"/>
      <w:lvlJc w:val="left"/>
      <w:pPr>
        <w:ind w:left="1415" w:hanging="283"/>
      </w:pPr>
      <w:rPr>
        <w:rFonts w:ascii="StarBats" w:hAnsi="StarBats" w:cs="Times New Roman"/>
        <w:sz w:val="18"/>
        <w:szCs w:val="18"/>
      </w:rPr>
    </w:lvl>
    <w:lvl w:ilvl="5">
      <w:start w:val="1"/>
      <w:numFmt w:val="bullet"/>
      <w:suff w:val="nothing"/>
      <w:lvlText w:val="•"/>
      <w:lvlJc w:val="left"/>
      <w:pPr>
        <w:ind w:left="1698" w:hanging="283"/>
      </w:pPr>
      <w:rPr>
        <w:rFonts w:ascii="StarBats" w:hAnsi="StarBats" w:cs="Times New Roman"/>
        <w:sz w:val="18"/>
        <w:szCs w:val="18"/>
      </w:rPr>
    </w:lvl>
    <w:lvl w:ilvl="6">
      <w:start w:val="1"/>
      <w:numFmt w:val="bullet"/>
      <w:suff w:val="nothing"/>
      <w:lvlText w:val="•"/>
      <w:lvlJc w:val="left"/>
      <w:pPr>
        <w:ind w:left="1981" w:hanging="283"/>
      </w:pPr>
      <w:rPr>
        <w:rFonts w:ascii="StarBats" w:hAnsi="StarBats" w:cs="Times New Roman"/>
        <w:sz w:val="18"/>
        <w:szCs w:val="18"/>
      </w:rPr>
    </w:lvl>
    <w:lvl w:ilvl="7">
      <w:start w:val="1"/>
      <w:numFmt w:val="bullet"/>
      <w:suff w:val="nothing"/>
      <w:lvlText w:val="•"/>
      <w:lvlJc w:val="left"/>
      <w:pPr>
        <w:ind w:left="2264" w:hanging="283"/>
      </w:pPr>
      <w:rPr>
        <w:rFonts w:ascii="StarBats" w:hAnsi="StarBats" w:cs="Times New Roman"/>
        <w:sz w:val="18"/>
        <w:szCs w:val="18"/>
      </w:rPr>
    </w:lvl>
    <w:lvl w:ilvl="8">
      <w:start w:val="1"/>
      <w:numFmt w:val="bullet"/>
      <w:suff w:val="nothing"/>
      <w:lvlText w:val="•"/>
      <w:lvlJc w:val="left"/>
      <w:pPr>
        <w:ind w:left="2547" w:hanging="283"/>
      </w:pPr>
      <w:rPr>
        <w:rFonts w:ascii="StarBats" w:hAnsi="StarBats" w:cs="Times New Roman"/>
        <w:sz w:val="18"/>
        <w:szCs w:val="18"/>
      </w:rPr>
    </w:lvl>
  </w:abstractNum>
  <w:abstractNum w:abstractNumId="7">
    <w:nsid w:val="00000004"/>
    <w:multiLevelType w:val="multilevel"/>
    <w:tmpl w:val="00000004"/>
    <w:lvl w:ilvl="0">
      <w:start w:val="1"/>
      <w:numFmt w:val="bullet"/>
      <w:suff w:val="nothing"/>
      <w:lvlText w:val="&quot;"/>
      <w:lvlJc w:val="left"/>
      <w:pPr>
        <w:ind w:left="283" w:hanging="283"/>
      </w:pPr>
      <w:rPr>
        <w:rFonts w:ascii="StarBats" w:hAnsi="StarBats" w:cs="Times New Roman"/>
        <w:sz w:val="18"/>
        <w:szCs w:val="18"/>
      </w:rPr>
    </w:lvl>
    <w:lvl w:ilvl="1">
      <w:start w:val="1"/>
      <w:numFmt w:val="bullet"/>
      <w:suff w:val="nothing"/>
      <w:lvlText w:val="•"/>
      <w:lvlJc w:val="left"/>
      <w:pPr>
        <w:ind w:left="566" w:hanging="283"/>
      </w:pPr>
      <w:rPr>
        <w:rFonts w:ascii="StarBats" w:hAnsi="StarBats" w:cs="Times New Roman"/>
        <w:sz w:val="18"/>
        <w:szCs w:val="18"/>
      </w:rPr>
    </w:lvl>
    <w:lvl w:ilvl="2">
      <w:start w:val="1"/>
      <w:numFmt w:val="bullet"/>
      <w:suff w:val="nothing"/>
      <w:lvlText w:val="•"/>
      <w:lvlJc w:val="left"/>
      <w:pPr>
        <w:ind w:left="849" w:hanging="283"/>
      </w:pPr>
      <w:rPr>
        <w:rFonts w:ascii="StarBats" w:hAnsi="StarBats" w:cs="Times New Roman"/>
        <w:sz w:val="18"/>
        <w:szCs w:val="18"/>
      </w:rPr>
    </w:lvl>
    <w:lvl w:ilvl="3">
      <w:start w:val="1"/>
      <w:numFmt w:val="bullet"/>
      <w:suff w:val="nothing"/>
      <w:lvlText w:val="•"/>
      <w:lvlJc w:val="left"/>
      <w:pPr>
        <w:ind w:left="1132" w:hanging="283"/>
      </w:pPr>
      <w:rPr>
        <w:rFonts w:ascii="StarBats" w:hAnsi="StarBats" w:cs="Times New Roman"/>
        <w:sz w:val="18"/>
        <w:szCs w:val="18"/>
      </w:rPr>
    </w:lvl>
    <w:lvl w:ilvl="4">
      <w:start w:val="1"/>
      <w:numFmt w:val="bullet"/>
      <w:suff w:val="nothing"/>
      <w:lvlText w:val="•"/>
      <w:lvlJc w:val="left"/>
      <w:pPr>
        <w:ind w:left="1415" w:hanging="283"/>
      </w:pPr>
      <w:rPr>
        <w:rFonts w:ascii="StarBats" w:hAnsi="StarBats" w:cs="Times New Roman"/>
        <w:sz w:val="18"/>
        <w:szCs w:val="18"/>
      </w:rPr>
    </w:lvl>
    <w:lvl w:ilvl="5">
      <w:start w:val="1"/>
      <w:numFmt w:val="bullet"/>
      <w:suff w:val="nothing"/>
      <w:lvlText w:val="•"/>
      <w:lvlJc w:val="left"/>
      <w:pPr>
        <w:ind w:left="1698" w:hanging="283"/>
      </w:pPr>
      <w:rPr>
        <w:rFonts w:ascii="StarBats" w:hAnsi="StarBats" w:cs="Times New Roman"/>
        <w:sz w:val="18"/>
        <w:szCs w:val="18"/>
      </w:rPr>
    </w:lvl>
    <w:lvl w:ilvl="6">
      <w:start w:val="1"/>
      <w:numFmt w:val="bullet"/>
      <w:suff w:val="nothing"/>
      <w:lvlText w:val="•"/>
      <w:lvlJc w:val="left"/>
      <w:pPr>
        <w:ind w:left="1981" w:hanging="283"/>
      </w:pPr>
      <w:rPr>
        <w:rFonts w:ascii="StarBats" w:hAnsi="StarBats" w:cs="Times New Roman"/>
        <w:sz w:val="18"/>
        <w:szCs w:val="18"/>
      </w:rPr>
    </w:lvl>
    <w:lvl w:ilvl="7">
      <w:start w:val="1"/>
      <w:numFmt w:val="bullet"/>
      <w:suff w:val="nothing"/>
      <w:lvlText w:val="•"/>
      <w:lvlJc w:val="left"/>
      <w:pPr>
        <w:ind w:left="2264" w:hanging="283"/>
      </w:pPr>
      <w:rPr>
        <w:rFonts w:ascii="StarBats" w:hAnsi="StarBats" w:cs="Times New Roman"/>
        <w:sz w:val="18"/>
        <w:szCs w:val="18"/>
      </w:rPr>
    </w:lvl>
    <w:lvl w:ilvl="8">
      <w:start w:val="1"/>
      <w:numFmt w:val="bullet"/>
      <w:suff w:val="nothing"/>
      <w:lvlText w:val="•"/>
      <w:lvlJc w:val="left"/>
      <w:pPr>
        <w:ind w:left="2547" w:hanging="283"/>
      </w:pPr>
      <w:rPr>
        <w:rFonts w:ascii="StarBats" w:hAnsi="StarBats" w:cs="Times New Roman"/>
        <w:sz w:val="18"/>
        <w:szCs w:val="18"/>
      </w:rPr>
    </w:lvl>
  </w:abstractNum>
  <w:abstractNum w:abstractNumId="8">
    <w:nsid w:val="00000005"/>
    <w:multiLevelType w:val="multilevel"/>
    <w:tmpl w:val="00000005"/>
    <w:name w:val="Numeração 1"/>
    <w:lvl w:ilvl="0">
      <w:start w:val="1"/>
      <w:numFmt w:val="decimal"/>
      <w:suff w:val="nothing"/>
      <w:lvlText w:val="%1"/>
      <w:lvlJc w:val="left"/>
      <w:pPr>
        <w:ind w:left="340" w:hanging="340"/>
      </w:pPr>
    </w:lvl>
    <w:lvl w:ilvl="1">
      <w:start w:val="1"/>
      <w:numFmt w:val="decimal"/>
      <w:suff w:val="nothing"/>
      <w:lvlText w:val="%1.%2"/>
      <w:lvlJc w:val="left"/>
      <w:pPr>
        <w:ind w:left="623" w:hanging="340"/>
      </w:pPr>
    </w:lvl>
    <w:lvl w:ilvl="2">
      <w:start w:val="1"/>
      <w:numFmt w:val="decimal"/>
      <w:suff w:val="nothing"/>
      <w:lvlText w:val="%1.%2.%3"/>
      <w:lvlJc w:val="left"/>
      <w:pPr>
        <w:ind w:left="906" w:hanging="340"/>
      </w:pPr>
    </w:lvl>
    <w:lvl w:ilvl="3">
      <w:start w:val="1"/>
      <w:numFmt w:val="decimal"/>
      <w:suff w:val="nothing"/>
      <w:lvlText w:val="%1.%2.%3.%4"/>
      <w:lvlJc w:val="left"/>
      <w:pPr>
        <w:ind w:left="1189" w:hanging="340"/>
      </w:pPr>
    </w:lvl>
    <w:lvl w:ilvl="4">
      <w:start w:val="1"/>
      <w:numFmt w:val="decimal"/>
      <w:suff w:val="nothing"/>
      <w:lvlText w:val="%1.%2.%3.%4.%5"/>
      <w:lvlJc w:val="left"/>
      <w:pPr>
        <w:ind w:left="1472" w:hanging="340"/>
      </w:pPr>
    </w:lvl>
    <w:lvl w:ilvl="5">
      <w:start w:val="1"/>
      <w:numFmt w:val="decimal"/>
      <w:suff w:val="nothing"/>
      <w:lvlText w:val="%1.%2.%3.%4.%5.%6"/>
      <w:lvlJc w:val="left"/>
      <w:pPr>
        <w:ind w:left="1755" w:hanging="340"/>
      </w:pPr>
    </w:lvl>
    <w:lvl w:ilvl="6">
      <w:start w:val="1"/>
      <w:numFmt w:val="decimal"/>
      <w:suff w:val="nothing"/>
      <w:lvlText w:val="%1.%2.%3.%4.%5.%6.%7"/>
      <w:lvlJc w:val="left"/>
      <w:pPr>
        <w:ind w:left="2038" w:hanging="340"/>
      </w:pPr>
    </w:lvl>
    <w:lvl w:ilvl="7">
      <w:start w:val="1"/>
      <w:numFmt w:val="decimal"/>
      <w:suff w:val="nothing"/>
      <w:lvlText w:val="%1.%2.%3.%4.%5.%6.%7.%8"/>
      <w:lvlJc w:val="left"/>
      <w:pPr>
        <w:ind w:left="2321" w:hanging="340"/>
      </w:pPr>
    </w:lvl>
    <w:lvl w:ilvl="8">
      <w:start w:val="1"/>
      <w:numFmt w:val="decimal"/>
      <w:suff w:val="nothing"/>
      <w:lvlText w:val="%1.%2.%3.%4.%5.%6.%7.%8.%9"/>
      <w:lvlJc w:val="left"/>
      <w:pPr>
        <w:ind w:left="2604" w:hanging="340"/>
      </w:pPr>
    </w:lvl>
  </w:abstractNum>
  <w:abstractNum w:abstractNumId="9">
    <w:nsid w:val="00000006"/>
    <w:multiLevelType w:val="multilevel"/>
    <w:tmpl w:val="00000006"/>
    <w:lvl w:ilvl="0">
      <w:start w:val="1"/>
      <w:numFmt w:val="bullet"/>
      <w:suff w:val="nothing"/>
      <w:lvlText w:val="·"/>
      <w:lvlJc w:val="left"/>
      <w:pPr>
        <w:ind w:left="360" w:hanging="360"/>
      </w:pPr>
      <w:rPr>
        <w:rFonts w:ascii="Symbol" w:hAnsi="Symbol" w:cs="Times New Roman"/>
      </w:rPr>
    </w:lvl>
    <w:lvl w:ilvl="1">
      <w:start w:val="1"/>
      <w:numFmt w:val="bullet"/>
      <w:suff w:val="nothing"/>
      <w:lvlText w:val="o"/>
      <w:lvlJc w:val="left"/>
      <w:pPr>
        <w:ind w:left="1080" w:hanging="360"/>
      </w:pPr>
      <w:rPr>
        <w:rFonts w:ascii="Courier New" w:hAnsi="Courier New" w:cs="Courier New"/>
      </w:rPr>
    </w:lvl>
    <w:lvl w:ilvl="2">
      <w:start w:val="1"/>
      <w:numFmt w:val="bullet"/>
      <w:suff w:val="nothing"/>
      <w:lvlText w:val="§"/>
      <w:lvlJc w:val="left"/>
      <w:pPr>
        <w:ind w:left="1800" w:hanging="360"/>
      </w:pPr>
      <w:rPr>
        <w:rFonts w:ascii="Wingdings" w:hAnsi="Wingdings" w:cs="Times New Roman"/>
      </w:rPr>
    </w:lvl>
    <w:lvl w:ilvl="3">
      <w:start w:val="1"/>
      <w:numFmt w:val="bullet"/>
      <w:suff w:val="nothing"/>
      <w:lvlText w:val="·"/>
      <w:lvlJc w:val="left"/>
      <w:pPr>
        <w:ind w:left="2520" w:hanging="360"/>
      </w:pPr>
      <w:rPr>
        <w:rFonts w:ascii="Symbol" w:hAnsi="Symbol" w:cs="Times New Roman"/>
      </w:rPr>
    </w:lvl>
    <w:lvl w:ilvl="4">
      <w:start w:val="1"/>
      <w:numFmt w:val="bullet"/>
      <w:suff w:val="nothing"/>
      <w:lvlText w:val="o"/>
      <w:lvlJc w:val="left"/>
      <w:pPr>
        <w:ind w:left="3240" w:hanging="360"/>
      </w:pPr>
      <w:rPr>
        <w:rFonts w:ascii="Courier New" w:hAnsi="Courier New" w:cs="Courier New"/>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7"/>
    <w:multiLevelType w:val="multilevel"/>
    <w:tmpl w:val="00000007"/>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08"/>
    <w:multiLevelType w:val="multilevel"/>
    <w:tmpl w:val="00000008"/>
    <w:lvl w:ilvl="0">
      <w:start w:val="1"/>
      <w:numFmt w:val="bullet"/>
      <w:suff w:val="nothing"/>
      <w:lvlText w:val="·"/>
      <w:lvlJc w:val="left"/>
      <w:pPr>
        <w:ind w:left="360" w:hanging="360"/>
      </w:pPr>
      <w:rPr>
        <w:rFonts w:ascii="Symbol" w:hAnsi="Symbol"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9"/>
    <w:multiLevelType w:val="multilevel"/>
    <w:tmpl w:val="00000009"/>
    <w:lvl w:ilvl="0">
      <w:start w:val="3"/>
      <w:numFmt w:val="decimal"/>
      <w:suff w:val="nothing"/>
      <w:lvlText w:val="%1."/>
      <w:lvlJc w:val="left"/>
      <w:pPr>
        <w:ind w:left="283" w:hanging="283"/>
      </w:pPr>
    </w:lvl>
    <w:lvl w:ilvl="1">
      <w:start w:val="1"/>
      <w:numFmt w:val="decimal"/>
      <w:suff w:val="nothing"/>
      <w:lvlText w:val="%1.%2."/>
      <w:lvlJc w:val="left"/>
      <w:pPr>
        <w:ind w:left="313" w:hanging="283"/>
      </w:pPr>
    </w:lvl>
    <w:lvl w:ilvl="2">
      <w:start w:val="1"/>
      <w:numFmt w:val="decimal"/>
      <w:suff w:val="nothing"/>
      <w:lvlText w:val="%1.%2.%3"/>
      <w:lvlJc w:val="left"/>
      <w:pPr>
        <w:ind w:left="343" w:hanging="283"/>
      </w:pPr>
    </w:lvl>
    <w:lvl w:ilvl="3">
      <w:start w:val="1"/>
      <w:numFmt w:val="decimal"/>
      <w:suff w:val="nothing"/>
      <w:lvlText w:val="%1.%2.%3.%4."/>
      <w:lvlJc w:val="left"/>
      <w:pPr>
        <w:ind w:left="373" w:hanging="283"/>
      </w:pPr>
    </w:lvl>
    <w:lvl w:ilvl="4">
      <w:start w:val="1"/>
      <w:numFmt w:val="decimal"/>
      <w:suff w:val="nothing"/>
      <w:lvlText w:val="%1.%2.%3.%4.%5."/>
      <w:lvlJc w:val="left"/>
      <w:pPr>
        <w:ind w:left="403" w:hanging="283"/>
      </w:pPr>
    </w:lvl>
    <w:lvl w:ilvl="5">
      <w:start w:val="1"/>
      <w:numFmt w:val="decimal"/>
      <w:suff w:val="nothing"/>
      <w:lvlText w:val="%1.%2.%3.%4.%5.%6."/>
      <w:lvlJc w:val="left"/>
      <w:pPr>
        <w:ind w:left="433" w:hanging="283"/>
      </w:pPr>
    </w:lvl>
    <w:lvl w:ilvl="6">
      <w:start w:val="1"/>
      <w:numFmt w:val="decimal"/>
      <w:suff w:val="nothing"/>
      <w:lvlText w:val="%1.%2.%3.%4.%5.%6.%7."/>
      <w:lvlJc w:val="left"/>
      <w:pPr>
        <w:ind w:left="463" w:hanging="283"/>
      </w:pPr>
    </w:lvl>
    <w:lvl w:ilvl="7">
      <w:start w:val="1"/>
      <w:numFmt w:val="decimal"/>
      <w:suff w:val="nothing"/>
      <w:lvlText w:val="%1.%2.%3.%4.%5.%6.%7.%8."/>
      <w:lvlJc w:val="left"/>
      <w:pPr>
        <w:ind w:left="493" w:hanging="283"/>
      </w:pPr>
    </w:lvl>
    <w:lvl w:ilvl="8">
      <w:start w:val="1"/>
      <w:numFmt w:val="decimal"/>
      <w:suff w:val="nothing"/>
      <w:lvlText w:val="%1.%2.%3.%4.%5.%6.%7.%8.%9."/>
      <w:lvlJc w:val="left"/>
      <w:pPr>
        <w:ind w:left="523" w:hanging="283"/>
      </w:pPr>
    </w:lvl>
  </w:abstractNum>
  <w:abstractNum w:abstractNumId="13">
    <w:nsid w:val="0000000A"/>
    <w:multiLevelType w:val="multilevel"/>
    <w:tmpl w:val="0000000A"/>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000000B"/>
    <w:multiLevelType w:val="multilevel"/>
    <w:tmpl w:val="0000000B"/>
    <w:lvl w:ilvl="0">
      <w:start w:val="1"/>
      <w:numFmt w:val="decimal"/>
      <w:suff w:val="nothing"/>
      <w:lvlText w:val="%1"/>
      <w:lvlJc w:val="left"/>
      <w:pPr>
        <w:ind w:left="340" w:hanging="340"/>
      </w:pPr>
    </w:lvl>
    <w:lvl w:ilvl="1">
      <w:start w:val="1"/>
      <w:numFmt w:val="decimal"/>
      <w:suff w:val="nothing"/>
      <w:lvlText w:val="%1.%2"/>
      <w:lvlJc w:val="left"/>
      <w:pPr>
        <w:ind w:left="623" w:hanging="340"/>
      </w:pPr>
    </w:lvl>
    <w:lvl w:ilvl="2">
      <w:start w:val="1"/>
      <w:numFmt w:val="decimal"/>
      <w:suff w:val="nothing"/>
      <w:lvlText w:val="%1.%2.%3"/>
      <w:lvlJc w:val="left"/>
      <w:pPr>
        <w:ind w:left="906" w:hanging="340"/>
      </w:pPr>
    </w:lvl>
    <w:lvl w:ilvl="3">
      <w:start w:val="1"/>
      <w:numFmt w:val="decimal"/>
      <w:suff w:val="nothing"/>
      <w:lvlText w:val="%1.%2.%3.%4"/>
      <w:lvlJc w:val="left"/>
      <w:pPr>
        <w:ind w:left="1189" w:hanging="340"/>
      </w:pPr>
    </w:lvl>
    <w:lvl w:ilvl="4">
      <w:start w:val="1"/>
      <w:numFmt w:val="decimal"/>
      <w:suff w:val="nothing"/>
      <w:lvlText w:val="%1.%2.%3.%4.%5"/>
      <w:lvlJc w:val="left"/>
      <w:pPr>
        <w:ind w:left="1472" w:hanging="340"/>
      </w:pPr>
    </w:lvl>
    <w:lvl w:ilvl="5">
      <w:start w:val="1"/>
      <w:numFmt w:val="decimal"/>
      <w:suff w:val="nothing"/>
      <w:lvlText w:val="%1.%2.%3.%4.%5.%6"/>
      <w:lvlJc w:val="left"/>
      <w:pPr>
        <w:ind w:left="1755" w:hanging="340"/>
      </w:pPr>
    </w:lvl>
    <w:lvl w:ilvl="6">
      <w:start w:val="1"/>
      <w:numFmt w:val="decimal"/>
      <w:suff w:val="nothing"/>
      <w:lvlText w:val="%1.%2.%3.%4.%5.%6.%7"/>
      <w:lvlJc w:val="left"/>
      <w:pPr>
        <w:ind w:left="2038" w:hanging="340"/>
      </w:pPr>
    </w:lvl>
    <w:lvl w:ilvl="7">
      <w:start w:val="1"/>
      <w:numFmt w:val="decimal"/>
      <w:suff w:val="nothing"/>
      <w:lvlText w:val="%1.%2.%3.%4.%5.%6.%7.%8"/>
      <w:lvlJc w:val="left"/>
      <w:pPr>
        <w:ind w:left="2321" w:hanging="340"/>
      </w:pPr>
    </w:lvl>
    <w:lvl w:ilvl="8">
      <w:start w:val="1"/>
      <w:numFmt w:val="decimal"/>
      <w:suff w:val="nothing"/>
      <w:lvlText w:val="%1.%2.%3.%4.%5.%6.%7.%8.%9"/>
      <w:lvlJc w:val="left"/>
      <w:pPr>
        <w:ind w:left="2604" w:hanging="340"/>
      </w:pPr>
    </w:lvl>
  </w:abstractNum>
  <w:abstractNum w:abstractNumId="15">
    <w:nsid w:val="0000000C"/>
    <w:multiLevelType w:val="multilevel"/>
    <w:tmpl w:val="0000000C"/>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45310CE"/>
    <w:multiLevelType w:val="singleLevel"/>
    <w:tmpl w:val="0C09000F"/>
    <w:lvl w:ilvl="0">
      <w:start w:val="1"/>
      <w:numFmt w:val="decimal"/>
      <w:lvlText w:val="%1."/>
      <w:lvlJc w:val="left"/>
      <w:pPr>
        <w:tabs>
          <w:tab w:val="num" w:pos="360"/>
        </w:tabs>
        <w:ind w:left="360" w:hanging="360"/>
      </w:pPr>
    </w:lvl>
  </w:abstractNum>
  <w:abstractNum w:abstractNumId="17">
    <w:nsid w:val="069D52DE"/>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0EB15337"/>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17705DC4"/>
    <w:multiLevelType w:val="singleLevel"/>
    <w:tmpl w:val="0C09000F"/>
    <w:lvl w:ilvl="0">
      <w:start w:val="1"/>
      <w:numFmt w:val="decimal"/>
      <w:lvlText w:val="%1."/>
      <w:lvlJc w:val="left"/>
      <w:pPr>
        <w:tabs>
          <w:tab w:val="num" w:pos="360"/>
        </w:tabs>
        <w:ind w:left="360" w:hanging="360"/>
      </w:pPr>
    </w:lvl>
  </w:abstractNum>
  <w:abstractNum w:abstractNumId="20">
    <w:nsid w:val="184B220B"/>
    <w:multiLevelType w:val="hybridMultilevel"/>
    <w:tmpl w:val="8AA44CA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1">
    <w:nsid w:val="1B1D5AE0"/>
    <w:multiLevelType w:val="singleLevel"/>
    <w:tmpl w:val="0C09000F"/>
    <w:lvl w:ilvl="0">
      <w:start w:val="1"/>
      <w:numFmt w:val="decimal"/>
      <w:lvlText w:val="%1."/>
      <w:lvlJc w:val="left"/>
      <w:pPr>
        <w:tabs>
          <w:tab w:val="num" w:pos="360"/>
        </w:tabs>
        <w:ind w:left="360" w:hanging="360"/>
      </w:pPr>
    </w:lvl>
  </w:abstractNum>
  <w:abstractNum w:abstractNumId="22">
    <w:nsid w:val="1B5B17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1C6E62DE"/>
    <w:multiLevelType w:val="multilevel"/>
    <w:tmpl w:val="335CCE9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4">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5">
    <w:nsid w:val="1F73455A"/>
    <w:multiLevelType w:val="singleLevel"/>
    <w:tmpl w:val="0C09000F"/>
    <w:lvl w:ilvl="0">
      <w:start w:val="1"/>
      <w:numFmt w:val="decimal"/>
      <w:lvlText w:val="%1."/>
      <w:lvlJc w:val="left"/>
      <w:pPr>
        <w:tabs>
          <w:tab w:val="num" w:pos="360"/>
        </w:tabs>
        <w:ind w:left="360" w:hanging="360"/>
      </w:pPr>
    </w:lvl>
  </w:abstractNum>
  <w:abstractNum w:abstractNumId="26">
    <w:nsid w:val="24045759"/>
    <w:multiLevelType w:val="hybridMultilevel"/>
    <w:tmpl w:val="873C6C96"/>
    <w:lvl w:ilvl="0" w:tplc="0416000F">
      <w:start w:val="1"/>
      <w:numFmt w:val="decimal"/>
      <w:lvlText w:val="%1."/>
      <w:lvlJc w:val="left"/>
      <w:pPr>
        <w:tabs>
          <w:tab w:val="num" w:pos="360"/>
        </w:tabs>
        <w:ind w:left="360" w:hanging="360"/>
      </w:pPr>
    </w:lvl>
    <w:lvl w:ilvl="1" w:tplc="0416000F">
      <w:start w:val="1"/>
      <w:numFmt w:val="decimal"/>
      <w:lvlText w:val="%2."/>
      <w:lvlJc w:val="left"/>
      <w:pPr>
        <w:tabs>
          <w:tab w:val="num" w:pos="1080"/>
        </w:tabs>
        <w:ind w:left="1080" w:hanging="360"/>
      </w:p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7">
    <w:nsid w:val="27912B8F"/>
    <w:multiLevelType w:val="hybridMultilevel"/>
    <w:tmpl w:val="8468F160"/>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8">
    <w:nsid w:val="292F1CCA"/>
    <w:multiLevelType w:val="hybridMultilevel"/>
    <w:tmpl w:val="74149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9">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1">
    <w:nsid w:val="4EC77C40"/>
    <w:multiLevelType w:val="multilevel"/>
    <w:tmpl w:val="0416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513C2A66"/>
    <w:multiLevelType w:val="singleLevel"/>
    <w:tmpl w:val="0C09000F"/>
    <w:lvl w:ilvl="0">
      <w:start w:val="1"/>
      <w:numFmt w:val="decimal"/>
      <w:lvlText w:val="%1."/>
      <w:lvlJc w:val="left"/>
      <w:pPr>
        <w:tabs>
          <w:tab w:val="num" w:pos="360"/>
        </w:tabs>
        <w:ind w:left="360" w:hanging="360"/>
      </w:pPr>
    </w:lvl>
  </w:abstractNum>
  <w:abstractNum w:abstractNumId="33">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4">
    <w:nsid w:val="5BC86248"/>
    <w:multiLevelType w:val="hybridMultilevel"/>
    <w:tmpl w:val="47B66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5">
    <w:nsid w:val="675155F3"/>
    <w:multiLevelType w:val="singleLevel"/>
    <w:tmpl w:val="0C09000F"/>
    <w:lvl w:ilvl="0">
      <w:start w:val="1"/>
      <w:numFmt w:val="decimal"/>
      <w:lvlText w:val="%1."/>
      <w:lvlJc w:val="left"/>
      <w:pPr>
        <w:tabs>
          <w:tab w:val="num" w:pos="360"/>
        </w:tabs>
        <w:ind w:left="360" w:hanging="360"/>
      </w:pPr>
    </w:lvl>
  </w:abstractNum>
  <w:abstractNum w:abstractNumId="36">
    <w:nsid w:val="697756A4"/>
    <w:multiLevelType w:val="singleLevel"/>
    <w:tmpl w:val="0C09000F"/>
    <w:lvl w:ilvl="0">
      <w:start w:val="1"/>
      <w:numFmt w:val="decimal"/>
      <w:lvlText w:val="%1."/>
      <w:lvlJc w:val="left"/>
      <w:pPr>
        <w:tabs>
          <w:tab w:val="num" w:pos="360"/>
        </w:tabs>
        <w:ind w:left="360" w:hanging="360"/>
      </w:pPr>
    </w:lvl>
  </w:abstractNum>
  <w:abstractNum w:abstractNumId="37">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8">
    <w:nsid w:val="7D462DB1"/>
    <w:multiLevelType w:val="hybridMultilevel"/>
    <w:tmpl w:val="4808E17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9">
    <w:nsid w:val="7EFE352C"/>
    <w:multiLevelType w:val="hybridMultilevel"/>
    <w:tmpl w:val="873C6C96"/>
    <w:lvl w:ilvl="0" w:tplc="04160001">
      <w:start w:val="1"/>
      <w:numFmt w:val="bullet"/>
      <w:lvlText w:val=""/>
      <w:lvlJc w:val="left"/>
      <w:pPr>
        <w:tabs>
          <w:tab w:val="num" w:pos="360"/>
        </w:tabs>
        <w:ind w:left="360" w:hanging="360"/>
      </w:pPr>
      <w:rPr>
        <w:rFonts w:ascii="Symbol" w:hAnsi="Symbol" w:hint="default"/>
      </w:rPr>
    </w:lvl>
    <w:lvl w:ilvl="1" w:tplc="04160001">
      <w:start w:val="1"/>
      <w:numFmt w:val="bullet"/>
      <w:lvlText w:val=""/>
      <w:lvlJc w:val="left"/>
      <w:pPr>
        <w:tabs>
          <w:tab w:val="num" w:pos="360"/>
        </w:tabs>
        <w:ind w:left="360" w:hanging="360"/>
      </w:pPr>
      <w:rPr>
        <w:rFonts w:ascii="Symbol" w:hAnsi="Symbol"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num w:numId="1">
    <w:abstractNumId w:val="23"/>
  </w:num>
  <w:num w:numId="2">
    <w:abstractNumId w:val="30"/>
  </w:num>
  <w:num w:numId="3">
    <w:abstractNumId w:val="21"/>
  </w:num>
  <w:num w:numId="4">
    <w:abstractNumId w:val="19"/>
  </w:num>
  <w:num w:numId="5">
    <w:abstractNumId w:val="35"/>
  </w:num>
  <w:num w:numId="6">
    <w:abstractNumId w:val="1"/>
  </w:num>
  <w:num w:numId="7">
    <w:abstractNumId w:val="29"/>
  </w:num>
  <w:num w:numId="8">
    <w:abstractNumId w:val="16"/>
  </w:num>
  <w:num w:numId="9">
    <w:abstractNumId w:val="37"/>
  </w:num>
  <w:num w:numId="10">
    <w:abstractNumId w:val="25"/>
  </w:num>
  <w:num w:numId="11">
    <w:abstractNumId w:val="33"/>
  </w:num>
  <w:num w:numId="12">
    <w:abstractNumId w:val="36"/>
  </w:num>
  <w:num w:numId="13">
    <w:abstractNumId w:val="0"/>
  </w:num>
  <w:num w:numId="14">
    <w:abstractNumId w:val="24"/>
  </w:num>
  <w:num w:numId="15">
    <w:abstractNumId w:val="32"/>
  </w:num>
  <w:num w:numId="16">
    <w:abstractNumId w:val="3"/>
  </w:num>
  <w:num w:numId="17">
    <w:abstractNumId w:val="2"/>
  </w:num>
  <w:num w:numId="18">
    <w:abstractNumId w:val="2"/>
  </w:num>
  <w:num w:numId="19">
    <w:abstractNumId w:val="2"/>
  </w:num>
  <w:num w:numId="20">
    <w:abstractNumId w:val="2"/>
  </w:num>
  <w:num w:numId="21">
    <w:abstractNumId w:val="2"/>
  </w:num>
  <w:num w:numId="22">
    <w:abstractNumId w:val="4"/>
  </w:num>
  <w:num w:numId="23">
    <w:abstractNumId w:val="5"/>
  </w:num>
  <w:num w:numId="24">
    <w:abstractNumId w:val="6"/>
  </w:num>
  <w:num w:numId="25">
    <w:abstractNumId w:val="7"/>
  </w:num>
  <w:num w:numId="26">
    <w:abstractNumId w:val="8"/>
  </w:num>
  <w:num w:numId="27">
    <w:abstractNumId w:val="9"/>
  </w:num>
  <w:num w:numId="28">
    <w:abstractNumId w:val="10"/>
  </w:num>
  <w:num w:numId="29">
    <w:abstractNumId w:val="38"/>
  </w:num>
  <w:num w:numId="30">
    <w:abstractNumId w:val="11"/>
  </w:num>
  <w:num w:numId="31">
    <w:abstractNumId w:val="12"/>
  </w:num>
  <w:num w:numId="32">
    <w:abstractNumId w:val="13"/>
  </w:num>
  <w:num w:numId="33">
    <w:abstractNumId w:val="14"/>
  </w:num>
  <w:num w:numId="34">
    <w:abstractNumId w:val="15"/>
  </w:num>
  <w:num w:numId="35">
    <w:abstractNumId w:val="26"/>
  </w:num>
  <w:num w:numId="36">
    <w:abstractNumId w:val="20"/>
  </w:num>
  <w:num w:numId="37">
    <w:abstractNumId w:val="28"/>
  </w:num>
  <w:num w:numId="38">
    <w:abstractNumId w:val="27"/>
  </w:num>
  <w:num w:numId="39">
    <w:abstractNumId w:val="34"/>
  </w:num>
  <w:num w:numId="40">
    <w:abstractNumId w:val="39"/>
  </w:num>
  <w:num w:numId="41">
    <w:abstractNumId w:val="18"/>
  </w:num>
  <w:num w:numId="42">
    <w:abstractNumId w:val="22"/>
  </w:num>
  <w:num w:numId="43">
    <w:abstractNumId w:val="17"/>
  </w:num>
  <w:num w:numId="4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 w:val="0012781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jc w:val="both"/>
    </w:pPr>
    <w:rPr>
      <w:sz w:val="24"/>
    </w:rPr>
  </w:style>
  <w:style w:type="paragraph" w:styleId="Ttulo1">
    <w:name w:val="heading 1"/>
    <w:basedOn w:val="Normal"/>
    <w:next w:val="Normal"/>
    <w:qFormat/>
    <w:pPr>
      <w:keepNext/>
      <w:numPr>
        <w:numId w:val="1"/>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ind w:left="431" w:hanging="431"/>
      <w:outlineLvl w:val="0"/>
    </w:pPr>
    <w:rPr>
      <w:rFonts w:ascii="Arial" w:hAnsi="Arial"/>
      <w:b/>
      <w:kern w:val="28"/>
      <w:sz w:val="28"/>
    </w:rPr>
  </w:style>
  <w:style w:type="paragraph" w:styleId="Ttulo2">
    <w:name w:val="heading 2"/>
    <w:basedOn w:val="Normal"/>
    <w:next w:val="Normal"/>
    <w:qFormat/>
    <w:pPr>
      <w:keepNext/>
      <w:numPr>
        <w:ilvl w:val="1"/>
        <w:numId w:val="1"/>
      </w:numPr>
      <w:spacing w:before="240"/>
      <w:outlineLvl w:val="1"/>
    </w:pPr>
    <w:rPr>
      <w:rFonts w:ascii="Arial" w:hAnsi="Arial"/>
      <w:b/>
      <w:sz w:val="26"/>
    </w:rPr>
  </w:style>
  <w:style w:type="paragraph" w:styleId="Ttulo3">
    <w:name w:val="heading 3"/>
    <w:basedOn w:val="Normal"/>
    <w:next w:val="Normal"/>
    <w:qFormat/>
    <w:pPr>
      <w:keepNext/>
      <w:numPr>
        <w:ilvl w:val="2"/>
        <w:numId w:val="1"/>
      </w:numPr>
      <w:spacing w:before="240"/>
      <w:outlineLvl w:val="2"/>
    </w:pPr>
    <w:rPr>
      <w:rFonts w:ascii="Arial" w:hAnsi="Arial"/>
      <w:b/>
    </w:rPr>
  </w:style>
  <w:style w:type="paragraph" w:styleId="Ttulo4">
    <w:name w:val="heading 4"/>
    <w:basedOn w:val="Normal"/>
    <w:next w:val="Normal"/>
    <w:qFormat/>
    <w:pPr>
      <w:keepNext/>
      <w:numPr>
        <w:ilvl w:val="3"/>
        <w:numId w:val="1"/>
      </w:numPr>
      <w:spacing w:before="240"/>
      <w:outlineLvl w:val="3"/>
    </w:pPr>
    <w:rPr>
      <w:rFonts w:ascii="Arial" w:hAnsi="Arial"/>
    </w:rPr>
  </w:style>
  <w:style w:type="paragraph" w:styleId="Ttulo5">
    <w:name w:val="heading 5"/>
    <w:basedOn w:val="Normal"/>
    <w:next w:val="Normal"/>
    <w:qFormat/>
    <w:pPr>
      <w:numPr>
        <w:ilvl w:val="4"/>
        <w:numId w:val="1"/>
      </w:numPr>
      <w:spacing w:before="240"/>
      <w:outlineLvl w:val="4"/>
    </w:pPr>
    <w:rPr>
      <w:rFonts w:ascii="Arial" w:hAnsi="Arial"/>
    </w:rPr>
  </w:style>
  <w:style w:type="paragraph" w:styleId="Ttulo6">
    <w:name w:val="heading 6"/>
    <w:basedOn w:val="Normal"/>
    <w:next w:val="Normal"/>
    <w:qFormat/>
    <w:pPr>
      <w:numPr>
        <w:ilvl w:val="5"/>
        <w:numId w:val="1"/>
      </w:numPr>
      <w:spacing w:before="240"/>
      <w:outlineLvl w:val="5"/>
    </w:pPr>
    <w:rPr>
      <w:rFonts w:ascii="Arial" w:hAnsi="Arial"/>
      <w:sz w:val="22"/>
    </w:rPr>
  </w:style>
  <w:style w:type="paragraph" w:styleId="Ttulo7">
    <w:name w:val="heading 7"/>
    <w:basedOn w:val="Normal"/>
    <w:next w:val="Normal"/>
    <w:qFormat/>
    <w:pPr>
      <w:numPr>
        <w:ilvl w:val="6"/>
        <w:numId w:val="1"/>
      </w:numPr>
      <w:spacing w:before="240"/>
      <w:outlineLvl w:val="6"/>
    </w:pPr>
    <w:rPr>
      <w:rFonts w:ascii="Arial" w:hAnsi="Arial"/>
      <w:sz w:val="22"/>
    </w:rPr>
  </w:style>
  <w:style w:type="paragraph" w:styleId="Ttulo8">
    <w:name w:val="heading 8"/>
    <w:basedOn w:val="Normal"/>
    <w:next w:val="Normal"/>
    <w:qFormat/>
    <w:pPr>
      <w:numPr>
        <w:ilvl w:val="7"/>
        <w:numId w:val="1"/>
      </w:numPr>
      <w:spacing w:before="240"/>
      <w:outlineLvl w:val="7"/>
    </w:pPr>
    <w:rPr>
      <w:rFonts w:ascii="Arial" w:hAnsi="Arial"/>
      <w:sz w:val="20"/>
    </w:rPr>
  </w:style>
  <w:style w:type="paragraph" w:styleId="Ttulo9">
    <w:name w:val="heading 9"/>
    <w:basedOn w:val="Normal"/>
    <w:next w:val="Normal"/>
    <w:qFormat/>
    <w:pPr>
      <w:numPr>
        <w:ilvl w:val="8"/>
        <w:numId w:val="1"/>
      </w:numPr>
      <w:spacing w:before="240"/>
      <w:outlineLvl w:val="8"/>
    </w:pPr>
    <w:rPr>
      <w:rFonts w:ascii="Arial" w:hAnsi="Arial"/>
      <w:sz w:val="20"/>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pPr>
    <w:rPr>
      <w:rFonts w:ascii="Tahoma" w:hAnsi="Tahoma"/>
    </w:rPr>
  </w:style>
  <w:style w:type="paragraph" w:styleId="Corpodetexto">
    <w:name w:val="Body Text"/>
    <w:basedOn w:val="Normal"/>
    <w:semiHidden/>
    <w:pPr>
      <w:keepLines/>
      <w:widowControl w:val="0"/>
      <w:spacing w:before="0" w:after="120" w:line="240" w:lineRule="atLeast"/>
      <w:ind w:left="720"/>
      <w:jc w:val="left"/>
    </w:pPr>
    <w:rPr>
      <w:sz w:val="20"/>
      <w:lang w:val="en-US"/>
    </w:rPr>
  </w:style>
  <w:style w:type="character" w:styleId="Hyperlink">
    <w:name w:val="Hyperlink"/>
    <w:basedOn w:val="Fontepargpadro"/>
    <w:semiHidden/>
    <w:rPr>
      <w:color w:val="0000FF"/>
      <w:u w:val="single"/>
    </w:rPr>
  </w:style>
  <w:style w:type="paragraph" w:styleId="Cabealho">
    <w:name w:val="header"/>
    <w:basedOn w:val="Normal"/>
    <w:semiHidden/>
    <w:pPr>
      <w:tabs>
        <w:tab w:val="center" w:pos="4153"/>
        <w:tab w:val="right" w:pos="8306"/>
      </w:tabs>
    </w:pPr>
    <w:rPr>
      <w:rFonts w:ascii="Arial" w:hAnsi="Arial"/>
      <w:sz w:val="20"/>
    </w:rPr>
  </w:style>
  <w:style w:type="paragraph" w:styleId="Numerada">
    <w:name w:val="List Number"/>
    <w:basedOn w:val="Normal"/>
    <w:semiHidden/>
    <w:pPr>
      <w:numPr>
        <w:numId w:val="6"/>
      </w:numPr>
    </w:pPr>
  </w:style>
  <w:style w:type="paragraph" w:styleId="Commarcadores">
    <w:name w:val="List Bullet"/>
    <w:basedOn w:val="Normal"/>
    <w:autoRedefine/>
    <w:semiHidden/>
    <w:pPr>
      <w:spacing w:after="0"/>
    </w:pPr>
  </w:style>
  <w:style w:type="paragraph" w:styleId="Rodap">
    <w:name w:val="footer"/>
    <w:basedOn w:val="Normal"/>
    <w:semiHidden/>
    <w:pPr>
      <w:tabs>
        <w:tab w:val="center" w:pos="4153"/>
        <w:tab w:val="right" w:pos="8306"/>
      </w:tabs>
      <w:spacing w:after="0"/>
    </w:pPr>
    <w:rPr>
      <w:rFonts w:ascii="Arial" w:hAnsi="Arial"/>
      <w:sz w:val="16"/>
    </w:rPr>
  </w:style>
  <w:style w:type="paragraph" w:customStyle="1" w:styleId="titulo">
    <w:name w:val="titulo"/>
    <w:basedOn w:val="Normal"/>
    <w:next w:val="versao"/>
    <w:pPr>
      <w:spacing w:before="5280"/>
      <w:jc w:val="right"/>
    </w:pPr>
    <w:rPr>
      <w:rFonts w:ascii="Arial" w:hAnsi="Arial"/>
      <w:b/>
      <w:sz w:val="36"/>
    </w:rPr>
  </w:style>
  <w:style w:type="paragraph" w:customStyle="1" w:styleId="versao">
    <w:name w:val="versao"/>
    <w:basedOn w:val="titulo"/>
    <w:next w:val="Normal"/>
    <w:pPr>
      <w:spacing w:before="0" w:after="0"/>
    </w:pPr>
    <w:rPr>
      <w:sz w:val="28"/>
    </w:rPr>
  </w:style>
  <w:style w:type="character" w:styleId="Nmerodepgina">
    <w:name w:val="page number"/>
    <w:basedOn w:val="Fontepargpadro"/>
    <w:semiHidden/>
  </w:style>
  <w:style w:type="character" w:styleId="HiperlinkVisitado">
    <w:name w:val="FollowedHyperlink"/>
    <w:basedOn w:val="Fontepargpadro"/>
    <w:semiHidden/>
    <w:rPr>
      <w:color w:val="800080"/>
      <w:u w:val="single"/>
    </w:rPr>
  </w:style>
  <w:style w:type="paragraph" w:styleId="Corpodetexto2">
    <w:name w:val="Body Text 2"/>
    <w:basedOn w:val="Normal"/>
    <w:semiHidden/>
    <w:pPr>
      <w:spacing w:before="0" w:after="180"/>
    </w:pPr>
    <w:rPr>
      <w:i/>
    </w:rPr>
  </w:style>
  <w:style w:type="paragraph" w:customStyle="1" w:styleId="sistema">
    <w:name w:val="sistema"/>
    <w:basedOn w:val="titulo"/>
    <w:pPr>
      <w:spacing w:before="0" w:after="240"/>
    </w:pPr>
    <w:rPr>
      <w:i/>
    </w:rPr>
  </w:style>
  <w:style w:type="paragraph" w:customStyle="1" w:styleId="instrucaodepreenchimento">
    <w:name w:val="instrucao de preenchimento"/>
    <w:basedOn w:val="Normal"/>
    <w:next w:val="Normal"/>
    <w:rPr>
      <w:i/>
      <w:color w:val="0000FF"/>
    </w:rPr>
  </w:style>
  <w:style w:type="paragraph" w:customStyle="1" w:styleId="conteudo">
    <w:name w:val="conteudo"/>
    <w:basedOn w:val="Normal"/>
    <w:pPr>
      <w:spacing w:before="360" w:after="120"/>
    </w:pPr>
    <w:rPr>
      <w:rFonts w:ascii="Arial" w:hAnsi="Arial"/>
      <w:b/>
      <w:sz w:val="28"/>
    </w:rPr>
  </w:style>
  <w:style w:type="paragraph" w:styleId="Sumrio1">
    <w:name w:val="toc 1"/>
    <w:basedOn w:val="Normal"/>
    <w:next w:val="Normal"/>
    <w:autoRedefine/>
    <w:semiHidden/>
    <w:pPr>
      <w:spacing w:before="120" w:after="120"/>
      <w:jc w:val="left"/>
    </w:pPr>
    <w:rPr>
      <w:b/>
      <w:caps/>
      <w:sz w:val="20"/>
    </w:rPr>
  </w:style>
  <w:style w:type="paragraph" w:styleId="Sumrio2">
    <w:name w:val="toc 2"/>
    <w:basedOn w:val="Normal"/>
    <w:next w:val="Normal"/>
    <w:autoRedefine/>
    <w:semiHidden/>
    <w:pPr>
      <w:spacing w:before="0" w:after="0"/>
      <w:ind w:left="240"/>
      <w:jc w:val="left"/>
    </w:pPr>
    <w:rPr>
      <w:smallCaps/>
      <w:sz w:val="20"/>
    </w:rPr>
  </w:style>
  <w:style w:type="paragraph" w:styleId="Sumrio3">
    <w:name w:val="toc 3"/>
    <w:basedOn w:val="Normal"/>
    <w:next w:val="Normal"/>
    <w:autoRedefine/>
    <w:semiHidden/>
    <w:pPr>
      <w:spacing w:before="0" w:after="0"/>
      <w:ind w:left="480"/>
      <w:jc w:val="left"/>
    </w:pPr>
    <w:rPr>
      <w:i/>
      <w:sz w:val="20"/>
    </w:rPr>
  </w:style>
  <w:style w:type="paragraph" w:styleId="Sumrio4">
    <w:name w:val="toc 4"/>
    <w:basedOn w:val="Normal"/>
    <w:next w:val="Normal"/>
    <w:autoRedefine/>
    <w:semiHidden/>
    <w:pPr>
      <w:spacing w:before="0" w:after="0"/>
      <w:ind w:left="720"/>
      <w:jc w:val="left"/>
    </w:pPr>
    <w:rPr>
      <w:sz w:val="18"/>
    </w:rPr>
  </w:style>
  <w:style w:type="paragraph" w:styleId="Sumrio5">
    <w:name w:val="toc 5"/>
    <w:basedOn w:val="Normal"/>
    <w:next w:val="Normal"/>
    <w:autoRedefine/>
    <w:semiHidden/>
    <w:pPr>
      <w:spacing w:before="0" w:after="0"/>
      <w:ind w:left="960"/>
      <w:jc w:val="left"/>
    </w:pPr>
    <w:rPr>
      <w:sz w:val="18"/>
    </w:rPr>
  </w:style>
  <w:style w:type="paragraph" w:styleId="Sumrio6">
    <w:name w:val="toc 6"/>
    <w:basedOn w:val="Normal"/>
    <w:next w:val="Normal"/>
    <w:autoRedefine/>
    <w:semiHidden/>
    <w:pPr>
      <w:spacing w:before="0" w:after="0"/>
      <w:ind w:left="1200"/>
      <w:jc w:val="left"/>
    </w:pPr>
    <w:rPr>
      <w:sz w:val="18"/>
    </w:rPr>
  </w:style>
  <w:style w:type="paragraph" w:styleId="Sumrio7">
    <w:name w:val="toc 7"/>
    <w:basedOn w:val="Normal"/>
    <w:next w:val="Normal"/>
    <w:autoRedefine/>
    <w:semiHidden/>
    <w:pPr>
      <w:spacing w:before="0" w:after="0"/>
      <w:ind w:left="1440"/>
      <w:jc w:val="left"/>
    </w:pPr>
    <w:rPr>
      <w:sz w:val="18"/>
    </w:rPr>
  </w:style>
  <w:style w:type="paragraph" w:styleId="Sumrio8">
    <w:name w:val="toc 8"/>
    <w:basedOn w:val="Normal"/>
    <w:next w:val="Normal"/>
    <w:autoRedefine/>
    <w:semiHidden/>
    <w:pPr>
      <w:spacing w:before="0" w:after="0"/>
      <w:ind w:left="1680"/>
      <w:jc w:val="left"/>
    </w:pPr>
    <w:rPr>
      <w:sz w:val="18"/>
    </w:rPr>
  </w:style>
  <w:style w:type="paragraph" w:styleId="Sumrio9">
    <w:name w:val="toc 9"/>
    <w:basedOn w:val="Normal"/>
    <w:next w:val="Normal"/>
    <w:autoRedefine/>
    <w:semiHidden/>
    <w:pPr>
      <w:spacing w:before="0" w:after="0"/>
      <w:ind w:left="1920"/>
      <w:jc w:val="left"/>
    </w:pPr>
    <w:rPr>
      <w:sz w:val="18"/>
    </w:rPr>
  </w:style>
  <w:style w:type="paragraph" w:customStyle="1" w:styleId="Tabletext">
    <w:name w:val="Tabletext"/>
    <w:basedOn w:val="Normal"/>
    <w:pPr>
      <w:keepLines/>
      <w:widowControl w:val="0"/>
      <w:spacing w:line="240" w:lineRule="atLeast"/>
      <w:ind w:left="284"/>
      <w:jc w:val="left"/>
    </w:pPr>
    <w:rPr>
      <w:rFonts w:ascii="Arial" w:hAnsi="Arial"/>
      <w:sz w:val="20"/>
      <w:lang w:val="en-US"/>
    </w:rPr>
  </w:style>
  <w:style w:type="paragraph" w:customStyle="1" w:styleId="Padro">
    <w:name w:val="Padrão"/>
    <w:pPr>
      <w:autoSpaceDE w:val="0"/>
      <w:autoSpaceDN w:val="0"/>
      <w:adjustRightInd w:val="0"/>
    </w:pPr>
    <w:rPr>
      <w:szCs w:val="24"/>
    </w:rPr>
  </w:style>
  <w:style w:type="paragraph" w:customStyle="1" w:styleId="Avanocorpodotexto">
    <w:name w:val="Avanço corpo do texto"/>
    <w:basedOn w:val="Padro"/>
    <w:pPr>
      <w:ind w:firstLine="708"/>
    </w:pPr>
  </w:style>
  <w:style w:type="paragraph" w:customStyle="1" w:styleId="WW-Corpodetexto3">
    <w:name w:val="WW-Corpo de texto 3"/>
    <w:basedOn w:val="Padro"/>
    <w:rPr>
      <w:color w:val="0000FF"/>
    </w:rPr>
  </w:style>
  <w:style w:type="paragraph" w:customStyle="1" w:styleId="tabela">
    <w:name w:val="tabela"/>
    <w:basedOn w:val="Normal"/>
    <w:pPr>
      <w:autoSpaceDE w:val="0"/>
      <w:autoSpaceDN w:val="0"/>
      <w:adjustRightInd w:val="0"/>
      <w:jc w:val="left"/>
    </w:pPr>
    <w:rPr>
      <w:rFonts w:ascii="Arial" w:hAnsi="Arial" w:cs="Arial"/>
      <w:sz w:val="20"/>
    </w:rPr>
  </w:style>
  <w:style w:type="paragraph" w:customStyle="1" w:styleId="WW-BodyText2">
    <w:name w:val="WW-Body Text 2"/>
    <w:basedOn w:val="Padro"/>
    <w:rPr>
      <w:i/>
      <w:iCs/>
    </w:rPr>
  </w:style>
  <w:style w:type="paragraph" w:customStyle="1" w:styleId="Corpodotexto">
    <w:name w:val="Corpo do texto"/>
    <w:basedOn w:val="Padro"/>
    <w:pPr>
      <w:keepLines/>
      <w:spacing w:after="120" w:line="240" w:lineRule="atLeast"/>
      <w:ind w:left="720" w:firstLine="1"/>
    </w:pPr>
    <w:rPr>
      <w:szCs w:val="20"/>
      <w:lang w:val="en-US"/>
    </w:rPr>
  </w:style>
  <w:style w:type="paragraph" w:customStyle="1" w:styleId="WW-ListNumber">
    <w:name w:val="WW-List Number"/>
    <w:basedOn w:val="Padro"/>
  </w:style>
  <w:style w:type="paragraph" w:customStyle="1" w:styleId="versao1">
    <w:name w:val="versao1"/>
    <w:basedOn w:val="titulo"/>
    <w:pPr>
      <w:autoSpaceDE w:val="0"/>
      <w:autoSpaceDN w:val="0"/>
      <w:adjustRightInd w:val="0"/>
      <w:spacing w:before="0" w:after="0"/>
    </w:pPr>
    <w:rPr>
      <w:rFonts w:cs="Arial"/>
      <w:bCs/>
      <w:sz w:val="28"/>
      <w:szCs w:val="28"/>
    </w:rPr>
  </w:style>
  <w:style w:type="paragraph" w:customStyle="1" w:styleId="CasoProcedimentoTeste">
    <w:name w:val="Caso/Procedimento Teste"/>
    <w:basedOn w:val="WW-Corpodetexto3"/>
    <w:pPr>
      <w:numPr>
        <w:ilvl w:val="3"/>
        <w:numId w:val="12"/>
      </w:numPr>
      <w:outlineLvl w:val="3"/>
    </w:pPr>
    <w:rPr>
      <w:b/>
      <w:bCs/>
      <w:color w:val="FFFFFF"/>
    </w:rPr>
  </w:style>
  <w:style w:type="paragraph" w:styleId="Corpodetexto3">
    <w:name w:val="Body Text 3"/>
    <w:basedOn w:val="Normal"/>
    <w:semiHidden/>
    <w:rPr>
      <w:color w:val="0000F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H:\GDSI\metodologia\testes\modelos\projetoTestes.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projetoTestes.dot</Template>
  <TotalTime>1</TotalTime>
  <Pages>8</Pages>
  <Words>1114</Words>
  <Characters>6021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Template para o Plano do projeto</vt:lpstr>
    </vt:vector>
  </TitlesOfParts>
  <Company>CESAR - Qualiti</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o Plano do projeto</dc:title>
  <dc:subject>Metodologia Emprel</dc:subject>
  <dc:creator>1334</dc:creator>
  <cp:lastModifiedBy>1334</cp:lastModifiedBy>
  <cp:revision>1</cp:revision>
  <cp:lastPrinted>2000-12-05T11:23:00Z</cp:lastPrinted>
  <dcterms:created xsi:type="dcterms:W3CDTF">2014-12-09T19:18:00Z</dcterms:created>
  <dcterms:modified xsi:type="dcterms:W3CDTF">2014-12-09T19:19:00Z</dcterms:modified>
</cp:coreProperties>
</file>