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76" w:rsidRPr="00A13576" w:rsidRDefault="00A13576" w:rsidP="00A13576">
      <w:r>
        <w:t>1. Componentes do Sistema:</w:t>
      </w:r>
    </w:p>
    <w:p w:rsidR="00A13576" w:rsidRPr="00A13576" w:rsidRDefault="00A13576" w:rsidP="00A13576">
      <w:r w:rsidRPr="00A13576">
        <w:t>   - Front-</w:t>
      </w:r>
      <w:proofErr w:type="spellStart"/>
      <w:r w:rsidRPr="00A13576">
        <w:t>end</w:t>
      </w:r>
      <w:proofErr w:type="spellEnd"/>
      <w:r w:rsidRPr="00A13576">
        <w:t>: Interface de usuário para o site e aplicativo móvel do Relaxa.</w:t>
      </w:r>
    </w:p>
    <w:p w:rsidR="00A13576" w:rsidRPr="00A13576" w:rsidRDefault="00A13576" w:rsidP="00A13576">
      <w:r w:rsidRPr="00A13576">
        <w:t>   - Back-</w:t>
      </w:r>
      <w:proofErr w:type="spellStart"/>
      <w:r w:rsidRPr="00A13576">
        <w:t>end</w:t>
      </w:r>
      <w:proofErr w:type="spellEnd"/>
      <w:r w:rsidRPr="00A13576">
        <w:t>: Lógica de negócios e processamento de dados do Relaxa.</w:t>
      </w:r>
    </w:p>
    <w:p w:rsidR="00A13576" w:rsidRPr="00A13576" w:rsidRDefault="00A13576" w:rsidP="00A13576">
      <w:r w:rsidRPr="00A13576">
        <w:t xml:space="preserve">   - Banco de Dados: Armazenamento e gerenciamento de dados do sistema </w:t>
      </w:r>
      <w:proofErr w:type="gramStart"/>
      <w:r w:rsidRPr="00A13576">
        <w:t>Relaxa</w:t>
      </w:r>
      <w:proofErr w:type="gramEnd"/>
      <w:r w:rsidRPr="00A13576">
        <w:t>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>2. Comunicação entre Componentes:</w:t>
      </w:r>
    </w:p>
    <w:p w:rsidR="00A13576" w:rsidRPr="00A13576" w:rsidRDefault="00A13576" w:rsidP="00A13576">
      <w:r w:rsidRPr="00A13576">
        <w:t>   - O front-</w:t>
      </w:r>
      <w:proofErr w:type="spellStart"/>
      <w:r w:rsidRPr="00A13576">
        <w:t>end</w:t>
      </w:r>
      <w:proofErr w:type="spellEnd"/>
      <w:r w:rsidRPr="00A13576">
        <w:t xml:space="preserve"> se comunica com o </w:t>
      </w:r>
      <w:proofErr w:type="spellStart"/>
      <w:r w:rsidRPr="00A13576">
        <w:t>back-end</w:t>
      </w:r>
      <w:proofErr w:type="spellEnd"/>
      <w:r w:rsidRPr="00A13576">
        <w:t xml:space="preserve"> por meio de requisições HTTP.</w:t>
      </w:r>
    </w:p>
    <w:p w:rsidR="00A13576" w:rsidRPr="00A13576" w:rsidRDefault="00A13576" w:rsidP="00A13576">
      <w:r w:rsidRPr="00A13576">
        <w:t xml:space="preserve">   - O </w:t>
      </w:r>
      <w:proofErr w:type="spellStart"/>
      <w:r w:rsidRPr="00A13576">
        <w:t>back-end</w:t>
      </w:r>
      <w:proofErr w:type="spellEnd"/>
      <w:r w:rsidRPr="00A13576">
        <w:t xml:space="preserve"> interage com o banco de dados para recuperar e armazenar informações.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proofErr w:type="gramStart"/>
      <w:r>
        <w:t>3.</w:t>
      </w:r>
      <w:proofErr w:type="gramEnd"/>
      <w:r w:rsidRPr="00A13576">
        <w:t>P</w:t>
      </w:r>
      <w:r>
        <w:t>rotocolos e Formatos de Dados:</w:t>
      </w:r>
    </w:p>
    <w:p w:rsidR="00A13576" w:rsidRPr="00A13576" w:rsidRDefault="00A13576" w:rsidP="00A13576">
      <w:r w:rsidRPr="00A13576">
        <w:t>   - Protocolo HTTP para comunicação entre cliente e servidor.</w:t>
      </w:r>
    </w:p>
    <w:p w:rsidR="00A13576" w:rsidRPr="00A13576" w:rsidRDefault="00A13576" w:rsidP="00A13576">
      <w:r w:rsidRPr="00A13576">
        <w:t>   - Formato de dados JSON para troca de informações entre componentes.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 xml:space="preserve">4. </w:t>
      </w:r>
      <w:r w:rsidRPr="00A13576">
        <w:t>Escalab</w:t>
      </w:r>
      <w:r>
        <w:t>ilidade e Tolerância a Falhas:</w:t>
      </w:r>
    </w:p>
    <w:p w:rsidR="00A13576" w:rsidRPr="00A13576" w:rsidRDefault="00A13576" w:rsidP="00A13576">
      <w:r w:rsidRPr="00A13576">
        <w:t>   - Balanceamento de carga para distribuir solicitações entre servidores.</w:t>
      </w:r>
    </w:p>
    <w:p w:rsidR="00A13576" w:rsidRPr="00A13576" w:rsidRDefault="00A13576" w:rsidP="00A13576">
      <w:r w:rsidRPr="00A13576">
        <w:t>   - Replicações de banco de dados para garantir disponibilidade e integridade dos dados.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>5. Segurança:</w:t>
      </w:r>
    </w:p>
    <w:p w:rsidR="00A13576" w:rsidRPr="00A13576" w:rsidRDefault="00A13576" w:rsidP="00A13576">
      <w:r w:rsidRPr="00A13576">
        <w:t>   - Criptografia de dados para proteção da privacidade dos usuários.</w:t>
      </w:r>
    </w:p>
    <w:p w:rsidR="00A13576" w:rsidRPr="00A13576" w:rsidRDefault="00A13576" w:rsidP="00A13576">
      <w:r w:rsidRPr="00A13576">
        <w:t>   - Controle de acesso para garantir que apenas usuários autorizados acessem recursos do sistema.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>6. Ambientes de Implantação:</w:t>
      </w:r>
    </w:p>
    <w:p w:rsidR="00A13576" w:rsidRPr="00A13576" w:rsidRDefault="00A13576" w:rsidP="00A13576">
      <w:r w:rsidRPr="00A13576">
        <w:t>   - Ambiente de Desenvolvimento: Para desenvolvimento e teste do sistema Relaxa.</w:t>
      </w:r>
    </w:p>
    <w:p w:rsidR="00A13576" w:rsidRPr="00A13576" w:rsidRDefault="00A13576" w:rsidP="00A13576">
      <w:r w:rsidRPr="00A13576">
        <w:t>   - Ambiente de Produção: Para execução em produção, acessível aos usuários finais.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 xml:space="preserve">7. </w:t>
      </w:r>
      <w:r w:rsidRPr="00A13576">
        <w:t>Padrõ</w:t>
      </w:r>
      <w:r>
        <w:t>es de Projeto e Arquiteturais:</w:t>
      </w:r>
    </w:p>
    <w:p w:rsidR="00A13576" w:rsidRDefault="00585412" w:rsidP="00585412">
      <w:r>
        <w:lastRenderedPageBreak/>
        <w:t> </w:t>
      </w:r>
      <w:r w:rsidR="00A13576" w:rsidRPr="00A13576">
        <w:t> - Cliente- Servidor: Recebe uma resposta com as informações solicitadas por meio de protocolos de rede.</w:t>
      </w:r>
    </w:p>
    <w:p w:rsidR="00585412" w:rsidRPr="00A13576" w:rsidRDefault="00585412" w:rsidP="00585412">
      <w:r>
        <w:rPr>
          <w:rStyle w:val="ui-provider"/>
        </w:rPr>
        <w:t xml:space="preserve">- </w:t>
      </w:r>
      <w:r>
        <w:rPr>
          <w:rStyle w:val="ui-provider"/>
        </w:rPr>
        <w:t xml:space="preserve">Arquitetura de </w:t>
      </w:r>
      <w:proofErr w:type="spellStart"/>
      <w:r>
        <w:rPr>
          <w:rStyle w:val="ui-provider"/>
        </w:rPr>
        <w:t>Microserviços</w:t>
      </w:r>
      <w:proofErr w:type="spellEnd"/>
      <w:r>
        <w:rPr>
          <w:rStyle w:val="ui-provider"/>
        </w:rPr>
        <w:t>: Componentes independentes e autônomos para modularidade e escalabilidade.</w:t>
      </w:r>
    </w:p>
    <w:p w:rsidR="00A13576" w:rsidRPr="00A13576" w:rsidRDefault="00585412" w:rsidP="00A13576">
      <w:r>
        <w:t> </w:t>
      </w:r>
      <w:r w:rsidR="00A13576" w:rsidRPr="00A13576">
        <w:t>- MVC (</w:t>
      </w:r>
      <w:proofErr w:type="spellStart"/>
      <w:r w:rsidR="00A13576" w:rsidRPr="00A13576">
        <w:t>Model-View-Controller</w:t>
      </w:r>
      <w:proofErr w:type="spellEnd"/>
      <w:r w:rsidR="00A13576" w:rsidRPr="00A13576">
        <w:t>): Divisão de responsabilidades entre modelo, visualização e controle para manutenção e extensibilidade.</w:t>
      </w:r>
    </w:p>
    <w:p w:rsidR="00A13576" w:rsidRPr="00A13576" w:rsidRDefault="00A13576" w:rsidP="00A13576">
      <w:r w:rsidRPr="00A13576">
        <w:t> </w:t>
      </w:r>
    </w:p>
    <w:p w:rsidR="00A13576" w:rsidRPr="00A13576" w:rsidRDefault="00A13576" w:rsidP="00A13576">
      <w:r>
        <w:t xml:space="preserve">8. </w:t>
      </w:r>
      <w:r w:rsidRPr="00A13576">
        <w:t>Requ</w:t>
      </w:r>
      <w:r>
        <w:t>isitos de Hardware e Software:</w:t>
      </w:r>
    </w:p>
    <w:p w:rsidR="00A13576" w:rsidRPr="00A13576" w:rsidRDefault="00A13576" w:rsidP="00A13576">
      <w:r w:rsidRPr="00A13576">
        <w:t xml:space="preserve">   - Sistema operacional compatível: Windows, Linux, </w:t>
      </w:r>
      <w:proofErr w:type="spellStart"/>
      <w:proofErr w:type="gramStart"/>
      <w:r w:rsidRPr="00A13576">
        <w:t>macOS</w:t>
      </w:r>
      <w:proofErr w:type="spellEnd"/>
      <w:proofErr w:type="gramEnd"/>
      <w:r w:rsidRPr="00A13576">
        <w:t xml:space="preserve"> para o ambiente de desenvolvimento e hospedagem.</w:t>
      </w:r>
    </w:p>
    <w:p w:rsidR="00A13576" w:rsidRDefault="00A13576" w:rsidP="00A13576">
      <w:r w:rsidRPr="00A13576">
        <w:t xml:space="preserve">   - Versões específicas de software: </w:t>
      </w:r>
      <w:proofErr w:type="gramStart"/>
      <w:r w:rsidRPr="00A13576">
        <w:t>Node.</w:t>
      </w:r>
      <w:proofErr w:type="gramEnd"/>
      <w:r w:rsidRPr="00A13576">
        <w:t xml:space="preserve">js, </w:t>
      </w:r>
      <w:proofErr w:type="spellStart"/>
      <w:r w:rsidRPr="00A13576">
        <w:t>ReactJS</w:t>
      </w:r>
      <w:proofErr w:type="spellEnd"/>
      <w:r w:rsidRPr="00A13576">
        <w:t xml:space="preserve">, </w:t>
      </w:r>
      <w:proofErr w:type="spellStart"/>
      <w:r w:rsidRPr="00A13576">
        <w:t>React</w:t>
      </w:r>
      <w:proofErr w:type="spellEnd"/>
      <w:r w:rsidRPr="00A13576">
        <w:t xml:space="preserve"> </w:t>
      </w:r>
      <w:proofErr w:type="spellStart"/>
      <w:r w:rsidRPr="00A13576">
        <w:t>Native</w:t>
      </w:r>
      <w:proofErr w:type="spellEnd"/>
      <w:r w:rsidRPr="00A13576">
        <w:t xml:space="preserve">, </w:t>
      </w:r>
      <w:proofErr w:type="spellStart"/>
      <w:r w:rsidRPr="00A13576">
        <w:t>PostgreSQL</w:t>
      </w:r>
      <w:proofErr w:type="spellEnd"/>
      <w:r w:rsidRPr="00A13576">
        <w:t>.</w:t>
      </w:r>
    </w:p>
    <w:p w:rsidR="00A13576" w:rsidRDefault="00585412" w:rsidP="00A13576">
      <w:r>
        <w:rPr>
          <w:noProof/>
          <w:lang w:eastAsia="pt-BR"/>
        </w:rPr>
        <w:drawing>
          <wp:inline distT="0" distB="0" distL="0" distR="0">
            <wp:extent cx="4305300" cy="4854601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97" cy="48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576" w:rsidRPr="00A13576" w:rsidRDefault="00A13576" w:rsidP="00A13576">
      <w:r>
        <w:rPr>
          <w:noProof/>
          <w:lang w:eastAsia="pt-BR"/>
        </w:rPr>
        <w:lastRenderedPageBreak/>
        <w:drawing>
          <wp:inline distT="0" distB="0" distL="0" distR="0">
            <wp:extent cx="257746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B4" w:rsidRDefault="001133B4"/>
    <w:sectPr w:rsidR="0011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76"/>
    <w:rsid w:val="001133B4"/>
    <w:rsid w:val="00585412"/>
    <w:rsid w:val="00A1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576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Fontepargpadro"/>
    <w:rsid w:val="00585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576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Fontepargpadro"/>
    <w:rsid w:val="0058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C5CEBA1D11C94AB473B5413A980518" ma:contentTypeVersion="8" ma:contentTypeDescription="Crie um novo documento." ma:contentTypeScope="" ma:versionID="f50b328035efbbad5ce0f88f04ecf841">
  <xsd:schema xmlns:xsd="http://www.w3.org/2001/XMLSchema" xmlns:xs="http://www.w3.org/2001/XMLSchema" xmlns:p="http://schemas.microsoft.com/office/2006/metadata/properties" xmlns:ns2="1a5efb78-da0d-4b49-975d-7525afb7e113" targetNamespace="http://schemas.microsoft.com/office/2006/metadata/properties" ma:root="true" ma:fieldsID="28156a191129c4d78b1eb796dabaf947" ns2:_="">
    <xsd:import namespace="1a5efb78-da0d-4b49-975d-7525afb7e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efb78-da0d-4b49-975d-7525afb7e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A5B489-317E-4930-8045-CBB2FD5B031B}"/>
</file>

<file path=customXml/itemProps2.xml><?xml version="1.0" encoding="utf-8"?>
<ds:datastoreItem xmlns:ds="http://schemas.openxmlformats.org/officeDocument/2006/customXml" ds:itemID="{CE13A17D-93B3-4131-A82F-6CB669472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Leal</dc:creator>
  <cp:lastModifiedBy>Leal</cp:lastModifiedBy>
  <cp:revision>2</cp:revision>
  <dcterms:created xsi:type="dcterms:W3CDTF">2024-03-25T14:39:00Z</dcterms:created>
  <dcterms:modified xsi:type="dcterms:W3CDTF">2024-03-25T14:39:00Z</dcterms:modified>
</cp:coreProperties>
</file>