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09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09"/>
      </w:tblGrid>
      <w:tr>
        <w:trPr>
          <w:trHeight w:val="7807" w:hRule="atLeast"/>
        </w:trPr>
        <w:tc>
          <w:tcPr>
            <w:tcW w:w="9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tulo"/>
              <w:snapToGrid w:val="false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0" w:right="447"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/>
            </w:pPr>
            <w:r>
              <w:rPr>
                <w:b w:val="false"/>
                <w:sz w:val="24"/>
                <w:szCs w:val="24"/>
              </w:rPr>
              <w:t>Declaro que em razão da execução do Projeto</w:t>
              <w:softHyphen/>
              <w:softHyphen/>
              <w:t xml:space="preserve"> 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“{{ projeto.sigla }}”-</w:t>
            </w:r>
            <w:r>
              <w:rPr>
                <w:rFonts w:cs="Arial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 w:val="false"/>
                <w:sz w:val="24"/>
                <w:szCs w:val="24"/>
              </w:rPr>
              <w:t>tendo acesso aos dados de projetos, empresas parceiras, pesquisa e desenvolvimento, manterei sigilo total de toda e qualquer informação advindas dos mesmos.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Declaro ainda estar ciente de que a divulgação destes, por minha parte a qualquer pessoa fora do âmbito daqueles que tenham acesso às mesmas informações, sem autorização por escrito do Diretor do Centro, constitui infração punível em âmbitos administrativo e judicial por parte da Fundação Universidade de Brasília.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 penalidades pelo descumprimento deste termo são:</w:t>
            </w:r>
          </w:p>
          <w:p>
            <w:pPr>
              <w:pStyle w:val="Ttulo"/>
              <w:numPr>
                <w:ilvl w:val="0"/>
                <w:numId w:val="1"/>
              </w:numPr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Multa, conforme o artigo 325 do Código Penal;</w:t>
            </w:r>
          </w:p>
          <w:p>
            <w:pPr>
              <w:pStyle w:val="Ttulo"/>
              <w:numPr>
                <w:ilvl w:val="0"/>
                <w:numId w:val="1"/>
              </w:numPr>
              <w:spacing w:lineRule="auto" w:line="360"/>
              <w:ind w:left="1418" w:right="447" w:hanging="425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Indenização por perdas e danos causados à Universidade de Brasília e a terceiros.</w:t>
            </w:r>
          </w:p>
          <w:p>
            <w:pPr>
              <w:pStyle w:val="Ttulo"/>
              <w:spacing w:lineRule="auto" w:line="360"/>
              <w:ind w:left="633" w:right="447"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Declaro estar ciente de que os dados obtidos no âmbito de qualquer projeto, pesquisa e desenvolvimento no seio da Universidade de Brasília pertencem à Fundação Universidade de Brasília e/ou instituições contratantes de serviços da FUB, de acordo com o artigo 93, combinado com os artigos 88, 89, 90, 91 e 92, todos da Lei de Propriedade Industrial (Lei n° 9.279 de 14 de maio de 1996), a Resolução CAD 005/98 e demais normas constantes e vinculativas à Universidade de Brasília.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left="284" w:right="447" w:firstLine="709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Brasília-DF, em _____de_______________de _________.</w:t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left="0"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left="0"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left="0"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ind w:left="284" w:right="447" w:firstLine="7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______________________________________</w:t>
            </w:r>
          </w:p>
          <w:p>
            <w:pPr>
              <w:pStyle w:val="Normal"/>
              <w:spacing w:lineRule="auto" w:line="360"/>
              <w:ind w:left="284" w:right="447" w:firstLine="709"/>
              <w:rPr/>
            </w:pPr>
            <w:r>
              <w:rPr>
                <w:rFonts w:cs="Arial" w:ascii="Arial" w:hAnsi="Arial"/>
              </w:rPr>
              <w:tab/>
              <w:tab/>
              <w:t xml:space="preserve">       NOME: {{ bolsista.no_bolsista }}</w:t>
            </w:r>
          </w:p>
          <w:p>
            <w:pPr>
              <w:pStyle w:val="Normal"/>
              <w:spacing w:lineRule="auto" w:line="360"/>
              <w:ind w:left="284" w:right="447" w:firstLine="709"/>
              <w:rPr/>
            </w:pPr>
            <w:r>
              <w:rPr>
                <w:rFonts w:cs="Arial" w:ascii="Arial" w:hAnsi="Arial"/>
              </w:rPr>
              <w:tab/>
              <w:tab/>
              <w:t xml:space="preserve">       CPF: {{ bolsista.cpf }}</w:t>
            </w:r>
          </w:p>
          <w:p>
            <w:pPr>
              <w:pStyle w:val="Normal"/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04" w:type="dxa"/>
      <w:jc w:val="left"/>
      <w:tblInd w:w="-1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959"/>
      <w:gridCol w:w="7796"/>
      <w:gridCol w:w="1149"/>
    </w:tblGrid>
    <w:tr>
      <w:trPr>
        <w:trHeight w:val="389" w:hRule="atLeast"/>
      </w:trPr>
      <w:tc>
        <w:tcPr>
          <w:tcW w:w="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Cabealho"/>
            <w:snapToGrid w:val="false"/>
            <w:spacing w:before="120" w:after="0"/>
            <w:jc w:val="center"/>
            <w:rPr/>
          </w:pPr>
          <w:r>
            <w:rPr/>
            <w:drawing>
              <wp:inline distT="0" distB="0" distL="0" distR="0">
                <wp:extent cx="452120" cy="415925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12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                              </w:t>
          </w:r>
        </w:p>
      </w:tc>
      <w:tc>
        <w:tcPr>
          <w:tcW w:w="7796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pacing w:before="28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>TERMO DE DECLARAÇÃO DE SIGILO</w:t>
          </w:r>
        </w:p>
      </w:tc>
      <w:tc>
        <w:tcPr>
          <w:tcW w:w="1149" w:type="dxa"/>
          <w:tcBorders>
            <w:top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alho"/>
            <w:spacing w:before="120" w:after="0"/>
            <w:jc w:val="center"/>
            <w:rPr>
              <w:sz w:val="2"/>
              <w:szCs w:val="2"/>
            </w:rPr>
          </w:pPr>
          <w:r>
            <w:rPr/>
            <w:drawing>
              <wp:inline distT="0" distB="0" distL="0" distR="0">
                <wp:extent cx="551815" cy="434340"/>
                <wp:effectExtent l="0" t="0" r="0" b="0"/>
                <wp:docPr id="2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qFormat/>
    <w:rPr>
      <w:rFonts w:ascii="Arial" w:hAnsi="Arial" w:cs="Arial"/>
      <w:b/>
      <w:sz w:val="28"/>
    </w:rPr>
  </w:style>
  <w:style w:type="paragraph" w:styleId="Ttulo">
    <w:name w:val="Título"/>
    <w:basedOn w:val="Normal"/>
    <w:next w:val="Corpodetexto"/>
    <w:qFormat/>
    <w:pPr>
      <w:jc w:val="center"/>
    </w:pPr>
    <w:rPr>
      <w:rFonts w:ascii="Arial" w:hAnsi="Arial" w:cs="Arial"/>
      <w:b/>
      <w:sz w:val="28"/>
      <w:szCs w:val="20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1</Pages>
  <Words>211</Words>
  <Characters>1176</Characters>
  <CharactersWithSpaces>1423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2014-01-06T15:45:00Z</dcterms:created>
  <dc:creator>anna</dc:creator>
  <dc:description/>
  <dc:language>pt-BR</dc:language>
  <cp:lastModifiedBy/>
  <cp:lastPrinted>2010-02-23T16:19:00Z</cp:lastPrinted>
  <dcterms:modified xsi:type="dcterms:W3CDTF">2018-12-28T00:49:07Z</dcterms:modified>
  <cp:revision>17</cp:revision>
  <dc:subject/>
  <dc:title>SUMÁRIO</dc:title>
</cp:coreProperties>
</file>