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DE" w:rsidRDefault="003206DE" w:rsidP="00CB2EB8">
      <w:r>
        <w:t>Letícia França Nery</w:t>
      </w:r>
      <w:bookmarkStart w:id="0" w:name="_GoBack"/>
      <w:bookmarkEnd w:id="0"/>
    </w:p>
    <w:p w:rsidR="003206DE" w:rsidRDefault="003206DE" w:rsidP="00CB2EB8"/>
    <w:p w:rsidR="00CB2EB8" w:rsidRDefault="00CB2EB8" w:rsidP="00CB2EB8">
      <w:r>
        <w:t>1-Paleta de cores</w:t>
      </w:r>
    </w:p>
    <w:p w:rsidR="00CB2EB8" w:rsidRDefault="00CB2EB8" w:rsidP="00CB2EB8">
      <w:r>
        <w:rPr>
          <w:noProof/>
          <w:lang w:eastAsia="pt-BR"/>
        </w:rPr>
        <w:drawing>
          <wp:inline distT="0" distB="0" distL="0" distR="0">
            <wp:extent cx="540067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B8" w:rsidRDefault="00CB2EB8" w:rsidP="00CB2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#08</w:t>
      </w:r>
      <w:r w:rsidR="003206DE"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0609</w:t>
      </w:r>
    </w:p>
    <w:p w:rsidR="00CB2EB8" w:rsidRDefault="00CB2EB8" w:rsidP="00CB2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#2B448C</w:t>
      </w:r>
    </w:p>
    <w:p w:rsidR="00CB2EB8" w:rsidRDefault="00CB2EB8" w:rsidP="00CB2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#4B72A6</w:t>
      </w:r>
    </w:p>
    <w:p w:rsidR="00CB2EB8" w:rsidRDefault="00CB2EB8" w:rsidP="00CB2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#BFBB7A</w:t>
      </w:r>
    </w:p>
    <w:p w:rsidR="00CB2EB8" w:rsidRDefault="00CB2EB8" w:rsidP="00CB2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>#BFA62A</w:t>
      </w:r>
    </w:p>
    <w:p w:rsidR="00CB2EB8" w:rsidRDefault="00CB2EB8" w:rsidP="00CB2EB8"/>
    <w:p w:rsidR="00CB2EB8" w:rsidRDefault="00CB2EB8" w:rsidP="00CB2EB8">
      <w:r>
        <w:t>2-Fonte</w:t>
      </w:r>
    </w:p>
    <w:p w:rsidR="00534328" w:rsidRDefault="000D18A1">
      <w:r w:rsidRPr="000D18A1">
        <w:t>https://www.dafont.com/pt/white-dream.font</w:t>
      </w:r>
    </w:p>
    <w:sectPr w:rsidR="0053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B8"/>
    <w:rsid w:val="000D18A1"/>
    <w:rsid w:val="003206DE"/>
    <w:rsid w:val="00534328"/>
    <w:rsid w:val="00C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8BC2B-A3F2-481F-9E1C-18342FE7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EB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2021-11-05T20:16:00Z</dcterms:created>
  <dcterms:modified xsi:type="dcterms:W3CDTF">2021-11-05T20:50:00Z</dcterms:modified>
</cp:coreProperties>
</file>