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1C4F" w14:textId="77777777" w:rsidR="00521D9E" w:rsidRDefault="00521D9E">
      <w:r w:rsidRPr="00521D9E">
        <w:t>Criação do Layout de Site com Photoshop</w:t>
      </w:r>
    </w:p>
    <w:p w14:paraId="7648670C" w14:textId="28132664" w:rsidR="00521D9E" w:rsidRDefault="00521D9E">
      <w:r>
        <w:t>1-</w:t>
      </w:r>
      <w:r w:rsidRPr="00521D9E">
        <w:t>Escolha da Paleta de Cores</w:t>
      </w:r>
    </w:p>
    <w:p w14:paraId="01B4A3CC" w14:textId="21F3859B" w:rsidR="00521D9E" w:rsidRDefault="00521D9E">
      <w:r>
        <w:rPr>
          <w:noProof/>
        </w:rPr>
        <w:drawing>
          <wp:inline distT="0" distB="0" distL="0" distR="0" wp14:anchorId="1659562A" wp14:editId="711CCADD">
            <wp:extent cx="5400040" cy="1213485"/>
            <wp:effectExtent l="0" t="0" r="0" b="5715"/>
            <wp:docPr id="2" name="Imagem 2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mapa de árvor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76E" w14:textId="2F13DD07" w:rsidR="00521D9E" w:rsidRDefault="00521D9E">
      <w:pPr>
        <w:rPr>
          <w:noProof/>
        </w:rPr>
      </w:pPr>
      <w:r w:rsidRPr="00521D9E">
        <w:rPr>
          <w:noProof/>
        </w:rPr>
        <w:t>Imagem escohida para extração de cores:</w:t>
      </w:r>
    </w:p>
    <w:p w14:paraId="13523449" w14:textId="17F5752D" w:rsidR="00521D9E" w:rsidRDefault="00521D9E">
      <w:r>
        <w:rPr>
          <w:noProof/>
        </w:rPr>
        <w:drawing>
          <wp:inline distT="0" distB="0" distL="0" distR="0" wp14:anchorId="17542E63" wp14:editId="7141EFB1">
            <wp:extent cx="2209800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F90B" w14:textId="270AEF98" w:rsidR="00F84CDE" w:rsidRDefault="00F84CDE"/>
    <w:p w14:paraId="69965077" w14:textId="5C6A4277" w:rsidR="00F84CDE" w:rsidRDefault="00F84CDE">
      <w:r>
        <w:t>Fonte:</w:t>
      </w:r>
      <w:r w:rsidRPr="00F84CDE">
        <w:t xml:space="preserve"> </w:t>
      </w:r>
      <w:r w:rsidRPr="00F84CDE">
        <w:t xml:space="preserve">Hauser </w:t>
      </w:r>
      <w:proofErr w:type="spellStart"/>
      <w:r w:rsidRPr="00F84CDE">
        <w:t>Condensed</w:t>
      </w:r>
      <w:proofErr w:type="spellEnd"/>
      <w:r w:rsidRPr="00F84CDE">
        <w:t xml:space="preserve"> </w:t>
      </w:r>
      <w:proofErr w:type="spellStart"/>
      <w:r w:rsidRPr="00F84CDE">
        <w:t>Bold</w:t>
      </w:r>
      <w:proofErr w:type="spellEnd"/>
      <w:r w:rsidRPr="00F84CDE">
        <w:t xml:space="preserve"> Italic.otf</w:t>
      </w:r>
    </w:p>
    <w:p w14:paraId="0B34FB99" w14:textId="34C83F4C" w:rsidR="00521D9E" w:rsidRDefault="00F84CDE">
      <w:r>
        <w:rPr>
          <w:noProof/>
        </w:rPr>
        <w:drawing>
          <wp:inline distT="0" distB="0" distL="0" distR="0" wp14:anchorId="47BA7749" wp14:editId="0B9D8371">
            <wp:extent cx="5429250" cy="1833245"/>
            <wp:effectExtent l="0" t="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 rotWithShape="1">
                    <a:blip r:embed="rId6"/>
                    <a:srcRect l="1" r="-38014" b="-37272"/>
                    <a:stretch/>
                  </pic:blipFill>
                  <pic:spPr bwMode="auto">
                    <a:xfrm>
                      <a:off x="0" y="0"/>
                      <a:ext cx="5429250" cy="183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1D9E" w:rsidRPr="00521D9E">
        <w:t>Site utilizado para extração da paleta de cores: https://color.adobe.com/pt/create/image</w:t>
      </w:r>
    </w:p>
    <w:p w14:paraId="53D7CB3C" w14:textId="128EA34D" w:rsidR="00521D9E" w:rsidRDefault="00521D9E">
      <w:r w:rsidRPr="00521D9E">
        <w:t>Fonte escolhida em: https://www.dafont.com/pt/search.php?q=games</w:t>
      </w:r>
    </w:p>
    <w:sectPr w:rsidR="00521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9E"/>
    <w:rsid w:val="00521D9E"/>
    <w:rsid w:val="005D3AE8"/>
    <w:rsid w:val="00F8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956E"/>
  <w15:chartTrackingRefBased/>
  <w15:docId w15:val="{2E898E99-1717-4439-AB0F-A551E79F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BERTONI CASTELAO</dc:creator>
  <cp:keywords/>
  <dc:description/>
  <cp:lastModifiedBy>FELIPE DA SILVA BERTONI CASTELAO</cp:lastModifiedBy>
  <cp:revision>1</cp:revision>
  <dcterms:created xsi:type="dcterms:W3CDTF">2021-11-04T12:44:00Z</dcterms:created>
  <dcterms:modified xsi:type="dcterms:W3CDTF">2021-11-04T12:57:00Z</dcterms:modified>
</cp:coreProperties>
</file>