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64B3" w:rsidRDefault="006659D3">
      <w:pPr>
        <w:pStyle w:val="Ttulo"/>
      </w:pPr>
      <w:r>
        <w:t>Monitoria TADS</w:t>
      </w:r>
    </w:p>
    <w:p w:rsidR="008F64B3" w:rsidRDefault="006659D3">
      <w:pPr>
        <w:pStyle w:val="Ttulo"/>
      </w:pPr>
      <w:r>
        <w:t>Especificação dos Casos de Uso</w:t>
      </w:r>
    </w:p>
    <w:p w:rsidR="008F64B3" w:rsidRDefault="008F64B3">
      <w:pPr>
        <w:pStyle w:val="Ttulo"/>
      </w:pPr>
    </w:p>
    <w:p w:rsidR="008F64B3" w:rsidRPr="00807D34" w:rsidRDefault="006659D3">
      <w:pPr>
        <w:pStyle w:val="Ttulo"/>
      </w:pPr>
      <w:r>
        <w:rPr>
          <w:sz w:val="28"/>
          <w:szCs w:val="28"/>
        </w:rPr>
        <w:t>Versão 1.</w:t>
      </w:r>
      <w:r w:rsidR="00807D34">
        <w:rPr>
          <w:sz w:val="28"/>
          <w:szCs w:val="28"/>
        </w:rPr>
        <w:t>4</w:t>
      </w:r>
    </w:p>
    <w:p w:rsidR="008F64B3" w:rsidRDefault="008F64B3"/>
    <w:p w:rsidR="008F64B3" w:rsidRDefault="008F64B3">
      <w:pPr>
        <w:spacing w:after="120"/>
        <w:ind w:left="720"/>
      </w:pPr>
    </w:p>
    <w:p w:rsidR="008F64B3" w:rsidRDefault="008F64B3"/>
    <w:p w:rsidR="008F64B3" w:rsidRDefault="008F64B3">
      <w:pPr>
        <w:keepLines/>
        <w:spacing w:after="120"/>
        <w:ind w:left="720"/>
      </w:pPr>
    </w:p>
    <w:p w:rsidR="008F64B3" w:rsidRDefault="008F64B3">
      <w:pPr>
        <w:keepLines/>
        <w:spacing w:after="120"/>
        <w:ind w:left="720"/>
      </w:pPr>
    </w:p>
    <w:p w:rsidR="008F64B3" w:rsidRDefault="006659D3">
      <w:pPr>
        <w:pStyle w:val="Ttulo"/>
      </w:pPr>
      <w:r>
        <w:t>Histórico de Revisão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23/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Casos de uso relacionado a cadastro de usuários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807D34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Finalizando os casos de uso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807D34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Revisão do documento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26/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807D34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1.4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Formatação do documento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</w:tbl>
    <w:p w:rsidR="008F64B3" w:rsidRDefault="008F64B3"/>
    <w:p w:rsidR="008F64B3" w:rsidRDefault="006659D3">
      <w:r>
        <w:br w:type="page"/>
      </w:r>
    </w:p>
    <w:p w:rsidR="008F64B3" w:rsidRDefault="006659D3">
      <w:pPr>
        <w:pStyle w:val="Ttulo"/>
      </w:pPr>
      <w:r>
        <w:lastRenderedPageBreak/>
        <w:t>Índice Analítico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646011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7D27" w:rsidRDefault="001E7D27">
          <w:pPr>
            <w:pStyle w:val="CabealhodoSumrio"/>
          </w:pPr>
          <w:r>
            <w:t>Sumário</w:t>
          </w:r>
        </w:p>
        <w:p w:rsidR="001108DE" w:rsidRDefault="001E7D27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12158" w:history="1">
            <w:r w:rsidR="001108DE" w:rsidRPr="008E5650">
              <w:rPr>
                <w:rStyle w:val="Hyperlink"/>
                <w:noProof/>
              </w:rPr>
              <w:t>1.</w:t>
            </w:r>
            <w:r w:rsidR="001108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108DE" w:rsidRPr="008E5650">
              <w:rPr>
                <w:rStyle w:val="Hyperlink"/>
                <w:noProof/>
              </w:rPr>
              <w:t>Buscar monitorias de um aluno</w:t>
            </w:r>
            <w:r w:rsidR="001108DE">
              <w:rPr>
                <w:noProof/>
                <w:webHidden/>
              </w:rPr>
              <w:tab/>
            </w:r>
            <w:r w:rsidR="001108DE">
              <w:rPr>
                <w:noProof/>
                <w:webHidden/>
              </w:rPr>
              <w:fldChar w:fldCharType="begin"/>
            </w:r>
            <w:r w:rsidR="001108DE">
              <w:rPr>
                <w:noProof/>
                <w:webHidden/>
              </w:rPr>
              <w:instrText xml:space="preserve"> PAGEREF _Toc455912158 \h </w:instrText>
            </w:r>
            <w:r w:rsidR="001108DE">
              <w:rPr>
                <w:noProof/>
                <w:webHidden/>
              </w:rPr>
            </w:r>
            <w:r w:rsidR="001108DE">
              <w:rPr>
                <w:noProof/>
                <w:webHidden/>
              </w:rPr>
              <w:fldChar w:fldCharType="separate"/>
            </w:r>
            <w:r w:rsidR="001108DE">
              <w:rPr>
                <w:noProof/>
                <w:webHidden/>
              </w:rPr>
              <w:t>3</w:t>
            </w:r>
            <w:r w:rsidR="001108DE">
              <w:rPr>
                <w:noProof/>
                <w:webHidden/>
              </w:rPr>
              <w:fldChar w:fldCharType="end"/>
            </w:r>
          </w:hyperlink>
        </w:p>
        <w:p w:rsidR="001108DE" w:rsidRDefault="00541190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12159" w:history="1">
            <w:r w:rsidR="001108DE" w:rsidRPr="008E5650">
              <w:rPr>
                <w:rStyle w:val="Hyperlink"/>
                <w:noProof/>
              </w:rPr>
              <w:t>1.1.</w:t>
            </w:r>
            <w:r w:rsidR="001108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108DE" w:rsidRPr="008E5650">
              <w:rPr>
                <w:rStyle w:val="Hyperlink"/>
                <w:noProof/>
              </w:rPr>
              <w:t>Breve Descrição</w:t>
            </w:r>
            <w:r w:rsidR="001108DE">
              <w:rPr>
                <w:noProof/>
                <w:webHidden/>
              </w:rPr>
              <w:tab/>
            </w:r>
            <w:r w:rsidR="001108DE">
              <w:rPr>
                <w:noProof/>
                <w:webHidden/>
              </w:rPr>
              <w:fldChar w:fldCharType="begin"/>
            </w:r>
            <w:r w:rsidR="001108DE">
              <w:rPr>
                <w:noProof/>
                <w:webHidden/>
              </w:rPr>
              <w:instrText xml:space="preserve"> PAGEREF _Toc455912159 \h </w:instrText>
            </w:r>
            <w:r w:rsidR="001108DE">
              <w:rPr>
                <w:noProof/>
                <w:webHidden/>
              </w:rPr>
            </w:r>
            <w:r w:rsidR="001108DE">
              <w:rPr>
                <w:noProof/>
                <w:webHidden/>
              </w:rPr>
              <w:fldChar w:fldCharType="separate"/>
            </w:r>
            <w:r w:rsidR="001108DE">
              <w:rPr>
                <w:noProof/>
                <w:webHidden/>
              </w:rPr>
              <w:t>3</w:t>
            </w:r>
            <w:r w:rsidR="001108DE">
              <w:rPr>
                <w:noProof/>
                <w:webHidden/>
              </w:rPr>
              <w:fldChar w:fldCharType="end"/>
            </w:r>
          </w:hyperlink>
        </w:p>
        <w:p w:rsidR="001108DE" w:rsidRDefault="00541190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12160" w:history="1">
            <w:r w:rsidR="001108DE" w:rsidRPr="008E5650">
              <w:rPr>
                <w:rStyle w:val="Hyperlink"/>
                <w:noProof/>
              </w:rPr>
              <w:t>2.</w:t>
            </w:r>
            <w:r w:rsidR="001108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108DE" w:rsidRPr="008E5650">
              <w:rPr>
                <w:rStyle w:val="Hyperlink"/>
                <w:noProof/>
              </w:rPr>
              <w:t>Fluxo de Eventos</w:t>
            </w:r>
            <w:r w:rsidR="001108DE">
              <w:rPr>
                <w:noProof/>
                <w:webHidden/>
              </w:rPr>
              <w:tab/>
            </w:r>
            <w:r w:rsidR="001108DE">
              <w:rPr>
                <w:noProof/>
                <w:webHidden/>
              </w:rPr>
              <w:fldChar w:fldCharType="begin"/>
            </w:r>
            <w:r w:rsidR="001108DE">
              <w:rPr>
                <w:noProof/>
                <w:webHidden/>
              </w:rPr>
              <w:instrText xml:space="preserve"> PAGEREF _Toc455912160 \h </w:instrText>
            </w:r>
            <w:r w:rsidR="001108DE">
              <w:rPr>
                <w:noProof/>
                <w:webHidden/>
              </w:rPr>
            </w:r>
            <w:r w:rsidR="001108DE">
              <w:rPr>
                <w:noProof/>
                <w:webHidden/>
              </w:rPr>
              <w:fldChar w:fldCharType="separate"/>
            </w:r>
            <w:r w:rsidR="001108DE">
              <w:rPr>
                <w:noProof/>
                <w:webHidden/>
              </w:rPr>
              <w:t>3</w:t>
            </w:r>
            <w:r w:rsidR="001108DE">
              <w:rPr>
                <w:noProof/>
                <w:webHidden/>
              </w:rPr>
              <w:fldChar w:fldCharType="end"/>
            </w:r>
          </w:hyperlink>
        </w:p>
        <w:p w:rsidR="001108DE" w:rsidRDefault="00541190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12161" w:history="1">
            <w:r w:rsidR="001108DE" w:rsidRPr="008E5650">
              <w:rPr>
                <w:rStyle w:val="Hyperlink"/>
                <w:noProof/>
              </w:rPr>
              <w:t>2.1.</w:t>
            </w:r>
            <w:r w:rsidR="001108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108DE" w:rsidRPr="008E5650">
              <w:rPr>
                <w:rStyle w:val="Hyperlink"/>
                <w:noProof/>
              </w:rPr>
              <w:t>Fluxo principal</w:t>
            </w:r>
            <w:r w:rsidR="001108DE">
              <w:rPr>
                <w:noProof/>
                <w:webHidden/>
              </w:rPr>
              <w:tab/>
            </w:r>
            <w:r w:rsidR="001108DE">
              <w:rPr>
                <w:noProof/>
                <w:webHidden/>
              </w:rPr>
              <w:fldChar w:fldCharType="begin"/>
            </w:r>
            <w:r w:rsidR="001108DE">
              <w:rPr>
                <w:noProof/>
                <w:webHidden/>
              </w:rPr>
              <w:instrText xml:space="preserve"> PAGEREF _Toc455912161 \h </w:instrText>
            </w:r>
            <w:r w:rsidR="001108DE">
              <w:rPr>
                <w:noProof/>
                <w:webHidden/>
              </w:rPr>
            </w:r>
            <w:r w:rsidR="001108DE">
              <w:rPr>
                <w:noProof/>
                <w:webHidden/>
              </w:rPr>
              <w:fldChar w:fldCharType="separate"/>
            </w:r>
            <w:r w:rsidR="001108DE">
              <w:rPr>
                <w:noProof/>
                <w:webHidden/>
              </w:rPr>
              <w:t>3</w:t>
            </w:r>
            <w:r w:rsidR="001108DE">
              <w:rPr>
                <w:noProof/>
                <w:webHidden/>
              </w:rPr>
              <w:fldChar w:fldCharType="end"/>
            </w:r>
          </w:hyperlink>
        </w:p>
        <w:p w:rsidR="001108DE" w:rsidRDefault="00541190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12162" w:history="1">
            <w:r w:rsidR="001108DE" w:rsidRPr="008E5650">
              <w:rPr>
                <w:rStyle w:val="Hyperlink"/>
                <w:noProof/>
              </w:rPr>
              <w:t>2.2.</w:t>
            </w:r>
            <w:r w:rsidR="001108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108DE" w:rsidRPr="008E5650">
              <w:rPr>
                <w:rStyle w:val="Hyperlink"/>
                <w:noProof/>
              </w:rPr>
              <w:t>Fluxos alternativos</w:t>
            </w:r>
            <w:r w:rsidR="001108DE">
              <w:rPr>
                <w:noProof/>
                <w:webHidden/>
              </w:rPr>
              <w:tab/>
            </w:r>
            <w:r w:rsidR="001108DE">
              <w:rPr>
                <w:noProof/>
                <w:webHidden/>
              </w:rPr>
              <w:fldChar w:fldCharType="begin"/>
            </w:r>
            <w:r w:rsidR="001108DE">
              <w:rPr>
                <w:noProof/>
                <w:webHidden/>
              </w:rPr>
              <w:instrText xml:space="preserve"> PAGEREF _Toc455912162 \h </w:instrText>
            </w:r>
            <w:r w:rsidR="001108DE">
              <w:rPr>
                <w:noProof/>
                <w:webHidden/>
              </w:rPr>
            </w:r>
            <w:r w:rsidR="001108DE">
              <w:rPr>
                <w:noProof/>
                <w:webHidden/>
              </w:rPr>
              <w:fldChar w:fldCharType="separate"/>
            </w:r>
            <w:r w:rsidR="001108DE">
              <w:rPr>
                <w:noProof/>
                <w:webHidden/>
              </w:rPr>
              <w:t>3</w:t>
            </w:r>
            <w:r w:rsidR="001108DE">
              <w:rPr>
                <w:noProof/>
                <w:webHidden/>
              </w:rPr>
              <w:fldChar w:fldCharType="end"/>
            </w:r>
          </w:hyperlink>
        </w:p>
        <w:p w:rsidR="001108DE" w:rsidRDefault="00541190">
          <w:pPr>
            <w:pStyle w:val="Sumrio3"/>
            <w:tabs>
              <w:tab w:val="left" w:pos="11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12163" w:history="1">
            <w:r w:rsidR="001108DE" w:rsidRPr="008E5650">
              <w:rPr>
                <w:rStyle w:val="Hyperlink"/>
                <w:noProof/>
              </w:rPr>
              <w:t>2.2.1.</w:t>
            </w:r>
            <w:r w:rsidR="001108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108DE" w:rsidRPr="008E5650">
              <w:rPr>
                <w:rStyle w:val="Hyperlink"/>
                <w:noProof/>
              </w:rPr>
              <w:t>Aluno não encontrado</w:t>
            </w:r>
            <w:r w:rsidR="001108DE">
              <w:rPr>
                <w:noProof/>
                <w:webHidden/>
              </w:rPr>
              <w:tab/>
            </w:r>
            <w:r w:rsidR="001108DE">
              <w:rPr>
                <w:noProof/>
                <w:webHidden/>
              </w:rPr>
              <w:fldChar w:fldCharType="begin"/>
            </w:r>
            <w:r w:rsidR="001108DE">
              <w:rPr>
                <w:noProof/>
                <w:webHidden/>
              </w:rPr>
              <w:instrText xml:space="preserve"> PAGEREF _Toc455912163 \h </w:instrText>
            </w:r>
            <w:r w:rsidR="001108DE">
              <w:rPr>
                <w:noProof/>
                <w:webHidden/>
              </w:rPr>
            </w:r>
            <w:r w:rsidR="001108DE">
              <w:rPr>
                <w:noProof/>
                <w:webHidden/>
              </w:rPr>
              <w:fldChar w:fldCharType="separate"/>
            </w:r>
            <w:r w:rsidR="001108DE">
              <w:rPr>
                <w:noProof/>
                <w:webHidden/>
              </w:rPr>
              <w:t>3</w:t>
            </w:r>
            <w:r w:rsidR="001108DE">
              <w:rPr>
                <w:noProof/>
                <w:webHidden/>
              </w:rPr>
              <w:fldChar w:fldCharType="end"/>
            </w:r>
          </w:hyperlink>
        </w:p>
        <w:p w:rsidR="001108DE" w:rsidRDefault="00541190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12164" w:history="1">
            <w:r w:rsidR="001108DE" w:rsidRPr="008E5650">
              <w:rPr>
                <w:rStyle w:val="Hyperlink"/>
                <w:noProof/>
              </w:rPr>
              <w:t>3.</w:t>
            </w:r>
            <w:r w:rsidR="001108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108DE" w:rsidRPr="008E5650">
              <w:rPr>
                <w:rStyle w:val="Hyperlink"/>
                <w:noProof/>
              </w:rPr>
              <w:t>Requisitos Especiais</w:t>
            </w:r>
            <w:r w:rsidR="001108DE">
              <w:rPr>
                <w:noProof/>
                <w:webHidden/>
              </w:rPr>
              <w:tab/>
            </w:r>
            <w:r w:rsidR="001108DE">
              <w:rPr>
                <w:noProof/>
                <w:webHidden/>
              </w:rPr>
              <w:fldChar w:fldCharType="begin"/>
            </w:r>
            <w:r w:rsidR="001108DE">
              <w:rPr>
                <w:noProof/>
                <w:webHidden/>
              </w:rPr>
              <w:instrText xml:space="preserve"> PAGEREF _Toc455912164 \h </w:instrText>
            </w:r>
            <w:r w:rsidR="001108DE">
              <w:rPr>
                <w:noProof/>
                <w:webHidden/>
              </w:rPr>
            </w:r>
            <w:r w:rsidR="001108DE">
              <w:rPr>
                <w:noProof/>
                <w:webHidden/>
              </w:rPr>
              <w:fldChar w:fldCharType="separate"/>
            </w:r>
            <w:r w:rsidR="001108DE">
              <w:rPr>
                <w:noProof/>
                <w:webHidden/>
              </w:rPr>
              <w:t>3</w:t>
            </w:r>
            <w:r w:rsidR="001108DE">
              <w:rPr>
                <w:noProof/>
                <w:webHidden/>
              </w:rPr>
              <w:fldChar w:fldCharType="end"/>
            </w:r>
          </w:hyperlink>
        </w:p>
        <w:p w:rsidR="001108DE" w:rsidRDefault="00541190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12165" w:history="1">
            <w:r w:rsidR="001108DE" w:rsidRPr="008E5650">
              <w:rPr>
                <w:rStyle w:val="Hyperlink"/>
                <w:noProof/>
              </w:rPr>
              <w:t>4.</w:t>
            </w:r>
            <w:r w:rsidR="001108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108DE" w:rsidRPr="008E5650">
              <w:rPr>
                <w:rStyle w:val="Hyperlink"/>
                <w:noProof/>
              </w:rPr>
              <w:t>Precondição</w:t>
            </w:r>
            <w:r w:rsidR="001108DE">
              <w:rPr>
                <w:noProof/>
                <w:webHidden/>
              </w:rPr>
              <w:tab/>
            </w:r>
            <w:r w:rsidR="001108DE">
              <w:rPr>
                <w:noProof/>
                <w:webHidden/>
              </w:rPr>
              <w:fldChar w:fldCharType="begin"/>
            </w:r>
            <w:r w:rsidR="001108DE">
              <w:rPr>
                <w:noProof/>
                <w:webHidden/>
              </w:rPr>
              <w:instrText xml:space="preserve"> PAGEREF _Toc455912165 \h </w:instrText>
            </w:r>
            <w:r w:rsidR="001108DE">
              <w:rPr>
                <w:noProof/>
                <w:webHidden/>
              </w:rPr>
            </w:r>
            <w:r w:rsidR="001108DE">
              <w:rPr>
                <w:noProof/>
                <w:webHidden/>
              </w:rPr>
              <w:fldChar w:fldCharType="separate"/>
            </w:r>
            <w:r w:rsidR="001108DE">
              <w:rPr>
                <w:noProof/>
                <w:webHidden/>
              </w:rPr>
              <w:t>3</w:t>
            </w:r>
            <w:r w:rsidR="001108DE">
              <w:rPr>
                <w:noProof/>
                <w:webHidden/>
              </w:rPr>
              <w:fldChar w:fldCharType="end"/>
            </w:r>
          </w:hyperlink>
        </w:p>
        <w:p w:rsidR="001108DE" w:rsidRDefault="00541190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12166" w:history="1">
            <w:r w:rsidR="001108DE" w:rsidRPr="008E5650">
              <w:rPr>
                <w:rStyle w:val="Hyperlink"/>
                <w:noProof/>
              </w:rPr>
              <w:t>5.</w:t>
            </w:r>
            <w:r w:rsidR="001108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108DE" w:rsidRPr="008E5650">
              <w:rPr>
                <w:rStyle w:val="Hyperlink"/>
                <w:noProof/>
              </w:rPr>
              <w:t>Pós-Condição</w:t>
            </w:r>
            <w:r w:rsidR="001108DE">
              <w:rPr>
                <w:noProof/>
                <w:webHidden/>
              </w:rPr>
              <w:tab/>
            </w:r>
            <w:r w:rsidR="001108DE">
              <w:rPr>
                <w:noProof/>
                <w:webHidden/>
              </w:rPr>
              <w:fldChar w:fldCharType="begin"/>
            </w:r>
            <w:r w:rsidR="001108DE">
              <w:rPr>
                <w:noProof/>
                <w:webHidden/>
              </w:rPr>
              <w:instrText xml:space="preserve"> PAGEREF _Toc455912166 \h </w:instrText>
            </w:r>
            <w:r w:rsidR="001108DE">
              <w:rPr>
                <w:noProof/>
                <w:webHidden/>
              </w:rPr>
            </w:r>
            <w:r w:rsidR="001108DE">
              <w:rPr>
                <w:noProof/>
                <w:webHidden/>
              </w:rPr>
              <w:fldChar w:fldCharType="separate"/>
            </w:r>
            <w:r w:rsidR="001108DE">
              <w:rPr>
                <w:noProof/>
                <w:webHidden/>
              </w:rPr>
              <w:t>4</w:t>
            </w:r>
            <w:r w:rsidR="001108DE">
              <w:rPr>
                <w:noProof/>
                <w:webHidden/>
              </w:rPr>
              <w:fldChar w:fldCharType="end"/>
            </w:r>
          </w:hyperlink>
        </w:p>
        <w:p w:rsidR="001108DE" w:rsidRDefault="00541190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12167" w:history="1">
            <w:r w:rsidR="001108DE" w:rsidRPr="008E5650">
              <w:rPr>
                <w:rStyle w:val="Hyperlink"/>
                <w:noProof/>
              </w:rPr>
              <w:t>6.</w:t>
            </w:r>
            <w:r w:rsidR="001108D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108DE" w:rsidRPr="008E5650">
              <w:rPr>
                <w:rStyle w:val="Hyperlink"/>
                <w:noProof/>
              </w:rPr>
              <w:t>Pontos de extensão</w:t>
            </w:r>
            <w:r w:rsidR="001108DE">
              <w:rPr>
                <w:noProof/>
                <w:webHidden/>
              </w:rPr>
              <w:tab/>
            </w:r>
            <w:r w:rsidR="001108DE">
              <w:rPr>
                <w:noProof/>
                <w:webHidden/>
              </w:rPr>
              <w:fldChar w:fldCharType="begin"/>
            </w:r>
            <w:r w:rsidR="001108DE">
              <w:rPr>
                <w:noProof/>
                <w:webHidden/>
              </w:rPr>
              <w:instrText xml:space="preserve"> PAGEREF _Toc455912167 \h </w:instrText>
            </w:r>
            <w:r w:rsidR="001108DE">
              <w:rPr>
                <w:noProof/>
                <w:webHidden/>
              </w:rPr>
            </w:r>
            <w:r w:rsidR="001108DE">
              <w:rPr>
                <w:noProof/>
                <w:webHidden/>
              </w:rPr>
              <w:fldChar w:fldCharType="separate"/>
            </w:r>
            <w:r w:rsidR="001108DE">
              <w:rPr>
                <w:noProof/>
                <w:webHidden/>
              </w:rPr>
              <w:t>4</w:t>
            </w:r>
            <w:r w:rsidR="001108DE">
              <w:rPr>
                <w:noProof/>
                <w:webHidden/>
              </w:rPr>
              <w:fldChar w:fldCharType="end"/>
            </w:r>
          </w:hyperlink>
        </w:p>
        <w:p w:rsidR="001E7D27" w:rsidRDefault="001E7D27">
          <w:r>
            <w:rPr>
              <w:b/>
              <w:bCs/>
            </w:rPr>
            <w:fldChar w:fldCharType="end"/>
          </w:r>
        </w:p>
      </w:sdtContent>
    </w:sdt>
    <w:p w:rsidR="008F64B3" w:rsidRDefault="008F64B3" w:rsidP="001E7D27">
      <w:pPr>
        <w:ind w:left="720"/>
        <w:contextualSpacing/>
        <w:rPr>
          <w:sz w:val="24"/>
          <w:szCs w:val="24"/>
        </w:rPr>
      </w:pPr>
    </w:p>
    <w:p w:rsidR="008F64B3" w:rsidRDefault="006659D3" w:rsidP="001108DE">
      <w:r>
        <w:br w:type="page"/>
      </w:r>
      <w:bookmarkStart w:id="0" w:name="h.lkkfvzrsuewn" w:colFirst="0" w:colLast="0"/>
      <w:bookmarkEnd w:id="0"/>
    </w:p>
    <w:p w:rsidR="001108DE" w:rsidRDefault="001108DE" w:rsidP="001108DE">
      <w:bookmarkStart w:id="1" w:name="_GoBack"/>
      <w:bookmarkEnd w:id="1"/>
    </w:p>
    <w:p w:rsidR="008F64B3" w:rsidRDefault="008F64B3">
      <w:pPr>
        <w:pStyle w:val="Ttulo"/>
      </w:pPr>
      <w:bookmarkStart w:id="2" w:name="h.ydcjg0y0ftu2" w:colFirst="0" w:colLast="0"/>
      <w:bookmarkEnd w:id="2"/>
    </w:p>
    <w:p w:rsidR="008F64B3" w:rsidRDefault="008F64B3">
      <w:pPr>
        <w:spacing w:after="120"/>
      </w:pPr>
      <w:bookmarkStart w:id="3" w:name="h.gjdgxs" w:colFirst="0" w:colLast="0"/>
      <w:bookmarkEnd w:id="3"/>
    </w:p>
    <w:sectPr w:rsidR="008F64B3">
      <w:headerReference w:type="default" r:id="rId8"/>
      <w:footerReference w:type="default" r:id="rId9"/>
      <w:pgSz w:w="12240" w:h="15840"/>
      <w:pgMar w:top="1440" w:right="1440" w:bottom="1440" w:left="14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190" w:rsidRDefault="00541190">
      <w:r>
        <w:separator/>
      </w:r>
    </w:p>
  </w:endnote>
  <w:endnote w:type="continuationSeparator" w:id="0">
    <w:p w:rsidR="00541190" w:rsidRDefault="00541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B3" w:rsidRDefault="008F64B3">
    <w:pPr>
      <w:spacing w:line="276" w:lineRule="auto"/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64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Projetos IFPE,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64826">
            <w:rPr>
              <w:noProof/>
            </w:rPr>
            <w:t>3</w:t>
          </w:r>
          <w:r>
            <w:fldChar w:fldCharType="end"/>
          </w:r>
        </w:p>
      </w:tc>
    </w:tr>
  </w:tbl>
  <w:p w:rsidR="008F64B3" w:rsidRDefault="008F64B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190" w:rsidRDefault="00541190">
      <w:r>
        <w:separator/>
      </w:r>
    </w:p>
  </w:footnote>
  <w:footnote w:type="continuationSeparator" w:id="0">
    <w:p w:rsidR="00541190" w:rsidRDefault="00541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B3" w:rsidRDefault="008F64B3">
    <w:pPr>
      <w:pBdr>
        <w:top w:val="single" w:sz="4" w:space="1" w:color="auto"/>
      </w:pBdr>
    </w:pPr>
  </w:p>
  <w:p w:rsidR="008F64B3" w:rsidRDefault="008F64B3">
    <w:pPr>
      <w:spacing w:before="720"/>
    </w:pPr>
  </w:p>
  <w:p w:rsidR="008F64B3" w:rsidRDefault="008F64B3"/>
  <w:p w:rsidR="008F64B3" w:rsidRDefault="006659D3">
    <w:pPr>
      <w:jc w:val="right"/>
    </w:pPr>
    <w:r>
      <w:rPr>
        <w:rFonts w:ascii="Arial" w:eastAsia="Arial" w:hAnsi="Arial" w:cs="Arial"/>
        <w:b/>
        <w:sz w:val="36"/>
        <w:szCs w:val="36"/>
      </w:rPr>
      <w:t>Projetos IFPE</w:t>
    </w:r>
  </w:p>
  <w:p w:rsidR="008F64B3" w:rsidRDefault="008F64B3">
    <w:pPr>
      <w:pBdr>
        <w:top w:val="single" w:sz="4" w:space="1" w:color="auto"/>
      </w:pBdr>
    </w:pPr>
  </w:p>
  <w:p w:rsidR="008F64B3" w:rsidRDefault="008F64B3">
    <w:pPr>
      <w:jc w:val="right"/>
    </w:pPr>
  </w:p>
  <w:p w:rsidR="008F64B3" w:rsidRDefault="008F64B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DFE"/>
    <w:multiLevelType w:val="multilevel"/>
    <w:tmpl w:val="FD58D96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21918F9"/>
    <w:multiLevelType w:val="multilevel"/>
    <w:tmpl w:val="6A1A027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05DD14E5"/>
    <w:multiLevelType w:val="multilevel"/>
    <w:tmpl w:val="B53AFBE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21FE3877"/>
    <w:multiLevelType w:val="multilevel"/>
    <w:tmpl w:val="E26282D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28102177"/>
    <w:multiLevelType w:val="multilevel"/>
    <w:tmpl w:val="F38A935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40A07A91"/>
    <w:multiLevelType w:val="multilevel"/>
    <w:tmpl w:val="A51E22E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4BE00DF6"/>
    <w:multiLevelType w:val="multilevel"/>
    <w:tmpl w:val="AF7840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CA346CE"/>
    <w:multiLevelType w:val="multilevel"/>
    <w:tmpl w:val="06FA0A8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6E1B5FD5"/>
    <w:multiLevelType w:val="multilevel"/>
    <w:tmpl w:val="77685FF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79BA1961"/>
    <w:multiLevelType w:val="multilevel"/>
    <w:tmpl w:val="ADE6E79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B3"/>
    <w:rsid w:val="000525DB"/>
    <w:rsid w:val="001108DE"/>
    <w:rsid w:val="001E7D27"/>
    <w:rsid w:val="0021106B"/>
    <w:rsid w:val="00541190"/>
    <w:rsid w:val="00564826"/>
    <w:rsid w:val="006659D3"/>
    <w:rsid w:val="00807D34"/>
    <w:rsid w:val="008C695C"/>
    <w:rsid w:val="008F64B3"/>
    <w:rsid w:val="00CC72FC"/>
    <w:rsid w:val="00E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884B95-09CE-45A5-951A-2A604EFA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7D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7D27"/>
  </w:style>
  <w:style w:type="paragraph" w:styleId="Rodap">
    <w:name w:val="footer"/>
    <w:basedOn w:val="Normal"/>
    <w:link w:val="RodapChar"/>
    <w:uiPriority w:val="99"/>
    <w:unhideWhenUsed/>
    <w:rsid w:val="001E7D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E7D27"/>
  </w:style>
  <w:style w:type="paragraph" w:styleId="CabealhodoSumrio">
    <w:name w:val="TOC Heading"/>
    <w:basedOn w:val="Ttulo1"/>
    <w:next w:val="Normal"/>
    <w:uiPriority w:val="39"/>
    <w:unhideWhenUsed/>
    <w:qFormat/>
    <w:rsid w:val="001E7D27"/>
    <w:pPr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E7D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7D2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E7D27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1E7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1819F-B377-4218-AFD5-819E4A091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Albuquerque</dc:creator>
  <cp:lastModifiedBy>Douglas Albuquerque</cp:lastModifiedBy>
  <cp:revision>4</cp:revision>
  <dcterms:created xsi:type="dcterms:W3CDTF">2016-07-10T14:03:00Z</dcterms:created>
  <dcterms:modified xsi:type="dcterms:W3CDTF">2016-07-10T14:18:00Z</dcterms:modified>
</cp:coreProperties>
</file>