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8.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9072" w:type="dxa"/>
        <w:jc w:val="left"/>
        <w:tblInd w:w="0" w:type="dxa"/>
        <w:tblCellMar>
          <w:top w:w="0" w:type="dxa"/>
          <w:left w:w="113" w:type="dxa"/>
          <w:bottom w:w="0" w:type="dxa"/>
          <w:right w:w="108" w:type="dxa"/>
        </w:tblCellMar>
        <w:tblLook w:val="04a0" w:noVBand="1" w:noHBand="0" w:lastColumn="0" w:firstColumn="1" w:lastRow="0" w:firstRow="1"/>
      </w:tblPr>
      <w:tblGrid>
        <w:gridCol w:w="9072"/>
      </w:tblGrid>
      <w:tr>
        <w:trPr>
          <w:trHeight w:val="12610" w:hRule="atLeast"/>
        </w:trPr>
        <w:tc>
          <w:tcPr>
            <w:tcW w:w="9072" w:type="dxa"/>
            <w:tcBorders>
              <w:top w:val="nil"/>
              <w:left w:val="nil"/>
              <w:bottom w:val="nil"/>
              <w:right w:val="nil"/>
              <w:insideH w:val="nil"/>
              <w:insideV w:val="nil"/>
            </w:tcBorders>
            <w:shd w:fill="auto" w:val="clear"/>
          </w:tcPr>
          <w:p>
            <w:pPr>
              <w:pStyle w:val="BodyText2"/>
              <w:rPr>
                <w:sz w:val="28"/>
              </w:rPr>
            </w:pPr>
            <w:r>
              <w:rPr>
                <w:sz w:val="28"/>
              </w:rPr>
              <w:t>UNIVERSIDADE FEDERAL DO ESPÍRITO SANTO</w:t>
            </w:r>
          </w:p>
          <w:p>
            <w:pPr>
              <w:pStyle w:val="BodyText2"/>
              <w:rPr>
                <w:sz w:val="28"/>
              </w:rPr>
            </w:pPr>
            <w:r>
              <w:rPr>
                <w:sz w:val="28"/>
              </w:rPr>
              <w:t>CENTRO TECNOLÓGICO</w:t>
            </w:r>
          </w:p>
          <w:p>
            <w:pPr>
              <w:pStyle w:val="BodyText2"/>
              <w:rPr>
                <w:sz w:val="28"/>
              </w:rPr>
            </w:pPr>
            <w:r>
              <w:rPr>
                <w:sz w:val="28"/>
              </w:rPr>
              <w:t>DEPARTAMENTO DE ENGENHARIA ELÉTRICA</w:t>
            </w:r>
          </w:p>
          <w:p>
            <w:pPr>
              <w:pStyle w:val="BodyText2"/>
              <w:rPr>
                <w:sz w:val="28"/>
              </w:rPr>
            </w:pPr>
            <w:r>
              <w:rPr>
                <w:sz w:val="28"/>
              </w:rPr>
              <w:t>PROPOSTA DE PROJETO DE GRADUAÇÃO</w:t>
            </w:r>
          </w:p>
          <w:p>
            <w:pPr>
              <w:pStyle w:val="BodyText2"/>
              <w:rPr/>
            </w:pPr>
            <w:r>
              <w:rPr/>
            </w:r>
          </w:p>
          <w:p>
            <w:pPr>
              <w:pStyle w:val="BodyText2"/>
              <w:jc w:val="both"/>
              <w:rPr/>
            </w:pPr>
            <w:r>
              <w:rPr/>
            </w:r>
          </w:p>
          <w:p>
            <w:pPr>
              <w:pStyle w:val="BodyText2"/>
              <w:jc w:val="both"/>
              <w:rPr/>
            </w:pPr>
            <w:r>
              <w:rPr/>
            </w:r>
          </w:p>
          <w:p>
            <w:pPr>
              <w:pStyle w:val="BodyText2"/>
              <w:rPr/>
            </w:pPr>
            <w:r>
              <w:rPr/>
              <w:drawing>
                <wp:inline distT="0" distB="0" distL="0" distR="0">
                  <wp:extent cx="1435735" cy="1440180"/>
                  <wp:effectExtent l="0" t="0" r="0" b="0"/>
                  <wp:docPr id="1" name="Imagem 6" descr="C:\Documents and Settings\pmello\Meus documentos\Documentos\UFES\brasao 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C:\Documents and Settings\pmello\Meus documentos\Documentos\UFES\brasao ufes.PNG"/>
                          <pic:cNvPicPr>
                            <a:picLocks noChangeAspect="1" noChangeArrowheads="1"/>
                          </pic:cNvPicPr>
                        </pic:nvPicPr>
                        <pic:blipFill>
                          <a:blip r:embed="rId2"/>
                          <a:stretch>
                            <a:fillRect/>
                          </a:stretch>
                        </pic:blipFill>
                        <pic:spPr bwMode="auto">
                          <a:xfrm>
                            <a:off x="0" y="0"/>
                            <a:ext cx="1435735" cy="1440180"/>
                          </a:xfrm>
                          <a:prstGeom prst="rect">
                            <a:avLst/>
                          </a:prstGeom>
                        </pic:spPr>
                      </pic:pic>
                    </a:graphicData>
                  </a:graphic>
                </wp:inline>
              </w:drawing>
            </w:r>
          </w:p>
          <w:p>
            <w:pPr>
              <w:pStyle w:val="BodyText2"/>
              <w:rPr/>
            </w:pPr>
            <w:r>
              <w:rPr/>
            </w:r>
          </w:p>
          <w:p>
            <w:pPr>
              <w:pStyle w:val="BodyText2"/>
              <w:rPr/>
            </w:pPr>
            <w:r>
              <w:rPr/>
            </w:r>
          </w:p>
          <w:p>
            <w:pPr>
              <w:pStyle w:val="BodyText2"/>
              <w:rPr/>
            </w:pPr>
            <w:r>
              <w:rPr/>
            </w:r>
          </w:p>
          <w:p>
            <w:pPr>
              <w:pStyle w:val="BodyText2"/>
              <w:rPr/>
            </w:pPr>
            <w:r>
              <w:rPr/>
            </w:r>
          </w:p>
          <w:p>
            <w:pPr>
              <w:pStyle w:val="Autor"/>
              <w:rPr>
                <w:b w:val="false"/>
                <w:b w:val="false"/>
              </w:rPr>
            </w:pPr>
            <w:r>
              <w:rPr>
                <w:b w:val="false"/>
              </w:rPr>
              <w:t>LUCAS SOARES PESSINI</w:t>
            </w:r>
          </w:p>
          <w:p>
            <w:pPr>
              <w:pStyle w:val="Capa"/>
              <w:rPr/>
            </w:pPr>
            <w:r>
              <w:rPr/>
            </w:r>
          </w:p>
          <w:p>
            <w:pPr>
              <w:pStyle w:val="Capa"/>
              <w:rPr/>
            </w:pPr>
            <w:r>
              <w:rPr/>
            </w:r>
          </w:p>
          <w:p>
            <w:pPr>
              <w:pStyle w:val="Capa"/>
              <w:rPr/>
            </w:pPr>
            <w:r>
              <w:rPr/>
            </w:r>
          </w:p>
          <w:p>
            <w:pPr>
              <w:pStyle w:val="Capa"/>
              <w:rPr/>
            </w:pPr>
            <w:r>
              <w:rPr/>
            </w:r>
          </w:p>
          <w:p>
            <w:pPr>
              <w:pStyle w:val="Capa"/>
              <w:rPr/>
            </w:pPr>
            <w:r>
              <w:rPr/>
            </w:r>
          </w:p>
          <w:p>
            <w:pPr>
              <w:pStyle w:val="Capa"/>
              <w:rPr/>
            </w:pPr>
            <w:r>
              <w:rPr/>
            </w:r>
          </w:p>
          <w:p>
            <w:pPr>
              <w:pStyle w:val="Capa"/>
              <w:rPr/>
            </w:pPr>
            <w:r>
              <w:rPr/>
              <w:t>SISTEMA ELETRÔNICO DE CONTROLE DE EMPRÉSTIMOS PARA LABORATÓRIOS DO del/UFES</w:t>
            </w:r>
          </w:p>
          <w:p>
            <w:pPr>
              <w:pStyle w:val="BodyText2"/>
              <w:rPr>
                <w:b w:val="false"/>
                <w:b w:val="false"/>
              </w:rPr>
            </w:pPr>
            <w:r>
              <w:rPr>
                <w:b w:val="false"/>
              </w:rPr>
            </w:r>
          </w:p>
        </w:tc>
      </w:tr>
      <w:tr>
        <w:trPr>
          <w:trHeight w:val="1148" w:hRule="atLeast"/>
        </w:trPr>
        <w:tc>
          <w:tcPr>
            <w:tcW w:w="9072" w:type="dxa"/>
            <w:tcBorders>
              <w:top w:val="nil"/>
              <w:left w:val="nil"/>
              <w:bottom w:val="nil"/>
              <w:right w:val="nil"/>
              <w:insideH w:val="nil"/>
              <w:insideV w:val="nil"/>
            </w:tcBorders>
            <w:shd w:fill="auto" w:val="clear"/>
            <w:vAlign w:val="bottom"/>
          </w:tcPr>
          <w:p>
            <w:pPr>
              <w:pStyle w:val="BodyText2"/>
              <w:rPr>
                <w:b w:val="false"/>
                <w:b w:val="false"/>
                <w:szCs w:val="24"/>
              </w:rPr>
            </w:pPr>
            <w:r>
              <w:rPr>
                <w:b w:val="false"/>
                <w:szCs w:val="24"/>
              </w:rPr>
              <w:t>VITÓRIA – ES</w:t>
            </w:r>
          </w:p>
          <w:p>
            <w:pPr>
              <w:pStyle w:val="BodyText2"/>
              <w:rPr>
                <w:b w:val="false"/>
                <w:b w:val="false"/>
              </w:rPr>
            </w:pPr>
            <w:r>
              <w:rPr>
                <w:b w:val="false"/>
                <w:szCs w:val="24"/>
              </w:rPr>
              <w:t>JUNHO/2019</w:t>
            </w:r>
          </w:p>
        </w:tc>
      </w:tr>
    </w:tbl>
    <w:p>
      <w:pPr>
        <w:pStyle w:val="BodyText2"/>
        <w:rPr>
          <w:b w:val="false"/>
          <w:b w:val="false"/>
          <w:sz w:val="16"/>
          <w:szCs w:val="16"/>
        </w:rPr>
      </w:pPr>
      <w:r>
        <w:rPr>
          <w:b w:val="false"/>
          <w:sz w:val="16"/>
          <w:szCs w:val="16"/>
        </w:rPr>
      </w:r>
    </w:p>
    <w:p>
      <w:pPr>
        <w:sectPr>
          <w:type w:val="nextPage"/>
          <w:pgSz w:w="11906" w:h="16838"/>
          <w:pgMar w:left="1701" w:right="1134" w:header="0" w:top="1701" w:footer="0" w:bottom="1134" w:gutter="0"/>
          <w:pgNumType w:start="1" w:fmt="decimal"/>
          <w:formProt w:val="false"/>
          <w:textDirection w:val="lrTb"/>
          <w:docGrid w:type="default" w:linePitch="240" w:charSpace="4294961151"/>
        </w:sectPr>
        <w:pStyle w:val="Normal"/>
        <w:spacing w:lineRule="auto" w:line="240"/>
        <w:jc w:val="left"/>
        <w:rPr>
          <w:b/>
          <w:b/>
          <w:sz w:val="16"/>
          <w:szCs w:val="16"/>
        </w:rPr>
      </w:pPr>
      <w:r>
        <w:rPr>
          <w:b/>
          <w:sz w:val="16"/>
          <w:szCs w:val="16"/>
        </w:rPr>
      </w:r>
    </w:p>
    <w:tbl>
      <w:tblPr>
        <w:tblStyle w:val="Tabelacomgrade"/>
        <w:tblW w:w="9072" w:type="dxa"/>
        <w:jc w:val="left"/>
        <w:tblInd w:w="0" w:type="dxa"/>
        <w:tblCellMar>
          <w:top w:w="0" w:type="dxa"/>
          <w:left w:w="113" w:type="dxa"/>
          <w:bottom w:w="0" w:type="dxa"/>
          <w:right w:w="108" w:type="dxa"/>
        </w:tblCellMar>
        <w:tblLook w:val="04a0" w:noVBand="1" w:noHBand="0" w:lastColumn="0" w:firstColumn="1" w:lastRow="0" w:firstRow="1"/>
      </w:tblPr>
      <w:tblGrid>
        <w:gridCol w:w="9072"/>
      </w:tblGrid>
      <w:tr>
        <w:trPr>
          <w:trHeight w:val="12610" w:hRule="atLeast"/>
        </w:trPr>
        <w:tc>
          <w:tcPr>
            <w:tcW w:w="9072" w:type="dxa"/>
            <w:tcBorders>
              <w:top w:val="nil"/>
              <w:left w:val="nil"/>
              <w:bottom w:val="nil"/>
              <w:right w:val="nil"/>
              <w:insideH w:val="nil"/>
              <w:insideV w:val="nil"/>
            </w:tcBorders>
            <w:shd w:fill="auto" w:val="clear"/>
          </w:tcPr>
          <w:p>
            <w:pPr>
              <w:pStyle w:val="BodyText2"/>
              <w:rPr>
                <w:b w:val="false"/>
                <w:b w:val="false"/>
              </w:rPr>
            </w:pPr>
            <w:r>
              <w:rPr>
                <w:b w:val="false"/>
              </w:rPr>
              <w:t>lUCAS SOARES pESSINI</w:t>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sz w:val="28"/>
              </w:rPr>
              <w:t>SISTEMA ELETRÔNICO DE CONTROLE DE EMPRÉSTIMOS PARA LABORATÓRIOS DO del/UFES</w:t>
            </w:r>
          </w:p>
          <w:p>
            <w:pPr>
              <w:pStyle w:val="BodyText2"/>
              <w:rPr/>
            </w:pPr>
            <w:r>
              <w:rPr/>
            </w:r>
          </w:p>
          <w:p>
            <w:pPr>
              <w:pStyle w:val="BodyText2"/>
              <w:rPr/>
            </w:pPr>
            <w:r>
              <w:rPr/>
            </w:r>
          </w:p>
          <w:p>
            <w:pPr>
              <w:pStyle w:val="BodyText2"/>
              <w:rPr/>
            </w:pPr>
            <w:r>
              <w:rPr/>
            </w:r>
          </w:p>
          <w:p>
            <w:pPr>
              <w:pStyle w:val="BodyText2"/>
              <w:rPr/>
            </w:pPr>
            <w:r>
              <w:rPr/>
            </w:r>
          </w:p>
          <w:p>
            <w:pPr>
              <w:pStyle w:val="BodyText3"/>
              <w:rPr>
                <w:szCs w:val="24"/>
              </w:rPr>
            </w:pPr>
            <w:r>
              <w:rPr>
                <w:szCs w:val="24"/>
              </w:rPr>
              <w:t>Parte manuscrita da Proposta de Projeto de Graduação do aluno</w:t>
            </w:r>
            <w:r>
              <w:rPr>
                <w:b/>
                <w:szCs w:val="24"/>
              </w:rPr>
              <w:t xml:space="preserve"> Lucas Soares Pessini</w:t>
            </w:r>
            <w:r>
              <w:rPr>
                <w:szCs w:val="24"/>
              </w:rPr>
              <w:t>, apresentada ao Departamento de Engenharia Elétrica do Centro Tecnológico da Universidade Federal do Espírito Santo, como requisito parcial para aprovação na disciplina “ELE08552 – Projeto de Graduação I”.</w:t>
            </w:r>
          </w:p>
          <w:p>
            <w:pPr>
              <w:pStyle w:val="BodyText3"/>
              <w:rPr>
                <w:szCs w:val="24"/>
              </w:rPr>
            </w:pPr>
            <w:r>
              <w:rPr>
                <w:szCs w:val="24"/>
              </w:rPr>
            </w:r>
          </w:p>
          <w:p>
            <w:pPr>
              <w:pStyle w:val="BodyText3"/>
              <w:rPr>
                <w:szCs w:val="24"/>
              </w:rPr>
            </w:pPr>
            <w:r>
              <w:rPr>
                <w:szCs w:val="24"/>
              </w:rPr>
            </w:r>
          </w:p>
          <w:p>
            <w:pPr>
              <w:pStyle w:val="BodyText3"/>
              <w:rPr>
                <w:szCs w:val="24"/>
              </w:rPr>
            </w:pPr>
            <w:r>
              <w:rPr>
                <w:szCs w:val="24"/>
              </w:rPr>
              <w:t>__________________________________</w:t>
            </w:r>
          </w:p>
          <w:p>
            <w:pPr>
              <w:pStyle w:val="BodyText3"/>
              <w:rPr>
                <w:szCs w:val="24"/>
              </w:rPr>
            </w:pPr>
            <w:r>
              <w:rPr>
                <w:szCs w:val="24"/>
              </w:rPr>
              <w:t>Profa. Dra. Carla C.M. Cunha</w:t>
            </w:r>
          </w:p>
          <w:p>
            <w:pPr>
              <w:pStyle w:val="BodyText3"/>
              <w:rPr>
                <w:szCs w:val="24"/>
              </w:rPr>
            </w:pPr>
            <w:r>
              <w:rPr>
                <w:szCs w:val="24"/>
              </w:rPr>
              <w:t>Professora da disciplina</w:t>
            </w:r>
          </w:p>
          <w:p>
            <w:pPr>
              <w:pStyle w:val="BodyText3"/>
              <w:rPr>
                <w:szCs w:val="24"/>
              </w:rPr>
            </w:pPr>
            <w:r>
              <w:rPr>
                <w:szCs w:val="24"/>
              </w:rPr>
            </w:r>
          </w:p>
          <w:p>
            <w:pPr>
              <w:pStyle w:val="BodyText3"/>
              <w:rPr>
                <w:szCs w:val="24"/>
              </w:rPr>
            </w:pPr>
            <w:r>
              <w:rPr>
                <w:szCs w:val="24"/>
              </w:rPr>
            </w:r>
          </w:p>
          <w:p>
            <w:pPr>
              <w:pStyle w:val="BodyText3"/>
              <w:rPr>
                <w:szCs w:val="24"/>
              </w:rPr>
            </w:pPr>
            <w:r>
              <w:rPr>
                <w:szCs w:val="24"/>
              </w:rPr>
              <w:t>__________________________________</w:t>
            </w:r>
          </w:p>
          <w:p>
            <w:pPr>
              <w:pStyle w:val="BodyText3"/>
              <w:rPr>
                <w:szCs w:val="24"/>
              </w:rPr>
            </w:pPr>
            <w:r>
              <w:rPr>
                <w:szCs w:val="24"/>
              </w:rPr>
              <w:t>Prof. Dr. André Ferreira</w:t>
            </w:r>
          </w:p>
          <w:p>
            <w:pPr>
              <w:pStyle w:val="BodyText3"/>
              <w:rPr>
                <w:szCs w:val="24"/>
              </w:rPr>
            </w:pPr>
            <w:r>
              <w:rPr>
                <w:szCs w:val="24"/>
              </w:rPr>
              <w:t>Orientador</w:t>
            </w:r>
          </w:p>
          <w:p>
            <w:pPr>
              <w:pStyle w:val="BodyText3"/>
              <w:rPr>
                <w:szCs w:val="24"/>
              </w:rPr>
            </w:pPr>
            <w:r>
              <w:rPr>
                <w:szCs w:val="24"/>
              </w:rPr>
            </w:r>
          </w:p>
          <w:p>
            <w:pPr>
              <w:pStyle w:val="BodyText3"/>
              <w:rPr>
                <w:szCs w:val="24"/>
              </w:rPr>
            </w:pPr>
            <w:r>
              <w:rPr>
                <w:szCs w:val="24"/>
              </w:rPr>
            </w:r>
          </w:p>
          <w:p>
            <w:pPr>
              <w:pStyle w:val="BodyText3"/>
              <w:rPr>
                <w:szCs w:val="24"/>
              </w:rPr>
            </w:pPr>
            <w:r>
              <w:rPr>
                <w:szCs w:val="24"/>
              </w:rPr>
              <w:t>__________________________________</w:t>
            </w:r>
          </w:p>
          <w:p>
            <w:pPr>
              <w:pStyle w:val="BodyText3"/>
              <w:rPr>
                <w:szCs w:val="24"/>
              </w:rPr>
            </w:pPr>
            <w:r>
              <w:rPr>
                <w:szCs w:val="24"/>
              </w:rPr>
              <w:t>Lucas Soares Pessini</w:t>
            </w:r>
          </w:p>
          <w:p>
            <w:pPr>
              <w:pStyle w:val="BodyText3"/>
              <w:rPr>
                <w:szCs w:val="24"/>
              </w:rPr>
            </w:pPr>
            <w:r>
              <w:rPr>
                <w:szCs w:val="24"/>
              </w:rPr>
              <w:t>Aluno</w:t>
            </w:r>
          </w:p>
          <w:p>
            <w:pPr>
              <w:pStyle w:val="BodyText2"/>
              <w:rPr>
                <w:b w:val="false"/>
                <w:b w:val="false"/>
              </w:rPr>
            </w:pPr>
            <w:r>
              <w:rPr>
                <w:b w:val="false"/>
              </w:rPr>
            </w:r>
          </w:p>
        </w:tc>
      </w:tr>
      <w:tr>
        <w:trPr>
          <w:trHeight w:val="1148" w:hRule="atLeast"/>
        </w:trPr>
        <w:tc>
          <w:tcPr>
            <w:tcW w:w="9072" w:type="dxa"/>
            <w:tcBorders>
              <w:top w:val="nil"/>
              <w:left w:val="nil"/>
              <w:bottom w:val="nil"/>
              <w:right w:val="nil"/>
              <w:insideH w:val="nil"/>
              <w:insideV w:val="nil"/>
            </w:tcBorders>
            <w:shd w:fill="auto" w:val="clear"/>
            <w:vAlign w:val="bottom"/>
          </w:tcPr>
          <w:p>
            <w:pPr>
              <w:pStyle w:val="BodyText2"/>
              <w:rPr>
                <w:b w:val="false"/>
                <w:b w:val="false"/>
                <w:szCs w:val="24"/>
              </w:rPr>
            </w:pPr>
            <w:r>
              <w:rPr>
                <w:b w:val="false"/>
                <w:szCs w:val="24"/>
              </w:rPr>
              <w:t>VITÓRIA – ES</w:t>
            </w:r>
          </w:p>
          <w:p>
            <w:pPr>
              <w:pStyle w:val="BodyText2"/>
              <w:rPr>
                <w:b w:val="false"/>
                <w:b w:val="false"/>
              </w:rPr>
            </w:pPr>
            <w:r>
              <w:rPr>
                <w:b w:val="false"/>
                <w:szCs w:val="24"/>
              </w:rPr>
              <w:t>JUNHO/2019</w:t>
            </w:r>
          </w:p>
        </w:tc>
      </w:tr>
    </w:tbl>
    <w:p>
      <w:pPr>
        <w:pStyle w:val="BodyText2"/>
        <w:jc w:val="both"/>
        <w:rPr>
          <w:b w:val="false"/>
          <w:b w:val="false"/>
          <w:caps w:val="false"/>
          <w:smallCaps w:val="false"/>
          <w:sz w:val="16"/>
          <w:szCs w:val="16"/>
        </w:rPr>
      </w:pPr>
      <w:r>
        <w:rPr>
          <w:b w:val="false"/>
          <w:caps w:val="false"/>
          <w:smallCaps w:val="false"/>
          <w:sz w:val="16"/>
          <w:szCs w:val="16"/>
        </w:rPr>
      </w:r>
      <w:r>
        <w:br w:type="page"/>
      </w:r>
    </w:p>
    <w:p>
      <w:pPr>
        <w:pStyle w:val="Normal"/>
        <w:spacing w:before="0" w:after="360"/>
        <w:jc w:val="center"/>
        <w:rPr>
          <w:b/>
          <w:b/>
          <w:sz w:val="28"/>
        </w:rPr>
      </w:pPr>
      <w:r>
        <w:rPr>
          <w:b/>
          <w:sz w:val="28"/>
        </w:rPr>
        <w:t>RESUMO</w:t>
      </w:r>
    </w:p>
    <w:p>
      <w:pPr>
        <w:pStyle w:val="Normal"/>
        <w:rPr/>
      </w:pPr>
      <w:r>
        <w:rPr/>
        <w:t xml:space="preserve">A automação de processos está se tornando mais comum, pois deixa mais prático a realização de atividades que antes eram mais complicadas sem o uso de computadores e sistemas informatizados. Aqui se apresenta uma proposta para o controle eletrônico de empréstimos de </w:t>
      </w:r>
      <w:r>
        <w:rPr>
          <w:highlight w:val="yellow"/>
        </w:rPr>
        <w:t xml:space="preserve">kits de apoio ao </w:t>
      </w:r>
      <w:r>
        <w:rPr/>
        <w:t xml:space="preserve">ensino e de equipamentos disponíveis no laboratório de eletrônica do Departamento de Engenharia Elétrica da UFES, com os procedimentos e os embasamentos teóricos a serem seguidos. Também será realizado um estudo sobre o monitoramento da localização de tais empréstimos baseado em Sistema de Informações Geográficas, ou GIS, </w:t>
      </w:r>
      <w:r>
        <w:rPr>
          <w:rStyle w:val="Emphasis"/>
        </w:rPr>
        <w:t xml:space="preserve">Geographic Information System. </w:t>
      </w:r>
      <w:bookmarkStart w:id="0" w:name="_Toc523964447"/>
      <w:bookmarkEnd w:id="0"/>
      <w:r>
        <w:rPr/>
        <w:t>O registro de empréstimo será armazenado em um banco de dados e haverá uma interface da web para registro e consulta dos empréstimos. O sistema também gerará alguns relatórios contendo informações pertinentes, além de manter um histórico dos empréstimos.</w:t>
      </w:r>
    </w:p>
    <w:p>
      <w:pPr>
        <w:pStyle w:val="Normal"/>
        <w:spacing w:lineRule="auto" w:line="240"/>
        <w:jc w:val="left"/>
        <w:rPr>
          <w:b/>
          <w:b/>
          <w:sz w:val="28"/>
        </w:rPr>
      </w:pPr>
      <w:r>
        <w:rPr>
          <w:b/>
          <w:sz w:val="28"/>
        </w:rPr>
      </w:r>
      <w:r>
        <w:br w:type="page"/>
      </w:r>
    </w:p>
    <w:p>
      <w:pPr>
        <w:pStyle w:val="Normal"/>
        <w:spacing w:before="0" w:after="360"/>
        <w:jc w:val="center"/>
        <w:rPr/>
      </w:pPr>
      <w:r>
        <w:rPr>
          <w:b/>
          <w:sz w:val="28"/>
        </w:rPr>
        <w:t>LISTA DE FIGURAS</w:t>
      </w:r>
    </w:p>
    <w:p>
      <w:pPr>
        <w:pStyle w:val="Tableoffigures"/>
        <w:tabs>
          <w:tab w:val="right" w:pos="9062" w:leader="dot"/>
        </w:tabs>
        <w:rPr>
          <w:rFonts w:ascii="Calibri" w:hAnsi="Calibri" w:eastAsia="" w:cs="" w:asciiTheme="minorHAnsi" w:cstheme="minorBidi" w:eastAsiaTheme="minorEastAsia" w:hAnsiTheme="minorHAnsi"/>
          <w:sz w:val="22"/>
          <w:szCs w:val="22"/>
        </w:rPr>
      </w:pPr>
      <w:r>
        <w:fldChar w:fldCharType="begin"/>
      </w:r>
      <w:r>
        <w:instrText> TOC \c "Figura" </w:instrText>
      </w:r>
      <w:r>
        <w:fldChar w:fldCharType="separate"/>
      </w:r>
      <w:hyperlink w:anchor="_Toc10707624">
        <w:r>
          <w:rPr>
            <w:rStyle w:val="IndexLink"/>
          </w:rPr>
          <w:t>Figura 1 - Esquemático de Reconhecimento do Usuário, Kits ou Equipamento e inserindo no Banco de Dados</w:t>
        </w:r>
        <w:r>
          <w:rPr>
            <w:webHidden/>
          </w:rPr>
          <w:fldChar w:fldCharType="begin"/>
        </w:r>
        <w:r>
          <w:rPr>
            <w:webHidden/>
          </w:rPr>
          <w:instrText>PAGEREF _Toc10707624 \h</w:instrText>
        </w:r>
        <w:r>
          <w:rPr>
            <w:webHidden/>
          </w:rPr>
          <w:fldChar w:fldCharType="separate"/>
        </w:r>
        <w:r>
          <w:rPr>
            <w:rStyle w:val="IndexLink"/>
            <w:vanish w:val="false"/>
          </w:rPr>
          <w:tab/>
          <w:t>10</w:t>
        </w:r>
        <w:r>
          <w:rPr>
            <w:webHidden/>
          </w:rPr>
          <w:fldChar w:fldCharType="end"/>
        </w:r>
      </w:hyperlink>
    </w:p>
    <w:p>
      <w:pPr>
        <w:pStyle w:val="Tableoffigures"/>
        <w:tabs>
          <w:tab w:val="right" w:pos="9062" w:leader="dot"/>
        </w:tabs>
        <w:rPr>
          <w:rFonts w:ascii="Calibri" w:hAnsi="Calibri" w:eastAsia="" w:cs="" w:asciiTheme="minorHAnsi" w:cstheme="minorBidi" w:eastAsiaTheme="minorEastAsia" w:hAnsiTheme="minorHAnsi"/>
          <w:sz w:val="22"/>
          <w:szCs w:val="22"/>
        </w:rPr>
      </w:pPr>
      <w:hyperlink w:anchor="_Toc10707625">
        <w:r>
          <w:rPr>
            <w:rStyle w:val="IndexLink"/>
          </w:rPr>
          <w:t>Figura 2 - Esquemático dos vínculos entre usuário e Equipamento ou Kit</w:t>
        </w:r>
        <w:r>
          <w:rPr>
            <w:webHidden/>
          </w:rPr>
          <w:fldChar w:fldCharType="begin"/>
        </w:r>
        <w:r>
          <w:rPr>
            <w:webHidden/>
          </w:rPr>
          <w:instrText>PAGEREF _Toc10707625 \h</w:instrText>
        </w:r>
        <w:r>
          <w:rPr>
            <w:webHidden/>
          </w:rPr>
          <w:fldChar w:fldCharType="separate"/>
        </w:r>
        <w:r>
          <w:rPr>
            <w:rStyle w:val="IndexLink"/>
            <w:vanish w:val="false"/>
          </w:rPr>
          <w:tab/>
          <w:t>10</w:t>
        </w:r>
        <w:r>
          <w:rPr>
            <w:webHidden/>
          </w:rPr>
          <w:fldChar w:fldCharType="end"/>
        </w:r>
      </w:hyperlink>
    </w:p>
    <w:p>
      <w:pPr>
        <w:pStyle w:val="Tableoffigures"/>
        <w:tabs>
          <w:tab w:val="right" w:pos="9062" w:leader="dot"/>
        </w:tabs>
        <w:rPr>
          <w:rFonts w:ascii="Calibri" w:hAnsi="Calibri" w:eastAsia="" w:cs="" w:asciiTheme="minorHAnsi" w:cstheme="minorBidi" w:eastAsiaTheme="minorEastAsia" w:hAnsiTheme="minorHAnsi"/>
          <w:sz w:val="22"/>
          <w:szCs w:val="22"/>
        </w:rPr>
      </w:pPr>
      <w:hyperlink w:anchor="_Toc10707626">
        <w:r>
          <w:rPr>
            <w:rStyle w:val="IndexLink"/>
          </w:rPr>
          <w:t>Figura 3 – Configuração do Banco de Dados.</w:t>
        </w:r>
        <w:r>
          <w:rPr>
            <w:webHidden/>
          </w:rPr>
          <w:fldChar w:fldCharType="begin"/>
        </w:r>
        <w:r>
          <w:rPr>
            <w:webHidden/>
          </w:rPr>
          <w:instrText>PAGEREF _Toc10707626 \h</w:instrText>
        </w:r>
        <w:r>
          <w:rPr>
            <w:webHidden/>
          </w:rPr>
          <w:fldChar w:fldCharType="separate"/>
        </w:r>
        <w:r>
          <w:rPr>
            <w:rStyle w:val="IndexLink"/>
            <w:vanish w:val="false"/>
          </w:rPr>
          <w:tab/>
          <w:t>16</w:t>
        </w:r>
        <w:r>
          <w:rPr>
            <w:webHidden/>
          </w:rPr>
          <w:fldChar w:fldCharType="end"/>
        </w:r>
      </w:hyperlink>
    </w:p>
    <w:p>
      <w:pPr>
        <w:pStyle w:val="Tableoffigures"/>
        <w:tabs>
          <w:tab w:val="right" w:pos="9062" w:leader="dot"/>
        </w:tabs>
        <w:rPr>
          <w:rFonts w:ascii="Calibri" w:hAnsi="Calibri" w:eastAsia="" w:cs="" w:asciiTheme="minorHAnsi" w:cstheme="minorBidi" w:eastAsiaTheme="minorEastAsia" w:hAnsiTheme="minorHAnsi"/>
          <w:sz w:val="22"/>
          <w:szCs w:val="22"/>
        </w:rPr>
      </w:pPr>
      <w:hyperlink w:anchor="_Toc10707627">
        <w:r>
          <w:rPr>
            <w:rStyle w:val="IndexLink"/>
          </w:rPr>
          <w:t>Figura 4 – Outra configuração do banco de dados</w:t>
        </w:r>
        <w:r>
          <w:rPr>
            <w:webHidden/>
          </w:rPr>
          <w:fldChar w:fldCharType="begin"/>
        </w:r>
        <w:r>
          <w:rPr>
            <w:webHidden/>
          </w:rPr>
          <w:instrText>PAGEREF _Toc10707627 \h</w:instrText>
        </w:r>
        <w:r>
          <w:rPr>
            <w:webHidden/>
          </w:rPr>
          <w:fldChar w:fldCharType="separate"/>
        </w:r>
        <w:r>
          <w:rPr>
            <w:rStyle w:val="IndexLink"/>
            <w:vanish w:val="false"/>
          </w:rPr>
          <w:tab/>
          <w:t>16</w:t>
        </w:r>
        <w:r>
          <w:rPr>
            <w:webHidden/>
          </w:rPr>
          <w:fldChar w:fldCharType="end"/>
        </w:r>
      </w:hyperlink>
    </w:p>
    <w:p>
      <w:pPr>
        <w:pStyle w:val="Tableoffigures"/>
        <w:tabs>
          <w:tab w:val="right" w:pos="9062" w:leader="dot"/>
        </w:tabs>
        <w:rPr>
          <w:rFonts w:ascii="Calibri" w:hAnsi="Calibri" w:eastAsia="" w:cs="" w:asciiTheme="minorHAnsi" w:cstheme="minorBidi" w:eastAsiaTheme="minorEastAsia" w:hAnsiTheme="minorHAnsi"/>
          <w:sz w:val="22"/>
          <w:szCs w:val="22"/>
        </w:rPr>
      </w:pPr>
      <w:hyperlink w:anchor="_Toc10707628">
        <w:r>
          <w:rPr>
            <w:rStyle w:val="IndexLink"/>
          </w:rPr>
          <w:t>Figura 5 – Acesso ao banco de dados</w:t>
        </w:r>
        <w:r>
          <w:rPr>
            <w:webHidden/>
          </w:rPr>
          <w:fldChar w:fldCharType="begin"/>
        </w:r>
        <w:r>
          <w:rPr>
            <w:webHidden/>
          </w:rPr>
          <w:instrText>PAGEREF _Toc10707628 \h</w:instrText>
        </w:r>
        <w:r>
          <w:rPr>
            <w:webHidden/>
          </w:rPr>
          <w:fldChar w:fldCharType="separate"/>
        </w:r>
        <w:r>
          <w:rPr>
            <w:rStyle w:val="IndexLink"/>
            <w:vanish w:val="false"/>
          </w:rPr>
          <w:tab/>
          <w:t>17</w:t>
        </w:r>
        <w:r>
          <w:rPr>
            <w:webHidden/>
          </w:rPr>
          <w:fldChar w:fldCharType="end"/>
        </w:r>
      </w:hyperlink>
    </w:p>
    <w:p>
      <w:pPr>
        <w:pStyle w:val="Tableoffigures"/>
        <w:tabs>
          <w:tab w:val="right" w:pos="9062" w:leader="dot"/>
        </w:tabs>
        <w:rPr>
          <w:rFonts w:ascii="Calibri" w:hAnsi="Calibri" w:eastAsia="" w:cs="" w:asciiTheme="minorHAnsi" w:cstheme="minorBidi" w:eastAsiaTheme="minorEastAsia" w:hAnsiTheme="minorHAnsi"/>
          <w:sz w:val="22"/>
          <w:szCs w:val="22"/>
        </w:rPr>
      </w:pPr>
      <w:hyperlink w:anchor="_Toc10707629">
        <w:r>
          <w:rPr>
            <w:rStyle w:val="IndexLink"/>
          </w:rPr>
          <w:t>Figura 6 – Na plataforma Lend-Itens, os usuários podem acessar sua biblioteca para pesquisar um item e reservá-lo, bem como ver seu histórico e os empréstimos atuais.</w:t>
        </w:r>
        <w:r>
          <w:rPr>
            <w:webHidden/>
          </w:rPr>
          <w:fldChar w:fldCharType="begin"/>
        </w:r>
        <w:r>
          <w:rPr>
            <w:webHidden/>
          </w:rPr>
          <w:instrText>PAGEREF _Toc10707629 \h</w:instrText>
        </w:r>
        <w:r>
          <w:rPr>
            <w:webHidden/>
          </w:rPr>
          <w:fldChar w:fldCharType="separate"/>
        </w:r>
        <w:r>
          <w:rPr>
            <w:rStyle w:val="IndexLink"/>
            <w:vanish w:val="false"/>
          </w:rPr>
          <w:tab/>
          <w:t>24</w:t>
        </w:r>
        <w:r>
          <w:rPr>
            <w:webHidden/>
          </w:rPr>
          <w:fldChar w:fldCharType="end"/>
        </w:r>
      </w:hyperlink>
    </w:p>
    <w:p>
      <w:pPr>
        <w:pStyle w:val="Tableoffigures"/>
        <w:tabs>
          <w:tab w:val="right" w:pos="9062" w:leader="dot"/>
        </w:tabs>
        <w:rPr>
          <w:rFonts w:ascii="Calibri" w:hAnsi="Calibri" w:eastAsia="" w:cs="" w:asciiTheme="minorHAnsi" w:cstheme="minorBidi" w:eastAsiaTheme="minorEastAsia" w:hAnsiTheme="minorHAnsi"/>
          <w:sz w:val="22"/>
          <w:szCs w:val="22"/>
        </w:rPr>
      </w:pPr>
      <w:hyperlink w:anchor="_Toc10707630">
        <w:r>
          <w:rPr>
            <w:rStyle w:val="IndexLink"/>
          </w:rPr>
          <w:t>Figura 7 - Pode-se verificar quais são as pessoas que utilizam a plataforma.</w:t>
        </w:r>
        <w:r>
          <w:rPr>
            <w:webHidden/>
          </w:rPr>
          <w:fldChar w:fldCharType="begin"/>
        </w:r>
        <w:r>
          <w:rPr>
            <w:webHidden/>
          </w:rPr>
          <w:instrText>PAGEREF _Toc10707630 \h</w:instrText>
        </w:r>
        <w:r>
          <w:rPr>
            <w:webHidden/>
          </w:rPr>
          <w:fldChar w:fldCharType="separate"/>
        </w:r>
        <w:r>
          <w:rPr>
            <w:rStyle w:val="IndexLink"/>
            <w:vanish w:val="false"/>
          </w:rPr>
          <w:tab/>
          <w:t>25</w:t>
        </w:r>
        <w:r>
          <w:rPr>
            <w:webHidden/>
          </w:rPr>
          <w:fldChar w:fldCharType="end"/>
        </w:r>
      </w:hyperlink>
    </w:p>
    <w:p>
      <w:pPr>
        <w:pStyle w:val="Tableoffigures"/>
        <w:tabs>
          <w:tab w:val="right" w:pos="9062" w:leader="dot"/>
        </w:tabs>
        <w:rPr>
          <w:rFonts w:ascii="Calibri" w:hAnsi="Calibri" w:eastAsia="" w:cs="" w:asciiTheme="minorHAnsi" w:cstheme="minorBidi" w:eastAsiaTheme="minorEastAsia" w:hAnsiTheme="minorHAnsi"/>
          <w:sz w:val="22"/>
          <w:szCs w:val="22"/>
        </w:rPr>
      </w:pPr>
      <w:hyperlink w:anchor="_Toc10707631">
        <w:r>
          <w:rPr>
            <w:rStyle w:val="IndexLink"/>
          </w:rPr>
          <w:t>Figura 8 – Caixa de texto de atualização de Lista de Figuras</w:t>
        </w:r>
        <w:r>
          <w:rPr>
            <w:webHidden/>
          </w:rPr>
          <w:fldChar w:fldCharType="begin"/>
        </w:r>
        <w:r>
          <w:rPr>
            <w:webHidden/>
          </w:rPr>
          <w:instrText>PAGEREF _Toc10707631 \h</w:instrText>
        </w:r>
        <w:r>
          <w:rPr>
            <w:webHidden/>
          </w:rPr>
          <w:fldChar w:fldCharType="separate"/>
        </w:r>
        <w:r>
          <w:rPr>
            <w:rStyle w:val="IndexLink"/>
            <w:vanish w:val="false"/>
          </w:rPr>
          <w:tab/>
          <w:t>25</w:t>
        </w:r>
        <w:r>
          <w:rPr>
            <w:webHidden/>
          </w:rPr>
          <w:fldChar w:fldCharType="end"/>
        </w:r>
      </w:hyperlink>
    </w:p>
    <w:p>
      <w:pPr>
        <w:pStyle w:val="Heading5"/>
        <w:shd w:val="clear" w:fill="FFFFFF"/>
        <w:ind w:left="113" w:hanging="0"/>
        <w:jc w:val="center"/>
        <w:rPr>
          <w:b w:val="false"/>
          <w:b w:val="false"/>
        </w:rPr>
      </w:pPr>
      <w:r>
        <w:rPr>
          <w:b w:val="false"/>
        </w:rPr>
      </w:r>
      <w:r>
        <w:fldChar w:fldCharType="end"/>
      </w:r>
    </w:p>
    <w:p>
      <w:pPr>
        <w:pStyle w:val="Normal"/>
        <w:spacing w:before="0" w:after="360"/>
        <w:jc w:val="center"/>
        <w:rPr>
          <w:b/>
          <w:b/>
          <w:sz w:val="28"/>
        </w:rPr>
      </w:pPr>
      <w:r>
        <w:rPr>
          <w:b/>
          <w:sz w:val="28"/>
        </w:rPr>
      </w:r>
      <w:r>
        <w:br w:type="page"/>
      </w:r>
    </w:p>
    <w:p>
      <w:pPr>
        <w:pStyle w:val="Normal"/>
        <w:spacing w:before="0" w:after="360"/>
        <w:jc w:val="center"/>
        <w:rPr/>
      </w:pPr>
      <w:r>
        <w:rPr>
          <w:b/>
          <w:sz w:val="28"/>
        </w:rPr>
        <w:t>LISTA DE QUADROS</w:t>
      </w:r>
    </w:p>
    <w:p>
      <w:pPr>
        <w:pStyle w:val="Tableoffigures"/>
        <w:tabs>
          <w:tab w:val="right" w:pos="9062" w:leader="dot"/>
        </w:tabs>
        <w:rPr>
          <w:rFonts w:ascii="Calibri" w:hAnsi="Calibri" w:eastAsia="" w:cs="" w:asciiTheme="minorHAnsi" w:cstheme="minorBidi" w:eastAsiaTheme="minorEastAsia" w:hAnsiTheme="minorHAnsi"/>
          <w:sz w:val="22"/>
          <w:szCs w:val="22"/>
        </w:rPr>
      </w:pPr>
      <w:r>
        <w:fldChar w:fldCharType="begin"/>
      </w:r>
      <w:r>
        <w:instrText> TOC \c "Quadro" </w:instrText>
      </w:r>
      <w:r>
        <w:fldChar w:fldCharType="separate"/>
      </w:r>
      <w:hyperlink w:anchor="_Toc10707632">
        <w:r>
          <w:rPr>
            <w:rStyle w:val="IndexLink"/>
          </w:rPr>
          <w:t>Quadro 1 – Cronograma de execução das atividades previstas</w:t>
        </w:r>
        <w:r>
          <w:rPr>
            <w:webHidden/>
          </w:rPr>
          <w:fldChar w:fldCharType="begin"/>
        </w:r>
        <w:r>
          <w:rPr>
            <w:webHidden/>
          </w:rPr>
          <w:instrText>PAGEREF _Toc10707632 \h</w:instrText>
        </w:r>
        <w:r>
          <w:rPr>
            <w:webHidden/>
          </w:rPr>
          <w:fldChar w:fldCharType="separate"/>
        </w:r>
        <w:r>
          <w:rPr>
            <w:rStyle w:val="IndexLink"/>
            <w:vanish w:val="false"/>
          </w:rPr>
          <w:tab/>
          <w:t>23</w:t>
        </w:r>
        <w:r>
          <w:rPr>
            <w:webHidden/>
          </w:rPr>
          <w:fldChar w:fldCharType="end"/>
        </w:r>
      </w:hyperlink>
    </w:p>
    <w:p>
      <w:pPr>
        <w:pStyle w:val="Heading5"/>
        <w:shd w:val="clear" w:fill="FFFFFF"/>
        <w:ind w:left="113" w:hanging="0"/>
        <w:jc w:val="center"/>
        <w:rPr/>
      </w:pPr>
      <w:r>
        <w:rPr/>
      </w:r>
      <w:r>
        <w:fldChar w:fldCharType="end"/>
      </w:r>
    </w:p>
    <w:p>
      <w:pPr>
        <w:pStyle w:val="Normal"/>
        <w:spacing w:before="0" w:after="360"/>
        <w:jc w:val="center"/>
        <w:rPr>
          <w:b/>
          <w:b/>
          <w:sz w:val="28"/>
        </w:rPr>
      </w:pPr>
      <w:r>
        <w:rPr>
          <w:b/>
          <w:sz w:val="28"/>
        </w:rPr>
        <w:t xml:space="preserve"> </w:t>
      </w:r>
    </w:p>
    <w:p>
      <w:pPr>
        <w:pStyle w:val="Normal"/>
        <w:spacing w:before="0" w:after="360"/>
        <w:jc w:val="center"/>
        <w:rPr>
          <w:b/>
          <w:b/>
          <w:sz w:val="28"/>
        </w:rPr>
      </w:pPr>
      <w:r>
        <w:rPr>
          <w:b/>
          <w:sz w:val="28"/>
        </w:rPr>
        <w:t>LISTA DE ABREVIATURAS E SIGLAS</w:t>
      </w:r>
    </w:p>
    <w:p>
      <w:pPr>
        <w:pStyle w:val="Normal"/>
        <w:tabs>
          <w:tab w:val="left" w:pos="1276" w:leader="none"/>
        </w:tabs>
        <w:rPr/>
      </w:pPr>
      <w:r>
        <w:rPr/>
        <w:t>BD</w:t>
        <w:tab/>
        <w:t>Banco de Dados</w:t>
      </w:r>
    </w:p>
    <w:p>
      <w:pPr>
        <w:pStyle w:val="Normal"/>
        <w:tabs>
          <w:tab w:val="left" w:pos="1276" w:leader="none"/>
        </w:tabs>
        <w:rPr/>
      </w:pPr>
      <w:r>
        <w:rPr/>
        <w:t>CSS</w:t>
        <w:tab/>
        <w:t>Cascading Style Sheets</w:t>
      </w:r>
    </w:p>
    <w:p>
      <w:pPr>
        <w:pStyle w:val="Normal"/>
        <w:tabs>
          <w:tab w:val="left" w:pos="1276" w:leader="none"/>
        </w:tabs>
        <w:rPr/>
      </w:pPr>
      <w:r>
        <w:rPr/>
        <w:t>CTII</w:t>
        <w:tab/>
        <w:t>Prédio II do Centro Tecnológico da UFES</w:t>
      </w:r>
    </w:p>
    <w:p>
      <w:pPr>
        <w:pStyle w:val="Normal"/>
        <w:tabs>
          <w:tab w:val="left" w:pos="1276" w:leader="none"/>
        </w:tabs>
        <w:rPr/>
      </w:pPr>
      <w:r>
        <w:rPr/>
        <w:t>DEL</w:t>
        <w:tab/>
        <w:t>Departamento de Engenharia Elétrica</w:t>
      </w:r>
    </w:p>
    <w:p>
      <w:pPr>
        <w:pStyle w:val="Normal"/>
        <w:tabs>
          <w:tab w:val="left" w:pos="1276" w:leader="none"/>
        </w:tabs>
        <w:rPr/>
      </w:pPr>
      <w:r>
        <w:rPr/>
        <w:t>GPS</w:t>
        <w:tab/>
        <w:t>Global Positioning System</w:t>
      </w:r>
    </w:p>
    <w:p>
      <w:pPr>
        <w:pStyle w:val="Normal"/>
        <w:tabs>
          <w:tab w:val="left" w:pos="1276" w:leader="none"/>
        </w:tabs>
        <w:rPr/>
      </w:pPr>
      <w:r>
        <w:rPr/>
        <w:t>GIS</w:t>
        <w:tab/>
        <w:t>Geographic Information System</w:t>
      </w:r>
    </w:p>
    <w:p>
      <w:pPr>
        <w:pStyle w:val="Normal"/>
        <w:tabs>
          <w:tab w:val="left" w:pos="1276" w:leader="none"/>
        </w:tabs>
        <w:rPr/>
      </w:pPr>
      <w:r>
        <w:rPr/>
        <w:t>HTML</w:t>
        <w:tab/>
        <w:t>HyperText Markup Language</w:t>
      </w:r>
    </w:p>
    <w:p>
      <w:pPr>
        <w:pStyle w:val="Normal"/>
        <w:tabs>
          <w:tab w:val="left" w:pos="1276" w:leader="none"/>
        </w:tabs>
        <w:rPr/>
      </w:pPr>
      <w:r>
        <w:rPr/>
        <w:t>LCEE</w:t>
        <w:tab/>
        <w:t>Laboratório de Computação da Engenharia Elétrica</w:t>
      </w:r>
    </w:p>
    <w:p>
      <w:pPr>
        <w:pStyle w:val="Normal"/>
        <w:tabs>
          <w:tab w:val="left" w:pos="1276" w:leader="none"/>
        </w:tabs>
        <w:rPr/>
      </w:pPr>
      <w:r>
        <w:rPr/>
        <w:t>PHP</w:t>
        <w:tab/>
        <w:t>Personal Home Page</w:t>
      </w:r>
    </w:p>
    <w:p>
      <w:pPr>
        <w:pStyle w:val="Normal"/>
        <w:tabs>
          <w:tab w:val="left" w:pos="1276" w:leader="none"/>
        </w:tabs>
        <w:rPr/>
      </w:pPr>
      <w:r>
        <w:rPr/>
        <w:t>RTLS</w:t>
        <w:tab/>
        <w:t>Real-Time Locating Systems</w:t>
      </w:r>
    </w:p>
    <w:p>
      <w:pPr>
        <w:pStyle w:val="Normal"/>
        <w:tabs>
          <w:tab w:val="left" w:pos="1276" w:leader="none"/>
        </w:tabs>
        <w:rPr/>
      </w:pPr>
      <w:r>
        <w:rPr/>
        <w:t>RU</w:t>
        <w:tab/>
        <w:t>Restaurante Universitário</w:t>
      </w:r>
    </w:p>
    <w:p>
      <w:pPr>
        <w:pStyle w:val="Normal"/>
        <w:tabs>
          <w:tab w:val="left" w:pos="1276" w:leader="none"/>
        </w:tabs>
        <w:rPr/>
      </w:pPr>
      <w:r>
        <w:rPr/>
        <w:t>SQL</w:t>
        <w:tab/>
        <w:t>Structured Query Language</w:t>
      </w:r>
    </w:p>
    <w:p>
      <w:pPr>
        <w:pStyle w:val="Normal"/>
        <w:tabs>
          <w:tab w:val="left" w:pos="1276" w:leader="none"/>
        </w:tabs>
        <w:rPr/>
      </w:pPr>
      <w:r>
        <w:rPr/>
        <w:t>SGBD</w:t>
        <w:tab/>
        <w:t>Sistemas de Gestão de Base de Dados</w:t>
      </w:r>
    </w:p>
    <w:p>
      <w:pPr>
        <w:pStyle w:val="Normal"/>
        <w:tabs>
          <w:tab w:val="left" w:pos="1276" w:leader="none"/>
        </w:tabs>
        <w:rPr/>
      </w:pPr>
      <w:r>
        <w:rPr/>
        <w:t>TCC</w:t>
        <w:tab/>
        <w:t>Trabalho de Conclusão de Curso</w:t>
      </w:r>
    </w:p>
    <w:p>
      <w:pPr>
        <w:pStyle w:val="Normal"/>
        <w:tabs>
          <w:tab w:val="left" w:pos="1276" w:leader="none"/>
        </w:tabs>
        <w:rPr/>
      </w:pPr>
      <w:r>
        <w:rPr/>
        <w:t>UFES</w:t>
        <w:tab/>
        <w:t>Universidade Federal do Espírito Santo</w:t>
      </w:r>
    </w:p>
    <w:p>
      <w:pPr>
        <w:pStyle w:val="Normal"/>
        <w:rPr>
          <w:szCs w:val="24"/>
        </w:rPr>
      </w:pPr>
      <w:r>
        <w:rPr>
          <w:szCs w:val="24"/>
        </w:rPr>
      </w:r>
      <w:r>
        <w:br w:type="page"/>
      </w:r>
    </w:p>
    <w:p>
      <w:pPr>
        <w:pStyle w:val="Normal"/>
        <w:spacing w:before="0" w:after="360"/>
        <w:jc w:val="center"/>
        <w:rPr>
          <w:b/>
          <w:b/>
          <w:sz w:val="28"/>
          <w:szCs w:val="28"/>
        </w:rPr>
      </w:pPr>
      <w:r>
        <w:rPr>
          <w:b/>
          <w:sz w:val="28"/>
          <w:szCs w:val="28"/>
        </w:rPr>
        <w:t>SUMÁRIO</w:t>
      </w:r>
    </w:p>
    <w:p>
      <w:pPr>
        <w:pStyle w:val="TextBody"/>
        <w:spacing w:lineRule="exact" w:line="260"/>
        <w:jc w:val="center"/>
        <w:rPr>
          <w:b/>
          <w:b/>
        </w:rPr>
      </w:pPr>
      <w:r>
        <w:rPr>
          <w:b/>
        </w:rPr>
      </w:r>
    </w:p>
    <w:p>
      <w:pPr>
        <w:pStyle w:val="TextBody"/>
        <w:spacing w:lineRule="exact" w:line="260"/>
        <w:jc w:val="center"/>
        <w:rPr/>
      </w:pPr>
      <w:r>
        <w:rPr/>
      </w:r>
    </w:p>
    <w:p>
      <w:pPr>
        <w:pStyle w:val="Contents1"/>
        <w:rPr>
          <w:rFonts w:ascii="Calibri" w:hAnsi="Calibri" w:eastAsia="" w:cs="" w:asciiTheme="minorHAnsi" w:cstheme="minorBidi" w:eastAsiaTheme="minorEastAsia" w:hAnsiTheme="minorHAnsi"/>
          <w:b w:val="false"/>
          <w:b w:val="false"/>
          <w:caps w:val="false"/>
          <w:smallCaps w:val="false"/>
          <w:sz w:val="22"/>
          <w:szCs w:val="22"/>
        </w:rPr>
      </w:pPr>
      <w:r>
        <w:fldChar w:fldCharType="begin"/>
      </w:r>
      <w:r>
        <w:instrText> TOC \z \o "1-5" \h</w:instrText>
      </w:r>
      <w:r>
        <w:fldChar w:fldCharType="separate"/>
      </w:r>
      <w:hyperlink w:anchor="_Toc10707633">
        <w:r>
          <w:rPr>
            <w:webHidden/>
            <w:rStyle w:val="IndexLink"/>
            <w:vanish w:val="false"/>
          </w:rPr>
          <w:t>1</w:t>
        </w:r>
        <w:r>
          <w:rPr>
            <w:rStyle w:val="IndexLink"/>
            <w:rFonts w:eastAsia="" w:cs="" w:ascii="Calibri" w:hAnsi="Calibri" w:asciiTheme="minorHAnsi" w:cstheme="minorBidi" w:eastAsiaTheme="minorEastAsia" w:hAnsiTheme="minorHAnsi"/>
            <w:b w:val="false"/>
            <w:caps w:val="false"/>
            <w:smallCaps w:val="false"/>
            <w:sz w:val="22"/>
            <w:szCs w:val="22"/>
          </w:rPr>
          <w:tab/>
        </w:r>
        <w:r>
          <w:rPr>
            <w:rStyle w:val="IndexLink"/>
          </w:rPr>
          <w:t>Apresentação</w:t>
        </w:r>
        <w:r>
          <w:rPr>
            <w:webHidden/>
          </w:rPr>
          <w:fldChar w:fldCharType="begin"/>
        </w:r>
        <w:r>
          <w:rPr>
            <w:webHidden/>
          </w:rPr>
          <w:instrText>PAGEREF _Toc10707633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rPr>
      </w:pPr>
      <w:hyperlink w:anchor="_Toc10707634">
        <w:r>
          <w:rPr>
            <w:webHidden/>
            <w:rStyle w:val="IndexLink"/>
            <w:vanish w:val="false"/>
          </w:rPr>
          <w:t>2</w:t>
        </w:r>
        <w:r>
          <w:rPr>
            <w:rStyle w:val="IndexLink"/>
            <w:rFonts w:eastAsia="" w:cs="" w:ascii="Calibri" w:hAnsi="Calibri" w:asciiTheme="minorHAnsi" w:cstheme="minorBidi" w:eastAsiaTheme="minorEastAsia" w:hAnsiTheme="minorHAnsi"/>
            <w:b w:val="false"/>
            <w:caps w:val="false"/>
            <w:smallCaps w:val="false"/>
            <w:sz w:val="22"/>
            <w:szCs w:val="22"/>
          </w:rPr>
          <w:tab/>
        </w:r>
        <w:r>
          <w:rPr>
            <w:rStyle w:val="IndexLink"/>
          </w:rPr>
          <w:t>Justificativa</w:t>
        </w:r>
        <w:r>
          <w:rPr>
            <w:webHidden/>
          </w:rPr>
          <w:fldChar w:fldCharType="begin"/>
        </w:r>
        <w:r>
          <w:rPr>
            <w:webHidden/>
          </w:rPr>
          <w:instrText>PAGEREF _Toc10707634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rPr>
      </w:pPr>
      <w:hyperlink w:anchor="_Toc10707635">
        <w:r>
          <w:rPr>
            <w:webHidden/>
            <w:rStyle w:val="IndexLink"/>
            <w:vanish w:val="false"/>
          </w:rPr>
          <w:t>3</w:t>
        </w:r>
        <w:r>
          <w:rPr>
            <w:rStyle w:val="IndexLink"/>
            <w:rFonts w:eastAsia="" w:cs="" w:ascii="Calibri" w:hAnsi="Calibri" w:asciiTheme="minorHAnsi" w:cstheme="minorBidi" w:eastAsiaTheme="minorEastAsia" w:hAnsiTheme="minorHAnsi"/>
            <w:b w:val="false"/>
            <w:caps w:val="false"/>
            <w:smallCaps w:val="false"/>
            <w:sz w:val="22"/>
            <w:szCs w:val="22"/>
          </w:rPr>
          <w:tab/>
        </w:r>
        <w:r>
          <w:rPr>
            <w:rStyle w:val="IndexLink"/>
          </w:rPr>
          <w:t>Objetivo geral e objetivos específicos</w:t>
        </w:r>
        <w:r>
          <w:rPr>
            <w:webHidden/>
          </w:rPr>
          <w:fldChar w:fldCharType="begin"/>
        </w:r>
        <w:r>
          <w:rPr>
            <w:webHidden/>
          </w:rPr>
          <w:instrText>PAGEREF _Toc10707635 \h</w:instrText>
        </w:r>
        <w:r>
          <w:rPr>
            <w:webHidden/>
          </w:rPr>
          <w:fldChar w:fldCharType="separate"/>
        </w:r>
        <w:r>
          <w:rPr>
            <w:rStyle w:val="IndexLink"/>
            <w:vanish w:val="false"/>
          </w:rPr>
          <w:tab/>
          <w:t>13</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707636">
        <w:r>
          <w:rPr>
            <w:webHidden/>
          </w:rPr>
          <w:fldChar w:fldCharType="begin"/>
        </w:r>
        <w:r>
          <w:rPr>
            <w:webHidden/>
          </w:rPr>
          <w:instrText>PAGEREF _Toc10707636 \h</w:instrText>
        </w:r>
        <w:r>
          <w:rPr>
            <w:webHidden/>
          </w:rPr>
          <w:fldChar w:fldCharType="separate"/>
        </w:r>
        <w:r>
          <w:rPr>
            <w:webHidden/>
            <w:rStyle w:val="IndexLink"/>
            <w:vanish w:val="false"/>
          </w:rPr>
          <w:t>3.1 Objetivos Geral</w:t>
          <w:tab/>
          <w:t>13</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707637">
        <w:r>
          <w:rPr>
            <w:webHidden/>
          </w:rPr>
          <w:fldChar w:fldCharType="begin"/>
        </w:r>
        <w:r>
          <w:rPr>
            <w:webHidden/>
          </w:rPr>
          <w:instrText>PAGEREF _Toc10707637 \h</w:instrText>
        </w:r>
        <w:r>
          <w:rPr>
            <w:webHidden/>
          </w:rPr>
          <w:fldChar w:fldCharType="separate"/>
        </w:r>
        <w:r>
          <w:rPr>
            <w:webHidden/>
            <w:rStyle w:val="IndexLink"/>
            <w:vanish w:val="false"/>
          </w:rPr>
          <w:t>3.2 Objetivos Específicos</w:t>
          <w:tab/>
          <w:t>13</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rPr>
      </w:pPr>
      <w:hyperlink w:anchor="_Toc10707638">
        <w:r>
          <w:rPr>
            <w:webHidden/>
            <w:rStyle w:val="IndexLink"/>
            <w:vanish w:val="false"/>
          </w:rPr>
          <w:t>4</w:t>
        </w:r>
        <w:r>
          <w:rPr>
            <w:rStyle w:val="IndexLink"/>
            <w:rFonts w:eastAsia="" w:cs="" w:ascii="Calibri" w:hAnsi="Calibri" w:asciiTheme="minorHAnsi" w:cstheme="minorBidi" w:eastAsiaTheme="minorEastAsia" w:hAnsiTheme="minorHAnsi"/>
            <w:b w:val="false"/>
            <w:caps w:val="false"/>
            <w:smallCaps w:val="false"/>
            <w:sz w:val="22"/>
            <w:szCs w:val="22"/>
          </w:rPr>
          <w:tab/>
        </w:r>
        <w:r>
          <w:rPr>
            <w:rStyle w:val="IndexLink"/>
          </w:rPr>
          <w:t>Embasamento Teórico</w:t>
        </w:r>
        <w:r>
          <w:rPr>
            <w:webHidden/>
          </w:rPr>
          <w:fldChar w:fldCharType="begin"/>
        </w:r>
        <w:r>
          <w:rPr>
            <w:webHidden/>
          </w:rPr>
          <w:instrText>PAGEREF _Toc10707638 \h</w:instrText>
        </w:r>
        <w:r>
          <w:rPr>
            <w:webHidden/>
          </w:rPr>
          <w:fldChar w:fldCharType="separate"/>
        </w:r>
        <w:r>
          <w:rPr>
            <w:rStyle w:val="IndexLink"/>
            <w:vanish w:val="false"/>
          </w:rPr>
          <w:tab/>
          <w:t>14</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707639">
        <w:r>
          <w:rPr>
            <w:webHidden/>
          </w:rPr>
          <w:fldChar w:fldCharType="begin"/>
        </w:r>
        <w:r>
          <w:rPr>
            <w:webHidden/>
          </w:rPr>
          <w:instrText>PAGEREF _Toc10707639 \h</w:instrText>
        </w:r>
        <w:r>
          <w:rPr>
            <w:webHidden/>
          </w:rPr>
          <w:fldChar w:fldCharType="separate"/>
        </w:r>
        <w:r>
          <w:rPr>
            <w:webHidden/>
            <w:rStyle w:val="IndexLink"/>
            <w:vanish w:val="false"/>
          </w:rPr>
          <w:t>4.1 Automatização de processos</w:t>
          <w:tab/>
          <w:t>14</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707640">
        <w:r>
          <w:rPr>
            <w:webHidden/>
          </w:rPr>
          <w:fldChar w:fldCharType="begin"/>
        </w:r>
        <w:r>
          <w:rPr>
            <w:webHidden/>
          </w:rPr>
          <w:instrText>PAGEREF _Toc10707640 \h</w:instrText>
        </w:r>
        <w:r>
          <w:rPr>
            <w:webHidden/>
          </w:rPr>
          <w:fldChar w:fldCharType="separate"/>
        </w:r>
        <w:r>
          <w:rPr>
            <w:webHidden/>
            <w:rStyle w:val="IndexLink"/>
            <w:vanish w:val="false"/>
          </w:rPr>
          <w:t>4.2 Aplicação Web</w:t>
          <w:tab/>
          <w:t>14</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707641">
        <w:r>
          <w:rPr>
            <w:webHidden/>
          </w:rPr>
          <w:fldChar w:fldCharType="begin"/>
        </w:r>
        <w:r>
          <w:rPr>
            <w:webHidden/>
          </w:rPr>
          <w:instrText>PAGEREF _Toc10707641 \h</w:instrText>
        </w:r>
        <w:r>
          <w:rPr>
            <w:webHidden/>
          </w:rPr>
          <w:fldChar w:fldCharType="separate"/>
        </w:r>
        <w:r>
          <w:rPr>
            <w:webHidden/>
            <w:rStyle w:val="IndexLink"/>
            <w:vanish w:val="false"/>
          </w:rPr>
          <w:t>4.3 Banco de Dados</w:t>
          <w:tab/>
          <w:t>15</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707642">
        <w:r>
          <w:rPr>
            <w:webHidden/>
          </w:rPr>
          <w:fldChar w:fldCharType="begin"/>
        </w:r>
        <w:r>
          <w:rPr>
            <w:webHidden/>
          </w:rPr>
          <w:instrText>PAGEREF _Toc10707642 \h</w:instrText>
        </w:r>
        <w:r>
          <w:rPr>
            <w:webHidden/>
          </w:rPr>
          <w:fldChar w:fldCharType="separate"/>
        </w:r>
        <w:r>
          <w:rPr>
            <w:webHidden/>
            <w:rStyle w:val="IndexLink"/>
            <w:vanish w:val="false"/>
          </w:rPr>
          <w:t>4.4 Sistema Embarcado</w:t>
          <w:tab/>
          <w:t>17</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rPr>
      </w:pPr>
      <w:hyperlink w:anchor="_Toc10707643">
        <w:r>
          <w:rPr>
            <w:webHidden/>
            <w:rStyle w:val="IndexLink"/>
            <w:vanish w:val="false"/>
          </w:rPr>
          <w:t>5</w:t>
        </w:r>
        <w:r>
          <w:rPr>
            <w:rStyle w:val="IndexLink"/>
            <w:rFonts w:eastAsia="" w:cs="" w:ascii="Calibri" w:hAnsi="Calibri" w:asciiTheme="minorHAnsi" w:cstheme="minorBidi" w:eastAsiaTheme="minorEastAsia" w:hAnsiTheme="minorHAnsi"/>
            <w:b w:val="false"/>
            <w:caps w:val="false"/>
            <w:smallCaps w:val="false"/>
            <w:sz w:val="22"/>
            <w:szCs w:val="22"/>
          </w:rPr>
          <w:tab/>
        </w:r>
        <w:r>
          <w:rPr>
            <w:rStyle w:val="IndexLink"/>
          </w:rPr>
          <w:t>Metodologia e etapas de desenvolvimento</w:t>
        </w:r>
        <w:r>
          <w:rPr>
            <w:webHidden/>
          </w:rPr>
          <w:fldChar w:fldCharType="begin"/>
        </w:r>
        <w:r>
          <w:rPr>
            <w:webHidden/>
          </w:rPr>
          <w:instrText>PAGEREF _Toc10707643 \h</w:instrText>
        </w:r>
        <w:r>
          <w:rPr>
            <w:webHidden/>
          </w:rPr>
          <w:fldChar w:fldCharType="separate"/>
        </w:r>
        <w:r>
          <w:rPr>
            <w:rStyle w:val="IndexLink"/>
            <w:vanish w:val="false"/>
          </w:rPr>
          <w:tab/>
          <w:t>19</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707644">
        <w:r>
          <w:rPr>
            <w:webHidden/>
          </w:rPr>
          <w:fldChar w:fldCharType="begin"/>
        </w:r>
        <w:r>
          <w:rPr>
            <w:webHidden/>
          </w:rPr>
          <w:instrText>PAGEREF _Toc10707644 \h</w:instrText>
        </w:r>
        <w:r>
          <w:rPr>
            <w:webHidden/>
          </w:rPr>
          <w:fldChar w:fldCharType="separate"/>
        </w:r>
        <w:r>
          <w:rPr>
            <w:webHidden/>
            <w:rStyle w:val="IndexLink"/>
            <w:vanish w:val="false"/>
          </w:rPr>
          <w:t>5.1 Estabelecer e Revisar as propriedades do sistema</w:t>
          <w:tab/>
          <w:t>19</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707645">
        <w:r>
          <w:rPr>
            <w:webHidden/>
          </w:rPr>
          <w:fldChar w:fldCharType="begin"/>
        </w:r>
        <w:r>
          <w:rPr>
            <w:webHidden/>
          </w:rPr>
          <w:instrText>PAGEREF _Toc10707645 \h</w:instrText>
        </w:r>
        <w:r>
          <w:rPr>
            <w:webHidden/>
          </w:rPr>
          <w:fldChar w:fldCharType="separate"/>
        </w:r>
        <w:r>
          <w:rPr>
            <w:webHidden/>
            <w:rStyle w:val="IndexLink"/>
            <w:vanish w:val="false"/>
          </w:rPr>
          <w:t>5.2 Instalação dos pacotes, programas e sistema operacional para o desenvolvimento do projeto</w:t>
          <w:tab/>
          <w:t>19</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707646">
        <w:r>
          <w:rPr>
            <w:webHidden/>
          </w:rPr>
          <w:fldChar w:fldCharType="begin"/>
        </w:r>
        <w:r>
          <w:rPr>
            <w:webHidden/>
          </w:rPr>
          <w:instrText>PAGEREF _Toc10707646 \h</w:instrText>
        </w:r>
        <w:r>
          <w:rPr>
            <w:webHidden/>
          </w:rPr>
          <w:fldChar w:fldCharType="separate"/>
        </w:r>
        <w:r>
          <w:rPr>
            <w:webHidden/>
            <w:rStyle w:val="IndexLink"/>
            <w:vanish w:val="false"/>
          </w:rPr>
          <w:t>5.3 Construção do Módulo Leitor de código de barras, QR Code ou RFID</w:t>
          <w:tab/>
          <w:t>19</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707647">
        <w:r>
          <w:rPr>
            <w:webHidden/>
          </w:rPr>
          <w:fldChar w:fldCharType="begin"/>
        </w:r>
        <w:r>
          <w:rPr>
            <w:webHidden/>
          </w:rPr>
          <w:instrText>PAGEREF _Toc10707647 \h</w:instrText>
        </w:r>
        <w:r>
          <w:rPr>
            <w:webHidden/>
          </w:rPr>
          <w:fldChar w:fldCharType="separate"/>
        </w:r>
        <w:r>
          <w:rPr>
            <w:webHidden/>
            <w:rStyle w:val="IndexLink"/>
            <w:vanish w:val="false"/>
          </w:rPr>
          <w:t>5.4 Construção do Módulo RTLS</w:t>
          <w:tab/>
          <w:t>19</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707648">
        <w:r>
          <w:rPr>
            <w:webHidden/>
          </w:rPr>
          <w:fldChar w:fldCharType="begin"/>
        </w:r>
        <w:r>
          <w:rPr>
            <w:webHidden/>
          </w:rPr>
          <w:instrText>PAGEREF _Toc10707648 \h</w:instrText>
        </w:r>
        <w:r>
          <w:rPr>
            <w:webHidden/>
          </w:rPr>
          <w:fldChar w:fldCharType="separate"/>
        </w:r>
        <w:r>
          <w:rPr>
            <w:webHidden/>
            <w:rStyle w:val="IndexLink"/>
            <w:vanish w:val="false"/>
          </w:rPr>
          <w:t>5.5 Montando o banco de dados do sistema</w:t>
          <w:tab/>
          <w:t>20</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707649">
        <w:r>
          <w:rPr>
            <w:webHidden/>
          </w:rPr>
          <w:fldChar w:fldCharType="begin"/>
        </w:r>
        <w:r>
          <w:rPr>
            <w:webHidden/>
          </w:rPr>
          <w:instrText>PAGEREF _Toc10707649 \h</w:instrText>
        </w:r>
        <w:r>
          <w:rPr>
            <w:webHidden/>
          </w:rPr>
          <w:fldChar w:fldCharType="separate"/>
        </w:r>
        <w:r>
          <w:rPr>
            <w:webHidden/>
            <w:rStyle w:val="IndexLink"/>
            <w:vanish w:val="false"/>
          </w:rPr>
          <w:t>5.6 Desenvolvimento da interface web</w:t>
          <w:tab/>
          <w:t>20</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707650">
        <w:r>
          <w:rPr>
            <w:webHidden/>
          </w:rPr>
          <w:fldChar w:fldCharType="begin"/>
        </w:r>
        <w:r>
          <w:rPr>
            <w:webHidden/>
          </w:rPr>
          <w:instrText>PAGEREF _Toc10707650 \h</w:instrText>
        </w:r>
        <w:r>
          <w:rPr>
            <w:webHidden/>
          </w:rPr>
          <w:fldChar w:fldCharType="separate"/>
        </w:r>
        <w:r>
          <w:rPr>
            <w:webHidden/>
            <w:rStyle w:val="IndexLink"/>
            <w:vanish w:val="false"/>
          </w:rPr>
          <w:t>5.7 Integração do Hardware e Software</w:t>
          <w:tab/>
          <w:t>20</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707651">
        <w:r>
          <w:rPr>
            <w:webHidden/>
          </w:rPr>
          <w:fldChar w:fldCharType="begin"/>
        </w:r>
        <w:r>
          <w:rPr>
            <w:webHidden/>
          </w:rPr>
          <w:instrText>PAGEREF _Toc10707651 \h</w:instrText>
        </w:r>
        <w:r>
          <w:rPr>
            <w:webHidden/>
          </w:rPr>
          <w:fldChar w:fldCharType="separate"/>
        </w:r>
        <w:r>
          <w:rPr>
            <w:webHidden/>
            <w:rStyle w:val="IndexLink"/>
            <w:vanish w:val="false"/>
          </w:rPr>
          <w:t>5.8 Testes e validações</w:t>
          <w:tab/>
          <w:t>20</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707652">
        <w:r>
          <w:rPr>
            <w:webHidden/>
          </w:rPr>
          <w:fldChar w:fldCharType="begin"/>
        </w:r>
        <w:r>
          <w:rPr>
            <w:webHidden/>
          </w:rPr>
          <w:instrText>PAGEREF _Toc10707652 \h</w:instrText>
        </w:r>
        <w:r>
          <w:rPr>
            <w:webHidden/>
          </w:rPr>
          <w:fldChar w:fldCharType="separate"/>
        </w:r>
        <w:r>
          <w:rPr>
            <w:webHidden/>
            <w:rStyle w:val="IndexLink"/>
            <w:vanish w:val="false"/>
          </w:rPr>
          <w:t>5.9 Lições Aprendidas</w:t>
          <w:tab/>
          <w:t>20</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rPr>
      </w:pPr>
      <w:hyperlink w:anchor="_Toc10707653">
        <w:r>
          <w:rPr>
            <w:webHidden/>
            <w:rStyle w:val="IndexLink"/>
            <w:vanish w:val="false"/>
          </w:rPr>
          <w:t>6</w:t>
        </w:r>
        <w:r>
          <w:rPr>
            <w:rStyle w:val="IndexLink"/>
            <w:rFonts w:eastAsia="" w:cs="" w:ascii="Calibri" w:hAnsi="Calibri" w:asciiTheme="minorHAnsi" w:cstheme="minorBidi" w:eastAsiaTheme="minorEastAsia" w:hAnsiTheme="minorHAnsi"/>
            <w:b w:val="false"/>
            <w:caps w:val="false"/>
            <w:smallCaps w:val="false"/>
            <w:sz w:val="22"/>
            <w:szCs w:val="22"/>
          </w:rPr>
          <w:tab/>
        </w:r>
        <w:r>
          <w:rPr>
            <w:rStyle w:val="IndexLink"/>
          </w:rPr>
          <w:t>Cronograma de execução</w:t>
        </w:r>
        <w:r>
          <w:rPr>
            <w:webHidden/>
          </w:rPr>
          <w:fldChar w:fldCharType="begin"/>
        </w:r>
        <w:r>
          <w:rPr>
            <w:webHidden/>
          </w:rPr>
          <w:instrText>PAGEREF _Toc10707653 \h</w:instrText>
        </w:r>
        <w:r>
          <w:rPr>
            <w:webHidden/>
          </w:rPr>
          <w:fldChar w:fldCharType="separate"/>
        </w:r>
        <w:r>
          <w:rPr>
            <w:rStyle w:val="IndexLink"/>
            <w:vanish w:val="false"/>
          </w:rPr>
          <w:tab/>
          <w:t>21</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rPr>
      </w:pPr>
      <w:hyperlink w:anchor="_Toc10707654">
        <w:r>
          <w:rPr>
            <w:webHidden/>
            <w:rStyle w:val="IndexLink"/>
            <w:vanish w:val="false"/>
          </w:rPr>
          <w:t>7</w:t>
        </w:r>
        <w:r>
          <w:rPr>
            <w:rStyle w:val="IndexLink"/>
            <w:rFonts w:eastAsia="" w:cs="" w:ascii="Calibri" w:hAnsi="Calibri" w:asciiTheme="minorHAnsi" w:cstheme="minorBidi" w:eastAsiaTheme="minorEastAsia" w:hAnsiTheme="minorHAnsi"/>
            <w:b w:val="false"/>
            <w:caps w:val="false"/>
            <w:smallCaps w:val="false"/>
            <w:sz w:val="22"/>
            <w:szCs w:val="22"/>
          </w:rPr>
          <w:tab/>
        </w:r>
        <w:r>
          <w:rPr>
            <w:rStyle w:val="IndexLink"/>
          </w:rPr>
          <w:t>locação de recursos</w:t>
        </w:r>
        <w:r>
          <w:rPr>
            <w:webHidden/>
          </w:rPr>
          <w:fldChar w:fldCharType="begin"/>
        </w:r>
        <w:r>
          <w:rPr>
            <w:webHidden/>
          </w:rPr>
          <w:instrText>PAGEREF _Toc10707654 \h</w:instrText>
        </w:r>
        <w:r>
          <w:rPr>
            <w:webHidden/>
          </w:rPr>
          <w:fldChar w:fldCharType="separate"/>
        </w:r>
        <w:r>
          <w:rPr>
            <w:rStyle w:val="IndexLink"/>
            <w:vanish w:val="false"/>
          </w:rPr>
          <w:tab/>
          <w:t>24</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rPr>
      </w:pPr>
      <w:hyperlink w:anchor="_Toc10707655">
        <w:r>
          <w:rPr>
            <w:webHidden/>
          </w:rPr>
          <w:fldChar w:fldCharType="begin"/>
        </w:r>
        <w:r>
          <w:rPr>
            <w:webHidden/>
          </w:rPr>
          <w:instrText>PAGEREF _Toc10707655 \h</w:instrText>
        </w:r>
        <w:r>
          <w:rPr>
            <w:webHidden/>
          </w:rPr>
          <w:fldChar w:fldCharType="separate"/>
        </w:r>
        <w:r>
          <w:rPr>
            <w:webHidden/>
            <w:rStyle w:val="IndexLink"/>
            <w:vanish w:val="false"/>
          </w:rPr>
          <w:t>referências BIBLIOGRÁFICAS</w:t>
          <w:tab/>
          <w:t>26</w:t>
        </w:r>
        <w:r>
          <w:rPr>
            <w:webHidden/>
          </w:rPr>
          <w:fldChar w:fldCharType="end"/>
        </w:r>
      </w:hyperlink>
    </w:p>
    <w:p>
      <w:pPr>
        <w:pStyle w:val="Contents4"/>
        <w:rPr/>
      </w:pPr>
      <w:r>
        <w:rPr/>
      </w:r>
      <w:r>
        <w:fldChar w:fldCharType="end"/>
      </w:r>
    </w:p>
    <w:p>
      <w:pPr>
        <w:pStyle w:val="TextBody"/>
        <w:spacing w:lineRule="exact" w:line="260"/>
        <w:jc w:val="center"/>
        <w:rPr>
          <w:b/>
          <w:b/>
        </w:rPr>
      </w:pPr>
      <w:r>
        <w:rPr>
          <w:b/>
        </w:rPr>
      </w:r>
    </w:p>
    <w:p>
      <w:pPr>
        <w:sectPr>
          <w:type w:val="nextPage"/>
          <w:pgSz w:w="11906" w:h="16838"/>
          <w:pgMar w:left="1701" w:right="1134" w:header="0" w:top="1701" w:footer="0" w:bottom="1134" w:gutter="0"/>
          <w:pgNumType w:start="1" w:fmt="decimal"/>
          <w:formProt w:val="false"/>
          <w:textDirection w:val="lrTb"/>
          <w:docGrid w:type="default" w:linePitch="240" w:charSpace="4294961151"/>
        </w:sectPr>
        <w:pStyle w:val="Normal"/>
        <w:spacing w:lineRule="auto" w:line="240"/>
        <w:jc w:val="left"/>
        <w:rPr>
          <w:b/>
          <w:b/>
          <w:caps/>
        </w:rPr>
      </w:pPr>
      <w:r>
        <w:rPr>
          <w:b/>
          <w:caps/>
        </w:rPr>
      </w:r>
    </w:p>
    <w:p>
      <w:pPr>
        <w:pStyle w:val="Heading1"/>
        <w:numPr>
          <w:ilvl w:val="0"/>
          <w:numId w:val="2"/>
        </w:numPr>
        <w:ind w:left="680" w:hanging="680"/>
        <w:rPr/>
      </w:pPr>
      <w:bookmarkStart w:id="1" w:name="_Toc10707633"/>
      <w:bookmarkEnd w:id="1"/>
      <w:r>
        <w:rPr/>
        <w:t>Apresentação</w:t>
      </w:r>
    </w:p>
    <w:p>
      <w:pPr>
        <w:pStyle w:val="Normal"/>
        <w:rPr/>
      </w:pPr>
      <w:r>
        <w:rPr/>
        <w:t>O laboratório de eletrônica do Departamento de Engenharia Elétrica da UFES possui diversos equipamentos, tais como osciloscópios, geradores de sinais, multímetros, fontes de alimentação, dentre vários outros, que são utilizados diariamente (das 7h às 19h) durante as aulas práticas, em projetos dos alunos (laboratório de portas abertas) e também atendendo a situações específicas de empréstimos no Centro Tecnológico, como o exemplo de laboratórios de pesquisa e de projetos de extensão. Além dos referidos equipamentos, o laboratório disponibiliza aos alunos kits de apoio ao ensino que incluem pontas de prova de osciloscópio, cabos para o gerador de sinais e protoboard.</w:t>
      </w:r>
    </w:p>
    <w:p>
      <w:pPr>
        <w:pStyle w:val="Normal"/>
        <w:rPr/>
      </w:pPr>
      <w:r>
        <w:rPr/>
      </w:r>
    </w:p>
    <w:p>
      <w:pPr>
        <w:pStyle w:val="Normal"/>
        <w:rPr/>
      </w:pPr>
      <w:r>
        <w:rPr/>
        <w:t>Todo o processo de empréstimo atual, seja de kits e/ou equipamentos, é controlado manualmente, no qual um responsável pelo setor realiza o vínculo de um número de identificação do usuário ao registro do equipamento/kit. Para casos específicos, também são anotados, manualmente, informações adicionais como o local para onde o equipamento será levado, data e hora do empréstimo, previsão de retorno e contato do responsável.</w:t>
      </w:r>
    </w:p>
    <w:p>
      <w:pPr>
        <w:pStyle w:val="Normal"/>
        <w:rPr/>
      </w:pPr>
      <w:r>
        <w:rPr/>
      </w:r>
    </w:p>
    <w:p>
      <w:pPr>
        <w:pStyle w:val="Normal"/>
        <w:rPr/>
      </w:pPr>
      <w:r>
        <w:rPr/>
        <w:t>Da forma como está implementado hoje, tal sistema de empréstimos não é eficiente, gera atrasos, erros, e também não permite geração de relatórios úteis para o gestor do laboratório, como, por exemplo, o histórico de utilização, dados para manutenção programada, dados para aquisições futuras e análise de demanda por horários e dias da semana.</w:t>
      </w:r>
    </w:p>
    <w:p>
      <w:pPr>
        <w:pStyle w:val="Normal"/>
        <w:rPr/>
      </w:pPr>
      <w:r>
        <w:rPr/>
      </w:r>
    </w:p>
    <w:p>
      <w:pPr>
        <w:pStyle w:val="Normal"/>
        <w:rPr/>
      </w:pPr>
      <w:r>
        <w:rPr/>
        <w:t>Tendo em vista a importância de tais equipamentos no desenvolvimento acadêmico dos alunos, além do custo elevado dos mesmos, torna-se imprescindível um controle mais eficiente de alocação e movimentação dos mesmos.</w:t>
      </w:r>
    </w:p>
    <w:p>
      <w:pPr>
        <w:pStyle w:val="Normal"/>
        <w:rPr/>
      </w:pPr>
      <w:r>
        <w:rPr/>
      </w:r>
    </w:p>
    <w:p>
      <w:pPr>
        <w:pStyle w:val="Normal"/>
        <w:rPr/>
      </w:pPr>
      <w:r>
        <w:rPr/>
        <w:t>Isto posto, o que se propõe aqui é o desenvolvimento de um sistema eletrônico para registro e controle dos empréstimos de kits e equipamentos dos laboratórios do DEL/UFES. Também será realizado um estudo sobre o monitoramento da localização dos equipamentos emprestados utilizando a abordagem GIS (</w:t>
      </w:r>
      <w:r>
        <w:rPr>
          <w:rStyle w:val="Emphasis"/>
        </w:rPr>
        <w:t>Geographic Information System</w:t>
      </w:r>
      <w:r>
        <w:rPr/>
        <w:t>) e o conceito RTLS (</w:t>
      </w:r>
      <w:r>
        <w:rPr>
          <w:i/>
          <w:iCs/>
        </w:rPr>
        <w:t>Real-Time Locating Systems</w:t>
      </w:r>
      <w:r>
        <w:rPr/>
        <w:t xml:space="preserve">). </w:t>
      </w:r>
    </w:p>
    <w:p>
      <w:pPr>
        <w:pStyle w:val="Normal"/>
        <w:rPr/>
      </w:pPr>
      <w:r>
        <w:rPr/>
      </w:r>
    </w:p>
    <w:p>
      <w:pPr>
        <w:pStyle w:val="Normal"/>
        <w:rPr/>
      </w:pPr>
      <w:r>
        <w:rPr/>
      </w:r>
    </w:p>
    <w:p>
      <w:pPr>
        <w:pStyle w:val="Normal"/>
        <w:rPr/>
      </w:pPr>
      <w:r>
        <w:rPr/>
        <w:t>O sistema para controle eletrônico de empréstimos deve ser rápido, de operação simples e intuitiva, além de fornecer relatórios em uma interface através de consulta a um banco de dados. Para versões futuras, os próprios usuários, desde que habilitados, poderiam realizar os empréstimos e devoluções no laboratório, sem a necessidade de um operador local do sistema.</w:t>
      </w:r>
    </w:p>
    <w:p>
      <w:pPr>
        <w:pStyle w:val="Normal"/>
        <w:rPr/>
      </w:pPr>
      <w:r>
        <w:rPr/>
      </w:r>
    </w:p>
    <w:p>
      <w:pPr>
        <w:pStyle w:val="Normal"/>
        <w:rPr/>
      </w:pPr>
      <w:r>
        <w:rPr/>
        <w:t>O sistema deve vincular (ou desvincular, dependendo do contexto) informações únicas do usuário (matrícula, por exemplo) ao objeto sem a necessidade de preenchimento de dados via teclado ou outras anotações. Uma abordagem possível para esta questão se dá através de um dispositivo de leitura baseado em RFID (padrão disponível no cartão do Restaurante Universitário da Ufes),</w:t>
      </w:r>
      <w:r>
        <w:rPr>
          <w:highlight w:val="yellow"/>
        </w:rPr>
        <w:t xml:space="preserve"> em </w:t>
      </w:r>
      <w:r>
        <w:rPr/>
        <w:t>código de barras (padrão disponível no documento de identificação do aluno) ou</w:t>
      </w:r>
      <w:r>
        <w:rPr>
          <w:highlight w:val="yellow"/>
        </w:rPr>
        <w:t xml:space="preserve"> em </w:t>
      </w:r>
      <w:r>
        <w:rPr/>
        <w:t>QR Code, por exemplo.</w:t>
      </w:r>
    </w:p>
    <w:p>
      <w:pPr>
        <w:pStyle w:val="Normal"/>
        <w:rPr/>
      </w:pPr>
      <w:r>
        <w:rPr/>
      </w:r>
    </w:p>
    <w:p>
      <w:pPr>
        <w:pStyle w:val="Normal"/>
        <w:rPr/>
      </w:pPr>
      <w:r>
        <w:rPr/>
        <w:t xml:space="preserve">Considerando compatibilidade com o mercado e generalização de soluções, um aparelho celular com software adequado, pode realizar as funções de leitura dos códigos, (des)vinculação usuário-objeto e consulta ao banco de dados, que pode ser remoto ou local (no aparelho celular), desde que realize backups em intervalos programados. </w:t>
      </w:r>
    </w:p>
    <w:p>
      <w:pPr>
        <w:pStyle w:val="Normal"/>
        <w:rPr/>
      </w:pPr>
      <w:r>
        <w:rPr/>
      </w:r>
    </w:p>
    <w:p>
      <w:pPr>
        <w:pStyle w:val="Normal"/>
        <w:rPr/>
      </w:pPr>
      <w:r>
        <w:rPr/>
        <w:t>Módulos RTLS baseados em RFID, Beacons, ZigBee ou Wifi, por exemplo, aliados a um sistema GIS podem fornecer a localização em tempo real com boa precisão dos equipamentos emprestados, permitindo ao coordenador do laboratório um monitoramento via web desses recursos. Módulos GPS também podem ser utilizados neste sentido, mas sua maior contribuição se dá em ambientes exteriores. Essas diferentes tecnologias apresentam características (alcance, custo, robustez, precisão) distintas e um estudo deve ser realizado para avaliar a melhor solução para o problema em questão. Em um primeiro momento, abordagens baseadas em Beacons ou ZigBee podem ser atrativas tendo em vista a baixa quantidade de dados que será transmitida, custo relativamente baixo e baixo consumo de energia.</w:t>
      </w:r>
    </w:p>
    <w:p>
      <w:pPr>
        <w:pStyle w:val="Normal"/>
        <w:rPr/>
      </w:pPr>
      <w:r>
        <w:rPr/>
      </w:r>
    </w:p>
    <w:p>
      <w:pPr>
        <w:pStyle w:val="Normal"/>
        <w:rPr/>
      </w:pPr>
      <w:r>
        <w:rPr>
          <w:highlight w:val="yellow"/>
        </w:rPr>
        <w:t>A tecnologia de rádio frequência LoRa também é uma opção para o sistema de localização dos equipamentos, com baixo consumo energético e possibilidade de transmitir em grandes distâncias (capaz de abranger toda a UFES). A sua capacidade de transmissão é baixa, o que ainda assim atenderia o projeto, pois o banco de dados não necessita de receber esses dados em uma frequência alta (NOVIDÁ, 2018)</w:t>
      </w:r>
      <w:r>
        <w:rPr/>
        <w:t xml:space="preserve">. </w:t>
      </w:r>
      <w:r>
        <w:rPr>
          <w:highlight w:val="yellow"/>
        </w:rPr>
        <w:t xml:space="preserve">Além disso, há o ESP8266 que pode ser utilizado no sistema de localização dos equipamentos, que são módulos que servem como “Ponte Serial-WiFi”, recebendo comandos via Serial e acessando a rede WiFi (EMBARCADOS, 2015). A disponibilidade da rede Eduroam na UFES representa outra possibilidade de aplicação do ESP8266 ao projeto. </w:t>
      </w:r>
      <w:r>
        <w:rPr/>
        <w:t>O estudo de qual a melhor opção para a elaboração do sistema irá fazer parte do projeto.</w:t>
      </w:r>
    </w:p>
    <w:p>
      <w:pPr>
        <w:pStyle w:val="Normal"/>
        <w:rPr/>
      </w:pPr>
      <w:r>
        <w:rPr/>
      </w:r>
    </w:p>
    <w:p>
      <w:pPr>
        <w:pStyle w:val="Normal"/>
        <w:rPr/>
      </w:pPr>
      <w:r>
        <w:rPr/>
        <w:t>Adicionalmente, a interface web também poderá ser utilizada para as seguintes funções:</w:t>
      </w:r>
    </w:p>
    <w:p>
      <w:pPr>
        <w:pStyle w:val="Normal"/>
        <w:numPr>
          <w:ilvl w:val="0"/>
          <w:numId w:val="7"/>
        </w:numPr>
        <w:rPr/>
      </w:pPr>
      <w:bookmarkStart w:id="2" w:name="_Toc10496450"/>
      <w:r>
        <w:rPr/>
        <w:t xml:space="preserve">Cadastramento em detalhes </w:t>
      </w:r>
      <w:bookmarkEnd w:id="2"/>
      <w:r>
        <w:rPr/>
        <w:t xml:space="preserve">dos </w:t>
      </w:r>
      <w:r>
        <w:rPr>
          <w:highlight w:val="yellow"/>
        </w:rPr>
        <w:t>alunos, equipamentos e kits</w:t>
      </w:r>
    </w:p>
    <w:p>
      <w:pPr>
        <w:pStyle w:val="Normal"/>
        <w:numPr>
          <w:ilvl w:val="0"/>
          <w:numId w:val="7"/>
        </w:numPr>
        <w:rPr/>
      </w:pPr>
      <w:r>
        <w:rPr/>
        <w:t>V</w:t>
      </w:r>
      <w:bookmarkStart w:id="3" w:name="_Toc10496451"/>
      <w:bookmarkEnd w:id="3"/>
      <w:r>
        <w:rPr/>
        <w:t xml:space="preserve">erificação de disponibilidade de </w:t>
      </w:r>
      <w:r>
        <w:rPr>
          <w:highlight w:val="yellow"/>
        </w:rPr>
        <w:t>equipamentos</w:t>
      </w:r>
    </w:p>
    <w:p>
      <w:pPr>
        <w:pStyle w:val="Normal"/>
        <w:numPr>
          <w:ilvl w:val="0"/>
          <w:numId w:val="7"/>
        </w:numPr>
        <w:rPr/>
      </w:pPr>
      <w:r>
        <w:rPr/>
        <w:t>S</w:t>
      </w:r>
      <w:bookmarkStart w:id="4" w:name="_Toc10496452"/>
      <w:bookmarkEnd w:id="4"/>
      <w:r>
        <w:rPr/>
        <w:t xml:space="preserve">olicitação do </w:t>
      </w:r>
      <w:r>
        <w:rPr>
          <w:highlight w:val="yellow"/>
        </w:rPr>
        <w:t>equipamento</w:t>
      </w:r>
    </w:p>
    <w:p>
      <w:pPr>
        <w:pStyle w:val="Normal"/>
        <w:numPr>
          <w:ilvl w:val="0"/>
          <w:numId w:val="7"/>
        </w:numPr>
        <w:rPr/>
      </w:pPr>
      <w:r>
        <w:rPr/>
        <w:t>R</w:t>
      </w:r>
      <w:bookmarkStart w:id="5" w:name="_Toc10496453"/>
      <w:r>
        <w:rPr/>
        <w:t xml:space="preserve">etirada do </w:t>
      </w:r>
      <w:r>
        <w:rPr>
          <w:highlight w:val="yellow"/>
        </w:rPr>
        <w:t>equipamento</w:t>
      </w:r>
      <w:bookmarkEnd w:id="5"/>
      <w:r>
        <w:rPr/>
        <w:t xml:space="preserve"> </w:t>
      </w:r>
    </w:p>
    <w:p>
      <w:pPr>
        <w:pStyle w:val="Normal"/>
        <w:numPr>
          <w:ilvl w:val="0"/>
          <w:numId w:val="7"/>
        </w:numPr>
        <w:rPr/>
      </w:pPr>
      <w:r>
        <w:rPr/>
        <w:t>D</w:t>
      </w:r>
      <w:bookmarkStart w:id="6" w:name="_Toc10496455"/>
      <w:r>
        <w:rPr/>
        <w:t xml:space="preserve">evolução do </w:t>
      </w:r>
      <w:r>
        <w:rPr>
          <w:highlight w:val="yellow"/>
        </w:rPr>
        <w:t>equipamento</w:t>
      </w:r>
      <w:bookmarkEnd w:id="6"/>
      <w:r>
        <w:rPr/>
        <w:t xml:space="preserve"> </w:t>
      </w:r>
    </w:p>
    <w:p>
      <w:pPr>
        <w:pStyle w:val="Normal"/>
        <w:numPr>
          <w:ilvl w:val="0"/>
          <w:numId w:val="7"/>
        </w:numPr>
        <w:rPr/>
      </w:pPr>
      <w:bookmarkStart w:id="7" w:name="_Toc10496456"/>
      <w:bookmarkEnd w:id="7"/>
      <w:r>
        <w:rPr/>
        <w:t xml:space="preserve">Renovação do </w:t>
      </w:r>
      <w:r>
        <w:rPr>
          <w:highlight w:val="yellow"/>
        </w:rPr>
        <w:t>equipamento</w:t>
      </w:r>
    </w:p>
    <w:p>
      <w:pPr>
        <w:pStyle w:val="Normal"/>
        <w:rPr/>
      </w:pPr>
      <w:r>
        <w:rPr/>
      </w:r>
    </w:p>
    <w:p>
      <w:pPr>
        <w:pStyle w:val="Normal"/>
        <w:rPr/>
      </w:pPr>
      <w:r>
        <w:rPr>
          <w:b/>
          <w:bCs/>
          <w:highlight w:val="yellow"/>
        </w:rPr>
        <w:t xml:space="preserve">Algumas das questões </w:t>
      </w:r>
      <w:r>
        <w:rPr>
          <w:b/>
          <w:bCs/>
        </w:rPr>
        <w:t>técnicas que serão abordadas neste projeto:</w:t>
      </w:r>
    </w:p>
    <w:p>
      <w:pPr>
        <w:pStyle w:val="Normal"/>
        <w:numPr>
          <w:ilvl w:val="0"/>
          <w:numId w:val="8"/>
        </w:numPr>
        <w:rPr/>
      </w:pPr>
      <w:r>
        <w:rPr>
          <w:b/>
          <w:bCs/>
        </w:rPr>
        <w:t>Desenvolvimento de interface para Android:</w:t>
      </w:r>
      <w:r>
        <w:rPr/>
        <w:t xml:space="preserve"> </w:t>
      </w:r>
      <w:r>
        <w:rPr>
          <w:highlight w:val="yellow"/>
        </w:rPr>
        <w:t>integrar software para leitura</w:t>
      </w:r>
      <w:r>
        <w:rPr/>
        <w:t xml:space="preserve"> de QR Code ou código de barras com aplicativo que será desenvolvido para vínculo usuário-objeto e acesso ao banco de dados.</w:t>
      </w:r>
    </w:p>
    <w:p>
      <w:pPr>
        <w:pStyle w:val="Normal"/>
        <w:numPr>
          <w:ilvl w:val="0"/>
          <w:numId w:val="8"/>
        </w:numPr>
        <w:rPr/>
      </w:pPr>
      <w:r>
        <w:rPr>
          <w:b/>
          <w:bCs/>
        </w:rPr>
        <w:t xml:space="preserve">Banco de dados: </w:t>
      </w:r>
      <w:r>
        <w:rPr/>
        <w:t>acessos (leitura e escrita) a um banco de dados responsável pelo armazenamento dos registros. Os dados referentes aos vínculos usuário-objeto devem ser gravados para relatórios futuros. Acesso ao banco pode ser local ou remoto.</w:t>
      </w:r>
    </w:p>
    <w:p>
      <w:pPr>
        <w:pStyle w:val="Normal"/>
        <w:numPr>
          <w:ilvl w:val="0"/>
          <w:numId w:val="8"/>
        </w:numPr>
        <w:rPr/>
      </w:pPr>
      <w:r>
        <w:rPr>
          <w:b/>
          <w:bCs/>
        </w:rPr>
        <w:t>Interligação e configuração de rede de sensores RTLS e GIS:</w:t>
      </w:r>
      <w:r>
        <w:rPr/>
        <w:t xml:space="preserve"> uma rede de sensores e transmissores deve ser estabelecida visando a correta localização dos objetos e esta informação deve ser disponibilizada para visualização remota via web. Quando houver demanda, a aplicação pode solicitar tais informações a um servidor que as detém.</w:t>
      </w:r>
    </w:p>
    <w:p>
      <w:pPr>
        <w:pStyle w:val="Normal"/>
        <w:rPr/>
      </w:pPr>
      <w:r>
        <w:rPr/>
      </w:r>
    </w:p>
    <w:p>
      <w:pPr>
        <w:pStyle w:val="Normal"/>
        <w:rPr>
          <w:highlight w:val="yellow"/>
        </w:rPr>
      </w:pPr>
      <w:r>
        <w:rPr>
          <w:highlight w:val="yellow"/>
        </w:rPr>
        <w:t>A seguir, nas figuras 1 e 2, são apresentados os esquemáticos iniciais de como o sistema irá funcionar.</w:t>
      </w:r>
    </w:p>
    <w:p>
      <w:pPr>
        <w:pStyle w:val="Normal"/>
        <w:rPr/>
      </w:pPr>
      <w:r>
        <w:rPr/>
      </w:r>
    </w:p>
    <w:p>
      <w:pPr>
        <w:pStyle w:val="Caption1"/>
        <w:keepNext/>
        <w:shd w:val="clear" w:fill="FFFFFF"/>
        <w:jc w:val="both"/>
        <w:rPr/>
      </w:pPr>
      <w:bookmarkStart w:id="8" w:name="_Toc10707624"/>
      <w:r>
        <w:rPr/>
        <w:t xml:space="preserve">Figura </w:t>
      </w:r>
      <w:r>
        <w:rPr/>
        <w:fldChar w:fldCharType="begin"/>
      </w:r>
      <w:r>
        <w:instrText> SEQ Figura \* ARABIC </w:instrText>
      </w:r>
      <w:r>
        <w:fldChar w:fldCharType="separate"/>
      </w:r>
      <w:r>
        <w:t>1</w:t>
      </w:r>
      <w:r>
        <w:fldChar w:fldCharType="end"/>
      </w:r>
      <w:bookmarkEnd w:id="8"/>
      <w:r>
        <w:rPr/>
        <w:t xml:space="preserve"> - Esquemático de Reconhecimento do Usuário, Kits ou Equipamento e inserindo no Banco de Dados</w:t>
      </w:r>
    </w:p>
    <w:p>
      <w:pPr>
        <w:pStyle w:val="Normal"/>
        <w:jc w:val="center"/>
        <w:rPr/>
      </w:pPr>
      <w:r>
        <w:rPr/>
        <w:drawing>
          <wp:inline distT="0" distB="0" distL="0" distR="0">
            <wp:extent cx="4723130" cy="2656205"/>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3"/>
                    <a:stretch>
                      <a:fillRect/>
                    </a:stretch>
                  </pic:blipFill>
                  <pic:spPr bwMode="auto">
                    <a:xfrm>
                      <a:off x="0" y="0"/>
                      <a:ext cx="4723130" cy="2656205"/>
                    </a:xfrm>
                    <a:prstGeom prst="rect">
                      <a:avLst/>
                    </a:prstGeom>
                  </pic:spPr>
                </pic:pic>
              </a:graphicData>
            </a:graphic>
          </wp:inline>
        </w:drawing>
      </w:r>
    </w:p>
    <w:p>
      <w:pPr>
        <w:pStyle w:val="Normal"/>
        <w:spacing w:lineRule="auto" w:line="240" w:before="120" w:after="0"/>
        <w:ind w:left="1701" w:hanging="0"/>
        <w:rPr>
          <w:sz w:val="18"/>
          <w:szCs w:val="18"/>
        </w:rPr>
      </w:pPr>
      <w:bookmarkStart w:id="9" w:name="_Hlk10692068"/>
      <w:bookmarkEnd w:id="9"/>
      <w:r>
        <w:rPr>
          <w:sz w:val="18"/>
          <w:szCs w:val="18"/>
        </w:rPr>
        <w:t>Fonte: Produção do próprio autor.</w:t>
      </w:r>
    </w:p>
    <w:p>
      <w:pPr>
        <w:pStyle w:val="Normal"/>
        <w:jc w:val="center"/>
        <w:rPr/>
      </w:pPr>
      <w:r>
        <w:rPr/>
      </w:r>
    </w:p>
    <w:p>
      <w:pPr>
        <w:pStyle w:val="Caption1"/>
        <w:keepNext/>
        <w:shd w:val="clear" w:fill="FFFFFF"/>
        <w:jc w:val="both"/>
        <w:rPr/>
      </w:pPr>
      <w:bookmarkStart w:id="10" w:name="_Toc10707625"/>
      <w:r>
        <w:rPr/>
        <w:t xml:space="preserve">Figura </w:t>
      </w:r>
      <w:r>
        <w:rPr/>
        <w:fldChar w:fldCharType="begin"/>
      </w:r>
      <w:r>
        <w:instrText> SEQ Figura \* ARABIC </w:instrText>
      </w:r>
      <w:r>
        <w:fldChar w:fldCharType="separate"/>
      </w:r>
      <w:r>
        <w:t>2</w:t>
      </w:r>
      <w:r>
        <w:fldChar w:fldCharType="end"/>
      </w:r>
      <w:bookmarkEnd w:id="10"/>
      <w:r>
        <w:rPr/>
        <w:t xml:space="preserve"> - Esquemático dos vínculos entre usuário e Equipamento ou Kit</w:t>
      </w:r>
    </w:p>
    <w:p>
      <w:pPr>
        <w:pStyle w:val="Normal"/>
        <w:jc w:val="center"/>
        <w:rPr/>
      </w:pPr>
      <w:r>
        <w:rPr/>
        <w:drawing>
          <wp:inline distT="0" distB="0" distL="0" distR="0">
            <wp:extent cx="5760720" cy="2543175"/>
            <wp:effectExtent l="0" t="0" r="0" b="0"/>
            <wp:docPr id="3"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
                    <pic:cNvPicPr>
                      <a:picLocks noChangeAspect="1" noChangeArrowheads="1"/>
                    </pic:cNvPicPr>
                  </pic:nvPicPr>
                  <pic:blipFill>
                    <a:blip r:embed="rId4"/>
                    <a:srcRect l="0" t="0" r="0" b="21492"/>
                    <a:stretch>
                      <a:fillRect/>
                    </a:stretch>
                  </pic:blipFill>
                  <pic:spPr bwMode="auto">
                    <a:xfrm>
                      <a:off x="0" y="0"/>
                      <a:ext cx="5760720" cy="2543175"/>
                    </a:xfrm>
                    <a:prstGeom prst="rect">
                      <a:avLst/>
                    </a:prstGeom>
                  </pic:spPr>
                </pic:pic>
              </a:graphicData>
            </a:graphic>
          </wp:inline>
        </w:drawing>
      </w:r>
    </w:p>
    <w:p>
      <w:pPr>
        <w:pStyle w:val="Normal"/>
        <w:rPr/>
      </w:pPr>
      <w:r>
        <w:rPr>
          <w:sz w:val="18"/>
          <w:szCs w:val="18"/>
        </w:rPr>
        <w:t>Fonte: Produção do próprio autor.</w:t>
      </w:r>
    </w:p>
    <w:p>
      <w:pPr>
        <w:pStyle w:val="Normal"/>
        <w:rPr/>
      </w:pPr>
      <w:r>
        <w:rPr/>
      </w:r>
    </w:p>
    <w:p>
      <w:pPr>
        <w:pStyle w:val="Normal"/>
        <w:rPr/>
      </w:pPr>
      <w:r>
        <w:rPr/>
      </w:r>
    </w:p>
    <w:p>
      <w:pPr>
        <w:pStyle w:val="Normal"/>
        <w:spacing w:lineRule="auto" w:line="240"/>
        <w:jc w:val="left"/>
        <w:rPr/>
      </w:pPr>
      <w:r>
        <w:rPr/>
      </w:r>
      <w:r>
        <w:br w:type="page"/>
      </w:r>
    </w:p>
    <w:p>
      <w:pPr>
        <w:pStyle w:val="Heading1"/>
        <w:numPr>
          <w:ilvl w:val="0"/>
          <w:numId w:val="2"/>
        </w:numPr>
        <w:ind w:left="680" w:hanging="680"/>
        <w:rPr/>
      </w:pPr>
      <w:bookmarkStart w:id="11" w:name="_Toc10707634"/>
      <w:bookmarkStart w:id="12" w:name="_Toc335309197"/>
      <w:bookmarkEnd w:id="12"/>
      <w:bookmarkEnd w:id="11"/>
      <w:r>
        <w:rPr/>
        <w:t>Justificativa</w:t>
      </w:r>
    </w:p>
    <w:p>
      <w:pPr>
        <w:pStyle w:val="Normal"/>
        <w:rPr>
          <w:highlight w:val="yellow"/>
        </w:rPr>
      </w:pPr>
      <w:r>
        <w:rPr>
          <w:highlight w:val="yellow"/>
        </w:rPr>
        <w:t>O sistema manual de empréstimos, atualmente em uso no laboratório de eletrônica do DEL/UFES, não é eficiente, gerando erros e atrasos, além da impossibilidade de registro do histórico e da produção de relatórios. Assim, é necessário que seja feito um controle mais aprimorado deste processo.</w:t>
      </w:r>
    </w:p>
    <w:p>
      <w:pPr>
        <w:pStyle w:val="Normal"/>
        <w:rPr/>
      </w:pPr>
      <w:r>
        <w:rPr/>
      </w:r>
    </w:p>
    <w:p>
      <w:pPr>
        <w:pStyle w:val="Normal"/>
        <w:rPr/>
      </w:pPr>
      <w:r>
        <w:rPr>
          <w:highlight w:val="yellow"/>
        </w:rPr>
        <w:t>Tais equipamentos dos laboratórios são constantemente utilizados e, dessa forma, foi proposto desenvolver uma solução e executá-la de forma que auxilie o processo de gerenciamento destes itens, ajudando tanto alunos e professores como os próprios funcionários do local.</w:t>
      </w:r>
      <w:r>
        <w:rPr/>
        <w:t xml:space="preserve"> </w:t>
      </w:r>
    </w:p>
    <w:p>
      <w:pPr>
        <w:pStyle w:val="Normal"/>
        <w:rPr/>
      </w:pPr>
      <w:r>
        <w:rPr/>
      </w:r>
    </w:p>
    <w:p>
      <w:pPr>
        <w:pStyle w:val="Normal"/>
        <w:rPr/>
      </w:pPr>
      <w:r>
        <w:rPr>
          <w:highlight w:val="yellow"/>
        </w:rPr>
        <w:t>Os referidos equipamentos são de alto custo e são utilizados nas aulas práticas, o que torna necessário ter um controle minimamente estruturado dos empréstimos para que não haja perdas, prejuízos e aulas práticas com alunos sem equipamentos. Para este controle, os dados do equipamento e do usuário que fez a solicitação devem ser armazenados corretamente para que, caso ocorra algum problema com o equipamento, sejam tomadas atitudes necessárias para resolvê-lo, ou caso seja utilizado em alguma outra aula, não possa ser emprestado.</w:t>
      </w:r>
      <w:r>
        <w:rPr/>
        <w:t xml:space="preserve"> </w:t>
      </w:r>
    </w:p>
    <w:p>
      <w:pPr>
        <w:pStyle w:val="Normal"/>
        <w:rPr/>
      </w:pPr>
      <w:r>
        <w:rPr/>
      </w:r>
    </w:p>
    <w:p>
      <w:pPr>
        <w:pStyle w:val="Normal"/>
        <w:rPr/>
      </w:pPr>
      <w:r>
        <w:rPr>
          <w:highlight w:val="yellow"/>
        </w:rPr>
        <w:t>Com um sistema automatizado, o processo ganha agilidade, maior segurança e ainda mantém um histórico atualizado de cada um dos equipamentos utilizados. Uma implementação de um sistema eletrônico para controlar os empréstimos é necessário para que os dados sejam registrados corretamente. Assim é proposto desenvolver um projeto que apresente melhorias em economia de tempo e trabalho humano dos laboratórios de eletrônica do prédio do CT II.</w:t>
      </w:r>
      <w:r>
        <w:rPr/>
        <w:t xml:space="preserve"> </w:t>
      </w:r>
    </w:p>
    <w:p>
      <w:pPr>
        <w:pStyle w:val="Normal"/>
        <w:rPr/>
      </w:pPr>
      <w:r>
        <w:rPr/>
      </w:r>
    </w:p>
    <w:p>
      <w:pPr>
        <w:pStyle w:val="Normal"/>
        <w:rPr>
          <w:highlight w:val="yellow"/>
        </w:rPr>
      </w:pPr>
      <w:r>
        <w:rPr>
          <w:highlight w:val="yellow"/>
        </w:rPr>
        <w:t>Manter um histórico de empréstimos também pode ser útil para evitar o uso excessivo de um mesmo equipamento, podendo-se planejar um revezamento daqueles disponíveis.</w:t>
      </w:r>
    </w:p>
    <w:p>
      <w:pPr>
        <w:pStyle w:val="Normal"/>
        <w:rPr/>
      </w:pPr>
      <w:r>
        <w:rPr/>
      </w:r>
    </w:p>
    <w:p>
      <w:pPr>
        <w:pStyle w:val="Normal"/>
        <w:rPr/>
      </w:pPr>
      <w:r>
        <w:rPr>
          <w:b/>
          <w:bCs/>
          <w:highlight w:val="red"/>
        </w:rPr>
        <w:t xml:space="preserve">RETIRAR - </w:t>
      </w:r>
      <w:r>
        <w:rPr>
          <w:highlight w:val="red"/>
        </w:rPr>
        <w:t>Embora já existam sistemas comerciais que possam ser utilizados para o problema em questão, muitos são desenvolvidos para bibliotecas, possuindo funções excedentes e alto custo. Desta forma, o sistema será desenvolvido para automatizar o processamento de empréstimos do equipamento e armazenar o histórico.</w:t>
      </w:r>
      <w:r>
        <w:rPr/>
        <w:t xml:space="preserve"> </w:t>
      </w:r>
    </w:p>
    <w:p>
      <w:pPr>
        <w:pStyle w:val="Normal"/>
        <w:rPr/>
      </w:pPr>
      <w:r>
        <w:rPr/>
      </w:r>
    </w:p>
    <w:p>
      <w:pPr>
        <w:pStyle w:val="Normal"/>
        <w:rPr>
          <w:highlight w:val="yellow"/>
        </w:rPr>
      </w:pPr>
      <w:r>
        <w:rPr>
          <w:highlight w:val="yellow"/>
        </w:rPr>
        <w:t xml:space="preserve">Também podem ser </w:t>
      </w:r>
      <w:r>
        <w:rPr>
          <w:highlight w:val="yellow"/>
        </w:rPr>
        <w:t>realizadas</w:t>
      </w:r>
      <w:r>
        <w:rPr>
          <w:highlight w:val="yellow"/>
        </w:rPr>
        <w:t xml:space="preserve"> diversas funções em um sistema automatizado de BD (Banco de Dados) que facilitam na visualização dos dados </w:t>
      </w:r>
      <w:r>
        <w:rPr>
          <w:highlight w:val="yellow"/>
        </w:rPr>
        <w:t xml:space="preserve">referentes aos </w:t>
      </w:r>
      <w:r>
        <w:rPr>
          <w:highlight w:val="yellow"/>
        </w:rPr>
        <w:t xml:space="preserve">empréstimos </w:t>
      </w:r>
      <w:r>
        <w:rPr>
          <w:highlight w:val="yellow"/>
        </w:rPr>
        <w:t xml:space="preserve">como a </w:t>
      </w:r>
      <w:r>
        <w:rPr>
          <w:highlight w:val="yellow"/>
        </w:rPr>
        <w:t>lista</w:t>
      </w:r>
      <w:r>
        <w:rPr>
          <w:highlight w:val="yellow"/>
        </w:rPr>
        <w:t>gem d</w:t>
      </w:r>
      <w:r>
        <w:rPr>
          <w:highlight w:val="yellow"/>
        </w:rPr>
        <w:t>os equipamentos utilizados por aula, por aluno ou sala.</w:t>
      </w:r>
    </w:p>
    <w:p>
      <w:pPr>
        <w:pStyle w:val="Normal"/>
        <w:rPr/>
      </w:pPr>
      <w:r>
        <w:rPr/>
      </w:r>
    </w:p>
    <w:p>
      <w:pPr>
        <w:pStyle w:val="Normal"/>
        <w:rPr>
          <w:highlight w:val="yellow"/>
        </w:rPr>
      </w:pPr>
      <w:r>
        <w:rPr>
          <w:highlight w:val="yellow"/>
        </w:rPr>
        <w:t xml:space="preserve">O </w:t>
      </w:r>
      <w:r>
        <w:rPr>
          <w:highlight w:val="yellow"/>
        </w:rPr>
        <w:t xml:space="preserve">sistema </w:t>
      </w:r>
      <w:r>
        <w:rPr>
          <w:highlight w:val="yellow"/>
        </w:rPr>
        <w:t>proposto propiciará o uso dos</w:t>
      </w:r>
      <w:r>
        <w:rPr>
          <w:highlight w:val="yellow"/>
        </w:rPr>
        <w:t xml:space="preserve"> equipamentos fora do laboratório, pois </w:t>
      </w:r>
      <w:r>
        <w:rPr>
          <w:highlight w:val="yellow"/>
        </w:rPr>
        <w:t>haverá um monitoramento de</w:t>
      </w:r>
      <w:r>
        <w:rPr>
          <w:highlight w:val="yellow"/>
        </w:rPr>
        <w:t xml:space="preserve"> suas localizações através de módulos baseados em RTLS, que </w:t>
      </w:r>
      <w:r>
        <w:rPr>
          <w:highlight w:val="yellow"/>
        </w:rPr>
        <w:t>registrarão continuamente as</w:t>
      </w:r>
      <w:r>
        <w:rPr>
          <w:highlight w:val="yellow"/>
        </w:rPr>
        <w:t xml:space="preserve"> posições geográficas dos equipamentos </w:t>
      </w:r>
      <w:r>
        <w:rPr>
          <w:highlight w:val="yellow"/>
        </w:rPr>
        <w:t>no BD.</w:t>
      </w:r>
    </w:p>
    <w:p>
      <w:pPr>
        <w:pStyle w:val="Normal"/>
        <w:rPr>
          <w:highlight w:val="yellow"/>
        </w:rPr>
      </w:pPr>
      <w:r>
        <w:rPr>
          <w:highlight w:val="yellow"/>
        </w:rPr>
      </w:r>
    </w:p>
    <w:p>
      <w:pPr>
        <w:pStyle w:val="Normal"/>
        <w:rPr>
          <w:highlight w:val="yellow"/>
        </w:rPr>
      </w:pPr>
      <w:r>
        <w:rPr>
          <w:highlight w:val="yellow"/>
        </w:rPr>
        <w:t xml:space="preserve">Deve-se pesquisar </w:t>
      </w:r>
      <w:r>
        <w:rPr>
          <w:highlight w:val="yellow"/>
        </w:rPr>
        <w:t xml:space="preserve">como será realizado </w:t>
      </w:r>
      <w:r>
        <w:rPr>
          <w:highlight w:val="yellow"/>
        </w:rPr>
        <w:t xml:space="preserve">o acesso </w:t>
      </w:r>
      <w:r>
        <w:rPr>
          <w:highlight w:val="yellow"/>
        </w:rPr>
        <w:t>à</w:t>
      </w:r>
      <w:r>
        <w:rPr>
          <w:highlight w:val="yellow"/>
        </w:rPr>
        <w:t xml:space="preserve"> interface web e ao banco de dados. </w:t>
      </w:r>
      <w:r>
        <w:rPr>
          <w:highlight w:val="yellow"/>
        </w:rPr>
        <w:t>Também é</w:t>
      </w:r>
      <w:r>
        <w:rPr>
          <w:highlight w:val="yellow"/>
        </w:rPr>
        <w:t xml:space="preserve"> preciso </w:t>
      </w:r>
      <w:r>
        <w:rPr>
          <w:highlight w:val="yellow"/>
        </w:rPr>
        <w:t>projetar</w:t>
      </w:r>
      <w:r>
        <w:rPr>
          <w:highlight w:val="yellow"/>
        </w:rPr>
        <w:t xml:space="preserve"> </w:t>
      </w:r>
      <w:r>
        <w:rPr>
          <w:highlight w:val="yellow"/>
        </w:rPr>
        <w:t xml:space="preserve">a solução </w:t>
      </w:r>
      <w:r>
        <w:rPr>
          <w:highlight w:val="yellow"/>
        </w:rPr>
        <w:t xml:space="preserve">RTLS </w:t>
      </w:r>
      <w:r>
        <w:rPr>
          <w:highlight w:val="yellow"/>
        </w:rPr>
        <w:t xml:space="preserve">tendo em vista os custos envolvidos, autonomia, além da adequação e posicionamento desta eletrônica embarcada nos </w:t>
      </w:r>
      <w:r>
        <w:rPr>
          <w:highlight w:val="yellow"/>
        </w:rPr>
        <w:t>equipamentos do laboratório.</w:t>
      </w:r>
    </w:p>
    <w:p>
      <w:pPr>
        <w:pStyle w:val="Normal"/>
        <w:rPr/>
      </w:pPr>
      <w:r>
        <w:rPr/>
      </w:r>
    </w:p>
    <w:p>
      <w:pPr>
        <w:pStyle w:val="Normal"/>
        <w:rPr>
          <w:highlight w:val="red"/>
        </w:rPr>
      </w:pPr>
      <w:r>
        <w:rPr>
          <w:highlight w:val="red"/>
        </w:rPr>
        <w:t xml:space="preserve">RETIRAR –----- </w:t>
      </w:r>
      <w:r>
        <w:rPr>
          <w:highlight w:val="red"/>
        </w:rPr>
        <w:t>Uma limitação para o projeto é desenvolver um sistema RTLS barato para que consiga ser fixado em todos os equipamentos do laboratório e que tenha pouco gasto energético. Outra limitação é o tempo para que seja desenvolvido, o que pode não conseguir atingir todos os requisitos iniciais do projeto.</w:t>
      </w:r>
    </w:p>
    <w:p>
      <w:pPr>
        <w:pStyle w:val="Normal"/>
        <w:rPr/>
      </w:pPr>
      <w:r>
        <w:rPr/>
        <w:t xml:space="preserve"> </w:t>
      </w:r>
    </w:p>
    <w:p>
      <w:pPr>
        <w:pStyle w:val="Normal"/>
        <w:rPr>
          <w:iCs/>
        </w:rPr>
      </w:pPr>
      <w:r>
        <w:rPr>
          <w:iCs/>
        </w:rPr>
      </w:r>
    </w:p>
    <w:p>
      <w:pPr>
        <w:pStyle w:val="Normal"/>
        <w:spacing w:lineRule="auto" w:line="240"/>
        <w:jc w:val="left"/>
        <w:rPr>
          <w:iCs/>
        </w:rPr>
      </w:pPr>
      <w:r>
        <w:rPr>
          <w:iCs/>
        </w:rPr>
      </w:r>
      <w:r>
        <w:br w:type="page"/>
      </w:r>
    </w:p>
    <w:p>
      <w:pPr>
        <w:pStyle w:val="Heading1"/>
        <w:numPr>
          <w:ilvl w:val="0"/>
          <w:numId w:val="2"/>
        </w:numPr>
        <w:ind w:left="680" w:hanging="680"/>
        <w:rPr/>
      </w:pPr>
      <w:bookmarkStart w:id="13" w:name="_Toc10707635"/>
      <w:bookmarkStart w:id="14" w:name="_Toc3353091971"/>
      <w:bookmarkEnd w:id="14"/>
      <w:bookmarkEnd w:id="13"/>
      <w:r>
        <w:rPr/>
        <w:t>Objetivo geral e objetivos específicos</w:t>
      </w:r>
    </w:p>
    <w:p>
      <w:pPr>
        <w:pStyle w:val="Heading2"/>
        <w:numPr>
          <w:ilvl w:val="1"/>
          <w:numId w:val="2"/>
        </w:numPr>
        <w:ind w:left="0" w:hanging="0"/>
        <w:rPr/>
      </w:pPr>
      <w:bookmarkStart w:id="15" w:name="_Toc10707636"/>
      <w:bookmarkEnd w:id="15"/>
      <w:r>
        <w:rPr/>
        <w:t>Objetivo Geral</w:t>
      </w:r>
    </w:p>
    <w:p>
      <w:pPr>
        <w:pStyle w:val="Normal"/>
        <w:rPr/>
      </w:pPr>
      <w:r>
        <w:rPr>
          <w:highlight w:val="yellow"/>
        </w:rPr>
        <w:t xml:space="preserve">O projeto proposto tem como objetivo geral a simplificação e automatização do gerenciamento de empréstimos de equipamentos e kits no Laboratório de </w:t>
      </w:r>
      <w:r>
        <w:rPr>
          <w:highlight w:val="yellow"/>
        </w:rPr>
        <w:t xml:space="preserve">Eletrônica do Departamento de </w:t>
      </w:r>
      <w:r>
        <w:rPr>
          <w:highlight w:val="yellow"/>
        </w:rPr>
        <w:t xml:space="preserve">Engenharia Elétrica da UFES. Este sistema obterá de forma automatizada o código do equipamento, matrícula do estudante ou código do cartão do RU, data de empréstimo e entrega e além de informações adicionais para geração de relatórios.  </w:t>
      </w:r>
      <w:r>
        <w:rPr/>
        <w:t xml:space="preserve">  </w:t>
      </w:r>
    </w:p>
    <w:p>
      <w:pPr>
        <w:pStyle w:val="Heading2"/>
        <w:numPr>
          <w:ilvl w:val="1"/>
          <w:numId w:val="2"/>
        </w:numPr>
        <w:ind w:left="0" w:hanging="0"/>
        <w:rPr/>
      </w:pPr>
      <w:bookmarkStart w:id="16" w:name="_Toc10707637"/>
      <w:bookmarkEnd w:id="16"/>
      <w:r>
        <w:rPr/>
        <w:t>Objetivos Específicos</w:t>
      </w:r>
    </w:p>
    <w:p>
      <w:pPr>
        <w:pStyle w:val="Normal"/>
        <w:rPr/>
      </w:pPr>
      <w:r>
        <w:rPr/>
        <w:t>Os objetivos estão listados nos tópicos a seguir:</w:t>
      </w:r>
    </w:p>
    <w:p>
      <w:pPr>
        <w:pStyle w:val="Normal"/>
        <w:rPr/>
      </w:pPr>
      <w:r>
        <w:rPr/>
      </w:r>
    </w:p>
    <w:p>
      <w:pPr>
        <w:pStyle w:val="ListParagraph"/>
        <w:numPr>
          <w:ilvl w:val="0"/>
          <w:numId w:val="3"/>
        </w:numPr>
        <w:rPr>
          <w:highlight w:val="yellow"/>
        </w:rPr>
      </w:pPr>
      <w:r>
        <w:rPr>
          <w:highlight w:val="yellow"/>
        </w:rPr>
        <w:t>Desenvolver um sistema para fazer a leitura dos códigos de barra</w:t>
      </w:r>
      <w:bookmarkStart w:id="17" w:name="_Hlk10701386"/>
      <w:r>
        <w:rPr>
          <w:highlight w:val="yellow"/>
        </w:rPr>
        <w:t xml:space="preserve">, QR Code ou RFID </w:t>
      </w:r>
      <w:bookmarkEnd w:id="17"/>
      <w:r>
        <w:rPr>
          <w:highlight w:val="yellow"/>
        </w:rPr>
        <w:t>presente na carteira de estudante, cartão do RU e/</w:t>
      </w:r>
      <w:r>
        <w:rPr>
          <w:highlight w:val="yellow"/>
        </w:rPr>
        <w:t>ou</w:t>
      </w:r>
      <w:r>
        <w:rPr>
          <w:highlight w:val="yellow"/>
        </w:rPr>
        <w:t xml:space="preserve"> d</w:t>
      </w:r>
      <w:r>
        <w:rPr>
          <w:highlight w:val="yellow"/>
        </w:rPr>
        <w:t xml:space="preserve">a ID de </w:t>
      </w:r>
      <w:r>
        <w:rPr>
          <w:highlight w:val="yellow"/>
        </w:rPr>
        <w:t>patrimônio do equipamento;</w:t>
      </w:r>
    </w:p>
    <w:p>
      <w:pPr>
        <w:pStyle w:val="ListParagraph"/>
        <w:numPr>
          <w:ilvl w:val="0"/>
          <w:numId w:val="3"/>
        </w:numPr>
        <w:rPr>
          <w:highlight w:val="yellow"/>
        </w:rPr>
      </w:pPr>
      <w:r>
        <w:rPr>
          <w:highlight w:val="yellow"/>
        </w:rPr>
        <w:t>Fazer sistema de banco de dados que irá armazenar os dados dos empréstimos;</w:t>
      </w:r>
    </w:p>
    <w:p>
      <w:pPr>
        <w:pStyle w:val="ListParagraph"/>
        <w:numPr>
          <w:ilvl w:val="0"/>
          <w:numId w:val="3"/>
        </w:numPr>
        <w:rPr>
          <w:highlight w:val="yellow"/>
        </w:rPr>
      </w:pPr>
      <w:r>
        <w:rPr>
          <w:highlight w:val="yellow"/>
        </w:rPr>
        <w:t>Estudar um sistema barato e discreto que insere no BD a localização do equipamento (RTLS);</w:t>
      </w:r>
    </w:p>
    <w:p>
      <w:pPr>
        <w:pStyle w:val="ListParagraph"/>
        <w:numPr>
          <w:ilvl w:val="0"/>
          <w:numId w:val="3"/>
        </w:numPr>
        <w:rPr>
          <w:highlight w:val="yellow"/>
        </w:rPr>
      </w:pPr>
      <w:r>
        <w:rPr>
          <w:highlight w:val="yellow"/>
        </w:rPr>
        <w:t xml:space="preserve">Desenvolver uma interface web para fazer o controle dos empréstimos de maneira automatizada </w:t>
      </w:r>
      <w:r>
        <w:rPr>
          <w:highlight w:val="yellow"/>
        </w:rPr>
        <w:t xml:space="preserve">e que seja </w:t>
      </w:r>
      <w:r>
        <w:rPr>
          <w:highlight w:val="yellow"/>
        </w:rPr>
        <w:t>integrad</w:t>
      </w:r>
      <w:r>
        <w:rPr>
          <w:highlight w:val="yellow"/>
        </w:rPr>
        <w:t>a a</w:t>
      </w:r>
      <w:r>
        <w:rPr>
          <w:highlight w:val="yellow"/>
        </w:rPr>
        <w:t>o sistema de leitura do código de barras, QR Code ou RFID;</w:t>
      </w:r>
    </w:p>
    <w:p>
      <w:pPr>
        <w:pStyle w:val="ListParagraph"/>
        <w:numPr>
          <w:ilvl w:val="0"/>
          <w:numId w:val="3"/>
        </w:numPr>
        <w:rPr>
          <w:highlight w:val="yellow"/>
        </w:rPr>
      </w:pPr>
      <w:r>
        <w:rPr>
          <w:highlight w:val="yellow"/>
        </w:rPr>
        <w:t>Registrar toda uma coleção de kits e equipamentos didáticos para aulas de eletrônica nos laboratórios do CT II;</w:t>
      </w:r>
      <w:r>
        <w:br w:type="page"/>
      </w:r>
    </w:p>
    <w:p>
      <w:pPr>
        <w:pStyle w:val="Heading1"/>
        <w:numPr>
          <w:ilvl w:val="0"/>
          <w:numId w:val="2"/>
        </w:numPr>
        <w:ind w:left="680" w:hanging="680"/>
        <w:rPr/>
      </w:pPr>
      <w:bookmarkStart w:id="18" w:name="_Toc10707638"/>
      <w:bookmarkEnd w:id="18"/>
      <w:r>
        <w:rPr/>
        <w:t>Embasamento Teórico</w:t>
      </w:r>
    </w:p>
    <w:p>
      <w:pPr>
        <w:pStyle w:val="Heading2"/>
        <w:numPr>
          <w:ilvl w:val="1"/>
          <w:numId w:val="2"/>
        </w:numPr>
        <w:ind w:left="0" w:hanging="0"/>
        <w:rPr/>
      </w:pPr>
      <w:bookmarkStart w:id="19" w:name="_Toc10707639"/>
      <w:bookmarkEnd w:id="19"/>
      <w:r>
        <w:rPr/>
        <w:t>Automatização de processos</w:t>
      </w:r>
    </w:p>
    <w:p>
      <w:pPr>
        <w:pStyle w:val="Normal"/>
        <w:rPr/>
      </w:pPr>
      <w:r>
        <w:rPr/>
        <w:t xml:space="preserve">Automatizar processos significa passar as tarefas realizadas de maneira manual pelas pessoas para equipamentos, máquinas, instrumentos e outros (GESTÃOCLICK, 2012). Para que a automatização de processos ofereça os resultados esperados, é muito importante garantir que sua implantação seja feita de maneira estruturada e de acordo com as diretrizes de onde está sendo aplicado (MERCADO ELETRÔNICO, 2016). No meio industrial, a preocupação com produtividade, redução do risco operacional e qualidade, leva à implantação de sistemas de automatização. </w:t>
      </w:r>
    </w:p>
    <w:p>
      <w:pPr>
        <w:pStyle w:val="Normal"/>
        <w:rPr/>
      </w:pPr>
      <w:r>
        <w:rPr/>
      </w:r>
    </w:p>
    <w:p>
      <w:pPr>
        <w:pStyle w:val="Normal"/>
        <w:rPr/>
      </w:pPr>
      <w:r>
        <w:rPr/>
        <w:t>A parte operacional na automação industrial é uma parte do sistema que atua diretamente no processo e é um conjunto de elementos que fazem com que a máquina se mova e realize a operação desejada (CITISYSTEMS, 2016), aperfeiçoamento constante das atividades dos processos.</w:t>
      </w:r>
    </w:p>
    <w:p>
      <w:pPr>
        <w:pStyle w:val="Normal"/>
        <w:rPr/>
      </w:pPr>
      <w:r>
        <w:rPr/>
      </w:r>
    </w:p>
    <w:p>
      <w:pPr>
        <w:pStyle w:val="Normal"/>
        <w:rPr>
          <w:highlight w:val="yellow"/>
        </w:rPr>
      </w:pPr>
      <w:r>
        <w:rPr>
          <w:highlight w:val="yellow"/>
        </w:rPr>
        <w:t>A a</w:t>
      </w:r>
      <w:r>
        <w:rPr>
          <w:highlight w:val="yellow"/>
        </w:rPr>
        <w:t xml:space="preserve">utomação </w:t>
      </w:r>
      <w:r>
        <w:rPr>
          <w:highlight w:val="yellow"/>
        </w:rPr>
        <w:t xml:space="preserve">em </w:t>
      </w:r>
      <w:r>
        <w:rPr>
          <w:highlight w:val="yellow"/>
        </w:rPr>
        <w:t>processos ind</w:t>
      </w:r>
      <w:r>
        <w:rPr>
          <w:highlight w:val="yellow"/>
        </w:rPr>
        <w:t>ustriais</w:t>
      </w:r>
      <w:r>
        <w:rPr>
          <w:highlight w:val="yellow"/>
        </w:rPr>
        <w:t xml:space="preserve"> </w:t>
      </w:r>
      <w:r>
        <w:rPr>
          <w:highlight w:val="yellow"/>
        </w:rPr>
        <w:t>foi</w:t>
      </w:r>
      <w:r>
        <w:rPr>
          <w:highlight w:val="yellow"/>
        </w:rPr>
        <w:t xml:space="preserve"> abordada nas disciplinas de Controle Inteligente e Sistemas Realimentados, </w:t>
      </w:r>
      <w:r>
        <w:rPr>
          <w:highlight w:val="yellow"/>
        </w:rPr>
        <w:t xml:space="preserve">nas quais foram apresentados </w:t>
      </w:r>
      <w:r>
        <w:rPr>
          <w:highlight w:val="yellow"/>
        </w:rPr>
        <w:t xml:space="preserve">diversos meios de controlar o processo. Neste projeto </w:t>
      </w:r>
      <w:r>
        <w:rPr>
          <w:highlight w:val="yellow"/>
        </w:rPr>
        <w:t>será desenvolvido, p</w:t>
      </w:r>
      <w:r>
        <w:rPr>
          <w:highlight w:val="yellow"/>
        </w:rPr>
        <w:t>rincipalmente, um sistema de software e hardware para automatizar o processo de empréstimos de equipamentos do laboratório.</w:t>
      </w:r>
    </w:p>
    <w:p>
      <w:pPr>
        <w:pStyle w:val="Normal"/>
        <w:rPr/>
      </w:pPr>
      <w:r>
        <w:rPr/>
      </w:r>
    </w:p>
    <w:p>
      <w:pPr>
        <w:pStyle w:val="Heading2"/>
        <w:numPr>
          <w:ilvl w:val="1"/>
          <w:numId w:val="2"/>
        </w:numPr>
        <w:ind w:left="0" w:hanging="0"/>
        <w:rPr/>
      </w:pPr>
      <w:bookmarkStart w:id="20" w:name="_Toc10707640"/>
      <w:bookmarkEnd w:id="20"/>
      <w:r>
        <w:rPr/>
        <w:t>Aplicação Web</w:t>
      </w:r>
    </w:p>
    <w:p>
      <w:pPr>
        <w:pStyle w:val="Normal"/>
        <w:rPr/>
      </w:pPr>
      <w:r>
        <w:rPr/>
        <w:t>Uma aplicação web é um software que é instalado em um servidor web e é projetado para responder a solicitações, processar informações, armazenar informações e dimensionar as respostas de acordo com a demanda e, em muitos casos, é distribuído em vários sistemas ou servidores (MACÊDO, 2017). Essas aplicações apresentam várias linguagens de programação (PHP, Javascript, etc) e elementos de interface gráfica (HTML, CSS).</w:t>
      </w:r>
    </w:p>
    <w:p>
      <w:pPr>
        <w:pStyle w:val="Normal"/>
        <w:rPr/>
      </w:pPr>
      <w:r>
        <w:rPr/>
      </w:r>
    </w:p>
    <w:p>
      <w:pPr>
        <w:pStyle w:val="Normal"/>
        <w:rPr/>
      </w:pPr>
      <w:r>
        <w:rPr>
          <w:highlight w:val="yellow"/>
        </w:rPr>
        <w:t>As aplicações web se diferenciam das aplicações ‘desktop’, pois não precisa</w:t>
      </w:r>
      <w:r>
        <w:rPr>
          <w:highlight w:val="yellow"/>
        </w:rPr>
        <w:t>m</w:t>
      </w:r>
      <w:r>
        <w:rPr>
          <w:highlight w:val="yellow"/>
        </w:rPr>
        <w:t xml:space="preserve"> de instalação no computador, </w:t>
      </w:r>
      <w:r>
        <w:rPr>
          <w:highlight w:val="yellow"/>
        </w:rPr>
        <w:t xml:space="preserve">são </w:t>
      </w:r>
      <w:r>
        <w:rPr>
          <w:highlight w:val="yellow"/>
        </w:rPr>
        <w:t>acessíveis de qualquer lugar com Internet, não depende</w:t>
      </w:r>
      <w:r>
        <w:rPr>
          <w:highlight w:val="yellow"/>
        </w:rPr>
        <w:t>m</w:t>
      </w:r>
      <w:r>
        <w:rPr>
          <w:highlight w:val="yellow"/>
        </w:rPr>
        <w:t xml:space="preserve"> </w:t>
      </w:r>
      <w:r>
        <w:rPr>
          <w:highlight w:val="yellow"/>
        </w:rPr>
        <w:t>do</w:t>
      </w:r>
      <w:r>
        <w:rPr>
          <w:highlight w:val="yellow"/>
        </w:rPr>
        <w:t xml:space="preserve"> sistema operacional </w:t>
      </w:r>
      <w:r>
        <w:rPr>
          <w:highlight w:val="yellow"/>
        </w:rPr>
        <w:t>(</w:t>
      </w:r>
      <w:r>
        <w:rPr>
          <w:highlight w:val="yellow"/>
        </w:rPr>
        <w:t xml:space="preserve">todo o processamento de funções e instruções </w:t>
      </w:r>
      <w:r>
        <w:rPr>
          <w:highlight w:val="yellow"/>
        </w:rPr>
        <w:t xml:space="preserve">é </w:t>
      </w:r>
      <w:r>
        <w:rPr>
          <w:highlight w:val="yellow"/>
        </w:rPr>
        <w:t>feito no servidor web</w:t>
      </w:r>
      <w:r>
        <w:rPr>
          <w:highlight w:val="yellow"/>
        </w:rPr>
        <w:t>)</w:t>
      </w:r>
      <w:r>
        <w:rPr>
          <w:highlight w:val="yellow"/>
        </w:rPr>
        <w:t xml:space="preserve"> e o navegador funciona apenas como uma interface da aplicação (ACADEMIA DO CÓDIGO,</w:t>
      </w:r>
      <w:r>
        <w:rPr/>
        <w:t xml:space="preserve"> </w:t>
      </w:r>
      <w:r>
        <w:rPr>
          <w:highlight w:val="yellow"/>
        </w:rPr>
        <w:t>2016).</w:t>
      </w:r>
      <w:r>
        <w:rPr/>
        <w:t xml:space="preserve"> Essas vantagens de aplicação web foram vistas principalmente na disciplina Redes de Computadores e de Automação.</w:t>
      </w:r>
    </w:p>
    <w:p>
      <w:pPr>
        <w:pStyle w:val="Normal"/>
        <w:rPr/>
      </w:pPr>
      <w:r>
        <w:rPr/>
      </w:r>
    </w:p>
    <w:p>
      <w:pPr>
        <w:pStyle w:val="Normal"/>
        <w:rPr>
          <w:highlight w:val="yellow"/>
        </w:rPr>
      </w:pPr>
      <w:r>
        <w:rPr>
          <w:highlight w:val="yellow"/>
        </w:rPr>
        <w:t xml:space="preserve">Os </w:t>
      </w:r>
      <w:r>
        <w:rPr>
          <w:highlight w:val="yellow"/>
        </w:rPr>
        <w:t xml:space="preserve">frameworks em desenvolvimento de software </w:t>
      </w:r>
      <w:r>
        <w:rPr>
          <w:highlight w:val="yellow"/>
        </w:rPr>
        <w:t>são u</w:t>
      </w:r>
      <w:r>
        <w:rPr>
          <w:highlight w:val="yellow"/>
        </w:rPr>
        <w:t xml:space="preserve">ma abstração, unindo códigos comuns entre vários projetos de software </w:t>
      </w:r>
      <w:r>
        <w:rPr>
          <w:highlight w:val="yellow"/>
        </w:rPr>
        <w:t xml:space="preserve">e </w:t>
      </w:r>
      <w:r>
        <w:rPr>
          <w:highlight w:val="yellow"/>
        </w:rPr>
        <w:t xml:space="preserve">provendo uma funcionalidade genérica (WIKIPÉDIA, 2013).  </w:t>
      </w:r>
      <w:r>
        <w:rPr>
          <w:highlight w:val="yellow"/>
        </w:rPr>
        <w:t>P</w:t>
      </w:r>
      <w:r>
        <w:rPr>
          <w:highlight w:val="yellow"/>
        </w:rPr>
        <w:t xml:space="preserve">ara o desenvolvimento desse software </w:t>
      </w:r>
      <w:r>
        <w:rPr>
          <w:highlight w:val="yellow"/>
        </w:rPr>
        <w:t xml:space="preserve">será utilizada </w:t>
      </w:r>
      <w:r>
        <w:rPr>
          <w:highlight w:val="yellow"/>
        </w:rPr>
        <w:t xml:space="preserve">a framework CakePHP (CAKEPHP, 2017), que torna a construção de aplicativos da web mais simples, mais rápida e </w:t>
      </w:r>
      <w:r>
        <w:rPr>
          <w:highlight w:val="yellow"/>
        </w:rPr>
        <w:t xml:space="preserve">com </w:t>
      </w:r>
      <w:r>
        <w:rPr>
          <w:highlight w:val="yellow"/>
        </w:rPr>
        <w:t xml:space="preserve">menos código. </w:t>
      </w:r>
    </w:p>
    <w:p>
      <w:pPr>
        <w:pStyle w:val="Normal"/>
        <w:rPr/>
      </w:pPr>
      <w:r>
        <w:rPr/>
      </w:r>
    </w:p>
    <w:p>
      <w:pPr>
        <w:pStyle w:val="Heading2"/>
        <w:numPr>
          <w:ilvl w:val="1"/>
          <w:numId w:val="2"/>
        </w:numPr>
        <w:ind w:left="0" w:hanging="0"/>
        <w:rPr/>
      </w:pPr>
      <w:bookmarkStart w:id="21" w:name="_Toc10707641"/>
      <w:bookmarkEnd w:id="21"/>
      <w:r>
        <w:rPr/>
        <w:t>Banco de Dados</w:t>
      </w:r>
    </w:p>
    <w:p>
      <w:pPr>
        <w:pStyle w:val="Normal"/>
        <w:rPr/>
      </w:pPr>
      <w:r>
        <w:rPr/>
        <w:t>Um banco de dados é uma coleção de dados inter-relacionados, representando informações sobre um domínio específico, ou seja, sempre que for possível agrupar informações que se relacionam e tratam de um mesmo assunto, posso dizer que tenho um banco de dados (DEVMEDIA, 2014). Como exemplo de banco de dados pode-se citar um sistema de bibliotecas, uma agenda telefônica, um cadastro de clientes,</w:t>
      </w:r>
      <w:r>
        <w:rPr>
          <w:highlight w:val="yellow"/>
        </w:rPr>
        <w:t xml:space="preserve"> </w:t>
      </w:r>
      <w:r>
        <w:rPr>
          <w:highlight w:val="yellow"/>
        </w:rPr>
        <w:t>dentre outros</w:t>
      </w:r>
      <w:r>
        <w:rPr>
          <w:highlight w:val="yellow"/>
        </w:rPr>
        <w:t>.</w:t>
      </w:r>
    </w:p>
    <w:p>
      <w:pPr>
        <w:pStyle w:val="Normal"/>
        <w:rPr/>
      </w:pPr>
      <w:r>
        <w:rPr/>
      </w:r>
    </w:p>
    <w:p>
      <w:pPr>
        <w:pStyle w:val="Normal"/>
        <w:rPr/>
      </w:pPr>
      <w:r>
        <w:rPr/>
        <w:t>Um sistema de gerenciamento de banco de dados (SGBD) é um software que possui recursos capazes de manipular as informações do banco de dados e interagir com o usuário. Existem vários SGBDs no mercado, como Oracle, SQL Server, DB2, PostgreSQL, MySQL, o próprio Access ou Paradox, entre outros (DEVMEDIA, 2014).</w:t>
      </w:r>
    </w:p>
    <w:p>
      <w:pPr>
        <w:pStyle w:val="Normal"/>
        <w:rPr/>
      </w:pPr>
      <w:r>
        <w:rPr/>
      </w:r>
    </w:p>
    <w:p>
      <w:pPr>
        <w:pStyle w:val="Normal"/>
        <w:rPr/>
      </w:pPr>
      <w:r>
        <w:rPr/>
        <w:t>Os sistemas de banco de dados têm certas vantagens em relação ao sistema tradicional de armazenamento de arquivos. Eles são implementados com a função de isolar os detalhes internos do banco de dados do usuário, ou seja, promover a abstração desses dados e também permitir a relativa dependência dos dados e aplicativos que acessam  (DEVMEDIA, 2014).</w:t>
      </w:r>
    </w:p>
    <w:p>
      <w:pPr>
        <w:pStyle w:val="Normal"/>
        <w:rPr/>
      </w:pPr>
      <w:r>
        <w:rPr/>
      </w:r>
    </w:p>
    <w:p>
      <w:pPr>
        <w:pStyle w:val="Normal"/>
        <w:rPr/>
      </w:pPr>
      <w:r>
        <w:rPr/>
        <w:t>Outro fator importante é a questão da segurança e integridade dos dados, pois estes são geralmente criptografados e não são acessados tão facilmente. No entanto, a implantação de um sistema de banco de dados é mais cara e nem sempre é necessário usá-lo (DEVMEDIA, 2014).</w:t>
      </w:r>
    </w:p>
    <w:p>
      <w:pPr>
        <w:pStyle w:val="Normal"/>
        <w:rPr/>
      </w:pPr>
      <w:r>
        <w:rPr/>
      </w:r>
    </w:p>
    <w:p>
      <w:pPr>
        <w:pStyle w:val="Normal"/>
        <w:rPr/>
      </w:pPr>
      <w:r>
        <w:rPr/>
        <w:t>Para realizar consultas, inserir, editar e vincular dados armazenados no banco de dados, é usada uma linguagem baseada em consultas estruturadas chamada SQL (Structured Query Language) (DEVMEDIA, 2014).</w:t>
      </w:r>
    </w:p>
    <w:p>
      <w:pPr>
        <w:pStyle w:val="Normal"/>
        <w:rPr/>
      </w:pPr>
      <w:r>
        <w:rPr/>
      </w:r>
    </w:p>
    <w:p>
      <w:pPr>
        <w:pStyle w:val="Normal"/>
        <w:rPr/>
      </w:pPr>
      <w:r>
        <w:rPr/>
        <w:t xml:space="preserve">A importância em banco de dados foi abordada principalmente em disciplinas como Controle Inteligente. O banco de dados será utilizado para armazenar os dados dos empréstimos de equipamentos. </w:t>
      </w:r>
      <w:r>
        <w:rPr/>
        <w:t xml:space="preserve">O </w:t>
      </w:r>
      <w:r>
        <w:rPr/>
        <w:t>SGBD utilizado será o MySQL, devido ao fato de estar presente no XAMPP, que é um pacote com os principais servidores de código aberto do mercado, utilizado para o desenvolvimento da interface web (TECHTUDO, 2018).</w:t>
      </w:r>
    </w:p>
    <w:p>
      <w:pPr>
        <w:pStyle w:val="Normal"/>
        <w:rPr/>
      </w:pPr>
      <w:r>
        <w:rPr/>
      </w:r>
    </w:p>
    <w:p>
      <w:pPr>
        <w:pStyle w:val="Normal"/>
        <w:rPr>
          <w:highlight w:val="yellow"/>
        </w:rPr>
      </w:pPr>
      <w:r>
        <w:rPr>
          <w:highlight w:val="yellow"/>
        </w:rPr>
        <w:t>A Figura 3 representa um modelo de BD que pode ser u</w:t>
      </w:r>
      <w:r>
        <w:rPr>
          <w:highlight w:val="yellow"/>
        </w:rPr>
        <w:t>tilizado para o projeto.</w:t>
      </w:r>
    </w:p>
    <w:p>
      <w:pPr>
        <w:pStyle w:val="Normal"/>
        <w:rPr/>
      </w:pPr>
      <w:r>
        <w:rPr/>
      </w:r>
    </w:p>
    <w:p>
      <w:pPr>
        <w:pStyle w:val="Normal"/>
        <w:rPr/>
      </w:pPr>
      <w:r>
        <w:rPr/>
      </w:r>
    </w:p>
    <w:p>
      <w:pPr>
        <w:pStyle w:val="Caption1"/>
        <w:shd w:val="clear" w:fill="FFFFFF"/>
        <w:ind w:left="1412" w:hanging="0"/>
        <w:rPr/>
      </w:pPr>
      <w:bookmarkStart w:id="22" w:name="_Toc10707626"/>
      <w:bookmarkStart w:id="23" w:name="_Toc335989464"/>
      <w:bookmarkStart w:id="24" w:name="_Ref9278615"/>
      <w:r>
        <w:rPr/>
        <w:t xml:space="preserve">Figura </w:t>
      </w:r>
      <w:r>
        <w:rPr/>
        <w:fldChar w:fldCharType="begin"/>
      </w:r>
      <w:r>
        <w:instrText> SEQ Figura \* ARABIC </w:instrText>
      </w:r>
      <w:r>
        <w:fldChar w:fldCharType="separate"/>
      </w:r>
      <w:r>
        <w:t>3</w:t>
      </w:r>
      <w:r>
        <w:fldChar w:fldCharType="end"/>
      </w:r>
      <w:bookmarkEnd w:id="24"/>
      <w:r>
        <w:rPr/>
        <w:t xml:space="preserve"> –</w:t>
      </w:r>
      <w:bookmarkEnd w:id="23"/>
      <w:r>
        <w:rPr/>
        <w:t xml:space="preserve"> Configuração do </w:t>
      </w:r>
      <w:r>
        <w:rPr/>
        <w:t>B</w:t>
      </w:r>
      <w:r>
        <w:rPr/>
        <w:t>anco de Dados.</w:t>
      </w:r>
      <w:bookmarkEnd w:id="22"/>
      <w:r>
        <w:rPr/>
        <w:t xml:space="preserve"> </w:t>
      </w:r>
      <w:r>
        <w:rPr>
          <w:highlight w:val="yellow"/>
        </w:rPr>
        <w:t>AUMENTAR FIGURA</w:t>
      </w:r>
    </w:p>
    <w:p>
      <w:pPr>
        <w:pStyle w:val="Normal"/>
        <w:jc w:val="center"/>
        <w:rPr/>
      </w:pPr>
      <w:r>
        <w:rPr/>
        <w:drawing>
          <wp:inline distT="0" distB="0" distL="0" distR="0">
            <wp:extent cx="3131185" cy="628650"/>
            <wp:effectExtent l="0" t="0" r="0" b="0"/>
            <wp:docPr id="4" name="Imagem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0" descr=""/>
                    <pic:cNvPicPr>
                      <a:picLocks noChangeAspect="1" noChangeArrowheads="1"/>
                    </pic:cNvPicPr>
                  </pic:nvPicPr>
                  <pic:blipFill>
                    <a:blip r:embed="rId5"/>
                    <a:stretch>
                      <a:fillRect/>
                    </a:stretch>
                  </pic:blipFill>
                  <pic:spPr bwMode="auto">
                    <a:xfrm>
                      <a:off x="0" y="0"/>
                      <a:ext cx="3131185" cy="628650"/>
                    </a:xfrm>
                    <a:prstGeom prst="rect">
                      <a:avLst/>
                    </a:prstGeom>
                  </pic:spPr>
                </pic:pic>
              </a:graphicData>
            </a:graphic>
          </wp:inline>
        </w:drawing>
      </w:r>
    </w:p>
    <w:p>
      <w:pPr>
        <w:pStyle w:val="Normal"/>
        <w:spacing w:lineRule="auto" w:line="240"/>
        <w:ind w:left="1985" w:hanging="0"/>
        <w:rPr>
          <w:sz w:val="18"/>
          <w:szCs w:val="18"/>
        </w:rPr>
      </w:pPr>
      <w:r>
        <w:rPr>
          <w:sz w:val="18"/>
          <w:szCs w:val="18"/>
        </w:rPr>
        <w:t xml:space="preserve">Fonte: </w:t>
      </w:r>
      <w:bookmarkStart w:id="25" w:name="_Hlk10489751"/>
      <w:bookmarkEnd w:id="25"/>
      <w:r>
        <w:rPr>
          <w:sz w:val="18"/>
          <w:szCs w:val="18"/>
        </w:rPr>
        <w:t>Martins, Giovanne Marangoni (2015).</w:t>
      </w:r>
    </w:p>
    <w:p>
      <w:pPr>
        <w:pStyle w:val="Normal"/>
        <w:rPr/>
      </w:pPr>
      <w:r>
        <w:rPr/>
      </w:r>
    </w:p>
    <w:p>
      <w:pPr>
        <w:pStyle w:val="Normal"/>
        <w:rPr/>
      </w:pPr>
      <w:r>
        <w:rPr/>
        <w:t>A</w:t>
      </w:r>
      <w:r>
        <w:rPr/>
        <w:t xml:space="preserve"> Figura 4 apresenta outra forma de configuração do BD.</w:t>
      </w:r>
    </w:p>
    <w:p>
      <w:pPr>
        <w:pStyle w:val="Normal"/>
        <w:rPr/>
      </w:pPr>
      <w:r>
        <w:rPr/>
      </w:r>
    </w:p>
    <w:p>
      <w:pPr>
        <w:pStyle w:val="Caption1"/>
        <w:shd w:val="clear" w:fill="FFFFFF"/>
        <w:ind w:left="1985" w:hanging="0"/>
        <w:rPr/>
      </w:pPr>
      <w:bookmarkStart w:id="26" w:name="_Toc10707627"/>
      <w:bookmarkStart w:id="27" w:name="_Toc335989465"/>
      <w:bookmarkStart w:id="28" w:name="_Ref9278647"/>
      <w:r>
        <w:rPr/>
        <w:t xml:space="preserve">Figura </w:t>
      </w:r>
      <w:r>
        <w:rPr/>
        <w:fldChar w:fldCharType="begin"/>
      </w:r>
      <w:r>
        <w:instrText> SEQ Figura \* ARABIC </w:instrText>
      </w:r>
      <w:r>
        <w:fldChar w:fldCharType="separate"/>
      </w:r>
      <w:r>
        <w:t>4</w:t>
      </w:r>
      <w:r>
        <w:fldChar w:fldCharType="end"/>
      </w:r>
      <w:bookmarkEnd w:id="28"/>
      <w:r>
        <w:rPr/>
        <w:t xml:space="preserve"> – </w:t>
      </w:r>
      <w:bookmarkEnd w:id="27"/>
      <w:r>
        <w:rPr/>
        <w:t>Outra configuração do banco de dados</w:t>
      </w:r>
      <w:bookmarkEnd w:id="26"/>
      <w:r>
        <w:rPr/>
        <w:t xml:space="preserve"> </w:t>
      </w:r>
      <w:r>
        <w:rPr>
          <w:highlight w:val="yellow"/>
        </w:rPr>
        <w:t>AUMENTAR FIGURA</w:t>
      </w:r>
    </w:p>
    <w:p>
      <w:pPr>
        <w:pStyle w:val="TextBody"/>
        <w:jc w:val="center"/>
        <w:rPr/>
      </w:pPr>
      <w:r>
        <w:rPr/>
        <w:drawing>
          <wp:inline distT="0" distB="0" distL="0" distR="0">
            <wp:extent cx="3206115" cy="2008505"/>
            <wp:effectExtent l="0" t="0" r="0" b="0"/>
            <wp:docPr id="5"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descr=""/>
                    <pic:cNvPicPr>
                      <a:picLocks noChangeAspect="1" noChangeArrowheads="1"/>
                    </pic:cNvPicPr>
                  </pic:nvPicPr>
                  <pic:blipFill>
                    <a:blip r:embed="rId6"/>
                    <a:stretch>
                      <a:fillRect/>
                    </a:stretch>
                  </pic:blipFill>
                  <pic:spPr bwMode="auto">
                    <a:xfrm>
                      <a:off x="0" y="0"/>
                      <a:ext cx="3206115" cy="2008505"/>
                    </a:xfrm>
                    <a:prstGeom prst="rect">
                      <a:avLst/>
                    </a:prstGeom>
                  </pic:spPr>
                </pic:pic>
              </a:graphicData>
            </a:graphic>
          </wp:inline>
        </w:drawing>
      </w:r>
    </w:p>
    <w:p>
      <w:pPr>
        <w:pStyle w:val="Normal"/>
        <w:spacing w:lineRule="auto" w:line="240"/>
        <w:ind w:left="1985" w:hanging="0"/>
        <w:rPr>
          <w:sz w:val="18"/>
          <w:szCs w:val="18"/>
        </w:rPr>
      </w:pPr>
      <w:r>
        <w:rPr>
          <w:sz w:val="18"/>
          <w:szCs w:val="18"/>
        </w:rPr>
        <w:t>Fonte: Ikeda, Renan Felipe Toshiaki Bieszczad (2017).</w:t>
      </w:r>
    </w:p>
    <w:p>
      <w:pPr>
        <w:pStyle w:val="Normal"/>
        <w:rPr/>
      </w:pPr>
      <w:r>
        <w:rPr/>
      </w:r>
    </w:p>
    <w:p>
      <w:pPr>
        <w:pStyle w:val="Normal"/>
        <w:rPr/>
      </w:pPr>
      <w:r>
        <w:rPr/>
      </w:r>
    </w:p>
    <w:p>
      <w:pPr>
        <w:pStyle w:val="Normal"/>
        <w:rPr>
          <w:highlight w:val="yellow"/>
        </w:rPr>
      </w:pPr>
      <w:r>
        <w:rPr>
          <w:highlight w:val="yellow"/>
        </w:rPr>
        <w:t>A</w:t>
      </w:r>
      <w:r>
        <w:rPr>
          <w:highlight w:val="yellow"/>
        </w:rPr>
        <w:t xml:space="preserve"> Figura 5 </w:t>
      </w:r>
      <w:r>
        <w:rPr>
          <w:highlight w:val="yellow"/>
        </w:rPr>
        <w:t>apresenta</w:t>
      </w:r>
      <w:r>
        <w:rPr>
          <w:highlight w:val="yellow"/>
        </w:rPr>
        <w:t xml:space="preserve"> um esquemático de como pode ser acessado o banco de dados.</w:t>
      </w:r>
    </w:p>
    <w:p>
      <w:pPr>
        <w:pStyle w:val="Normal"/>
        <w:rPr/>
      </w:pPr>
      <w:r>
        <w:rPr/>
      </w:r>
    </w:p>
    <w:p>
      <w:pPr>
        <w:pStyle w:val="Caption1"/>
        <w:shd w:val="clear" w:fill="FFFFFF"/>
        <w:ind w:left="0" w:hanging="0"/>
        <w:jc w:val="center"/>
        <w:rPr/>
      </w:pPr>
      <w:bookmarkStart w:id="29" w:name="_Toc10707628"/>
      <w:bookmarkStart w:id="30" w:name="_Toc335989466"/>
      <w:bookmarkStart w:id="31" w:name="_Ref9278778"/>
      <w:r>
        <w:rPr/>
        <w:t xml:space="preserve">Figura </w:t>
      </w:r>
      <w:r>
        <w:rPr/>
        <w:fldChar w:fldCharType="begin"/>
      </w:r>
      <w:r>
        <w:instrText> SEQ Figura \* ARABIC </w:instrText>
      </w:r>
      <w:r>
        <w:fldChar w:fldCharType="separate"/>
      </w:r>
      <w:r>
        <w:t>5</w:t>
      </w:r>
      <w:r>
        <w:fldChar w:fldCharType="end"/>
      </w:r>
      <w:bookmarkEnd w:id="31"/>
      <w:r>
        <w:rPr/>
        <w:t xml:space="preserve"> – </w:t>
      </w:r>
      <w:bookmarkEnd w:id="30"/>
      <w:bookmarkEnd w:id="29"/>
      <w:r>
        <w:rPr/>
        <w:t>Acesso ao banco de dados</w:t>
      </w:r>
    </w:p>
    <w:p>
      <w:pPr>
        <w:pStyle w:val="TextBody"/>
        <w:jc w:val="center"/>
        <w:rPr/>
      </w:pPr>
      <w:r>
        <w:rPr/>
        <w:drawing>
          <wp:inline distT="0" distB="0" distL="0" distR="0">
            <wp:extent cx="3451225" cy="1638300"/>
            <wp:effectExtent l="0" t="0" r="0" b="0"/>
            <wp:docPr id="6"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7" descr=""/>
                    <pic:cNvPicPr>
                      <a:picLocks noChangeAspect="1" noChangeArrowheads="1"/>
                    </pic:cNvPicPr>
                  </pic:nvPicPr>
                  <pic:blipFill>
                    <a:blip r:embed="rId7"/>
                    <a:stretch>
                      <a:fillRect/>
                    </a:stretch>
                  </pic:blipFill>
                  <pic:spPr bwMode="auto">
                    <a:xfrm>
                      <a:off x="0" y="0"/>
                      <a:ext cx="3451225" cy="1638300"/>
                    </a:xfrm>
                    <a:prstGeom prst="rect">
                      <a:avLst/>
                    </a:prstGeom>
                  </pic:spPr>
                </pic:pic>
              </a:graphicData>
            </a:graphic>
          </wp:inline>
        </w:drawing>
      </w:r>
    </w:p>
    <w:p>
      <w:pPr>
        <w:pStyle w:val="Normal"/>
        <w:spacing w:lineRule="auto" w:line="240"/>
        <w:ind w:left="1985" w:hanging="0"/>
        <w:rPr>
          <w:sz w:val="18"/>
          <w:szCs w:val="18"/>
        </w:rPr>
      </w:pPr>
      <w:r>
        <w:rPr>
          <w:sz w:val="18"/>
          <w:szCs w:val="18"/>
        </w:rPr>
        <w:t>Fonte: Martins, Giovanne Marangoni (2015).</w:t>
      </w:r>
    </w:p>
    <w:p>
      <w:pPr>
        <w:pStyle w:val="Normal"/>
        <w:rPr/>
      </w:pPr>
      <w:r>
        <w:rPr/>
      </w:r>
    </w:p>
    <w:p>
      <w:pPr>
        <w:pStyle w:val="Normal"/>
        <w:rPr/>
      </w:pPr>
      <w:r>
        <w:rPr/>
      </w:r>
    </w:p>
    <w:p>
      <w:pPr>
        <w:pStyle w:val="Heading2"/>
        <w:numPr>
          <w:ilvl w:val="1"/>
          <w:numId w:val="2"/>
        </w:numPr>
        <w:ind w:left="0" w:hanging="0"/>
        <w:rPr/>
      </w:pPr>
      <w:bookmarkStart w:id="32" w:name="_Toc10707642"/>
      <w:bookmarkEnd w:id="32"/>
      <w:r>
        <w:rPr/>
        <w:t>Sistema Embarcado</w:t>
      </w:r>
    </w:p>
    <w:p>
      <w:pPr>
        <w:pStyle w:val="Normal"/>
        <w:rPr/>
      </w:pPr>
      <w:r>
        <w:rPr/>
      </w:r>
    </w:p>
    <w:p>
      <w:pPr>
        <w:pStyle w:val="Normal"/>
        <w:rPr/>
      </w:pPr>
      <w:r>
        <w:rPr/>
        <w:t>O sistema embarcado, também chamado de sistema embutido, é um sistema microprocessado em que um computador está anexado ao sistema que ele controla. Um sistema embarcado pode realizar um conjunto de tarefas que foram pré-definidas. O sistema é usado para tarefas específicas, e assim, através de engenharia é possível otimizar um determinado produto e diminuir o tamanho, bem como os recursos computacionais e o seu valor final (OFICINA DA NET, 2017).</w:t>
      </w:r>
    </w:p>
    <w:p>
      <w:pPr>
        <w:pStyle w:val="Normal"/>
        <w:rPr/>
      </w:pPr>
      <w:r>
        <w:rPr/>
      </w:r>
    </w:p>
    <w:p>
      <w:pPr>
        <w:pStyle w:val="Normal"/>
        <w:rPr/>
      </w:pPr>
      <w:r>
        <w:rPr/>
        <w:t>Os sistemas embarcados estão por toda a nossa volta, e por essa razão, não se dá conta de sua capacidade computacional, já que está tão envolvido com tais mecanismos (OFICINA DA NET, 2017).  Há uma grande variedade de processadores disponíveis no mercado, o que leva ao desenvolvimento de vários sistemas.</w:t>
      </w:r>
    </w:p>
    <w:p>
      <w:pPr>
        <w:pStyle w:val="Normal"/>
        <w:rPr/>
      </w:pPr>
      <w:r>
        <w:rPr/>
      </w:r>
    </w:p>
    <w:p>
      <w:pPr>
        <w:pStyle w:val="Normal"/>
        <w:rPr/>
      </w:pPr>
      <w:r>
        <w:rPr/>
        <w:t>Há muitas restrições em sistemas embarcados comparando com os computadores convencionais. Entre eles, as restrições dimensionais, que envolvem tamanho e peso, são extremamente importantes em equipamentos pequenos, como telefones celulares. Outra restrição é o consumo de energia, que é extremamente importante em equipamentos móveis e é alimentado por baterias, como no caso dos módulos. Restrições de recursos, como memória e processamento, afetam o design do software. Deve ter um software eficaz para que seu sistema não enfrente problemas. Outra restrição que pode ser citada é a da execução. Isso é relevante porque vários aplicativos devem ser executados em um momento muito específico.</w:t>
      </w:r>
    </w:p>
    <w:p>
      <w:pPr>
        <w:pStyle w:val="Normal"/>
        <w:rPr/>
      </w:pPr>
      <w:r>
        <w:rPr/>
      </w:r>
    </w:p>
    <w:p>
      <w:pPr>
        <w:pStyle w:val="Normal"/>
        <w:rPr/>
      </w:pPr>
      <w:r>
        <w:rPr/>
        <w:t xml:space="preserve">O sistema embarcado é dedicado a uma única finalidade, ou um pequeno conjunto de propósitos (COMPUTADOR PORTUGUÊS, 2017). </w:t>
      </w:r>
      <w:r>
        <w:rPr>
          <w:highlight w:val="yellow"/>
        </w:rPr>
        <w:t>Ele é depende</w:t>
      </w:r>
      <w:r>
        <w:rPr>
          <w:highlight w:val="yellow"/>
        </w:rPr>
        <w:t>nte</w:t>
      </w:r>
      <w:r>
        <w:rPr>
          <w:highlight w:val="yellow"/>
        </w:rPr>
        <w:t xml:space="preserve"> da sua aplicação.</w:t>
      </w:r>
      <w:r>
        <w:rPr/>
        <w:t xml:space="preserve"> </w:t>
      </w:r>
    </w:p>
    <w:p>
      <w:pPr>
        <w:pStyle w:val="Normal"/>
        <w:rPr/>
      </w:pPr>
      <w:r>
        <w:rPr/>
      </w:r>
    </w:p>
    <w:p>
      <w:pPr>
        <w:pStyle w:val="Normal"/>
        <w:rPr/>
      </w:pPr>
      <w:r>
        <w:rPr/>
        <w:t xml:space="preserve">Sistemas Embarcados foi abordado nas disciplinas como Sistemas Embarcados, Eletrônica Básica 1 e 2. Será utilizado este conceito para estudar um sistema que tenha o sistema que irá informar a localização do equipamento (RTLS) e também o sistema que irá reconhecer o código do equipamento e a matrícula do aluno ou código da cartão do RU através do código de barras, QR Code ou RFID </w:t>
      </w:r>
      <w:r>
        <w:rPr>
          <w:highlight w:val="yellow"/>
        </w:rPr>
        <w:t>na ocasião d</w:t>
      </w:r>
      <w:r>
        <w:rPr>
          <w:highlight w:val="yellow"/>
        </w:rPr>
        <w:t xml:space="preserve">o empréstimo. </w:t>
      </w:r>
    </w:p>
    <w:p>
      <w:pPr>
        <w:pStyle w:val="TextBody"/>
        <w:rPr/>
      </w:pPr>
      <w:r>
        <w:rPr/>
      </w:r>
    </w:p>
    <w:p>
      <w:pPr>
        <w:pStyle w:val="Caption1"/>
        <w:rPr/>
      </w:pPr>
      <w:r>
        <w:rPr/>
      </w:r>
    </w:p>
    <w:p>
      <w:pPr>
        <w:pStyle w:val="Normal"/>
        <w:spacing w:lineRule="auto" w:line="240"/>
        <w:jc w:val="left"/>
        <w:rPr>
          <w:sz w:val="20"/>
        </w:rPr>
      </w:pPr>
      <w:r>
        <w:rPr>
          <w:sz w:val="20"/>
        </w:rPr>
      </w:r>
    </w:p>
    <w:p>
      <w:pPr>
        <w:pStyle w:val="Normal"/>
        <w:ind w:left="2694" w:hanging="0"/>
        <w:rPr/>
      </w:pPr>
      <w:bookmarkStart w:id="33" w:name="_Toc335309207"/>
      <w:bookmarkEnd w:id="33"/>
      <w:r>
        <w:rPr/>
        <w:t xml:space="preserve"> </w:t>
      </w:r>
      <w:r>
        <w:br w:type="page"/>
      </w:r>
    </w:p>
    <w:p>
      <w:pPr>
        <w:pStyle w:val="Heading1"/>
        <w:numPr>
          <w:ilvl w:val="0"/>
          <w:numId w:val="2"/>
        </w:numPr>
        <w:ind w:left="680" w:hanging="680"/>
        <w:rPr/>
      </w:pPr>
      <w:bookmarkStart w:id="34" w:name="_Toc10707643"/>
      <w:bookmarkStart w:id="35" w:name="_Toc523891314"/>
      <w:bookmarkEnd w:id="35"/>
      <w:bookmarkEnd w:id="34"/>
      <w:r>
        <w:rPr/>
        <w:t>Metodologia e etapas de desenvolvimento</w:t>
      </w:r>
    </w:p>
    <w:p>
      <w:pPr>
        <w:pStyle w:val="Normal"/>
        <w:rPr/>
      </w:pPr>
      <w:r>
        <w:rPr/>
        <w:t xml:space="preserve">O desenvolvimento do trabalho será dividido em etapas para </w:t>
      </w:r>
      <w:r>
        <w:rPr>
          <w:highlight w:val="yellow"/>
        </w:rPr>
        <w:t>modularizar, dividir em partes,</w:t>
      </w:r>
      <w:r>
        <w:rPr/>
        <w:t xml:space="preserve"> onde cada uma dessas partes será responsável pela realização de uma etapa do projeto. Esta forma de desenvolvimento teve como objetivo reduzir falhas no processo de desenvolvimento. </w:t>
      </w:r>
    </w:p>
    <w:p>
      <w:pPr>
        <w:pStyle w:val="Normal"/>
        <w:rPr/>
      </w:pPr>
      <w:r>
        <w:rPr/>
      </w:r>
    </w:p>
    <w:p>
      <w:pPr>
        <w:pStyle w:val="Normal"/>
        <w:rPr/>
      </w:pPr>
      <w:r>
        <w:rPr/>
        <w:t xml:space="preserve">Os estágios de desenvolvimento serão abordados nas seções a seguir. </w:t>
      </w:r>
    </w:p>
    <w:p>
      <w:pPr>
        <w:pStyle w:val="Normal"/>
        <w:rPr/>
      </w:pPr>
      <w:r>
        <w:rPr/>
      </w:r>
    </w:p>
    <w:p>
      <w:pPr>
        <w:pStyle w:val="Heading2"/>
        <w:numPr>
          <w:ilvl w:val="1"/>
          <w:numId w:val="2"/>
        </w:numPr>
        <w:ind w:left="0" w:hanging="0"/>
        <w:rPr/>
      </w:pPr>
      <w:bookmarkStart w:id="36" w:name="_Toc10707644"/>
      <w:bookmarkEnd w:id="36"/>
      <w:r>
        <w:rPr/>
        <w:t>Estabelecer e Revisar as propriedades do sistema</w:t>
      </w:r>
    </w:p>
    <w:p>
      <w:pPr>
        <w:pStyle w:val="Normal"/>
        <w:rPr/>
      </w:pPr>
      <w:r>
        <w:rPr/>
        <w:t xml:space="preserve">Alguns requisitos e características do sistema serão definidos, para que as atividades </w:t>
      </w:r>
      <w:r>
        <w:rPr>
          <w:highlight w:val="yellow"/>
        </w:rPr>
        <w:t xml:space="preserve">que  compõem o projeto sejam melhor direcionados. </w:t>
      </w:r>
    </w:p>
    <w:p>
      <w:pPr>
        <w:pStyle w:val="Normal"/>
        <w:rPr/>
      </w:pPr>
      <w:r>
        <w:rPr/>
      </w:r>
    </w:p>
    <w:p>
      <w:pPr>
        <w:pStyle w:val="Heading2"/>
        <w:numPr>
          <w:ilvl w:val="1"/>
          <w:numId w:val="2"/>
        </w:numPr>
        <w:ind w:left="0" w:hanging="0"/>
        <w:rPr/>
      </w:pPr>
      <w:bookmarkStart w:id="37" w:name="_Toc10707645"/>
      <w:bookmarkEnd w:id="37"/>
      <w:r>
        <w:rPr/>
        <w:t>Instalação dos pacotes, programas e sistema operacional para o desenvolvimento do projeto</w:t>
      </w:r>
    </w:p>
    <w:p>
      <w:pPr>
        <w:pStyle w:val="Normal"/>
        <w:rPr/>
      </w:pPr>
      <w:r>
        <w:rPr/>
        <w:t>Antes de iniciar o projeto</w:t>
      </w:r>
      <w:r>
        <w:rPr>
          <w:highlight w:val="yellow"/>
        </w:rPr>
        <w:t xml:space="preserve">, </w:t>
      </w:r>
      <w:r>
        <w:rPr>
          <w:highlight w:val="yellow"/>
        </w:rPr>
        <w:t>é necessário</w:t>
      </w:r>
      <w:r>
        <w:rPr/>
        <w:t xml:space="preserve"> instalar os programas para o desenvolvimento do hardware (programação do microcontroladores, placas de circuito impresso, simulações dos circuitos) e para o desenvolvimento da interface web e banco de dados (o pacote XAMPP).</w:t>
      </w:r>
    </w:p>
    <w:p>
      <w:pPr>
        <w:pStyle w:val="Normal"/>
        <w:rPr/>
      </w:pPr>
      <w:r>
        <w:rPr/>
      </w:r>
    </w:p>
    <w:p>
      <w:pPr>
        <w:pStyle w:val="Heading2"/>
        <w:numPr>
          <w:ilvl w:val="1"/>
          <w:numId w:val="2"/>
        </w:numPr>
        <w:ind w:left="0" w:hanging="0"/>
        <w:rPr/>
      </w:pPr>
      <w:bookmarkStart w:id="38" w:name="_Toc10707646"/>
      <w:bookmarkEnd w:id="38"/>
      <w:r>
        <w:rPr/>
        <w:t>Construção do Módulo Leitor de código de barras, QR Code ou RFID</w:t>
      </w:r>
    </w:p>
    <w:p>
      <w:pPr>
        <w:pStyle w:val="Normal"/>
        <w:rPr/>
      </w:pPr>
      <w:r>
        <w:rPr/>
        <w:t xml:space="preserve">Aqui será desenvolvido o circuito responsável pela leitura do código de barras do equipamento e da carteira do estudante que identifica a sua matrícula ou código do cartão do RU. </w:t>
      </w:r>
    </w:p>
    <w:p>
      <w:pPr>
        <w:pStyle w:val="Normal"/>
        <w:rPr/>
      </w:pPr>
      <w:r>
        <w:rPr/>
      </w:r>
    </w:p>
    <w:p>
      <w:pPr>
        <w:pStyle w:val="Heading2"/>
        <w:numPr>
          <w:ilvl w:val="1"/>
          <w:numId w:val="2"/>
        </w:numPr>
        <w:ind w:left="0" w:hanging="0"/>
        <w:rPr/>
      </w:pPr>
      <w:bookmarkStart w:id="39" w:name="_Toc10707647"/>
      <w:r>
        <w:rPr/>
        <w:t xml:space="preserve">Construção do Módulo </w:t>
      </w:r>
      <w:bookmarkStart w:id="40" w:name="_Hlk10694046"/>
      <w:bookmarkEnd w:id="39"/>
      <w:bookmarkEnd w:id="40"/>
      <w:r>
        <w:rPr/>
        <w:t>RTLS</w:t>
      </w:r>
    </w:p>
    <w:p>
      <w:pPr>
        <w:pStyle w:val="Normal"/>
        <w:rPr/>
      </w:pPr>
      <w:r>
        <w:rPr>
          <w:highlight w:val="yellow"/>
        </w:rPr>
        <w:t>Eletrônica referente ao m</w:t>
      </w:r>
      <w:r>
        <w:rPr>
          <w:highlight w:val="yellow"/>
        </w:rPr>
        <w:t xml:space="preserve">ódulo que </w:t>
      </w:r>
      <w:r>
        <w:rPr>
          <w:highlight w:val="yellow"/>
        </w:rPr>
        <w:t>proverá informações de localização dos equipamentos a</w:t>
      </w:r>
      <w:r>
        <w:rPr>
          <w:highlight w:val="yellow"/>
        </w:rPr>
        <w:t>o</w:t>
      </w:r>
      <w:r>
        <w:rPr/>
        <w:t xml:space="preserve"> </w:t>
      </w:r>
      <w:r>
        <w:rPr>
          <w:highlight w:val="yellow"/>
        </w:rPr>
        <w:t>banco de dados.</w:t>
      </w:r>
    </w:p>
    <w:p>
      <w:pPr>
        <w:pStyle w:val="Normal"/>
        <w:rPr/>
      </w:pPr>
      <w:r>
        <w:rPr/>
        <w:t xml:space="preserve"> </w:t>
      </w:r>
    </w:p>
    <w:p>
      <w:pPr>
        <w:pStyle w:val="Heading2"/>
        <w:numPr>
          <w:ilvl w:val="1"/>
          <w:numId w:val="2"/>
        </w:numPr>
        <w:ind w:left="0" w:hanging="0"/>
        <w:rPr/>
      </w:pPr>
      <w:r>
        <w:rPr>
          <w:highlight w:val="yellow"/>
        </w:rPr>
        <w:t>Modelagem e implementação do</w:t>
      </w:r>
      <w:bookmarkStart w:id="41" w:name="_Toc10707648"/>
      <w:bookmarkEnd w:id="41"/>
      <w:r>
        <w:rPr/>
        <w:t xml:space="preserve"> banco de dados do sistema</w:t>
      </w:r>
    </w:p>
    <w:p>
      <w:pPr>
        <w:pStyle w:val="Normal"/>
        <w:rPr/>
      </w:pPr>
      <w:r>
        <w:rPr/>
        <w:t xml:space="preserve">Será modelado um banco de dados com todas as tabelas com colunas e relações necessárias para atender o objetivo do projeto. </w:t>
      </w:r>
    </w:p>
    <w:p>
      <w:pPr>
        <w:pStyle w:val="Normal"/>
        <w:rPr/>
      </w:pPr>
      <w:r>
        <w:rPr/>
      </w:r>
    </w:p>
    <w:p>
      <w:pPr>
        <w:pStyle w:val="Heading2"/>
        <w:numPr>
          <w:ilvl w:val="1"/>
          <w:numId w:val="2"/>
        </w:numPr>
        <w:ind w:left="0" w:hanging="0"/>
        <w:rPr/>
      </w:pPr>
      <w:bookmarkStart w:id="42" w:name="_Toc10707649"/>
      <w:bookmarkEnd w:id="42"/>
      <w:r>
        <w:rPr/>
        <w:t>Desenvolvimento da interface web</w:t>
      </w:r>
    </w:p>
    <w:p>
      <w:pPr>
        <w:pStyle w:val="Normal"/>
        <w:rPr/>
      </w:pPr>
      <w:r>
        <w:rPr/>
        <w:t xml:space="preserve">Com o banco de dados modelado, </w:t>
      </w:r>
      <w:r>
        <w:rPr/>
        <w:t>é iniciado</w:t>
      </w:r>
      <w:r>
        <w:rPr/>
        <w:t xml:space="preserve"> o desenvolvimento da interface web do sistema. </w:t>
      </w:r>
      <w:r>
        <w:rPr>
          <w:highlight w:val="yellow"/>
        </w:rPr>
        <w:t xml:space="preserve">Para a elaboração dessa interface </w:t>
      </w:r>
      <w:r>
        <w:rPr>
          <w:highlight w:val="yellow"/>
        </w:rPr>
        <w:t>serão</w:t>
      </w:r>
      <w:r>
        <w:rPr>
          <w:highlight w:val="yellow"/>
        </w:rPr>
        <w:t xml:space="preserve"> utilizado</w:t>
      </w:r>
      <w:r>
        <w:rPr>
          <w:highlight w:val="yellow"/>
        </w:rPr>
        <w:t xml:space="preserve">s </w:t>
      </w:r>
      <w:r>
        <w:rPr>
          <w:highlight w:val="yellow"/>
        </w:rPr>
        <w:t>frameworks</w:t>
      </w:r>
      <w:r>
        <w:rPr/>
        <w:t>, que facilitam o desenvolvimento.</w:t>
      </w:r>
    </w:p>
    <w:p>
      <w:pPr>
        <w:pStyle w:val="Normal"/>
        <w:rPr/>
      </w:pPr>
      <w:r>
        <w:rPr/>
      </w:r>
    </w:p>
    <w:p>
      <w:pPr>
        <w:pStyle w:val="Heading2"/>
        <w:numPr>
          <w:ilvl w:val="1"/>
          <w:numId w:val="2"/>
        </w:numPr>
        <w:ind w:left="0" w:hanging="0"/>
        <w:rPr/>
      </w:pPr>
      <w:bookmarkStart w:id="43" w:name="_Toc10707650"/>
      <w:bookmarkEnd w:id="43"/>
      <w:r>
        <w:rPr/>
        <w:t>Integração do Hardware e Software</w:t>
      </w:r>
    </w:p>
    <w:p>
      <w:pPr>
        <w:pStyle w:val="Normal"/>
        <w:rPr/>
      </w:pPr>
      <w:r>
        <w:rPr/>
        <w:t>A</w:t>
      </w:r>
      <w:r>
        <w:rPr>
          <w:highlight w:val="yellow"/>
        </w:rPr>
        <w:t xml:space="preserve"> integração do hardware e do software </w:t>
      </w:r>
      <w:r>
        <w:rPr>
          <w:highlight w:val="yellow"/>
        </w:rPr>
        <w:t>s</w:t>
      </w:r>
      <w:r>
        <w:rPr>
          <w:highlight w:val="yellow"/>
        </w:rPr>
        <w:t xml:space="preserve">erá </w:t>
      </w:r>
      <w:r>
        <w:rPr>
          <w:highlight w:val="yellow"/>
        </w:rPr>
        <w:t>realizada</w:t>
      </w:r>
      <w:r>
        <w:rPr>
          <w:highlight w:val="yellow"/>
        </w:rPr>
        <w:t xml:space="preserve"> com os dois funcionando em conjunto, fazendo os devidos </w:t>
      </w:r>
      <w:r>
        <w:rPr>
          <w:highlight w:val="yellow"/>
        </w:rPr>
        <w:t>ajustes necessários</w:t>
      </w:r>
      <w:r>
        <w:rPr>
          <w:highlight w:val="yellow"/>
        </w:rPr>
        <w:t>.</w:t>
      </w:r>
    </w:p>
    <w:p>
      <w:pPr>
        <w:pStyle w:val="Normal"/>
        <w:rPr/>
      </w:pPr>
      <w:r>
        <w:rPr/>
      </w:r>
    </w:p>
    <w:p>
      <w:pPr>
        <w:pStyle w:val="Heading2"/>
        <w:numPr>
          <w:ilvl w:val="1"/>
          <w:numId w:val="2"/>
        </w:numPr>
        <w:ind w:left="0" w:hanging="0"/>
        <w:rPr/>
      </w:pPr>
      <w:bookmarkStart w:id="44" w:name="_Toc10707651"/>
      <w:bookmarkEnd w:id="44"/>
      <w:r>
        <w:rPr/>
        <w:t>Testes e validações</w:t>
      </w:r>
    </w:p>
    <w:p>
      <w:pPr>
        <w:pStyle w:val="Normal"/>
        <w:rPr/>
      </w:pPr>
      <w:r>
        <w:rPr/>
        <w:t>Com o sistema em operação,</w:t>
      </w:r>
      <w:r>
        <w:rPr>
          <w:highlight w:val="yellow"/>
        </w:rPr>
        <w:t xml:space="preserve"> </w:t>
      </w:r>
      <w:r>
        <w:rPr>
          <w:highlight w:val="yellow"/>
        </w:rPr>
        <w:t xml:space="preserve">serão realizados testes e </w:t>
      </w:r>
      <w:r>
        <w:rPr>
          <w:highlight w:val="yellow"/>
        </w:rPr>
        <w:t xml:space="preserve">verificações </w:t>
      </w:r>
      <w:r>
        <w:rPr/>
        <w:t xml:space="preserve">para validar sua operação de maneira estável. Com isso, o sistema </w:t>
      </w:r>
      <w:r>
        <w:rPr>
          <w:highlight w:val="yellow"/>
        </w:rPr>
        <w:t>será</w:t>
      </w:r>
      <w:r>
        <w:rPr/>
        <w:t xml:space="preserve"> validado e dado como pronto para ser utilizado no controle de empréstimos de equipamentos.</w:t>
      </w:r>
    </w:p>
    <w:p>
      <w:pPr>
        <w:pStyle w:val="Normal"/>
        <w:rPr/>
      </w:pPr>
      <w:r>
        <w:rPr/>
      </w:r>
    </w:p>
    <w:p>
      <w:pPr>
        <w:pStyle w:val="Heading2"/>
        <w:numPr>
          <w:ilvl w:val="1"/>
          <w:numId w:val="2"/>
        </w:numPr>
        <w:ind w:left="0" w:hanging="0"/>
        <w:rPr/>
      </w:pPr>
      <w:bookmarkStart w:id="45" w:name="_Toc10707652"/>
      <w:bookmarkEnd w:id="45"/>
      <w:r>
        <w:rPr/>
        <w:t>Lições Aprendidas</w:t>
      </w:r>
    </w:p>
    <w:p>
      <w:pPr>
        <w:pStyle w:val="Normal"/>
        <w:rPr/>
      </w:pPr>
      <w:r>
        <w:rPr/>
        <w:t>Registro de t</w:t>
      </w:r>
      <w:bookmarkStart w:id="46" w:name="_Toc335309213"/>
      <w:r>
        <w:rPr/>
        <w:t xml:space="preserve">udo que foi aprendido durante o desenvolvimento do projeto. </w:t>
      </w:r>
      <w:r>
        <w:rPr>
          <w:highlight w:val="yellow"/>
        </w:rPr>
        <w:t>E</w:t>
      </w:r>
      <w:r>
        <w:rPr>
          <w:highlight w:val="yellow"/>
        </w:rPr>
        <w:t>sta parte será focad</w:t>
      </w:r>
      <w:r>
        <w:rPr>
          <w:highlight w:val="yellow"/>
        </w:rPr>
        <w:t>a</w:t>
      </w:r>
      <w:bookmarkEnd w:id="46"/>
      <w:r>
        <w:rPr>
          <w:highlight w:val="yellow"/>
        </w:rPr>
        <w:t xml:space="preserve"> no relatório e na apresentação final.</w:t>
      </w:r>
      <w:r>
        <w:br w:type="page"/>
      </w:r>
    </w:p>
    <w:p>
      <w:pPr>
        <w:pStyle w:val="Heading1"/>
        <w:numPr>
          <w:ilvl w:val="0"/>
          <w:numId w:val="2"/>
        </w:numPr>
        <w:ind w:left="680" w:hanging="680"/>
        <w:rPr/>
      </w:pPr>
      <w:bookmarkStart w:id="47" w:name="_Toc10707653"/>
      <w:bookmarkStart w:id="48" w:name="_Toc523964459"/>
      <w:bookmarkEnd w:id="48"/>
      <w:bookmarkEnd w:id="47"/>
      <w:r>
        <w:rPr/>
        <w:t>Cronograma de execução</w:t>
      </w:r>
    </w:p>
    <w:p>
      <w:pPr>
        <w:pStyle w:val="TextBody"/>
        <w:rPr>
          <w:highlight w:val="yellow"/>
        </w:rPr>
      </w:pPr>
      <w:r>
        <w:rPr>
          <w:highlight w:val="yellow"/>
        </w:rPr>
        <w:t xml:space="preserve">A seguir, </w:t>
      </w:r>
      <w:r>
        <w:rPr>
          <w:highlight w:val="yellow"/>
        </w:rPr>
        <w:t xml:space="preserve">é </w:t>
      </w:r>
      <w:r>
        <w:rPr>
          <w:highlight w:val="yellow"/>
        </w:rPr>
        <w:t>apresenta</w:t>
      </w:r>
      <w:r>
        <w:rPr>
          <w:highlight w:val="yellow"/>
        </w:rPr>
        <w:t xml:space="preserve">da </w:t>
      </w:r>
      <w:r>
        <w:rPr>
          <w:highlight w:val="yellow"/>
        </w:rPr>
        <w:t>a lista contendo todas as atividades previstas.</w:t>
      </w:r>
    </w:p>
    <w:p>
      <w:pPr>
        <w:pStyle w:val="TextBody"/>
        <w:rPr/>
      </w:pPr>
      <w:r>
        <w:rPr/>
      </w:r>
    </w:p>
    <w:p>
      <w:pPr>
        <w:pStyle w:val="TextBody"/>
        <w:numPr>
          <w:ilvl w:val="0"/>
          <w:numId w:val="4"/>
        </w:numPr>
        <w:rPr/>
      </w:pPr>
      <w:r>
        <w:rPr>
          <w:b/>
        </w:rPr>
        <w:t>Pesquisar e Revisar os Requisitos Para o Projeto:</w:t>
      </w:r>
      <w:r>
        <w:rPr/>
        <w:t xml:space="preserve"> </w:t>
      </w:r>
      <w:r>
        <w:rPr>
          <w:highlight w:val="yellow"/>
        </w:rPr>
        <w:t>Realizar pesquisas para encontrar as melhor</w:t>
      </w:r>
      <w:r>
        <w:rPr>
          <w:highlight w:val="yellow"/>
        </w:rPr>
        <w:t>es</w:t>
      </w:r>
      <w:r>
        <w:rPr>
          <w:highlight w:val="yellow"/>
        </w:rPr>
        <w:t xml:space="preserve"> formas de desenvolver o projeto, </w:t>
      </w:r>
      <w:r>
        <w:rPr>
          <w:highlight w:val="yellow"/>
        </w:rPr>
        <w:t xml:space="preserve">além de </w:t>
      </w:r>
      <w:r>
        <w:rPr>
          <w:highlight w:val="yellow"/>
        </w:rPr>
        <w:t xml:space="preserve">revisar </w:t>
      </w:r>
      <w:r>
        <w:rPr>
          <w:highlight w:val="yellow"/>
        </w:rPr>
        <w:t xml:space="preserve">seus </w:t>
      </w:r>
      <w:r>
        <w:rPr>
          <w:highlight w:val="yellow"/>
        </w:rPr>
        <w:t xml:space="preserve">requisitos, fazendo </w:t>
      </w:r>
      <w:r>
        <w:rPr>
          <w:highlight w:val="yellow"/>
        </w:rPr>
        <w:t xml:space="preserve">as </w:t>
      </w:r>
      <w:r>
        <w:rPr>
          <w:highlight w:val="yellow"/>
        </w:rPr>
        <w:t>sugestões de alterações que forem necessárias;</w:t>
      </w:r>
    </w:p>
    <w:p>
      <w:pPr>
        <w:pStyle w:val="TextBody"/>
        <w:numPr>
          <w:ilvl w:val="0"/>
          <w:numId w:val="4"/>
        </w:numPr>
        <w:rPr/>
      </w:pPr>
      <w:r>
        <w:rPr>
          <w:b/>
        </w:rPr>
        <w:t>Discutir e Brainstorm:</w:t>
      </w:r>
      <w:r>
        <w:rPr/>
        <w:t xml:space="preserve"> Discutir com orientador as ideias encontradas em pesquisas e os requisitos do projeto;</w:t>
      </w:r>
    </w:p>
    <w:p>
      <w:pPr>
        <w:pStyle w:val="TextBody"/>
        <w:numPr>
          <w:ilvl w:val="0"/>
          <w:numId w:val="4"/>
        </w:numPr>
        <w:rPr/>
      </w:pPr>
      <w:r>
        <w:rPr>
          <w:b/>
        </w:rPr>
        <w:t>Definir melhores meios, ferramentas e requisitos:</w:t>
      </w:r>
      <w:r>
        <w:rPr/>
        <w:t xml:space="preserve"> </w:t>
      </w:r>
      <w:r>
        <w:rPr>
          <w:highlight w:val="yellow"/>
        </w:rPr>
        <w:t>Definição de</w:t>
      </w:r>
      <w:r>
        <w:rPr>
          <w:highlight w:val="yellow"/>
        </w:rPr>
        <w:t xml:space="preserve"> todos os meios, ferramentas e requisitos, </w:t>
      </w:r>
      <w:r>
        <w:rPr>
          <w:highlight w:val="yellow"/>
        </w:rPr>
        <w:t>bem como a</w:t>
      </w:r>
      <w:r>
        <w:rPr>
          <w:highlight w:val="yellow"/>
        </w:rPr>
        <w:t xml:space="preserve"> </w:t>
      </w:r>
      <w:r>
        <w:rPr>
          <w:highlight w:val="yellow"/>
        </w:rPr>
        <w:t xml:space="preserve">conclusão </w:t>
      </w:r>
      <w:r>
        <w:rPr>
          <w:highlight w:val="yellow"/>
        </w:rPr>
        <w:t>das tarefas 1 e 2;</w:t>
      </w:r>
    </w:p>
    <w:p>
      <w:pPr>
        <w:pStyle w:val="TextBody"/>
        <w:numPr>
          <w:ilvl w:val="0"/>
          <w:numId w:val="4"/>
        </w:numPr>
        <w:rPr/>
      </w:pPr>
      <w:r>
        <w:rPr>
          <w:b/>
        </w:rPr>
        <w:t>Realizar a solicitação de materiais:</w:t>
      </w:r>
      <w:r>
        <w:rPr/>
        <w:t xml:space="preserve"> </w:t>
      </w:r>
      <w:r>
        <w:rPr>
          <w:highlight w:val="yellow"/>
        </w:rPr>
        <w:t xml:space="preserve">Compra </w:t>
      </w:r>
      <w:r>
        <w:rPr>
          <w:highlight w:val="yellow"/>
        </w:rPr>
        <w:t>de componentes e microcontroladores necessários para que seja</w:t>
      </w:r>
      <w:r>
        <w:rPr>
          <w:highlight w:val="yellow"/>
        </w:rPr>
        <w:t>m</w:t>
      </w:r>
      <w:r>
        <w:rPr>
          <w:highlight w:val="yellow"/>
        </w:rPr>
        <w:t xml:space="preserve"> montado</w:t>
      </w:r>
      <w:r>
        <w:rPr>
          <w:highlight w:val="yellow"/>
        </w:rPr>
        <w:t>s</w:t>
      </w:r>
      <w:r>
        <w:rPr>
          <w:highlight w:val="yellow"/>
        </w:rPr>
        <w:t xml:space="preserve"> os circuitos dos sistemas embarcados. Será adquirido também um servidor onde hospedará o banco de dados e a interface web;</w:t>
      </w:r>
    </w:p>
    <w:p>
      <w:pPr>
        <w:pStyle w:val="TextBody"/>
        <w:numPr>
          <w:ilvl w:val="0"/>
          <w:numId w:val="4"/>
        </w:numPr>
        <w:rPr/>
      </w:pPr>
      <w:r>
        <w:rPr>
          <w:b/>
        </w:rPr>
        <w:t>Construir um banco de dados e registrar as Lições Aprendidas para Escrita do Relatório:</w:t>
      </w:r>
      <w:r>
        <w:rPr/>
        <w:t xml:space="preserve"> Aqui será modelado um banco de dados com todas as tabelas, colunas e relações necessárias para atender o objetivo do projeto. </w:t>
      </w:r>
      <w:r>
        <w:rPr>
          <w:highlight w:val="yellow"/>
        </w:rPr>
        <w:t>A</w:t>
      </w:r>
      <w:r>
        <w:rPr>
          <w:highlight w:val="yellow"/>
        </w:rPr>
        <w:t xml:space="preserve">s lições aprendidas </w:t>
      </w:r>
      <w:r>
        <w:rPr>
          <w:highlight w:val="yellow"/>
        </w:rPr>
        <w:t xml:space="preserve">serão registradas </w:t>
      </w:r>
      <w:r>
        <w:rPr>
          <w:highlight w:val="yellow"/>
        </w:rPr>
        <w:t>para que seja</w:t>
      </w:r>
      <w:r>
        <w:rPr>
          <w:highlight w:val="yellow"/>
        </w:rPr>
        <w:t>m</w:t>
      </w:r>
      <w:r>
        <w:rPr>
          <w:highlight w:val="yellow"/>
        </w:rPr>
        <w:t xml:space="preserve"> abordad</w:t>
      </w:r>
      <w:r>
        <w:rPr>
          <w:highlight w:val="yellow"/>
        </w:rPr>
        <w:t>as</w:t>
      </w:r>
      <w:r>
        <w:rPr>
          <w:highlight w:val="yellow"/>
        </w:rPr>
        <w:t xml:space="preserve"> no relatório de TCC;</w:t>
      </w:r>
    </w:p>
    <w:p>
      <w:pPr>
        <w:pStyle w:val="TextBody"/>
        <w:numPr>
          <w:ilvl w:val="0"/>
          <w:numId w:val="4"/>
        </w:numPr>
        <w:rPr/>
      </w:pPr>
      <w:r>
        <w:rPr>
          <w:b/>
        </w:rPr>
        <w:t>Construir circuitos necessários para a utilização do leitor de código de barras, QR Code ou RFID e Registrar Lições Aprendidas para Escrita do Relatório:</w:t>
      </w:r>
      <w:r>
        <w:rPr/>
        <w:t xml:space="preserve"> </w:t>
      </w:r>
      <w:r>
        <w:rPr>
          <w:highlight w:val="yellow"/>
        </w:rPr>
        <w:t xml:space="preserve">Montagem de </w:t>
      </w:r>
      <w:r>
        <w:rPr>
          <w:highlight w:val="yellow"/>
        </w:rPr>
        <w:t xml:space="preserve">um circuito </w:t>
      </w:r>
      <w:r>
        <w:rPr>
          <w:highlight w:val="yellow"/>
        </w:rPr>
        <w:t>para</w:t>
      </w:r>
      <w:r>
        <w:rPr>
          <w:highlight w:val="yellow"/>
        </w:rPr>
        <w:t xml:space="preserve"> a leitura do código de barras </w:t>
      </w:r>
      <w:r>
        <w:rPr>
          <w:highlight w:val="yellow"/>
        </w:rPr>
        <w:t>referente à</w:t>
      </w:r>
      <w:r>
        <w:rPr>
          <w:highlight w:val="yellow"/>
        </w:rPr>
        <w:t xml:space="preserve"> identificação do equipamento e da matrícula do aluno ou código da cartão do RU;</w:t>
      </w:r>
    </w:p>
    <w:p>
      <w:pPr>
        <w:pStyle w:val="TextBody"/>
        <w:numPr>
          <w:ilvl w:val="0"/>
          <w:numId w:val="4"/>
        </w:numPr>
        <w:rPr/>
      </w:pPr>
      <w:r>
        <w:rPr>
          <w:b/>
        </w:rPr>
        <w:t>Construir circuitos necessários para mostrar a localização do equipamento (</w:t>
      </w:r>
      <w:bookmarkStart w:id="49" w:name="_Hlk10694070"/>
      <w:r>
        <w:rPr>
          <w:b/>
        </w:rPr>
        <w:t>RTLS</w:t>
      </w:r>
      <w:bookmarkEnd w:id="49"/>
      <w:r>
        <w:rPr>
          <w:b/>
        </w:rPr>
        <w:t>) e Registrar Lições Aprendidas para Escrita do Relatório:</w:t>
      </w:r>
      <w:r>
        <w:rPr/>
        <w:t xml:space="preserve"> </w:t>
      </w:r>
      <w:r>
        <w:rPr>
          <w:highlight w:val="yellow"/>
        </w:rPr>
        <w:t xml:space="preserve">Estudo e implementação de estruturas </w:t>
      </w:r>
      <w:r>
        <w:rPr>
          <w:highlight w:val="yellow"/>
        </w:rPr>
        <w:t xml:space="preserve">RTLS </w:t>
      </w:r>
      <w:r>
        <w:rPr>
          <w:highlight w:val="yellow"/>
        </w:rPr>
        <w:t>a serem utilizadas no projeto;</w:t>
      </w:r>
    </w:p>
    <w:p>
      <w:pPr>
        <w:pStyle w:val="TextBody"/>
        <w:numPr>
          <w:ilvl w:val="0"/>
          <w:numId w:val="4"/>
        </w:numPr>
        <w:rPr/>
      </w:pPr>
      <w:r>
        <w:rPr>
          <w:b/>
        </w:rPr>
        <w:t>Construir a interface de interação direta com o usuário e registrar as Lições Aprendidas para Escrita do Relatório:</w:t>
      </w:r>
      <w:r>
        <w:rPr/>
        <w:t xml:space="preserve"> </w:t>
      </w:r>
      <w:r>
        <w:rPr>
          <w:highlight w:val="yellow"/>
        </w:rPr>
        <w:t xml:space="preserve">Será desenvolvido uma interface que atende todos os requisitos do projeto </w:t>
      </w:r>
      <w:r>
        <w:rPr>
          <w:highlight w:val="yellow"/>
        </w:rPr>
        <w:t>mas</w:t>
      </w:r>
      <w:r>
        <w:rPr>
          <w:highlight w:val="yellow"/>
        </w:rPr>
        <w:t xml:space="preserve">, </w:t>
      </w:r>
      <w:r>
        <w:rPr>
          <w:highlight w:val="yellow"/>
        </w:rPr>
        <w:t xml:space="preserve">neste momento, com pouca ênfase ao </w:t>
      </w:r>
      <w:r>
        <w:rPr>
          <w:highlight w:val="yellow"/>
        </w:rPr>
        <w:t>seu aspecto visual. Deve-se também registar as lições aprendidas;</w:t>
      </w:r>
    </w:p>
    <w:p>
      <w:pPr>
        <w:pStyle w:val="TextBody"/>
        <w:numPr>
          <w:ilvl w:val="0"/>
          <w:numId w:val="4"/>
        </w:numPr>
        <w:rPr/>
      </w:pPr>
      <w:r>
        <w:rPr>
          <w:b/>
        </w:rPr>
        <w:t>Tornar apresentação do software mais amigável o possível e registrar lições aprendidas para Escrita do Relatório:</w:t>
      </w:r>
      <w:r>
        <w:rPr/>
        <w:t xml:space="preserve"> </w:t>
      </w:r>
      <w:r>
        <w:rPr>
          <w:highlight w:val="yellow"/>
        </w:rPr>
        <w:t>Aprimoramento da interface desenvolvida com foco em uma interação d</w:t>
      </w:r>
      <w:r>
        <w:rPr>
          <w:highlight w:val="yellow"/>
        </w:rPr>
        <w:t xml:space="preserve">e forma rápida, intuitiva e sem dificuldades </w:t>
      </w:r>
      <w:r>
        <w:rPr>
          <w:highlight w:val="yellow"/>
        </w:rPr>
        <w:t xml:space="preserve">com </w:t>
      </w:r>
      <w:r>
        <w:rPr>
          <w:highlight w:val="yellow"/>
        </w:rPr>
        <w:t xml:space="preserve">suas funções. </w:t>
      </w:r>
      <w:r>
        <w:rPr>
          <w:highlight w:val="yellow"/>
        </w:rPr>
        <w:t>O aspecto visual é importante nesta etapa.</w:t>
      </w:r>
    </w:p>
    <w:p>
      <w:pPr>
        <w:pStyle w:val="TextBody"/>
        <w:numPr>
          <w:ilvl w:val="0"/>
          <w:numId w:val="4"/>
        </w:numPr>
        <w:rPr/>
      </w:pPr>
      <w:r>
        <w:rPr>
          <w:b/>
        </w:rPr>
        <w:t>Instalar e Configurar o Servidor para os responsáveis do laboratório terem acesso:</w:t>
      </w:r>
      <w:r>
        <w:rPr/>
        <w:t xml:space="preserve"> </w:t>
      </w:r>
      <w:r>
        <w:rPr>
          <w:highlight w:val="yellow"/>
        </w:rPr>
        <w:t>A</w:t>
      </w:r>
      <w:r>
        <w:rPr>
          <w:highlight w:val="yellow"/>
        </w:rPr>
        <w:t xml:space="preserve">o final dessa tarefa, um computador com acesso ao banco de dados e </w:t>
      </w:r>
      <w:r>
        <w:rPr>
          <w:highlight w:val="yellow"/>
        </w:rPr>
        <w:t>à</w:t>
      </w:r>
      <w:r>
        <w:rPr>
          <w:highlight w:val="yellow"/>
        </w:rPr>
        <w:t xml:space="preserve"> interface web </w:t>
      </w:r>
      <w:r>
        <w:rPr>
          <w:highlight w:val="yellow"/>
        </w:rPr>
        <w:t xml:space="preserve">estará disponível </w:t>
      </w:r>
      <w:r>
        <w:rPr>
          <w:highlight w:val="yellow"/>
        </w:rPr>
        <w:t>para registr</w:t>
      </w:r>
      <w:r>
        <w:rPr>
          <w:highlight w:val="yellow"/>
        </w:rPr>
        <w:t>o</w:t>
      </w:r>
      <w:r>
        <w:rPr>
          <w:highlight w:val="yellow"/>
        </w:rPr>
        <w:t xml:space="preserve"> </w:t>
      </w:r>
      <w:r>
        <w:rPr>
          <w:highlight w:val="yellow"/>
        </w:rPr>
        <w:t>d</w:t>
      </w:r>
      <w:r>
        <w:rPr>
          <w:highlight w:val="yellow"/>
        </w:rPr>
        <w:t>os empréstimos;</w:t>
      </w:r>
    </w:p>
    <w:p>
      <w:pPr>
        <w:pStyle w:val="TextBody"/>
        <w:numPr>
          <w:ilvl w:val="0"/>
          <w:numId w:val="4"/>
        </w:numPr>
        <w:rPr/>
      </w:pPr>
      <w:r>
        <w:rPr>
          <w:b/>
        </w:rPr>
        <w:t>Fazer a junção do hardware com software:</w:t>
      </w:r>
      <w:r>
        <w:rPr/>
        <w:t xml:space="preserve"> Será </w:t>
      </w:r>
      <w:r>
        <w:rPr>
          <w:highlight w:val="yellow"/>
        </w:rPr>
        <w:t>feit</w:t>
      </w:r>
      <w:r>
        <w:rPr>
          <w:highlight w:val="yellow"/>
        </w:rPr>
        <w:t>a</w:t>
      </w:r>
      <w:r>
        <w:rPr/>
        <w:t xml:space="preserve"> aqui a integração dos circuitos desenvolvidos com a parte de interface web.</w:t>
      </w:r>
    </w:p>
    <w:p>
      <w:pPr>
        <w:pStyle w:val="TextBody"/>
        <w:numPr>
          <w:ilvl w:val="0"/>
          <w:numId w:val="4"/>
        </w:numPr>
        <w:rPr/>
      </w:pPr>
      <w:r>
        <w:rPr>
          <w:b/>
          <w:highlight w:val="yellow"/>
        </w:rPr>
        <w:t xml:space="preserve">Validar, </w:t>
      </w:r>
      <w:r>
        <w:rPr>
          <w:b/>
          <w:highlight w:val="yellow"/>
        </w:rPr>
        <w:t>Testar</w:t>
      </w:r>
      <w:r>
        <w:rPr>
          <w:b/>
          <w:highlight w:val="yellow"/>
        </w:rPr>
        <w:t xml:space="preserve"> </w:t>
      </w:r>
      <w:r>
        <w:rPr>
          <w:b/>
        </w:rPr>
        <w:t>e Registrar Lições Aprendidas para Escrita do Relatório:</w:t>
      </w:r>
      <w:r>
        <w:rPr/>
        <w:t xml:space="preserve"> </w:t>
      </w:r>
      <w:r>
        <w:rPr>
          <w:highlight w:val="yellow"/>
        </w:rPr>
        <w:t>V</w:t>
      </w:r>
      <w:r>
        <w:rPr>
          <w:highlight w:val="yellow"/>
        </w:rPr>
        <w:t xml:space="preserve">alidações e testes para </w:t>
      </w:r>
      <w:r>
        <w:rPr>
          <w:highlight w:val="yellow"/>
        </w:rPr>
        <w:t>verificar o correto</w:t>
      </w:r>
      <w:r>
        <w:rPr>
          <w:highlight w:val="yellow"/>
        </w:rPr>
        <w:t xml:space="preserve"> </w:t>
      </w:r>
      <w:r>
        <w:rPr>
          <w:highlight w:val="yellow"/>
        </w:rPr>
        <w:t>funcionamento do sistema.</w:t>
      </w:r>
    </w:p>
    <w:p>
      <w:pPr>
        <w:pStyle w:val="TextBody"/>
        <w:numPr>
          <w:ilvl w:val="0"/>
          <w:numId w:val="4"/>
        </w:numPr>
        <w:rPr/>
      </w:pPr>
      <w:r>
        <w:rPr>
          <w:b/>
        </w:rPr>
        <w:t>Finalizar o relatório:</w:t>
      </w:r>
      <w:r>
        <w:rPr/>
        <w:t xml:space="preserve"> </w:t>
      </w:r>
      <w:r>
        <w:rPr>
          <w:highlight w:val="yellow"/>
        </w:rPr>
        <w:t>Nesta atividade será finalizado o relatório para o TCC, tendo já obtido as lições aprendidas para a escrit</w:t>
      </w:r>
      <w:r>
        <w:rPr>
          <w:highlight w:val="yellow"/>
        </w:rPr>
        <w:t>a</w:t>
      </w:r>
      <w:r>
        <w:rPr>
          <w:highlight w:val="yellow"/>
        </w:rPr>
        <w:t xml:space="preserve"> do relatório;</w:t>
      </w:r>
    </w:p>
    <w:p>
      <w:pPr>
        <w:pStyle w:val="TextBody"/>
        <w:numPr>
          <w:ilvl w:val="0"/>
          <w:numId w:val="4"/>
        </w:numPr>
        <w:rPr/>
      </w:pPr>
      <w:r>
        <w:rPr>
          <w:b/>
        </w:rPr>
        <w:t>Preparar Apresentação:</w:t>
      </w:r>
      <w:r>
        <w:rPr/>
        <w:t xml:space="preserve"> </w:t>
      </w:r>
      <w:r>
        <w:rPr>
          <w:highlight w:val="yellow"/>
        </w:rPr>
        <w:t xml:space="preserve">Preparação dos slides e </w:t>
      </w:r>
      <w:r>
        <w:rPr>
          <w:highlight w:val="yellow"/>
        </w:rPr>
        <w:t>conteúdo oral;</w:t>
      </w:r>
    </w:p>
    <w:p>
      <w:pPr>
        <w:pStyle w:val="TextBody"/>
        <w:ind w:left="720" w:hanging="0"/>
        <w:rPr/>
      </w:pPr>
      <w:r>
        <w:rPr/>
      </w:r>
    </w:p>
    <w:p>
      <w:pPr>
        <w:pStyle w:val="TextBody"/>
        <w:rPr/>
      </w:pPr>
      <w:r>
        <w:rPr/>
        <w:t>O Quadro 1 mostra o tempo das atividades nos respectivos meses de agosto, setembro, outubro, novembro e dezembro respectivamente.</w:t>
      </w:r>
    </w:p>
    <w:p>
      <w:pPr>
        <w:pStyle w:val="TextBody"/>
        <w:rPr>
          <w:iCs/>
        </w:rPr>
      </w:pPr>
      <w:r>
        <w:rPr/>
        <w:t xml:space="preserve"> </w:t>
      </w:r>
    </w:p>
    <w:p>
      <w:pPr>
        <w:pStyle w:val="Normal"/>
        <w:rPr>
          <w:iCs/>
        </w:rPr>
      </w:pPr>
      <w:r>
        <w:rPr>
          <w:iCs/>
        </w:rPr>
      </w:r>
    </w:p>
    <w:p>
      <w:pPr>
        <w:pStyle w:val="Normal"/>
        <w:spacing w:lineRule="auto" w:line="240"/>
        <w:jc w:val="left"/>
        <w:rPr>
          <w:sz w:val="20"/>
        </w:rPr>
      </w:pPr>
      <w:r>
        <w:rPr>
          <w:sz w:val="20"/>
        </w:rPr>
      </w:r>
      <w:r>
        <w:br w:type="page"/>
      </w:r>
    </w:p>
    <w:p>
      <w:pPr>
        <w:pStyle w:val="Caption1"/>
        <w:shd w:val="clear" w:fill="FFFFFF"/>
        <w:ind w:left="1701" w:hanging="0"/>
        <w:rPr/>
      </w:pPr>
      <w:bookmarkStart w:id="50" w:name="_Toc10707632"/>
      <w:bookmarkStart w:id="51" w:name="_Ref9278507"/>
      <w:r>
        <w:rPr/>
        <w:t xml:space="preserve">Quadro </w:t>
      </w:r>
      <w:r>
        <w:rPr/>
        <w:fldChar w:fldCharType="begin"/>
      </w:r>
      <w:r>
        <w:instrText> SEQ Quadro \* ARABIC </w:instrText>
      </w:r>
      <w:r>
        <w:fldChar w:fldCharType="separate"/>
      </w:r>
      <w:r>
        <w:t>1</w:t>
      </w:r>
      <w:r>
        <w:fldChar w:fldCharType="end"/>
      </w:r>
      <w:bookmarkEnd w:id="51"/>
      <w:bookmarkEnd w:id="50"/>
      <w:r>
        <w:rPr/>
        <w:t xml:space="preserve"> – Cronograma de execução das atividades previstas</w:t>
      </w:r>
    </w:p>
    <w:tbl>
      <w:tblPr>
        <w:tblStyle w:val="Tabelacomgrade"/>
        <w:tblW w:w="9062" w:type="dxa"/>
        <w:jc w:val="center"/>
        <w:tblInd w:w="0" w:type="dxa"/>
        <w:tblCellMar>
          <w:top w:w="0" w:type="dxa"/>
          <w:left w:w="108" w:type="dxa"/>
          <w:bottom w:w="0" w:type="dxa"/>
          <w:right w:w="108" w:type="dxa"/>
        </w:tblCellMar>
        <w:tblLook w:val="04a0" w:noVBand="1" w:noHBand="0" w:lastColumn="0" w:firstColumn="1" w:lastRow="0" w:firstRow="1"/>
      </w:tblPr>
      <w:tblGrid>
        <w:gridCol w:w="713"/>
        <w:gridCol w:w="459"/>
        <w:gridCol w:w="651"/>
        <w:gridCol w:w="650"/>
        <w:gridCol w:w="651"/>
        <w:gridCol w:w="651"/>
        <w:gridCol w:w="650"/>
        <w:gridCol w:w="515"/>
        <w:gridCol w:w="515"/>
        <w:gridCol w:w="515"/>
        <w:gridCol w:w="514"/>
        <w:gridCol w:w="515"/>
        <w:gridCol w:w="515"/>
        <w:gridCol w:w="514"/>
        <w:gridCol w:w="515"/>
        <w:gridCol w:w="516"/>
      </w:tblGrid>
      <w:tr>
        <w:trPr>
          <w:trHeight w:val="283" w:hRule="exact"/>
          <w:cantSplit w:val="true"/>
        </w:trPr>
        <w:tc>
          <w:tcPr>
            <w:tcW w:w="713" w:type="dxa"/>
            <w:vMerge w:val="restart"/>
            <w:tcBorders/>
            <w:shd w:fill="auto" w:val="clear"/>
            <w:tcMar>
              <w:left w:w="108" w:type="dxa"/>
            </w:tcMar>
            <w:textDirection w:val="btLr"/>
            <w:vAlign w:val="center"/>
          </w:tcPr>
          <w:p>
            <w:pPr>
              <w:pStyle w:val="Normal"/>
              <w:spacing w:lineRule="auto" w:line="240"/>
              <w:jc w:val="center"/>
              <w:rPr>
                <w:iCs/>
                <w:sz w:val="20"/>
              </w:rPr>
            </w:pPr>
            <w:r>
              <w:rPr>
                <w:iCs/>
                <w:sz w:val="20"/>
              </w:rPr>
              <w:t>Dezembro</w:t>
              <w:br/>
              <w:t>2019</w:t>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4</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3</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2</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1</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restart"/>
            <w:tcBorders/>
            <w:shd w:fill="auto" w:val="clear"/>
            <w:tcMar>
              <w:left w:w="108" w:type="dxa"/>
            </w:tcMar>
            <w:textDirection w:val="btLr"/>
            <w:vAlign w:val="center"/>
          </w:tcPr>
          <w:p>
            <w:pPr>
              <w:pStyle w:val="Normal"/>
              <w:spacing w:lineRule="auto" w:line="240"/>
              <w:jc w:val="center"/>
              <w:rPr>
                <w:iCs/>
                <w:sz w:val="20"/>
              </w:rPr>
            </w:pPr>
            <w:r>
              <w:rPr>
                <w:iCs/>
                <w:sz w:val="20"/>
              </w:rPr>
              <w:t>Novembro</w:t>
              <w:br/>
              <w:t>2019</w:t>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4</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3</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2</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1</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restart"/>
            <w:tcBorders/>
            <w:shd w:fill="auto" w:val="clear"/>
            <w:tcMar>
              <w:left w:w="108" w:type="dxa"/>
            </w:tcMar>
            <w:textDirection w:val="btLr"/>
            <w:vAlign w:val="center"/>
          </w:tcPr>
          <w:p>
            <w:pPr>
              <w:pStyle w:val="Normal"/>
              <w:spacing w:lineRule="auto" w:line="240"/>
              <w:jc w:val="center"/>
              <w:rPr>
                <w:iCs/>
                <w:sz w:val="20"/>
              </w:rPr>
            </w:pPr>
            <w:r>
              <w:rPr>
                <w:iCs/>
                <w:sz w:val="20"/>
              </w:rPr>
              <w:t>Outubro</w:t>
              <w:br/>
              <w:t>2</w:t>
            </w:r>
            <w:r>
              <w:rPr>
                <w:iCs/>
                <w:sz w:val="20"/>
                <w:highlight w:val="yellow"/>
              </w:rPr>
              <w:t>014</w:t>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4</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3</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2</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1</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color w:val="FFFFFF" w:themeColor="background1"/>
                <w:sz w:val="20"/>
              </w:rPr>
            </w:pPr>
            <w:r>
              <w:rPr>
                <w:iCs/>
                <w:color w:val="FFFFFF" w:themeColor="background1"/>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restart"/>
            <w:tcBorders/>
            <w:shd w:fill="auto" w:val="clear"/>
            <w:tcMar>
              <w:left w:w="108" w:type="dxa"/>
            </w:tcMar>
            <w:textDirection w:val="btLr"/>
            <w:vAlign w:val="center"/>
          </w:tcPr>
          <w:p>
            <w:pPr>
              <w:pStyle w:val="Normal"/>
              <w:spacing w:lineRule="auto" w:line="240"/>
              <w:jc w:val="center"/>
              <w:rPr>
                <w:iCs/>
                <w:sz w:val="20"/>
              </w:rPr>
            </w:pPr>
            <w:r>
              <w:rPr>
                <w:iCs/>
                <w:sz w:val="20"/>
              </w:rPr>
              <w:t>Setembro</w:t>
              <w:br/>
            </w:r>
            <w:r>
              <w:rPr>
                <w:iCs/>
                <w:sz w:val="20"/>
                <w:highlight w:val="yellow"/>
              </w:rPr>
              <w:t>2013</w:t>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4</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3</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2</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1</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restart"/>
            <w:tcBorders/>
            <w:shd w:fill="auto" w:val="clear"/>
            <w:tcMar>
              <w:left w:w="108" w:type="dxa"/>
            </w:tcMar>
            <w:textDirection w:val="btLr"/>
            <w:vAlign w:val="center"/>
          </w:tcPr>
          <w:p>
            <w:pPr>
              <w:pStyle w:val="Normal"/>
              <w:spacing w:lineRule="auto" w:line="240"/>
              <w:jc w:val="center"/>
              <w:rPr>
                <w:iCs/>
                <w:sz w:val="20"/>
              </w:rPr>
            </w:pPr>
            <w:r>
              <w:rPr>
                <w:iCs/>
                <w:sz w:val="20"/>
              </w:rPr>
              <w:t>Agosto</w:t>
              <w:br/>
              <w:t>2019</w:t>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4</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3</w:t>
            </w:r>
          </w:p>
        </w:tc>
        <w:tc>
          <w:tcPr>
            <w:tcW w:w="651"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2</w:t>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1</w:t>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restart"/>
            <w:tcBorders/>
            <w:shd w:fill="auto" w:val="clear"/>
            <w:tcMar>
              <w:left w:w="108" w:type="dxa"/>
            </w:tcMar>
            <w:textDirection w:val="btLr"/>
            <w:vAlign w:val="center"/>
          </w:tcPr>
          <w:p>
            <w:pPr>
              <w:pStyle w:val="Normal"/>
              <w:spacing w:lineRule="auto" w:line="240"/>
              <w:jc w:val="center"/>
              <w:rPr>
                <w:iCs/>
                <w:sz w:val="20"/>
              </w:rPr>
            </w:pPr>
            <w:r>
              <w:rPr>
                <w:iCs/>
                <w:sz w:val="20"/>
              </w:rPr>
              <w:t>Julho</w:t>
              <w:br/>
              <w:t>2019</w:t>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4</w:t>
            </w:r>
          </w:p>
        </w:tc>
        <w:tc>
          <w:tcPr>
            <w:tcW w:w="651" w:type="dxa"/>
            <w:tcBorders/>
            <w:shd w:color="auto" w:fill="F2F2F2" w:themeFill="background1" w:themeFillShade="f2"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color w:val="A6A6A6" w:themeColor="background1" w:themeShade="a6"/>
                <w:sz w:val="20"/>
              </w:rPr>
            </w:pPr>
            <w:r>
              <w:rPr>
                <w:iCs/>
                <w:color w:val="A6A6A6" w:themeColor="background1" w:themeShade="a6"/>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3</w:t>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color w:val="A6A6A6" w:themeColor="background1" w:themeShade="a6"/>
                <w:sz w:val="20"/>
              </w:rPr>
            </w:pPr>
            <w:r>
              <w:rPr>
                <w:iCs/>
                <w:color w:val="A6A6A6" w:themeColor="background1" w:themeShade="a6"/>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2</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1</w:t>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3407" w:hRule="exact"/>
          <w:cantSplit w:val="true"/>
        </w:trPr>
        <w:tc>
          <w:tcPr>
            <w:tcW w:w="713" w:type="dxa"/>
            <w:tcBorders/>
            <w:shd w:fill="auto" w:val="clear"/>
            <w:tcMar>
              <w:left w:w="108" w:type="dxa"/>
            </w:tcMar>
            <w:textDirection w:val="btLr"/>
            <w:vAlign w:val="center"/>
          </w:tcPr>
          <w:p>
            <w:pPr>
              <w:pStyle w:val="Normal"/>
              <w:spacing w:lineRule="auto" w:line="240"/>
              <w:ind w:right="227" w:hanging="0"/>
              <w:jc w:val="right"/>
              <w:rPr>
                <w:iCs/>
                <w:sz w:val="20"/>
              </w:rPr>
            </w:pPr>
            <w:r>
              <w:rPr>
                <w:iCs/>
                <w:sz w:val="20"/>
              </w:rPr>
              <w:t>Meses</w:t>
            </w:r>
          </w:p>
        </w:tc>
        <w:tc>
          <w:tcPr>
            <w:tcW w:w="459" w:type="dxa"/>
            <w:tcBorders/>
            <w:shd w:fill="auto" w:val="clear"/>
            <w:tcMar>
              <w:left w:w="108" w:type="dxa"/>
            </w:tcMar>
            <w:textDirection w:val="btLr"/>
            <w:vAlign w:val="center"/>
          </w:tcPr>
          <w:p>
            <w:pPr>
              <w:pStyle w:val="Normal"/>
              <w:spacing w:lineRule="auto" w:line="240"/>
              <w:ind w:right="227" w:hanging="0"/>
              <w:jc w:val="right"/>
              <w:rPr>
                <w:iCs/>
                <w:sz w:val="20"/>
              </w:rPr>
            </w:pPr>
            <w:r>
              <w:rPr>
                <w:iCs/>
                <w:sz w:val="20"/>
              </w:rPr>
              <w:t>Semanas</w:t>
            </w:r>
          </w:p>
        </w:tc>
        <w:tc>
          <w:tcPr>
            <w:tcW w:w="651" w:type="dxa"/>
            <w:tcBorders/>
            <w:shd w:fill="auto" w:val="clear"/>
            <w:tcMar>
              <w:left w:w="108" w:type="dxa"/>
            </w:tcMar>
            <w:textDirection w:val="btLr"/>
            <w:vAlign w:val="center"/>
          </w:tcPr>
          <w:p>
            <w:pPr>
              <w:pStyle w:val="Normal"/>
              <w:spacing w:lineRule="auto" w:line="240"/>
              <w:jc w:val="left"/>
              <w:rPr>
                <w:iCs/>
                <w:sz w:val="20"/>
              </w:rPr>
            </w:pPr>
            <w:r>
              <w:rPr>
                <w:iCs/>
                <w:sz w:val="20"/>
              </w:rPr>
              <w:t>Atividade 1</w:t>
            </w:r>
          </w:p>
        </w:tc>
        <w:tc>
          <w:tcPr>
            <w:tcW w:w="650" w:type="dxa"/>
            <w:tcBorders/>
            <w:shd w:fill="auto" w:val="clear"/>
            <w:tcMar>
              <w:left w:w="108" w:type="dxa"/>
            </w:tcMar>
            <w:textDirection w:val="btLr"/>
            <w:vAlign w:val="center"/>
          </w:tcPr>
          <w:p>
            <w:pPr>
              <w:pStyle w:val="Normal"/>
              <w:spacing w:lineRule="auto" w:line="240"/>
              <w:jc w:val="left"/>
              <w:rPr>
                <w:iCs/>
                <w:sz w:val="20"/>
              </w:rPr>
            </w:pPr>
            <w:r>
              <w:rPr>
                <w:iCs/>
                <w:sz w:val="20"/>
              </w:rPr>
              <w:t>Atividade 2</w:t>
            </w:r>
          </w:p>
        </w:tc>
        <w:tc>
          <w:tcPr>
            <w:tcW w:w="651" w:type="dxa"/>
            <w:tcBorders/>
            <w:shd w:fill="auto" w:val="clear"/>
            <w:tcMar>
              <w:left w:w="108" w:type="dxa"/>
            </w:tcMar>
            <w:textDirection w:val="btLr"/>
            <w:vAlign w:val="center"/>
          </w:tcPr>
          <w:p>
            <w:pPr>
              <w:pStyle w:val="Normal"/>
              <w:spacing w:lineRule="auto" w:line="240"/>
              <w:jc w:val="left"/>
              <w:rPr>
                <w:iCs/>
                <w:sz w:val="20"/>
              </w:rPr>
            </w:pPr>
            <w:r>
              <w:rPr>
                <w:iCs/>
                <w:sz w:val="20"/>
              </w:rPr>
              <w:t>Atividade 3</w:t>
            </w:r>
          </w:p>
        </w:tc>
        <w:tc>
          <w:tcPr>
            <w:tcW w:w="651" w:type="dxa"/>
            <w:tcBorders/>
            <w:shd w:color="auto" w:fill="FFFFFF" w:themeFill="background1" w:val="clear"/>
            <w:tcMar>
              <w:left w:w="108" w:type="dxa"/>
            </w:tcMar>
            <w:textDirection w:val="btLr"/>
            <w:vAlign w:val="center"/>
          </w:tcPr>
          <w:p>
            <w:pPr>
              <w:pStyle w:val="Normal"/>
              <w:spacing w:lineRule="auto" w:line="240"/>
              <w:jc w:val="left"/>
              <w:rPr>
                <w:iCs/>
                <w:sz w:val="20"/>
              </w:rPr>
            </w:pPr>
            <w:r>
              <w:rPr>
                <w:iCs/>
                <w:sz w:val="20"/>
              </w:rPr>
              <w:t>Atividade 4</w:t>
            </w:r>
          </w:p>
        </w:tc>
        <w:tc>
          <w:tcPr>
            <w:tcW w:w="650" w:type="dxa"/>
            <w:tcBorders/>
            <w:shd w:color="auto" w:fill="FFFFFF" w:themeFill="background1" w:val="clear"/>
            <w:tcMar>
              <w:left w:w="108" w:type="dxa"/>
            </w:tcMar>
            <w:textDirection w:val="btLr"/>
            <w:vAlign w:val="center"/>
          </w:tcPr>
          <w:p>
            <w:pPr>
              <w:pStyle w:val="Normal"/>
              <w:spacing w:lineRule="auto" w:line="240"/>
              <w:jc w:val="left"/>
              <w:rPr>
                <w:iCs/>
                <w:sz w:val="20"/>
              </w:rPr>
            </w:pPr>
            <w:r>
              <w:rPr>
                <w:iCs/>
                <w:sz w:val="20"/>
              </w:rPr>
              <w:t>Atividade 5</w:t>
            </w:r>
          </w:p>
        </w:tc>
        <w:tc>
          <w:tcPr>
            <w:tcW w:w="515" w:type="dxa"/>
            <w:tcBorders/>
            <w:shd w:color="auto" w:fill="FFFFFF" w:themeFill="background1" w:val="clear"/>
            <w:tcMar>
              <w:left w:w="108" w:type="dxa"/>
            </w:tcMar>
            <w:textDirection w:val="btLr"/>
          </w:tcPr>
          <w:p>
            <w:pPr>
              <w:pStyle w:val="Normal"/>
              <w:spacing w:lineRule="auto" w:line="240"/>
              <w:jc w:val="left"/>
              <w:rPr>
                <w:highlight w:val="yellow"/>
              </w:rPr>
            </w:pPr>
            <w:bookmarkStart w:id="52" w:name="_Hlk10402611"/>
            <w:r>
              <w:rPr>
                <w:iCs/>
                <w:sz w:val="20"/>
                <w:highlight w:val="yellow"/>
              </w:rPr>
              <w:t xml:space="preserve">Atividade </w:t>
            </w:r>
            <w:bookmarkEnd w:id="52"/>
            <w:r>
              <w:rPr>
                <w:iCs/>
                <w:sz w:val="20"/>
                <w:highlight w:val="yellow"/>
              </w:rPr>
              <w:t xml:space="preserve">6 </w:t>
            </w:r>
            <w:r>
              <w:rPr>
                <w:iCs/>
                <w:sz w:val="20"/>
                <w:highlight w:val="yellow"/>
              </w:rPr>
              <w:t>CENTRALIZADO??</w:t>
            </w:r>
          </w:p>
        </w:tc>
        <w:tc>
          <w:tcPr>
            <w:tcW w:w="515" w:type="dxa"/>
            <w:tcBorders/>
            <w:shd w:color="auto" w:fill="FFFFFF" w:themeFill="background1" w:val="clear"/>
            <w:tcMar>
              <w:left w:w="108" w:type="dxa"/>
            </w:tcMar>
            <w:textDirection w:val="btLr"/>
          </w:tcPr>
          <w:p>
            <w:pPr>
              <w:pStyle w:val="Normal"/>
              <w:spacing w:lineRule="auto" w:line="240"/>
              <w:jc w:val="left"/>
              <w:rPr>
                <w:iCs/>
                <w:sz w:val="20"/>
              </w:rPr>
            </w:pPr>
            <w:r>
              <w:rPr>
                <w:iCs/>
                <w:sz w:val="20"/>
              </w:rPr>
              <w:t>Atividade 7</w:t>
            </w:r>
          </w:p>
        </w:tc>
        <w:tc>
          <w:tcPr>
            <w:tcW w:w="515" w:type="dxa"/>
            <w:tcBorders/>
            <w:shd w:color="auto" w:fill="FFFFFF" w:themeFill="background1" w:val="clear"/>
            <w:tcMar>
              <w:left w:w="108" w:type="dxa"/>
            </w:tcMar>
            <w:textDirection w:val="btLr"/>
          </w:tcPr>
          <w:p>
            <w:pPr>
              <w:pStyle w:val="Normal"/>
              <w:spacing w:lineRule="auto" w:line="240"/>
              <w:jc w:val="left"/>
              <w:rPr>
                <w:iCs/>
                <w:sz w:val="20"/>
              </w:rPr>
            </w:pPr>
            <w:r>
              <w:rPr>
                <w:iCs/>
                <w:sz w:val="20"/>
              </w:rPr>
              <w:t>Atividade 8</w:t>
            </w:r>
          </w:p>
        </w:tc>
        <w:tc>
          <w:tcPr>
            <w:tcW w:w="514" w:type="dxa"/>
            <w:tcBorders/>
            <w:shd w:color="auto" w:fill="FFFFFF" w:themeFill="background1" w:val="clear"/>
            <w:tcMar>
              <w:left w:w="108" w:type="dxa"/>
            </w:tcMar>
            <w:textDirection w:val="btLr"/>
          </w:tcPr>
          <w:p>
            <w:pPr>
              <w:pStyle w:val="Normal"/>
              <w:spacing w:lineRule="auto" w:line="240"/>
              <w:jc w:val="left"/>
              <w:rPr>
                <w:iCs/>
                <w:sz w:val="20"/>
              </w:rPr>
            </w:pPr>
            <w:r>
              <w:rPr>
                <w:iCs/>
                <w:sz w:val="20"/>
              </w:rPr>
              <w:t>Atividade 9</w:t>
            </w:r>
          </w:p>
        </w:tc>
        <w:tc>
          <w:tcPr>
            <w:tcW w:w="515" w:type="dxa"/>
            <w:tcBorders/>
            <w:shd w:color="auto" w:fill="FFFFFF" w:themeFill="background1" w:val="clear"/>
            <w:tcMar>
              <w:left w:w="108" w:type="dxa"/>
            </w:tcMar>
            <w:textDirection w:val="btLr"/>
          </w:tcPr>
          <w:p>
            <w:pPr>
              <w:pStyle w:val="Normal"/>
              <w:spacing w:lineRule="auto" w:line="240"/>
              <w:jc w:val="left"/>
              <w:rPr>
                <w:iCs/>
                <w:sz w:val="20"/>
              </w:rPr>
            </w:pPr>
            <w:r>
              <w:rPr>
                <w:iCs/>
                <w:sz w:val="20"/>
              </w:rPr>
              <w:t>Atividade 10</w:t>
            </w:r>
          </w:p>
        </w:tc>
        <w:tc>
          <w:tcPr>
            <w:tcW w:w="515" w:type="dxa"/>
            <w:tcBorders/>
            <w:shd w:color="auto" w:fill="FFFFFF" w:themeFill="background1" w:val="clear"/>
            <w:tcMar>
              <w:left w:w="108" w:type="dxa"/>
            </w:tcMar>
            <w:textDirection w:val="btLr"/>
          </w:tcPr>
          <w:p>
            <w:pPr>
              <w:pStyle w:val="Normal"/>
              <w:spacing w:lineRule="auto" w:line="240"/>
              <w:jc w:val="left"/>
              <w:rPr>
                <w:iCs/>
                <w:sz w:val="20"/>
              </w:rPr>
            </w:pPr>
            <w:r>
              <w:rPr>
                <w:iCs/>
                <w:sz w:val="20"/>
              </w:rPr>
              <w:t>Atividade 11</w:t>
            </w:r>
          </w:p>
        </w:tc>
        <w:tc>
          <w:tcPr>
            <w:tcW w:w="514" w:type="dxa"/>
            <w:tcBorders/>
            <w:shd w:color="auto" w:fill="FFFFFF" w:themeFill="background1" w:val="clear"/>
            <w:tcMar>
              <w:left w:w="108" w:type="dxa"/>
            </w:tcMar>
            <w:textDirection w:val="btLr"/>
          </w:tcPr>
          <w:p>
            <w:pPr>
              <w:pStyle w:val="Normal"/>
              <w:spacing w:lineRule="auto" w:line="240"/>
              <w:jc w:val="left"/>
              <w:rPr>
                <w:iCs/>
                <w:sz w:val="20"/>
              </w:rPr>
            </w:pPr>
            <w:r>
              <w:rPr>
                <w:iCs/>
                <w:sz w:val="20"/>
              </w:rPr>
              <w:t>Atividade 12</w:t>
            </w:r>
          </w:p>
        </w:tc>
        <w:tc>
          <w:tcPr>
            <w:tcW w:w="515" w:type="dxa"/>
            <w:tcBorders/>
            <w:shd w:color="auto" w:fill="FFFFFF" w:themeFill="background1" w:val="clear"/>
            <w:tcMar>
              <w:left w:w="108" w:type="dxa"/>
            </w:tcMar>
            <w:textDirection w:val="btLr"/>
          </w:tcPr>
          <w:p>
            <w:pPr>
              <w:pStyle w:val="Normal"/>
              <w:spacing w:lineRule="auto" w:line="240"/>
              <w:jc w:val="left"/>
              <w:rPr>
                <w:iCs/>
                <w:sz w:val="20"/>
              </w:rPr>
            </w:pPr>
            <w:r>
              <w:rPr>
                <w:iCs/>
                <w:sz w:val="20"/>
              </w:rPr>
              <w:t>Atividade 13</w:t>
            </w:r>
          </w:p>
        </w:tc>
        <w:tc>
          <w:tcPr>
            <w:tcW w:w="516" w:type="dxa"/>
            <w:tcBorders/>
            <w:shd w:color="auto" w:fill="FFFFFF" w:themeFill="background1" w:val="clear"/>
            <w:tcMar>
              <w:left w:w="108" w:type="dxa"/>
            </w:tcMar>
            <w:textDirection w:val="btLr"/>
          </w:tcPr>
          <w:p>
            <w:pPr>
              <w:pStyle w:val="Normal"/>
              <w:spacing w:lineRule="auto" w:line="240"/>
              <w:jc w:val="left"/>
              <w:rPr>
                <w:iCs/>
                <w:sz w:val="20"/>
              </w:rPr>
            </w:pPr>
            <w:r>
              <w:rPr>
                <w:iCs/>
                <w:sz w:val="20"/>
              </w:rPr>
              <w:t>Atividade 14</w:t>
            </w:r>
          </w:p>
          <w:p>
            <w:pPr>
              <w:pStyle w:val="Normal"/>
              <w:spacing w:lineRule="auto" w:line="240"/>
              <w:jc w:val="left"/>
              <w:rPr>
                <w:iCs/>
                <w:sz w:val="20"/>
              </w:rPr>
            </w:pPr>
            <w:r>
              <w:rPr>
                <w:iCs/>
                <w:sz w:val="20"/>
              </w:rPr>
            </w:r>
          </w:p>
        </w:tc>
      </w:tr>
    </w:tbl>
    <w:p>
      <w:pPr>
        <w:pStyle w:val="Normal"/>
        <w:spacing w:lineRule="auto" w:line="240" w:before="120" w:after="0"/>
        <w:ind w:left="1701" w:hanging="0"/>
        <w:rPr>
          <w:sz w:val="18"/>
          <w:szCs w:val="18"/>
        </w:rPr>
      </w:pPr>
      <w:r>
        <w:rPr>
          <w:sz w:val="18"/>
          <w:szCs w:val="18"/>
        </w:rPr>
        <w:t>Fonte: Produção do próprio autor.</w:t>
      </w:r>
    </w:p>
    <w:p>
      <w:pPr>
        <w:pStyle w:val="Normal"/>
        <w:rPr>
          <w:iCs/>
        </w:rPr>
      </w:pPr>
      <w:r>
        <w:rPr>
          <w:iCs/>
        </w:rPr>
      </w:r>
    </w:p>
    <w:p>
      <w:pPr>
        <w:pStyle w:val="TextBody"/>
        <w:rPr/>
      </w:pPr>
      <w:r>
        <w:rPr/>
      </w:r>
      <w:r>
        <w:br w:type="page"/>
      </w:r>
    </w:p>
    <w:p>
      <w:pPr>
        <w:pStyle w:val="Heading1"/>
        <w:numPr>
          <w:ilvl w:val="0"/>
          <w:numId w:val="2"/>
        </w:numPr>
        <w:ind w:left="680" w:hanging="680"/>
        <w:rPr/>
      </w:pPr>
      <w:bookmarkStart w:id="53" w:name="_Toc335309226"/>
      <w:bookmarkStart w:id="54" w:name="_Toc523891319"/>
      <w:bookmarkStart w:id="55" w:name="_Toc523964461"/>
      <w:bookmarkStart w:id="56" w:name="_Toc5239644591"/>
      <w:bookmarkEnd w:id="54"/>
      <w:bookmarkEnd w:id="55"/>
      <w:bookmarkEnd w:id="56"/>
      <w:r>
        <w:rPr/>
        <w:t xml:space="preserve"> </w:t>
      </w:r>
      <w:bookmarkStart w:id="57" w:name="_Toc10707654"/>
      <w:bookmarkEnd w:id="53"/>
      <w:r>
        <w:rPr>
          <w:highlight w:val="yellow"/>
        </w:rPr>
        <w:t>locação</w:t>
      </w:r>
      <w:r>
        <w:rPr/>
        <w:t xml:space="preserve"> de recursos</w:t>
      </w:r>
      <w:bookmarkEnd w:id="57"/>
      <w:r>
        <w:rPr/>
        <w:t xml:space="preserve"> </w:t>
      </w:r>
      <w:r>
        <w:rPr>
          <w:highlight w:val="yellow"/>
        </w:rPr>
        <w:t>(alocação ???)</w:t>
      </w:r>
    </w:p>
    <w:p>
      <w:pPr>
        <w:pStyle w:val="Normal"/>
        <w:spacing w:lineRule="auto" w:line="240"/>
        <w:jc w:val="left"/>
        <w:rPr/>
      </w:pPr>
      <w:r>
        <w:rPr/>
        <w:t xml:space="preserve">O projeto terá uma parte de hardware e </w:t>
      </w:r>
      <w:r>
        <w:rPr>
          <w:highlight w:val="yellow"/>
        </w:rPr>
        <w:t>outra</w:t>
      </w:r>
      <w:r>
        <w:rPr/>
        <w:t xml:space="preserve"> </w:t>
      </w:r>
      <w:r>
        <w:rPr/>
        <w:t>de software. Na parte de hardware será utilizado:</w:t>
      </w:r>
    </w:p>
    <w:p>
      <w:pPr>
        <w:pStyle w:val="Normal"/>
        <w:spacing w:lineRule="auto" w:line="240"/>
        <w:jc w:val="left"/>
        <w:rPr/>
      </w:pPr>
      <w:r>
        <w:rPr/>
      </w:r>
    </w:p>
    <w:p>
      <w:pPr>
        <w:pStyle w:val="ListParagraph"/>
        <w:numPr>
          <w:ilvl w:val="0"/>
          <w:numId w:val="5"/>
        </w:numPr>
        <w:spacing w:lineRule="auto" w:line="240"/>
        <w:jc w:val="left"/>
        <w:rPr/>
      </w:pPr>
      <w:r>
        <w:rPr/>
        <w:t xml:space="preserve">O servidor do LCEE que fará a armazenagem e processamento de dados; </w:t>
      </w:r>
    </w:p>
    <w:p>
      <w:pPr>
        <w:pStyle w:val="ListParagraph"/>
        <w:numPr>
          <w:ilvl w:val="0"/>
          <w:numId w:val="5"/>
        </w:numPr>
        <w:spacing w:lineRule="auto" w:line="240"/>
        <w:jc w:val="left"/>
        <w:rPr/>
      </w:pPr>
      <w:r>
        <w:rPr/>
        <w:t>Um leitor de código de barras, QR Code ou RFID para reconhecer o equipamento e a matrícula na carteira do aluno ou código do RU;</w:t>
      </w:r>
    </w:p>
    <w:p>
      <w:pPr>
        <w:pStyle w:val="ListParagraph"/>
        <w:numPr>
          <w:ilvl w:val="0"/>
          <w:numId w:val="5"/>
        </w:numPr>
        <w:spacing w:lineRule="auto" w:line="240"/>
        <w:jc w:val="left"/>
        <w:rPr/>
      </w:pPr>
      <w:r>
        <w:rPr/>
        <w:t>Componentes eletrônicos e microcontroladores para montar um sistema embarcado para viabilizar a comunicação do leitor de código de barras</w:t>
      </w:r>
      <w:r>
        <w:rPr>
          <w:highlight w:val="yellow"/>
        </w:rPr>
        <w:t>, QR</w:t>
      </w:r>
      <w:r>
        <w:rPr/>
        <w:t xml:space="preserve"> Code ou RFID com o servidor e também para fornecer a localização dos equipamentos;</w:t>
      </w:r>
    </w:p>
    <w:p>
      <w:pPr>
        <w:pStyle w:val="ListParagraph"/>
        <w:numPr>
          <w:ilvl w:val="0"/>
          <w:numId w:val="5"/>
        </w:numPr>
        <w:spacing w:lineRule="auto" w:line="240"/>
        <w:jc w:val="left"/>
        <w:rPr/>
      </w:pPr>
      <w:r>
        <w:rPr>
          <w:highlight w:val="yellow"/>
        </w:rPr>
        <w:t>Módulo RTLS ou GPS</w:t>
      </w:r>
      <w:r>
        <w:rPr/>
        <w:t xml:space="preserve"> para fornecer a localização geográfica;</w:t>
      </w:r>
    </w:p>
    <w:p>
      <w:pPr>
        <w:pStyle w:val="ListParagraph"/>
        <w:numPr>
          <w:ilvl w:val="0"/>
          <w:numId w:val="5"/>
        </w:numPr>
        <w:spacing w:lineRule="auto" w:line="240"/>
        <w:jc w:val="left"/>
        <w:rPr/>
      </w:pPr>
      <w:r>
        <w:rPr/>
        <w:t>Programas para Simulações dos circuitos elétricos;</w:t>
      </w:r>
    </w:p>
    <w:p>
      <w:pPr>
        <w:pStyle w:val="ListParagraph"/>
        <w:numPr>
          <w:ilvl w:val="0"/>
          <w:numId w:val="5"/>
        </w:numPr>
        <w:spacing w:lineRule="auto" w:line="240"/>
        <w:jc w:val="left"/>
        <w:rPr/>
      </w:pPr>
      <w:r>
        <w:rPr/>
        <w:t>Programas para criação e Layout de placas de circuito impresso,</w:t>
      </w:r>
      <w:r>
        <w:rPr>
          <w:highlight w:val="yellow"/>
        </w:rPr>
        <w:t xml:space="preserve"> </w:t>
      </w:r>
      <w:r>
        <w:rPr>
          <w:highlight w:val="yellow"/>
        </w:rPr>
        <w:t>quando necessárias</w:t>
      </w:r>
      <w:r>
        <w:rPr/>
        <w:t>;</w:t>
      </w:r>
    </w:p>
    <w:p>
      <w:pPr>
        <w:pStyle w:val="ListParagraph"/>
        <w:numPr>
          <w:ilvl w:val="0"/>
          <w:numId w:val="5"/>
        </w:numPr>
        <w:spacing w:lineRule="auto" w:line="240"/>
        <w:jc w:val="left"/>
        <w:rPr/>
      </w:pPr>
      <w:r>
        <w:rPr/>
        <w:t>Pacotes para programar os microcontroladores.</w:t>
      </w:r>
    </w:p>
    <w:p>
      <w:pPr>
        <w:pStyle w:val="Normal"/>
        <w:spacing w:lineRule="auto" w:line="240"/>
        <w:jc w:val="left"/>
        <w:rPr/>
      </w:pPr>
      <w:r>
        <w:rPr/>
      </w:r>
    </w:p>
    <w:p>
      <w:pPr>
        <w:pStyle w:val="Normal"/>
        <w:spacing w:lineRule="auto" w:line="240"/>
        <w:jc w:val="left"/>
        <w:rPr/>
      </w:pPr>
      <w:r>
        <w:rPr/>
        <w:t>Todo o hardware é encontrado disponível no prédio da Engenharia Elétrica ou à venda pela internet. Já na parte de software será utilizado:</w:t>
      </w:r>
    </w:p>
    <w:p>
      <w:pPr>
        <w:pStyle w:val="Normal"/>
        <w:spacing w:lineRule="auto" w:line="240"/>
        <w:jc w:val="left"/>
        <w:rPr/>
      </w:pPr>
      <w:r>
        <w:rPr/>
      </w:r>
    </w:p>
    <w:p>
      <w:pPr>
        <w:pStyle w:val="ListParagraph"/>
        <w:numPr>
          <w:ilvl w:val="0"/>
          <w:numId w:val="6"/>
        </w:numPr>
        <w:spacing w:lineRule="auto" w:line="240"/>
        <w:jc w:val="left"/>
        <w:rPr/>
      </w:pPr>
      <w:r>
        <w:rPr/>
        <w:t xml:space="preserve">Um Framework PHP como CakePHP para facilitar o desenvolvimento; </w:t>
      </w:r>
    </w:p>
    <w:p>
      <w:pPr>
        <w:pStyle w:val="ListParagraph"/>
        <w:numPr>
          <w:ilvl w:val="0"/>
          <w:numId w:val="6"/>
        </w:numPr>
        <w:spacing w:lineRule="auto" w:line="240"/>
        <w:jc w:val="left"/>
        <w:rPr/>
      </w:pPr>
      <w:r>
        <w:rPr/>
        <w:t>Banco de dados SQL (Structured Query Language).</w:t>
      </w:r>
    </w:p>
    <w:p>
      <w:pPr>
        <w:pStyle w:val="ListParagraph"/>
        <w:numPr>
          <w:ilvl w:val="0"/>
          <w:numId w:val="6"/>
        </w:numPr>
        <w:spacing w:lineRule="auto" w:line="240"/>
        <w:jc w:val="left"/>
        <w:rPr/>
      </w:pPr>
      <w:r>
        <w:rPr/>
        <w:t>Pacote XAMPP que apresenta os principais servidores de código aberto do mercado, utilizado para o desenvolvimento da interface web.</w:t>
      </w:r>
    </w:p>
    <w:p>
      <w:pPr>
        <w:pStyle w:val="Normal"/>
        <w:spacing w:lineRule="auto" w:line="240"/>
        <w:jc w:val="left"/>
        <w:rPr/>
      </w:pPr>
      <w:r>
        <w:rPr/>
      </w:r>
    </w:p>
    <w:p>
      <w:pPr>
        <w:pStyle w:val="Normal"/>
        <w:spacing w:lineRule="auto" w:line="240"/>
        <w:jc w:val="left"/>
        <w:rPr/>
      </w:pPr>
      <w:r>
        <w:rPr>
          <w:highlight w:val="yellow"/>
        </w:rPr>
        <w:t xml:space="preserve">Todos os programas </w:t>
      </w:r>
      <w:r>
        <w:rPr>
          <w:highlight w:val="yellow"/>
        </w:rPr>
        <w:t xml:space="preserve">necessários </w:t>
      </w:r>
      <w:r>
        <w:rPr>
          <w:highlight w:val="yellow"/>
        </w:rPr>
        <w:t xml:space="preserve">para </w:t>
      </w:r>
      <w:r>
        <w:rPr>
          <w:highlight w:val="yellow"/>
        </w:rPr>
        <w:t>desenvolvimento d</w:t>
      </w:r>
      <w:r>
        <w:rPr>
          <w:highlight w:val="yellow"/>
        </w:rPr>
        <w:t xml:space="preserve">o software </w:t>
      </w:r>
      <w:r>
        <w:rPr>
          <w:highlight w:val="yellow"/>
        </w:rPr>
        <w:t>são</w:t>
      </w:r>
      <w:r>
        <w:rPr>
          <w:highlight w:val="yellow"/>
        </w:rPr>
        <w:t xml:space="preserve"> gratuito</w:t>
      </w:r>
      <w:r>
        <w:rPr>
          <w:highlight w:val="yellow"/>
        </w:rPr>
        <w:t>s</w:t>
      </w:r>
      <w:r>
        <w:rPr/>
        <w:t xml:space="preserve">. </w:t>
      </w:r>
      <w:r>
        <w:rPr>
          <w:highlight w:val="yellow"/>
        </w:rPr>
        <w:t xml:space="preserve">Assim </w:t>
      </w:r>
      <w:r>
        <w:rPr>
          <w:highlight w:val="yellow"/>
        </w:rPr>
        <w:t xml:space="preserve">os </w:t>
      </w:r>
      <w:r>
        <w:rPr>
          <w:highlight w:val="yellow"/>
        </w:rPr>
        <w:t xml:space="preserve">recursos </w:t>
      </w:r>
      <w:r>
        <w:rPr>
          <w:highlight w:val="yellow"/>
        </w:rPr>
        <w:t>de</w:t>
      </w:r>
      <w:r>
        <w:rPr>
          <w:highlight w:val="yellow"/>
        </w:rPr>
        <w:t xml:space="preserve"> hardware </w:t>
      </w:r>
      <w:r>
        <w:rPr>
          <w:highlight w:val="yellow"/>
        </w:rPr>
        <w:t>e</w:t>
      </w:r>
      <w:r>
        <w:rPr>
          <w:highlight w:val="yellow"/>
        </w:rPr>
        <w:t xml:space="preserve"> software </w:t>
      </w:r>
      <w:r>
        <w:rPr>
          <w:highlight w:val="yellow"/>
        </w:rPr>
        <w:t xml:space="preserve">estão </w:t>
      </w:r>
      <w:r>
        <w:rPr>
          <w:highlight w:val="yellow"/>
        </w:rPr>
        <w:t>disponibilizados para o desenvolvimento do projeto.</w:t>
      </w:r>
    </w:p>
    <w:p>
      <w:pPr>
        <w:pStyle w:val="Normal"/>
        <w:spacing w:lineRule="auto" w:line="240"/>
        <w:jc w:val="left"/>
        <w:rPr/>
      </w:pPr>
      <w:r>
        <w:rPr/>
      </w:r>
    </w:p>
    <w:p>
      <w:pPr>
        <w:pStyle w:val="Normal"/>
        <w:spacing w:lineRule="auto" w:line="240"/>
        <w:jc w:val="left"/>
        <w:rPr>
          <w:highlight w:val="yellow"/>
        </w:rPr>
      </w:pPr>
      <w:r>
        <w:rPr>
          <w:highlight w:val="yellow"/>
        </w:rPr>
        <w:t xml:space="preserve">Uma inspiração que se tem para </w:t>
      </w:r>
      <w:r>
        <w:rPr>
          <w:highlight w:val="yellow"/>
        </w:rPr>
        <w:t xml:space="preserve">o </w:t>
      </w:r>
      <w:r>
        <w:rPr>
          <w:highlight w:val="yellow"/>
        </w:rPr>
        <w:t xml:space="preserve">software </w:t>
      </w:r>
      <w:r>
        <w:rPr>
          <w:highlight w:val="yellow"/>
        </w:rPr>
        <w:t xml:space="preserve">a ser desenvolvido </w:t>
      </w:r>
      <w:r>
        <w:rPr>
          <w:highlight w:val="yellow"/>
        </w:rPr>
        <w:t xml:space="preserve">é a plataforma web Lend-Itens, uma plataforma web paga para empréstimos de objetos, </w:t>
      </w:r>
      <w:r>
        <w:rPr>
          <w:highlight w:val="yellow"/>
        </w:rPr>
        <w:t>apresentada</w:t>
      </w:r>
      <w:r>
        <w:rPr>
          <w:highlight w:val="yellow"/>
        </w:rPr>
        <w:t xml:space="preserve"> nas Figuras 6 e 7.</w:t>
      </w:r>
    </w:p>
    <w:p>
      <w:pPr>
        <w:pStyle w:val="Normal"/>
        <w:spacing w:lineRule="auto" w:line="240"/>
        <w:jc w:val="left"/>
        <w:rPr/>
      </w:pPr>
      <w:r>
        <w:rPr/>
      </w:r>
    </w:p>
    <w:p>
      <w:pPr>
        <w:pStyle w:val="TextBody"/>
        <w:rPr/>
      </w:pPr>
      <w:r>
        <w:rPr/>
      </w:r>
    </w:p>
    <w:p>
      <w:pPr>
        <w:pStyle w:val="Caption1"/>
        <w:shd w:val="clear" w:fill="FFFFFF"/>
        <w:ind w:left="709" w:hanging="0"/>
        <w:rPr/>
      </w:pPr>
      <w:bookmarkStart w:id="58" w:name="_Toc10707629"/>
      <w:bookmarkStart w:id="59" w:name="_Toc335989467"/>
      <w:bookmarkStart w:id="60" w:name="_Ref9278850"/>
      <w:r>
        <w:rPr/>
        <w:t xml:space="preserve">Figura </w:t>
      </w:r>
      <w:r>
        <w:rPr/>
        <w:fldChar w:fldCharType="begin"/>
      </w:r>
      <w:r>
        <w:instrText> SEQ Figura \* ARABIC </w:instrText>
      </w:r>
      <w:r>
        <w:fldChar w:fldCharType="separate"/>
      </w:r>
      <w:r>
        <w:t>6</w:t>
      </w:r>
      <w:r>
        <w:fldChar w:fldCharType="end"/>
      </w:r>
      <w:bookmarkEnd w:id="60"/>
      <w:r>
        <w:rPr/>
        <w:t xml:space="preserve"> – </w:t>
      </w:r>
      <w:bookmarkEnd w:id="59"/>
      <w:r>
        <w:rPr/>
        <w:t xml:space="preserve">Na plataforma </w:t>
      </w:r>
      <w:bookmarkStart w:id="61" w:name="_Hlk10489953"/>
      <w:r>
        <w:rPr/>
        <w:t>Lend-Itens</w:t>
      </w:r>
      <w:bookmarkEnd w:id="61"/>
      <w:bookmarkEnd w:id="58"/>
      <w:r>
        <w:rPr/>
        <w:t>, os usuários podem acessar sua biblioteca para pesquisar um item e reservá-lo, bem como ver seu histórico e os empréstimos atuais.</w:t>
      </w:r>
    </w:p>
    <w:p>
      <w:pPr>
        <w:pStyle w:val="TextBody"/>
        <w:jc w:val="center"/>
        <w:rPr/>
      </w:pPr>
      <w:r>
        <w:rPr/>
        <w:t xml:space="preserve"> </w:t>
      </w:r>
      <w:r>
        <w:rPr/>
        <w:drawing>
          <wp:inline distT="0" distB="0" distL="0" distR="0">
            <wp:extent cx="2977515" cy="2038350"/>
            <wp:effectExtent l="0" t="0" r="0" b="0"/>
            <wp:docPr id="7"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3" descr=""/>
                    <pic:cNvPicPr>
                      <a:picLocks noChangeAspect="1" noChangeArrowheads="1"/>
                    </pic:cNvPicPr>
                  </pic:nvPicPr>
                  <pic:blipFill>
                    <a:blip r:embed="rId8"/>
                    <a:stretch>
                      <a:fillRect/>
                    </a:stretch>
                  </pic:blipFill>
                  <pic:spPr bwMode="auto">
                    <a:xfrm>
                      <a:off x="0" y="0"/>
                      <a:ext cx="2977515" cy="2038350"/>
                    </a:xfrm>
                    <a:prstGeom prst="rect">
                      <a:avLst/>
                    </a:prstGeom>
                  </pic:spPr>
                </pic:pic>
              </a:graphicData>
            </a:graphic>
          </wp:inline>
        </w:drawing>
      </w:r>
      <w:r>
        <w:rPr/>
        <w:t xml:space="preserve">       </w:t>
      </w:r>
    </w:p>
    <w:p>
      <w:pPr>
        <w:pStyle w:val="Normal"/>
        <w:ind w:left="709" w:hanging="0"/>
        <w:rPr>
          <w:sz w:val="18"/>
        </w:rPr>
      </w:pPr>
      <w:r>
        <w:rPr>
          <w:sz w:val="18"/>
        </w:rPr>
        <w:t>Fonte: Lend-Itens (2015).</w:t>
      </w:r>
    </w:p>
    <w:p>
      <w:pPr>
        <w:pStyle w:val="Normal"/>
        <w:spacing w:lineRule="auto" w:line="240"/>
        <w:jc w:val="left"/>
        <w:rPr/>
      </w:pPr>
      <w:r>
        <w:rPr/>
      </w:r>
    </w:p>
    <w:p>
      <w:pPr>
        <w:pStyle w:val="Caption1"/>
        <w:keepNext/>
        <w:shd w:val="clear" w:fill="FFFFFF"/>
        <w:rPr/>
      </w:pPr>
      <w:bookmarkStart w:id="62" w:name="_Toc10707630"/>
      <w:r>
        <w:rPr/>
        <w:t xml:space="preserve">Figura </w:t>
      </w:r>
      <w:r>
        <w:rPr/>
        <w:fldChar w:fldCharType="begin"/>
      </w:r>
      <w:r>
        <w:instrText> SEQ Figura \* ARABIC </w:instrText>
      </w:r>
      <w:r>
        <w:fldChar w:fldCharType="separate"/>
      </w:r>
      <w:r>
        <w:t>7</w:t>
      </w:r>
      <w:r>
        <w:fldChar w:fldCharType="end"/>
      </w:r>
      <w:bookmarkEnd w:id="62"/>
      <w:r>
        <w:rPr/>
        <w:t xml:space="preserve"> - Pode-se verificar quais são as pessoas que utilizam a plataforma.</w:t>
      </w:r>
    </w:p>
    <w:p>
      <w:pPr>
        <w:pStyle w:val="Normal"/>
        <w:spacing w:lineRule="auto" w:line="240"/>
        <w:jc w:val="center"/>
        <w:rPr/>
      </w:pPr>
      <w:r>
        <w:rPr/>
        <w:drawing>
          <wp:inline distT="0" distB="0" distL="0" distR="0">
            <wp:extent cx="2842260" cy="1900555"/>
            <wp:effectExtent l="0" t="0" r="0" b="0"/>
            <wp:docPr id="8" name="Imagem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9" descr=""/>
                    <pic:cNvPicPr>
                      <a:picLocks noChangeAspect="1" noChangeArrowheads="1"/>
                    </pic:cNvPicPr>
                  </pic:nvPicPr>
                  <pic:blipFill>
                    <a:blip r:embed="rId9"/>
                    <a:stretch>
                      <a:fillRect/>
                    </a:stretch>
                  </pic:blipFill>
                  <pic:spPr bwMode="auto">
                    <a:xfrm>
                      <a:off x="0" y="0"/>
                      <a:ext cx="2842260" cy="1900555"/>
                    </a:xfrm>
                    <a:prstGeom prst="rect">
                      <a:avLst/>
                    </a:prstGeom>
                  </pic:spPr>
                </pic:pic>
              </a:graphicData>
            </a:graphic>
          </wp:inline>
        </w:drawing>
      </w:r>
    </w:p>
    <w:p>
      <w:pPr>
        <w:pStyle w:val="Normal"/>
        <w:spacing w:lineRule="auto" w:line="240"/>
        <w:jc w:val="left"/>
        <w:rPr/>
      </w:pPr>
      <w:r>
        <w:rPr>
          <w:sz w:val="18"/>
        </w:rPr>
        <w:t>Fonte: Lend-Itens(2015).</w:t>
      </w:r>
    </w:p>
    <w:p>
      <w:pPr>
        <w:pStyle w:val="Normal"/>
        <w:spacing w:lineRule="auto" w:line="240"/>
        <w:rPr/>
      </w:pPr>
      <w:r>
        <w:rPr/>
      </w:r>
    </w:p>
    <w:p>
      <w:pPr>
        <w:pStyle w:val="Normal"/>
        <w:spacing w:lineRule="auto" w:line="240"/>
        <w:rPr/>
      </w:pPr>
      <w:r>
        <w:rPr/>
      </w:r>
    </w:p>
    <w:p>
      <w:pPr>
        <w:pStyle w:val="Normal"/>
        <w:spacing w:lineRule="auto" w:line="240"/>
        <w:jc w:val="left"/>
        <w:rPr>
          <w:highlight w:val="yellow"/>
        </w:rPr>
      </w:pPr>
      <w:r>
        <w:rPr>
          <w:highlight w:val="yellow"/>
        </w:rPr>
        <w:t xml:space="preserve">A plataforma para empréstimos </w:t>
      </w:r>
      <w:r>
        <w:rPr>
          <w:highlight w:val="yellow"/>
        </w:rPr>
        <w:t>Vaivem, apresentad</w:t>
      </w:r>
      <w:r>
        <w:rPr>
          <w:highlight w:val="yellow"/>
        </w:rPr>
        <w:t>a</w:t>
      </w:r>
      <w:r>
        <w:rPr>
          <w:highlight w:val="yellow"/>
        </w:rPr>
        <w:t xml:space="preserve"> na Figura 8, </w:t>
      </w:r>
      <w:r>
        <w:rPr>
          <w:highlight w:val="yellow"/>
        </w:rPr>
        <w:t>e os softwares TotalLoc e Software de Controle de UPJ também são exemplos relacionados ao problema em questão.</w:t>
      </w:r>
    </w:p>
    <w:p>
      <w:pPr>
        <w:pStyle w:val="Normal"/>
        <w:spacing w:lineRule="auto" w:line="240"/>
        <w:jc w:val="left"/>
        <w:rPr/>
      </w:pPr>
      <w:r>
        <w:rPr/>
      </w:r>
    </w:p>
    <w:p>
      <w:pPr>
        <w:pStyle w:val="Caption1"/>
        <w:shd w:val="clear" w:fill="FFFFFF"/>
        <w:ind w:left="2694" w:right="2693" w:hanging="0"/>
        <w:rPr/>
      </w:pPr>
      <w:bookmarkStart w:id="63" w:name="_Toc335989469"/>
      <w:bookmarkStart w:id="64" w:name="_Toc10707631"/>
      <w:bookmarkStart w:id="65" w:name="_Ref9278900"/>
      <w:r>
        <w:rPr/>
        <w:t xml:space="preserve">Figura </w:t>
      </w:r>
      <w:r>
        <w:rPr/>
        <w:fldChar w:fldCharType="begin"/>
      </w:r>
      <w:r>
        <w:instrText> SEQ Figura \* ARABIC </w:instrText>
      </w:r>
      <w:r>
        <w:fldChar w:fldCharType="separate"/>
      </w:r>
      <w:r>
        <w:t>8</w:t>
      </w:r>
      <w:r>
        <w:fldChar w:fldCharType="end"/>
      </w:r>
      <w:bookmarkEnd w:id="65"/>
      <w:bookmarkEnd w:id="63"/>
      <w:bookmarkEnd w:id="64"/>
      <w:r>
        <w:rPr/>
        <w:t xml:space="preserve"> – Caixa de texto de atualização de Lista de Figuras</w:t>
      </w:r>
    </w:p>
    <w:p>
      <w:pPr>
        <w:pStyle w:val="TextBody"/>
        <w:jc w:val="center"/>
        <w:rPr>
          <w:highlight w:val="yellow"/>
        </w:rPr>
      </w:pPr>
      <w:r>
        <w:rPr/>
        <w:drawing>
          <wp:inline distT="0" distB="0" distL="0" distR="0">
            <wp:extent cx="2863215" cy="1934845"/>
            <wp:effectExtent l="0" t="0" r="0" b="0"/>
            <wp:docPr id="9" name="Imagem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41" descr=""/>
                    <pic:cNvPicPr>
                      <a:picLocks noChangeAspect="1" noChangeArrowheads="1"/>
                    </pic:cNvPicPr>
                  </pic:nvPicPr>
                  <pic:blipFill>
                    <a:blip r:embed="rId10"/>
                    <a:stretch>
                      <a:fillRect/>
                    </a:stretch>
                  </pic:blipFill>
                  <pic:spPr bwMode="auto">
                    <a:xfrm>
                      <a:off x="0" y="0"/>
                      <a:ext cx="2863215" cy="1934845"/>
                    </a:xfrm>
                    <a:prstGeom prst="rect">
                      <a:avLst/>
                    </a:prstGeom>
                  </pic:spPr>
                </pic:pic>
              </a:graphicData>
            </a:graphic>
          </wp:inline>
        </w:drawing>
      </w:r>
    </w:p>
    <w:p>
      <w:pPr>
        <w:pStyle w:val="Normal"/>
        <w:spacing w:lineRule="auto" w:line="240"/>
        <w:jc w:val="left"/>
        <w:rPr/>
      </w:pPr>
      <w:r>
        <w:rPr>
          <w:sz w:val="18"/>
        </w:rPr>
        <w:t>Fonte: Marcel, Wille (2013).</w:t>
      </w:r>
    </w:p>
    <w:p>
      <w:pPr>
        <w:pStyle w:val="Normal"/>
        <w:spacing w:lineRule="auto" w:line="240"/>
        <w:jc w:val="left"/>
        <w:rPr>
          <w:b/>
          <w:b/>
          <w:caps/>
        </w:rPr>
      </w:pPr>
      <w:r>
        <w:rPr>
          <w:b/>
          <w:caps/>
        </w:rPr>
      </w:r>
      <w:r>
        <w:br w:type="page"/>
      </w:r>
    </w:p>
    <w:p>
      <w:pPr>
        <w:pStyle w:val="Heading1"/>
        <w:numPr>
          <w:ilvl w:val="0"/>
          <w:numId w:val="0"/>
        </w:numPr>
        <w:ind w:left="680" w:hanging="680"/>
        <w:rPr/>
      </w:pPr>
      <w:bookmarkStart w:id="66" w:name="_Toc10707655"/>
      <w:bookmarkStart w:id="67" w:name="_Toc335309231"/>
      <w:bookmarkStart w:id="68" w:name="_Toc5238913191"/>
      <w:bookmarkStart w:id="69" w:name="_Toc5239644611"/>
      <w:bookmarkEnd w:id="68"/>
      <w:bookmarkEnd w:id="69"/>
      <w:r>
        <w:rPr/>
        <w:t>referências</w:t>
      </w:r>
      <w:bookmarkEnd w:id="67"/>
      <w:bookmarkEnd w:id="66"/>
      <w:r>
        <w:rPr/>
        <w:t xml:space="preserve"> BIBLIOGRÁFICAS</w:t>
      </w:r>
    </w:p>
    <w:p>
      <w:pPr>
        <w:pStyle w:val="TextBody"/>
        <w:spacing w:lineRule="auto" w:line="240"/>
        <w:jc w:val="left"/>
        <w:rPr/>
      </w:pPr>
      <w:r>
        <w:rPr/>
        <w:t xml:space="preserve">ACADEMIA DO CÓDIGO. </w:t>
      </w:r>
      <w:r>
        <w:rPr>
          <w:b/>
          <w:bCs/>
        </w:rPr>
        <w:t>O que é Programação Web e Programação Desktop?</w:t>
      </w:r>
      <w:r>
        <w:rPr/>
        <w:t xml:space="preserve"> .2017. Disponível em: http://blog.academiadocodigo.com.br/2015/04/o-que-e-programacao-web-e-programacao-desktop/. Acesso em: 29 mai. 2019.</w:t>
      </w:r>
    </w:p>
    <w:p>
      <w:pPr>
        <w:pStyle w:val="TextBody"/>
        <w:spacing w:lineRule="auto" w:line="240"/>
        <w:jc w:val="left"/>
        <w:rPr/>
      </w:pPr>
      <w:r>
        <w:rPr/>
      </w:r>
    </w:p>
    <w:p>
      <w:pPr>
        <w:pStyle w:val="TextBody"/>
        <w:spacing w:lineRule="auto" w:line="240"/>
        <w:jc w:val="left"/>
        <w:rPr/>
      </w:pPr>
      <w:r>
        <w:rPr/>
        <w:t xml:space="preserve">CAKEPHP. </w:t>
      </w:r>
      <w:r>
        <w:rPr>
          <w:b/>
          <w:bCs/>
        </w:rPr>
        <w:t>New CakePHP 3.7 Red Velvet.</w:t>
      </w:r>
      <w:r>
        <w:rPr/>
        <w:t xml:space="preserve"> 2017. Disponível em: https://cakephp.org/. Acesso em: 29 mai. 2019.</w:t>
      </w:r>
    </w:p>
    <w:p>
      <w:pPr>
        <w:pStyle w:val="TextBody"/>
        <w:spacing w:lineRule="auto" w:line="240"/>
        <w:jc w:val="left"/>
        <w:rPr/>
      </w:pPr>
      <w:r>
        <w:rPr/>
      </w:r>
    </w:p>
    <w:p>
      <w:pPr>
        <w:pStyle w:val="TextBody"/>
        <w:spacing w:lineRule="auto" w:line="240"/>
        <w:jc w:val="left"/>
        <w:rPr/>
      </w:pPr>
      <w:r>
        <w:rPr/>
        <w:t xml:space="preserve">CITISYSTEMS. </w:t>
      </w:r>
      <w:r>
        <w:rPr>
          <w:b/>
          <w:bCs/>
        </w:rPr>
        <w:t xml:space="preserve">O que é Automação Industrial?. </w:t>
      </w:r>
      <w:r>
        <w:rPr/>
        <w:t>2016. Disponível em: https://www.citisystems.com.br/o-que-e-automacao-industrial/. Acesso em: 29 mai. 2019.</w:t>
      </w:r>
    </w:p>
    <w:p>
      <w:pPr>
        <w:pStyle w:val="TextBody"/>
        <w:spacing w:lineRule="auto" w:line="240"/>
        <w:jc w:val="left"/>
        <w:rPr/>
      </w:pPr>
      <w:r>
        <w:rPr/>
      </w:r>
    </w:p>
    <w:p>
      <w:pPr>
        <w:pStyle w:val="TextBody"/>
        <w:spacing w:lineRule="auto" w:line="240"/>
        <w:jc w:val="left"/>
        <w:rPr/>
      </w:pPr>
      <w:r>
        <w:rPr/>
        <w:t xml:space="preserve">COMPUTADOR PORTUGUêS. </w:t>
      </w:r>
      <w:r>
        <w:rPr>
          <w:b/>
          <w:bCs/>
        </w:rPr>
        <w:t>A diferença entre um sistema embarcado e um computador.</w:t>
      </w:r>
      <w:r>
        <w:rPr/>
        <w:t xml:space="preserve"> 2015. Disponível em: http://ptcomputador.com/Ferragens/computer-drives-storage/51420.html. Acesso em: 29 mai. 2019.</w:t>
      </w:r>
    </w:p>
    <w:p>
      <w:pPr>
        <w:pStyle w:val="TextBody"/>
        <w:spacing w:lineRule="auto" w:line="240"/>
        <w:jc w:val="left"/>
        <w:rPr/>
      </w:pPr>
      <w:r>
        <w:rPr/>
      </w:r>
    </w:p>
    <w:p>
      <w:pPr>
        <w:pStyle w:val="TextBody"/>
        <w:spacing w:lineRule="auto" w:line="240"/>
        <w:jc w:val="left"/>
        <w:rPr/>
      </w:pPr>
      <w:r>
        <w:rPr/>
        <w:t xml:space="preserve">DEVMEDIA. </w:t>
      </w:r>
      <w:r>
        <w:rPr>
          <w:b/>
          <w:bCs/>
        </w:rPr>
        <w:t>O que é Banco de Dados?</w:t>
      </w:r>
      <w:r>
        <w:rPr/>
        <w:t>.2014. Disponível em: https://www.devmedia. com.br/conceitos-fundamentais-de-banco-de-dados/1649. Acesso em: 29 mai. 2019.</w:t>
      </w:r>
    </w:p>
    <w:p>
      <w:pPr>
        <w:pStyle w:val="TextBody"/>
        <w:spacing w:lineRule="auto" w:line="240"/>
        <w:jc w:val="left"/>
        <w:rPr/>
      </w:pPr>
      <w:r>
        <w:rPr/>
      </w:r>
    </w:p>
    <w:p>
      <w:pPr>
        <w:pStyle w:val="TextBody"/>
        <w:spacing w:lineRule="auto" w:line="240"/>
        <w:jc w:val="left"/>
        <w:rPr/>
      </w:pPr>
      <w:r>
        <w:rPr/>
        <w:t xml:space="preserve">EMBARCADOS. </w:t>
      </w:r>
      <w:r>
        <w:rPr>
          <w:b/>
          <w:bCs/>
        </w:rPr>
        <w:t>Apresentando o módulo ESP8266.</w:t>
      </w:r>
      <w:r>
        <w:rPr/>
        <w:t xml:space="preserve"> 2015. Disponível em: https://www.embarcados.com.br/modulo-esp8266/. Acesso em: 29 mai. 2019.</w:t>
      </w:r>
    </w:p>
    <w:p>
      <w:pPr>
        <w:pStyle w:val="TextBody"/>
        <w:spacing w:lineRule="auto" w:line="240"/>
        <w:jc w:val="left"/>
        <w:rPr/>
      </w:pPr>
      <w:r>
        <w:rPr/>
      </w:r>
    </w:p>
    <w:p>
      <w:pPr>
        <w:pStyle w:val="TextBody"/>
        <w:spacing w:lineRule="auto" w:line="240"/>
        <w:jc w:val="left"/>
        <w:rPr/>
      </w:pPr>
      <w:r>
        <w:rPr/>
        <w:t xml:space="preserve">FERNANDES, B. F. </w:t>
      </w:r>
      <w:r>
        <w:rPr>
          <w:b/>
          <w:bCs/>
        </w:rPr>
        <w:t>Sistema de Biblioteca USP.</w:t>
      </w:r>
      <w:r>
        <w:rPr/>
        <w:t xml:space="preserve"> 2013. Disponível em: http://biblioteca.fflch.usp.br/sites/biblioteca.fflch.usp.br/files/REGRAS_EMPR%C3%89STIMOS_.pdf. Acesso em: 29 mai. 2019.</w:t>
      </w:r>
    </w:p>
    <w:p>
      <w:pPr>
        <w:pStyle w:val="TextBody"/>
        <w:spacing w:lineRule="auto" w:line="240"/>
        <w:jc w:val="left"/>
        <w:rPr/>
      </w:pPr>
      <w:r>
        <w:rPr/>
      </w:r>
    </w:p>
    <w:p>
      <w:pPr>
        <w:pStyle w:val="TextBody"/>
        <w:spacing w:lineRule="auto" w:line="240"/>
        <w:jc w:val="left"/>
        <w:rPr/>
      </w:pPr>
      <w:r>
        <w:rPr/>
        <w:t xml:space="preserve">GESTÃOCLICK. </w:t>
      </w:r>
      <w:r>
        <w:rPr>
          <w:b/>
          <w:bCs/>
        </w:rPr>
        <w:t>O que é automação de processos, quando e como iniciar.</w:t>
      </w:r>
      <w:r>
        <w:rPr/>
        <w:t xml:space="preserve"> 2012. Disponível em: https://gestaoclick.com.br/blog/automacao-de-processos. Acesso em: 29 mai. 2019.</w:t>
      </w:r>
    </w:p>
    <w:p>
      <w:pPr>
        <w:pStyle w:val="TextBody"/>
        <w:spacing w:lineRule="auto" w:line="240"/>
        <w:jc w:val="left"/>
        <w:rPr/>
      </w:pPr>
      <w:r>
        <w:rPr/>
      </w:r>
    </w:p>
    <w:p>
      <w:pPr>
        <w:pStyle w:val="TextBody"/>
        <w:spacing w:lineRule="auto" w:line="240"/>
        <w:jc w:val="left"/>
        <w:rPr/>
      </w:pPr>
      <w:r>
        <w:rPr/>
        <w:t xml:space="preserve">IKEDA, R. F. T. B. </w:t>
      </w:r>
      <w:r>
        <w:rPr>
          <w:b/>
          <w:bCs/>
        </w:rPr>
        <w:t>Sistema de Gerenciamento de Empréstimos dos Equipamentos de Laboratório do DAELN-CM.</w:t>
      </w:r>
      <w:r>
        <w:rPr/>
        <w:t xml:space="preserve"> 2017. Trabalho de Conclusão de Curso – Bacharelado em Engenharia Eletrônica, Universidade Tecnológica Federal do Paraná. Campo Mourão, 2017.  Disponível em: http://repositorio.roca.utfpr.edu.br/jspui/handle/1/7256. Acesso em: 29 mai. 2019.</w:t>
      </w:r>
    </w:p>
    <w:p>
      <w:pPr>
        <w:pStyle w:val="TextBody"/>
        <w:spacing w:lineRule="auto" w:line="240"/>
        <w:jc w:val="left"/>
        <w:rPr/>
      </w:pPr>
      <w:r>
        <w:rPr/>
      </w:r>
    </w:p>
    <w:p>
      <w:pPr>
        <w:pStyle w:val="TextBody"/>
        <w:spacing w:lineRule="auto" w:line="240"/>
        <w:jc w:val="left"/>
        <w:rPr/>
      </w:pPr>
      <w:r>
        <w:rPr/>
        <w:t xml:space="preserve">LEND-ITEMS. </w:t>
      </w:r>
      <w:r>
        <w:rPr>
          <w:b/>
          <w:bCs/>
        </w:rPr>
        <w:t>Manage Your Inventory Easily.</w:t>
      </w:r>
      <w:r>
        <w:rPr/>
        <w:t xml:space="preserve"> 2015. Disponível em: http://www.lend-items.com/. Acesso em: 29 mai. 2019.</w:t>
      </w:r>
    </w:p>
    <w:p>
      <w:pPr>
        <w:pStyle w:val="TextBody"/>
        <w:spacing w:lineRule="auto" w:line="240"/>
        <w:jc w:val="left"/>
        <w:rPr/>
      </w:pPr>
      <w:r>
        <w:rPr/>
      </w:r>
    </w:p>
    <w:p>
      <w:pPr>
        <w:pStyle w:val="TextBody"/>
        <w:spacing w:lineRule="auto" w:line="240"/>
        <w:jc w:val="left"/>
        <w:rPr/>
      </w:pPr>
      <w:r>
        <w:rPr/>
        <w:t xml:space="preserve">MACÊDO, D. </w:t>
      </w:r>
      <w:r>
        <w:rPr>
          <w:b/>
          <w:bCs/>
        </w:rPr>
        <w:t>Entendendo as aplicações Web.</w:t>
      </w:r>
      <w:r>
        <w:rPr/>
        <w:t xml:space="preserve"> 2017. Disponível em: https: //www.diegomacedo.com.br/entendendo-as-aplicacoes-web/. Acesso em: 29 mai. 2019.</w:t>
      </w:r>
    </w:p>
    <w:p>
      <w:pPr>
        <w:pStyle w:val="TextBody"/>
        <w:spacing w:lineRule="auto" w:line="240"/>
        <w:jc w:val="left"/>
        <w:rPr/>
      </w:pPr>
      <w:r>
        <w:rPr/>
      </w:r>
    </w:p>
    <w:p>
      <w:pPr>
        <w:pStyle w:val="TextBody"/>
        <w:spacing w:lineRule="auto" w:line="240"/>
        <w:jc w:val="left"/>
        <w:rPr/>
      </w:pPr>
      <w:r>
        <w:rPr/>
        <w:t xml:space="preserve">MARCEL, W. </w:t>
      </w:r>
      <w:r>
        <w:rPr>
          <w:b/>
          <w:bCs/>
        </w:rPr>
        <w:t>VaiVem - Sistema de empréstimos.</w:t>
      </w:r>
      <w:r>
        <w:rPr/>
        <w:t xml:space="preserve"> 2013. Disponível em: http://wille.blog.br/2012/02/vaivem-sistema-de-emprestimos. Acesso em: 29 mai. 2019.</w:t>
      </w:r>
    </w:p>
    <w:p>
      <w:pPr>
        <w:pStyle w:val="TextBody"/>
        <w:spacing w:lineRule="auto" w:line="240"/>
        <w:jc w:val="left"/>
        <w:rPr/>
      </w:pPr>
      <w:r>
        <w:rPr/>
      </w:r>
    </w:p>
    <w:p>
      <w:pPr>
        <w:pStyle w:val="TextBody"/>
        <w:spacing w:lineRule="auto" w:line="240"/>
        <w:jc w:val="left"/>
        <w:rPr/>
      </w:pPr>
      <w:r>
        <w:rPr/>
        <w:t xml:space="preserve">MARTINS, G. </w:t>
      </w:r>
      <w:r>
        <w:rPr>
          <w:color w:val="000000" w:themeColor="text1"/>
        </w:rPr>
        <w:t xml:space="preserve">M. </w:t>
      </w:r>
      <w:r>
        <w:rPr>
          <w:b/>
          <w:bCs/>
          <w:color w:val="000000" w:themeColor="text1"/>
        </w:rPr>
        <w:t xml:space="preserve">Sistema de Gerenciamento para Biblioteca. </w:t>
      </w:r>
      <w:r>
        <w:rPr>
          <w:color w:val="000000" w:themeColor="text1"/>
        </w:rPr>
        <w:t>2015.</w:t>
      </w:r>
      <w:r>
        <w:rPr/>
        <w:t xml:space="preserve"> Trabalho de Conclusão de Curso – Bacharelado em Ciência da Computação, Instituto Municipal de Ensino Superior de Assis – IMESA, 2015.</w:t>
      </w:r>
      <w:r>
        <w:rPr>
          <w:color w:val="000000" w:themeColor="text1"/>
        </w:rPr>
        <w:t xml:space="preserve"> Disponível em: https://cepein.femanet.com.br/BDigital/arqTccs/1311320122.pdf</w:t>
      </w:r>
      <w:r>
        <w:rPr/>
        <w:t>. Acesso em: 29 mai. 2019.</w:t>
      </w:r>
    </w:p>
    <w:p>
      <w:pPr>
        <w:pStyle w:val="TextBody"/>
        <w:spacing w:lineRule="auto" w:line="240"/>
        <w:jc w:val="left"/>
        <w:rPr/>
      </w:pPr>
      <w:r>
        <w:rPr/>
      </w:r>
    </w:p>
    <w:p>
      <w:pPr>
        <w:pStyle w:val="TextBody"/>
        <w:spacing w:lineRule="auto" w:line="240"/>
        <w:jc w:val="left"/>
        <w:rPr/>
      </w:pPr>
      <w:r>
        <w:rPr/>
        <w:t xml:space="preserve">MERCADO ELETRÔNICO. </w:t>
      </w:r>
      <w:r>
        <w:rPr>
          <w:b/>
          <w:bCs/>
        </w:rPr>
        <w:t xml:space="preserve">Automatização de processos: </w:t>
      </w:r>
      <w:r>
        <w:rPr/>
        <w:t>O que é e quais são os benefícios?. 2016. Disponível em: https://blog.me.com.br/automatizacao-de-processos/. Acesso em: 29 mai. 2019.</w:t>
      </w:r>
    </w:p>
    <w:p>
      <w:pPr>
        <w:pStyle w:val="TextBody"/>
        <w:spacing w:lineRule="auto" w:line="240"/>
        <w:jc w:val="left"/>
        <w:rPr/>
      </w:pPr>
      <w:r>
        <w:rPr/>
      </w:r>
    </w:p>
    <w:p>
      <w:pPr>
        <w:pStyle w:val="TextBody"/>
        <w:spacing w:lineRule="auto" w:line="240"/>
        <w:jc w:val="left"/>
        <w:rPr>
          <w:sz w:val="18"/>
          <w:szCs w:val="18"/>
        </w:rPr>
      </w:pPr>
      <w:r>
        <w:rPr/>
        <w:t xml:space="preserve">NOVIDÁ. </w:t>
      </w:r>
      <w:r>
        <w:rPr>
          <w:b/>
          <w:bCs/>
        </w:rPr>
        <w:t>Rede LoRa: o que é e quais são as aplicações?</w:t>
      </w:r>
      <w:r>
        <w:rPr/>
        <w:t xml:space="preserve"> 2018. Disponível em: https://novida.com.br/blog/rede-lora/. Acesso em: 29 mai. 2019.</w:t>
      </w:r>
      <w:r>
        <w:rPr>
          <w:sz w:val="18"/>
          <w:szCs w:val="18"/>
        </w:rPr>
        <w:t xml:space="preserve"> </w:t>
      </w:r>
    </w:p>
    <w:p>
      <w:pPr>
        <w:pStyle w:val="TextBody"/>
        <w:spacing w:lineRule="auto" w:line="240"/>
        <w:jc w:val="left"/>
        <w:rPr/>
      </w:pPr>
      <w:r>
        <w:rPr/>
      </w:r>
    </w:p>
    <w:p>
      <w:pPr>
        <w:pStyle w:val="TextBody"/>
        <w:spacing w:lineRule="auto" w:line="240"/>
        <w:jc w:val="left"/>
        <w:rPr/>
      </w:pPr>
      <w:r>
        <w:rPr/>
        <w:t xml:space="preserve">OFICINA DA NET. </w:t>
      </w:r>
      <w:r>
        <w:rPr>
          <w:b/>
          <w:bCs/>
        </w:rPr>
        <w:t xml:space="preserve">O que são sistemas embarcados? </w:t>
      </w:r>
      <w:r>
        <w:rPr/>
        <w:t>2017. Disponível em: https: //www.oficinadanet.com.br/post/13538-o-que-sao-sistemas-embarcados. Acesso em: 29 mai. 2019.</w:t>
      </w:r>
    </w:p>
    <w:p>
      <w:pPr>
        <w:pStyle w:val="TextBody"/>
        <w:spacing w:lineRule="auto" w:line="240"/>
        <w:jc w:val="left"/>
        <w:rPr/>
      </w:pPr>
      <w:r>
        <w:rPr/>
      </w:r>
    </w:p>
    <w:p>
      <w:pPr>
        <w:pStyle w:val="TextBody"/>
        <w:spacing w:lineRule="auto" w:line="240"/>
        <w:jc w:val="left"/>
        <w:rPr/>
      </w:pPr>
      <w:r>
        <w:rPr/>
        <w:t xml:space="preserve">TECHTUDO. </w:t>
      </w:r>
      <w:r>
        <w:rPr>
          <w:b/>
          <w:bCs/>
        </w:rPr>
        <w:t>O que é XAMPP e para que serve.</w:t>
      </w:r>
      <w:r>
        <w:rPr/>
        <w:t xml:space="preserve"> 2018. Disponível em: https://www. techtudo.com.br/dicas-e-tutoriais/noticia/2012/02/o-que-e-xampp-e-para-que-serve.html. Acesso em: 29 mai. 2019.</w:t>
      </w:r>
    </w:p>
    <w:p>
      <w:pPr>
        <w:pStyle w:val="TextBody"/>
        <w:spacing w:lineRule="auto" w:line="240"/>
        <w:jc w:val="left"/>
        <w:rPr/>
      </w:pPr>
      <w:r>
        <w:rPr/>
      </w:r>
    </w:p>
    <w:p>
      <w:pPr>
        <w:pStyle w:val="TextBody"/>
        <w:spacing w:lineRule="auto" w:line="240"/>
        <w:jc w:val="left"/>
        <w:rPr>
          <w:sz w:val="18"/>
          <w:szCs w:val="18"/>
        </w:rPr>
      </w:pPr>
      <w:r>
        <w:rPr/>
        <w:t xml:space="preserve">WIKIPéDIA. </w:t>
      </w:r>
      <w:r>
        <w:rPr>
          <w:b/>
          <w:bCs/>
        </w:rPr>
        <w:t>Framework.</w:t>
      </w:r>
      <w:r>
        <w:rPr/>
        <w:t xml:space="preserve"> 2013. Disponível em: https://pt.wikipedia.org/wiki/Framework. Acesso em: 29 mai. 2019.</w:t>
      </w:r>
      <w:r>
        <w:rPr>
          <w:sz w:val="18"/>
          <w:szCs w:val="18"/>
        </w:rPr>
        <w:t xml:space="preserve"> </w:t>
      </w:r>
    </w:p>
    <w:p>
      <w:pPr>
        <w:pStyle w:val="TextBody"/>
        <w:spacing w:lineRule="auto" w:line="240"/>
        <w:jc w:val="left"/>
        <w:rPr>
          <w:sz w:val="18"/>
          <w:szCs w:val="18"/>
        </w:rPr>
      </w:pPr>
      <w:r>
        <w:rPr>
          <w:sz w:val="18"/>
          <w:szCs w:val="18"/>
        </w:rPr>
      </w:r>
    </w:p>
    <w:p>
      <w:pPr>
        <w:pStyle w:val="TextBody"/>
        <w:spacing w:lineRule="auto" w:line="240"/>
        <w:jc w:val="left"/>
        <w:rPr>
          <w:sz w:val="18"/>
          <w:szCs w:val="18"/>
        </w:rPr>
      </w:pPr>
      <w:r>
        <w:rPr>
          <w:sz w:val="18"/>
          <w:szCs w:val="18"/>
        </w:rPr>
      </w:r>
    </w:p>
    <w:p>
      <w:pPr>
        <w:pStyle w:val="TextBody"/>
        <w:spacing w:lineRule="auto" w:line="240"/>
        <w:jc w:val="left"/>
        <w:rPr>
          <w:sz w:val="18"/>
          <w:szCs w:val="18"/>
        </w:rPr>
      </w:pPr>
      <w:r>
        <w:rPr>
          <w:sz w:val="18"/>
          <w:szCs w:val="18"/>
        </w:rPr>
      </w:r>
    </w:p>
    <w:p>
      <w:pPr>
        <w:pStyle w:val="TextBody"/>
        <w:spacing w:lineRule="auto" w:line="240"/>
        <w:jc w:val="left"/>
        <w:rPr>
          <w:sz w:val="18"/>
          <w:szCs w:val="18"/>
        </w:rPr>
      </w:pPr>
      <w:r>
        <w:rPr>
          <w:sz w:val="18"/>
          <w:szCs w:val="18"/>
        </w:rPr>
      </w:r>
    </w:p>
    <w:p>
      <w:pPr>
        <w:pStyle w:val="TextBody"/>
        <w:spacing w:lineRule="auto" w:line="240"/>
        <w:jc w:val="left"/>
        <w:rPr>
          <w:sz w:val="18"/>
          <w:szCs w:val="18"/>
        </w:rPr>
      </w:pPr>
      <w:r>
        <w:rPr>
          <w:sz w:val="18"/>
          <w:szCs w:val="18"/>
        </w:rPr>
      </w:r>
    </w:p>
    <w:p>
      <w:pPr>
        <w:pStyle w:val="TextBody"/>
        <w:spacing w:lineRule="auto" w:line="240"/>
        <w:jc w:val="left"/>
        <w:rPr/>
      </w:pPr>
      <w:r>
        <w:rPr/>
      </w:r>
    </w:p>
    <w:p>
      <w:pPr>
        <w:pStyle w:val="TextBody"/>
        <w:spacing w:lineRule="auto" w:line="240"/>
        <w:jc w:val="left"/>
        <w:rPr/>
      </w:pPr>
      <w:r>
        <w:rPr/>
      </w:r>
    </w:p>
    <w:p>
      <w:pPr>
        <w:pStyle w:val="TextBody"/>
        <w:spacing w:lineRule="auto" w:line="240"/>
        <w:jc w:val="left"/>
        <w:rPr/>
      </w:pPr>
      <w:r>
        <w:rPr/>
      </w:r>
    </w:p>
    <w:p>
      <w:pPr>
        <w:pStyle w:val="TextBody"/>
        <w:spacing w:lineRule="auto" w:line="240"/>
        <w:jc w:val="left"/>
        <w:rPr/>
      </w:pPr>
      <w:r>
        <w:rPr/>
      </w:r>
    </w:p>
    <w:p>
      <w:pPr>
        <w:pStyle w:val="TextBody"/>
        <w:spacing w:lineRule="auto" w:line="240"/>
        <w:jc w:val="left"/>
        <w:rPr/>
      </w:pPr>
      <w:r>
        <w:rPr/>
      </w:r>
    </w:p>
    <w:sectPr>
      <w:headerReference w:type="default" r:id="rId11"/>
      <w:footerReference w:type="default" r:id="rId12"/>
      <w:type w:val="nextPage"/>
      <w:pgSz w:w="11906" w:h="16838"/>
      <w:pgMar w:left="1701" w:right="1134" w:header="1134" w:top="1701" w:footer="964"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mc:AlternateContent>
        <mc:Choice Requires="wps">
          <w:drawing>
            <wp:anchor behindDoc="1" distT="0" distB="0" distL="0" distR="0" simplePos="0" locked="0" layoutInCell="1" allowOverlap="1" relativeHeight="31">
              <wp:simplePos x="0" y="0"/>
              <wp:positionH relativeFrom="page">
                <wp:posOffset>6706235</wp:posOffset>
              </wp:positionH>
              <wp:positionV relativeFrom="paragraph">
                <wp:posOffset>-147955</wp:posOffset>
              </wp:positionV>
              <wp:extent cx="140970" cy="160020"/>
              <wp:effectExtent l="0" t="0" r="0" b="0"/>
              <wp:wrapSquare wrapText="largest"/>
              <wp:docPr id="10" name="Frame1"/>
              <a:graphic xmlns:a="http://schemas.openxmlformats.org/drawingml/2006/main">
                <a:graphicData uri="http://schemas.microsoft.com/office/word/2010/wordprocessingShape">
                  <wps:wsp>
                    <wps:cNvSpPr/>
                    <wps:spPr>
                      <a:xfrm>
                        <a:off x="0" y="0"/>
                        <a:ext cx="140400" cy="159480"/>
                      </a:xfrm>
                      <a:prstGeom prst="rect">
                        <a:avLst/>
                      </a:prstGeom>
                      <a:noFill/>
                      <a:ln>
                        <a:noFill/>
                      </a:ln>
                    </wps:spPr>
                    <wps:style>
                      <a:lnRef idx="0"/>
                      <a:fillRef idx="0"/>
                      <a:effectRef idx="0"/>
                      <a:fontRef idx="minor"/>
                    </wps:style>
                    <wps:txbx>
                      <w:txbxContent>
                        <w:p>
                          <w:pPr>
                            <w:pStyle w:val="Header"/>
                            <w:rPr/>
                          </w:pPr>
                          <w:r>
                            <w:rPr>
                              <w:rStyle w:val="Pagenumber"/>
                              <w:color w:val="auto"/>
                              <w:sz w:val="22"/>
                            </w:rPr>
                            <w:fldChar w:fldCharType="begin"/>
                          </w:r>
                          <w:r>
                            <w:instrText> PAGE </w:instrText>
                          </w:r>
                          <w:r>
                            <w:fldChar w:fldCharType="separate"/>
                          </w:r>
                          <w:r>
                            <w:t>26</w:t>
                          </w:r>
                          <w:r>
                            <w:fldChar w:fldCharType="end"/>
                          </w:r>
                        </w:p>
                      </w:txbxContent>
                    </wps:txbx>
                    <wps:bodyPr lIns="0" rIns="0" tIns="0" bIns="0">
                      <a:spAutoFit/>
                    </wps:bodyPr>
                  </wps:wsp>
                </a:graphicData>
              </a:graphic>
            </wp:anchor>
          </w:drawing>
        </mc:Choice>
        <mc:Fallback>
          <w:pict>
            <v:rect id="shape_0" ID="Frame1" fillcolor="white" stroked="f" style="position:absolute;margin-left:528.05pt;margin-top:-11.65pt;width:11pt;height:12.5pt;mso-position-horizontal-relative:page">
              <w10:wrap type="square"/>
              <v:fill o:detectmouseclick="t" type="solid" color2="black" opacity="0"/>
              <v:stroke color="#3465a4" joinstyle="round" endcap="flat"/>
              <v:textbox>
                <w:txbxContent>
                  <w:p>
                    <w:pPr>
                      <w:pStyle w:val="Header"/>
                      <w:rPr/>
                    </w:pPr>
                    <w:r>
                      <w:rPr>
                        <w:rStyle w:val="Pagenumber"/>
                        <w:color w:val="auto"/>
                        <w:sz w:val="22"/>
                      </w:rPr>
                      <w:fldChar w:fldCharType="begin"/>
                    </w:r>
                    <w:r>
                      <w:instrText> PAGE </w:instrText>
                    </w:r>
                    <w:r>
                      <w:fldChar w:fldCharType="separate"/>
                    </w:r>
                    <w:r>
                      <w:t>26</w:t>
                    </w:r>
                    <w:r>
                      <w:fldChar w:fldCharType="end"/>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0" w:hanging="0"/>
      </w:pPr>
    </w:lvl>
    <w:lvl w:ilvl="1">
      <w:start w:val="1"/>
      <w:numFmt w:val="decimal"/>
      <w:suff w:val="space"/>
      <w:lvlText w:val="%1.%2"/>
      <w:lvlJc w:val="left"/>
      <w:pPr>
        <w:ind w:left="1418"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none"/>
      <w:suff w:val="nothing"/>
      <w:lvlText w:val=""/>
      <w:lvlJc w:val="left"/>
      <w:pPr>
        <w:tabs>
          <w:tab w:val="num" w:pos="1008"/>
        </w:tabs>
        <w:ind w:left="1008" w:hanging="1008"/>
      </w:pPr>
    </w:lvl>
    <w:lvl w:ilvl="5">
      <w:start w:val="1"/>
      <w:numFmt w:val="decimal"/>
      <w:lvlText w:val="%1.%2.%3.%4.%6"/>
      <w:lvlJc w:val="left"/>
      <w:pPr>
        <w:tabs>
          <w:tab w:val="num" w:pos="1152"/>
        </w:tabs>
        <w:ind w:left="1152" w:hanging="1152"/>
      </w:pPr>
    </w:lvl>
    <w:lvl w:ilvl="6">
      <w:start w:val="1"/>
      <w:numFmt w:val="decimal"/>
      <w:lvlText w:val="%1.%2.%3.%4.%6.%7"/>
      <w:lvlJc w:val="left"/>
      <w:pPr>
        <w:tabs>
          <w:tab w:val="num" w:pos="1296"/>
        </w:tabs>
        <w:ind w:left="1296" w:hanging="1296"/>
      </w:pPr>
    </w:lvl>
    <w:lvl w:ilvl="7">
      <w:start w:val="1"/>
      <w:numFmt w:val="decimal"/>
      <w:lvlText w:val="%1.%2.%3.%4.%6.%7.%8"/>
      <w:lvlJc w:val="left"/>
      <w:pPr>
        <w:tabs>
          <w:tab w:val="num" w:pos="1440"/>
        </w:tabs>
        <w:ind w:left="1440" w:hanging="1440"/>
      </w:pPr>
    </w:lvl>
    <w:lvl w:ilvl="8">
      <w:start w:val="1"/>
      <w:numFmt w:val="decimal"/>
      <w:lvlText w:val="%1.%2.%3.%4.%6.%7.%8.%9"/>
      <w:lvlJc w:val="left"/>
      <w:pPr>
        <w:tabs>
          <w:tab w:val="num" w:pos="1584"/>
        </w:tabs>
        <w:ind w:left="1584" w:hanging="1584"/>
      </w:pPr>
    </w:lvl>
  </w:abstractNum>
  <w:abstractNum w:abstractNumId="2">
    <w:lvl w:ilvl="0">
      <w:start w:val="1"/>
      <w:numFmt w:val="decimal"/>
      <w:lvlText w:val="%1"/>
      <w:lvlJc w:val="left"/>
      <w:pPr>
        <w:tabs>
          <w:tab w:val="num" w:pos="360"/>
        </w:tabs>
        <w:ind w:left="0" w:hanging="0"/>
      </w:pPr>
    </w:lvl>
    <w:lvl w:ilvl="1">
      <w:start w:val="1"/>
      <w:numFmt w:val="decimal"/>
      <w:suff w:val="space"/>
      <w:lvlText w:val="%1.%2"/>
      <w:lvlJc w:val="left"/>
      <w:pPr>
        <w:ind w:left="1418"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06"/>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b56a4"/>
    <w:pPr>
      <w:widowControl/>
      <w:bidi w:val="0"/>
      <w:spacing w:lineRule="auto" w:line="360"/>
      <w:jc w:val="both"/>
    </w:pPr>
    <w:rPr>
      <w:rFonts w:ascii="Times New Roman" w:hAnsi="Times New Roman" w:eastAsia="Times New Roman" w:cs="Times New Roman"/>
      <w:color w:val="00000A"/>
      <w:sz w:val="24"/>
      <w:szCs w:val="20"/>
      <w:lang w:val="pt-BR" w:eastAsia="pt-BR" w:bidi="ar-SA"/>
    </w:rPr>
  </w:style>
  <w:style w:type="paragraph" w:styleId="Heading1">
    <w:name w:val="Heading 1"/>
    <w:basedOn w:val="Normal"/>
    <w:next w:val="Normal"/>
    <w:autoRedefine/>
    <w:qFormat/>
    <w:rsid w:val="004e421b"/>
    <w:pPr>
      <w:keepNext/>
      <w:numPr>
        <w:ilvl w:val="0"/>
        <w:numId w:val="1"/>
      </w:numPr>
      <w:tabs>
        <w:tab w:val="left" w:pos="567" w:leader="none"/>
      </w:tabs>
      <w:spacing w:before="0" w:after="360"/>
      <w:ind w:left="680" w:hanging="680"/>
      <w:outlineLvl w:val="0"/>
      <w:outlineLvl w:val="0"/>
    </w:pPr>
    <w:rPr>
      <w:b/>
      <w:caps/>
      <w:sz w:val="28"/>
    </w:rPr>
  </w:style>
  <w:style w:type="paragraph" w:styleId="Heading2">
    <w:name w:val="Heading 2"/>
    <w:basedOn w:val="Normal"/>
    <w:next w:val="Normal"/>
    <w:autoRedefine/>
    <w:qFormat/>
    <w:rsid w:val="005e6faa"/>
    <w:pPr>
      <w:keepNext/>
      <w:numPr>
        <w:ilvl w:val="1"/>
        <w:numId w:val="1"/>
      </w:numPr>
      <w:spacing w:before="240" w:after="240"/>
      <w:ind w:left="0" w:hanging="0"/>
      <w:outlineLvl w:val="1"/>
      <w:outlineLvl w:val="1"/>
    </w:pPr>
    <w:rPr>
      <w:b/>
    </w:rPr>
  </w:style>
  <w:style w:type="paragraph" w:styleId="Heading3">
    <w:name w:val="Heading 3"/>
    <w:basedOn w:val="Normal"/>
    <w:next w:val="Normal"/>
    <w:autoRedefine/>
    <w:qFormat/>
    <w:rsid w:val="0032160d"/>
    <w:pPr>
      <w:keepNext/>
      <w:numPr>
        <w:ilvl w:val="2"/>
        <w:numId w:val="1"/>
      </w:numPr>
      <w:spacing w:before="240" w:after="120"/>
      <w:outlineLvl w:val="2"/>
      <w:outlineLvl w:val="2"/>
    </w:pPr>
    <w:rPr>
      <w:b/>
    </w:rPr>
  </w:style>
  <w:style w:type="paragraph" w:styleId="Heading4">
    <w:name w:val="Heading 4"/>
    <w:basedOn w:val="Normal"/>
    <w:next w:val="Normal"/>
    <w:qFormat/>
    <w:pPr>
      <w:keepNext/>
      <w:numPr>
        <w:ilvl w:val="3"/>
        <w:numId w:val="1"/>
      </w:numPr>
      <w:outlineLvl w:val="3"/>
      <w:outlineLvl w:val="3"/>
    </w:pPr>
    <w:rPr>
      <w:b/>
    </w:rPr>
  </w:style>
  <w:style w:type="paragraph" w:styleId="Heading5">
    <w:name w:val="Heading 5"/>
    <w:basedOn w:val="Normal"/>
    <w:next w:val="Normal"/>
    <w:qFormat/>
    <w:pPr>
      <w:keepNext/>
      <w:shd w:val="solid" w:color="FFFFFF" w:fill="auto"/>
      <w:outlineLvl w:val="4"/>
    </w:pPr>
    <w:rPr>
      <w:b/>
      <w:caps/>
    </w:rPr>
  </w:style>
  <w:style w:type="paragraph" w:styleId="Heading6">
    <w:name w:val="Heading 6"/>
    <w:basedOn w:val="Normal"/>
    <w:next w:val="Normal"/>
    <w:qFormat/>
    <w:pPr>
      <w:keepNext/>
      <w:numPr>
        <w:ilvl w:val="5"/>
        <w:numId w:val="1"/>
      </w:numPr>
      <w:spacing w:lineRule="exact" w:line="260"/>
      <w:outlineLvl w:val="5"/>
      <w:outlineLvl w:val="5"/>
    </w:pPr>
    <w:rPr/>
  </w:style>
  <w:style w:type="paragraph" w:styleId="Heading7">
    <w:name w:val="Heading 7"/>
    <w:basedOn w:val="Normal"/>
    <w:next w:val="Normal"/>
    <w:qFormat/>
    <w:pPr>
      <w:keepNext/>
      <w:numPr>
        <w:ilvl w:val="6"/>
        <w:numId w:val="1"/>
      </w:numPr>
      <w:outlineLvl w:val="6"/>
      <w:outlineLvl w:val="6"/>
    </w:pPr>
    <w:rPr/>
  </w:style>
  <w:style w:type="paragraph" w:styleId="Heading8">
    <w:name w:val="Heading 8"/>
    <w:basedOn w:val="Normal"/>
    <w:next w:val="Normal"/>
    <w:qFormat/>
    <w:pPr>
      <w:keepNext/>
      <w:numPr>
        <w:ilvl w:val="7"/>
        <w:numId w:val="1"/>
      </w:numPr>
      <w:outlineLvl w:val="7"/>
      <w:outlineLvl w:val="7"/>
    </w:pPr>
    <w:rPr>
      <w:b/>
    </w:rPr>
  </w:style>
  <w:style w:type="paragraph" w:styleId="Heading9">
    <w:name w:val="Heading 9"/>
    <w:basedOn w:val="Normal"/>
    <w:next w:val="Normal"/>
    <w:qFormat/>
    <w:pPr>
      <w:keepNext/>
      <w:numPr>
        <w:ilvl w:val="8"/>
        <w:numId w:val="1"/>
      </w:numPr>
      <w:spacing w:before="0" w:after="60"/>
      <w:outlineLvl w:val="8"/>
      <w:outlineLvl w:val="8"/>
    </w:pPr>
    <w:rPr>
      <w:b/>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rFonts w:ascii="Times New Roman" w:hAnsi="Times New Roman"/>
      <w:sz w:val="26"/>
    </w:rPr>
  </w:style>
  <w:style w:type="character" w:styleId="InternetLink">
    <w:name w:val="Internet Link"/>
    <w:basedOn w:val="DefaultParagraphFont"/>
    <w:uiPriority w:val="99"/>
    <w:rPr>
      <w:color w:val="0000FF"/>
      <w:u w:val="single"/>
    </w:rPr>
  </w:style>
  <w:style w:type="character" w:styleId="EndnoteCharacters">
    <w:name w:val="Endnote Characters"/>
    <w:basedOn w:val="DefaultParagraphFont"/>
    <w:semiHidden/>
    <w:qFormat/>
    <w:rPr>
      <w:rFonts w:ascii="Times New Roman" w:hAnsi="Times New Roman"/>
      <w:position w:val="0"/>
      <w:sz w:val="26"/>
      <w:sz w:val="26"/>
      <w:vertAlign w:val="baseline"/>
    </w:rPr>
  </w:style>
  <w:style w:type="character" w:styleId="EndnoteAnchor">
    <w:name w:val="Endnote Anchor"/>
    <w:rPr>
      <w:rFonts w:ascii="Times New Roman" w:hAnsi="Times New Roman"/>
      <w:position w:val="0"/>
      <w:sz w:val="26"/>
      <w:sz w:val="26"/>
      <w:vertAlign w:val="baseline"/>
    </w:rPr>
  </w:style>
  <w:style w:type="character" w:styleId="FootnoteCharacters">
    <w:name w:val="Footnote Characters"/>
    <w:basedOn w:val="DefaultParagraphFont"/>
    <w:semiHidden/>
    <w:qFormat/>
    <w:rPr>
      <w:vertAlign w:val="superscript"/>
    </w:rPr>
  </w:style>
  <w:style w:type="character" w:styleId="FootnoteAnchor">
    <w:name w:val="Footnote Anchor"/>
    <w:rPr>
      <w:vertAlign w:val="superscript"/>
    </w:rPr>
  </w:style>
  <w:style w:type="character" w:styleId="TextodebaloChar" w:customStyle="1">
    <w:name w:val="Texto de balão Char"/>
    <w:basedOn w:val="DefaultParagraphFont"/>
    <w:link w:val="Textodebalo"/>
    <w:uiPriority w:val="99"/>
    <w:semiHidden/>
    <w:qFormat/>
    <w:rsid w:val="00713b9e"/>
    <w:rPr>
      <w:rFonts w:ascii="Tahoma" w:hAnsi="Tahoma" w:cs="Tahoma"/>
      <w:sz w:val="16"/>
      <w:szCs w:val="16"/>
    </w:rPr>
  </w:style>
  <w:style w:type="character" w:styleId="CitaoChar" w:customStyle="1">
    <w:name w:val="Citação Char"/>
    <w:basedOn w:val="DefaultParagraphFont"/>
    <w:link w:val="Citao"/>
    <w:uiPriority w:val="29"/>
    <w:qFormat/>
    <w:rsid w:val="00984158"/>
    <w:rPr>
      <w:iCs/>
      <w:color w:val="000000" w:themeColor="text1"/>
      <w:szCs w:val="22"/>
    </w:rPr>
  </w:style>
  <w:style w:type="character" w:styleId="St" w:customStyle="1">
    <w:name w:val="st"/>
    <w:basedOn w:val="DefaultParagraphFont"/>
    <w:qFormat/>
    <w:rsid w:val="005c3bc2"/>
    <w:rPr/>
  </w:style>
  <w:style w:type="character" w:styleId="PlaceholderText">
    <w:name w:val="Placeholder Text"/>
    <w:basedOn w:val="DefaultParagraphFont"/>
    <w:uiPriority w:val="99"/>
    <w:semiHidden/>
    <w:qFormat/>
    <w:rsid w:val="000c3ee2"/>
    <w:rPr>
      <w:color w:val="808080"/>
    </w:rPr>
  </w:style>
  <w:style w:type="character" w:styleId="Corpodetexto3Char" w:customStyle="1">
    <w:name w:val="Corpo de texto 3 Char"/>
    <w:basedOn w:val="DefaultParagraphFont"/>
    <w:link w:val="Corpodetexto3"/>
    <w:semiHidden/>
    <w:qFormat/>
    <w:rsid w:val="0057139b"/>
    <w:rPr>
      <w:sz w:val="24"/>
    </w:rPr>
  </w:style>
  <w:style w:type="character" w:styleId="Annotationreference">
    <w:name w:val="annotation reference"/>
    <w:basedOn w:val="DefaultParagraphFont"/>
    <w:uiPriority w:val="99"/>
    <w:semiHidden/>
    <w:unhideWhenUsed/>
    <w:qFormat/>
    <w:rsid w:val="00b5165d"/>
    <w:rPr>
      <w:sz w:val="16"/>
      <w:szCs w:val="16"/>
    </w:rPr>
  </w:style>
  <w:style w:type="character" w:styleId="TextodecomentrioChar" w:customStyle="1">
    <w:name w:val="Texto de comentário Char"/>
    <w:basedOn w:val="DefaultParagraphFont"/>
    <w:link w:val="Textodecomentrio"/>
    <w:uiPriority w:val="99"/>
    <w:semiHidden/>
    <w:qFormat/>
    <w:rsid w:val="00b5165d"/>
    <w:rPr/>
  </w:style>
  <w:style w:type="character" w:styleId="AssuntodocomentrioChar" w:customStyle="1">
    <w:name w:val="Assunto do comentário Char"/>
    <w:basedOn w:val="TextodecomentrioChar"/>
    <w:link w:val="Assuntodocomentrio"/>
    <w:uiPriority w:val="99"/>
    <w:semiHidden/>
    <w:qFormat/>
    <w:rsid w:val="00b5165d"/>
    <w:rPr>
      <w:b/>
      <w:bCs/>
    </w:rPr>
  </w:style>
  <w:style w:type="character" w:styleId="UnresolvedMention">
    <w:name w:val="Unresolved Mention"/>
    <w:basedOn w:val="DefaultParagraphFont"/>
    <w:uiPriority w:val="99"/>
    <w:semiHidden/>
    <w:unhideWhenUsed/>
    <w:qFormat/>
    <w:rsid w:val="00d828c4"/>
    <w:rPr>
      <w:color w:val="605E5C"/>
      <w:shd w:fill="E1DFDD" w:val="clear"/>
    </w:rPr>
  </w:style>
  <w:style w:type="character" w:styleId="Emphasis">
    <w:name w:val="Emphasis"/>
    <w:basedOn w:val="DefaultParagraphFont"/>
    <w:qFormat/>
    <w:rsid w:val="00263135"/>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Text Body"/>
    <w:basedOn w:val="Normal"/>
    <w:semiHidden/>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jc w:val="center"/>
    </w:pPr>
    <w:rPr>
      <w:b/>
      <w:lang w:val="en-US"/>
    </w:rPr>
  </w:style>
  <w:style w:type="paragraph" w:styleId="TextBodyIndent">
    <w:name w:val="Text Body Indent"/>
    <w:basedOn w:val="Normal"/>
    <w:semiHidden/>
    <w:pPr>
      <w:ind w:firstLine="567"/>
    </w:pPr>
    <w:rPr>
      <w:rFonts w:ascii="Arial" w:hAnsi="Arial"/>
    </w:rPr>
  </w:style>
  <w:style w:type="paragraph" w:styleId="BodyText2">
    <w:name w:val="Body Text 2"/>
    <w:basedOn w:val="Normal"/>
    <w:semiHidden/>
    <w:qFormat/>
    <w:pPr>
      <w:spacing w:lineRule="auto" w:line="240"/>
      <w:jc w:val="center"/>
    </w:pPr>
    <w:rPr>
      <w:b/>
      <w:caps/>
    </w:rPr>
  </w:style>
  <w:style w:type="paragraph" w:styleId="BodyTextIndent2">
    <w:name w:val="Body Text Indent 2"/>
    <w:basedOn w:val="Normal"/>
    <w:semiHidden/>
    <w:qFormat/>
    <w:pPr>
      <w:ind w:firstLine="567"/>
    </w:pPr>
    <w:rPr>
      <w:rFonts w:ascii="Arial" w:hAnsi="Arial"/>
      <w:sz w:val="22"/>
    </w:rPr>
  </w:style>
  <w:style w:type="paragraph" w:styleId="BodyTextIndent3">
    <w:name w:val="Body Text Indent 3"/>
    <w:basedOn w:val="Normal"/>
    <w:semiHidden/>
    <w:qFormat/>
    <w:pPr>
      <w:ind w:left="4536" w:right="142" w:hanging="0"/>
    </w:pPr>
    <w:rPr/>
  </w:style>
  <w:style w:type="paragraph" w:styleId="BodyText3">
    <w:name w:val="Body Text 3"/>
    <w:basedOn w:val="Normal"/>
    <w:link w:val="Corpodetexto3Char"/>
    <w:semiHidden/>
    <w:qFormat/>
    <w:pPr>
      <w:spacing w:lineRule="auto" w:line="240"/>
      <w:ind w:left="4536" w:right="142" w:hanging="0"/>
    </w:pPr>
    <w:rPr/>
  </w:style>
  <w:style w:type="paragraph" w:styleId="Caption1">
    <w:name w:val="caption"/>
    <w:basedOn w:val="Normal"/>
    <w:next w:val="Normal"/>
    <w:qFormat/>
    <w:rsid w:val="008e5d93"/>
    <w:pPr>
      <w:shd w:val="solid" w:color="FFFFFF" w:fill="auto"/>
      <w:spacing w:lineRule="auto" w:line="240" w:before="0" w:after="120"/>
      <w:ind w:left="284" w:hanging="0"/>
      <w:jc w:val="left"/>
    </w:pPr>
    <w:rPr>
      <w:sz w:val="20"/>
    </w:rPr>
  </w:style>
  <w:style w:type="paragraph" w:styleId="Header">
    <w:name w:val="Header"/>
    <w:basedOn w:val="Normal"/>
    <w:semiHidden/>
    <w:pPr>
      <w:tabs>
        <w:tab w:val="center" w:pos="4419" w:leader="none"/>
        <w:tab w:val="right" w:pos="8838" w:leader="none"/>
      </w:tabs>
    </w:pPr>
    <w:rPr/>
  </w:style>
  <w:style w:type="paragraph" w:styleId="Footer">
    <w:name w:val="Footer"/>
    <w:basedOn w:val="Normal"/>
    <w:semiHidden/>
    <w:pPr>
      <w:tabs>
        <w:tab w:val="center" w:pos="4419" w:leader="none"/>
        <w:tab w:val="right" w:pos="8838" w:leader="none"/>
      </w:tabs>
    </w:pPr>
    <w:rPr/>
  </w:style>
  <w:style w:type="paragraph" w:styleId="Contents5">
    <w:name w:val="Contents 5"/>
    <w:basedOn w:val="Normal"/>
    <w:next w:val="Normal"/>
    <w:autoRedefine/>
    <w:uiPriority w:val="39"/>
    <w:pPr>
      <w:ind w:left="113" w:right="113" w:hanging="0"/>
    </w:pPr>
    <w:rPr>
      <w:b/>
      <w:caps/>
    </w:rPr>
  </w:style>
  <w:style w:type="paragraph" w:styleId="Examinadora" w:customStyle="1">
    <w:name w:val="Examinadora"/>
    <w:basedOn w:val="Normal"/>
    <w:next w:val="Normal"/>
    <w:qFormat/>
    <w:pPr>
      <w:spacing w:lineRule="auto" w:line="240"/>
      <w:ind w:left="4253" w:right="142" w:hanging="0"/>
    </w:pPr>
    <w:rPr>
      <w:b/>
    </w:rPr>
  </w:style>
  <w:style w:type="paragraph" w:styleId="Tableoffigures">
    <w:name w:val="table of figures"/>
    <w:basedOn w:val="Normal"/>
    <w:next w:val="Normal"/>
    <w:uiPriority w:val="99"/>
    <w:qFormat/>
    <w:pPr>
      <w:ind w:left="113" w:right="113" w:hanging="0"/>
    </w:pPr>
    <w:rPr/>
  </w:style>
  <w:style w:type="paragraph" w:styleId="Contents1">
    <w:name w:val="Contents 1"/>
    <w:basedOn w:val="Normal"/>
    <w:next w:val="Normal"/>
    <w:autoRedefine/>
    <w:uiPriority w:val="39"/>
    <w:rsid w:val="00cc38b9"/>
    <w:pPr>
      <w:tabs>
        <w:tab w:val="left" w:pos="426" w:leader="none"/>
        <w:tab w:val="right" w:pos="9062" w:leader="dot"/>
      </w:tabs>
      <w:ind w:left="113" w:right="113" w:hanging="0"/>
      <w:jc w:val="left"/>
    </w:pPr>
    <w:rPr>
      <w:b/>
      <w:caps/>
    </w:rPr>
  </w:style>
  <w:style w:type="paragraph" w:styleId="Contents2">
    <w:name w:val="Contents 2"/>
    <w:basedOn w:val="Normal"/>
    <w:next w:val="Normal"/>
    <w:autoRedefine/>
    <w:uiPriority w:val="39"/>
    <w:pPr>
      <w:ind w:left="425" w:right="113" w:hanging="0"/>
    </w:pPr>
    <w:rPr/>
  </w:style>
  <w:style w:type="paragraph" w:styleId="Contents3">
    <w:name w:val="Contents 3"/>
    <w:basedOn w:val="Normal"/>
    <w:next w:val="Normal"/>
    <w:autoRedefine/>
    <w:uiPriority w:val="39"/>
    <w:pPr>
      <w:ind w:left="851" w:right="113" w:hanging="0"/>
    </w:pPr>
    <w:rPr/>
  </w:style>
  <w:style w:type="paragraph" w:styleId="Contents4">
    <w:name w:val="Contents 4"/>
    <w:basedOn w:val="Normal"/>
    <w:next w:val="Normal"/>
    <w:autoRedefine/>
    <w:semiHidden/>
    <w:pPr>
      <w:ind w:left="1508" w:right="113" w:hanging="0"/>
      <w:outlineLvl w:val="3"/>
    </w:pPr>
    <w:rPr/>
  </w:style>
  <w:style w:type="paragraph" w:styleId="Contents6">
    <w:name w:val="Contents 6"/>
    <w:basedOn w:val="Normal"/>
    <w:next w:val="Normal"/>
    <w:autoRedefine/>
    <w:semiHidden/>
    <w:pPr>
      <w:ind w:left="1000" w:hanging="0"/>
    </w:pPr>
    <w:rPr/>
  </w:style>
  <w:style w:type="paragraph" w:styleId="Contents7">
    <w:name w:val="Contents 7"/>
    <w:basedOn w:val="Normal"/>
    <w:next w:val="Normal"/>
    <w:autoRedefine/>
    <w:semiHidden/>
    <w:pPr>
      <w:ind w:left="1200" w:hanging="0"/>
    </w:pPr>
    <w:rPr/>
  </w:style>
  <w:style w:type="paragraph" w:styleId="Contents8">
    <w:name w:val="Contents 8"/>
    <w:basedOn w:val="Normal"/>
    <w:next w:val="Normal"/>
    <w:autoRedefine/>
    <w:semiHidden/>
    <w:pPr>
      <w:ind w:left="1400" w:hanging="0"/>
    </w:pPr>
    <w:rPr/>
  </w:style>
  <w:style w:type="paragraph" w:styleId="Contents9">
    <w:name w:val="Contents 9"/>
    <w:basedOn w:val="Normal"/>
    <w:next w:val="Normal"/>
    <w:autoRedefine/>
    <w:semiHidden/>
    <w:pPr>
      <w:ind w:left="1600" w:hanging="0"/>
    </w:pPr>
    <w:rPr/>
  </w:style>
  <w:style w:type="paragraph" w:styleId="EndnoteSymbol">
    <w:name w:val="Endnote Symbol"/>
    <w:basedOn w:val="Normal"/>
    <w:semiHidden/>
    <w:qFormat/>
    <w:pPr/>
    <w:rPr/>
  </w:style>
  <w:style w:type="paragraph" w:styleId="Footnote">
    <w:name w:val="Footnote"/>
    <w:basedOn w:val="Normal"/>
    <w:semiHidden/>
    <w:pPr/>
    <w:rPr/>
  </w:style>
  <w:style w:type="paragraph" w:styleId="BalloonText">
    <w:name w:val="Balloon Text"/>
    <w:basedOn w:val="Normal"/>
    <w:link w:val="TextodebaloChar"/>
    <w:uiPriority w:val="99"/>
    <w:semiHidden/>
    <w:unhideWhenUsed/>
    <w:qFormat/>
    <w:rsid w:val="00713b9e"/>
    <w:pPr>
      <w:spacing w:lineRule="auto" w:line="240"/>
    </w:pPr>
    <w:rPr>
      <w:rFonts w:ascii="Tahoma" w:hAnsi="Tahoma" w:cs="Tahoma"/>
      <w:sz w:val="16"/>
      <w:szCs w:val="16"/>
    </w:rPr>
  </w:style>
  <w:style w:type="paragraph" w:styleId="Dedicatoria" w:customStyle="1">
    <w:name w:val="dedicatoria"/>
    <w:basedOn w:val="Heading5"/>
    <w:qFormat/>
    <w:pPr>
      <w:shd w:val="clear" w:fill="FFFFFF"/>
      <w:spacing w:lineRule="auto" w:line="240" w:before="9960" w:after="0"/>
      <w:jc w:val="right"/>
    </w:pPr>
    <w:rPr>
      <w:b w:val="false"/>
      <w:caps w:val="false"/>
      <w:smallCaps w:val="false"/>
    </w:rPr>
  </w:style>
  <w:style w:type="paragraph" w:styleId="Corpodetexto4" w:customStyle="1">
    <w:name w:val="corpo de texto 4"/>
    <w:basedOn w:val="TextBody"/>
    <w:qFormat/>
    <w:pPr>
      <w:spacing w:lineRule="auto" w:line="240" w:before="9960" w:after="0"/>
      <w:jc w:val="right"/>
    </w:pPr>
    <w:rPr/>
  </w:style>
  <w:style w:type="paragraph" w:styleId="Capa" w:customStyle="1">
    <w:name w:val="Capa"/>
    <w:basedOn w:val="BodyText2"/>
    <w:qFormat/>
    <w:pPr/>
    <w:rPr>
      <w:sz w:val="32"/>
    </w:rPr>
  </w:style>
  <w:style w:type="paragraph" w:styleId="Autor" w:customStyle="1">
    <w:name w:val="Autor"/>
    <w:basedOn w:val="Capa"/>
    <w:qFormat/>
    <w:pPr/>
    <w:rPr>
      <w:sz w:val="28"/>
    </w:rPr>
  </w:style>
  <w:style w:type="paragraph" w:styleId="ListParagraph">
    <w:name w:val="List Paragraph"/>
    <w:basedOn w:val="Normal"/>
    <w:uiPriority w:val="34"/>
    <w:qFormat/>
    <w:rsid w:val="000327cf"/>
    <w:pPr>
      <w:spacing w:before="0" w:after="0"/>
      <w:ind w:left="720" w:hanging="0"/>
      <w:contextualSpacing/>
    </w:pPr>
    <w:rPr/>
  </w:style>
  <w:style w:type="paragraph" w:styleId="Quote">
    <w:name w:val="Quote"/>
    <w:basedOn w:val="Normal"/>
    <w:next w:val="Normal"/>
    <w:link w:val="CitaoChar"/>
    <w:autoRedefine/>
    <w:uiPriority w:val="29"/>
    <w:qFormat/>
    <w:rsid w:val="00984158"/>
    <w:pPr>
      <w:ind w:left="2268" w:hanging="0"/>
    </w:pPr>
    <w:rPr>
      <w:iCs/>
      <w:color w:val="000000" w:themeColor="text1"/>
      <w:sz w:val="20"/>
      <w:szCs w:val="22"/>
    </w:rPr>
  </w:style>
  <w:style w:type="paragraph" w:styleId="Notas" w:customStyle="1">
    <w:name w:val="Notas"/>
    <w:basedOn w:val="Normal"/>
    <w:autoRedefine/>
    <w:qFormat/>
    <w:rsid w:val="00fe0f3f"/>
    <w:pPr>
      <w:spacing w:lineRule="auto" w:line="240"/>
      <w:ind w:left="1134" w:hanging="0"/>
    </w:pPr>
    <w:rPr>
      <w:sz w:val="18"/>
    </w:rPr>
  </w:style>
  <w:style w:type="paragraph" w:styleId="ContentsHeading">
    <w:name w:val="Contents Heading"/>
    <w:basedOn w:val="Heading1"/>
    <w:next w:val="Normal"/>
    <w:uiPriority w:val="39"/>
    <w:semiHidden/>
    <w:unhideWhenUsed/>
    <w:qFormat/>
    <w:rsid w:val="00f32d25"/>
    <w:pPr>
      <w:keepLines/>
      <w:numPr>
        <w:ilvl w:val="0"/>
        <w:numId w:val="0"/>
      </w:numPr>
      <w:spacing w:lineRule="auto" w:line="276" w:before="480" w:after="0"/>
      <w:ind w:left="680" w:hanging="680"/>
      <w:jc w:val="left"/>
    </w:pPr>
    <w:rPr>
      <w:rFonts w:ascii="Cambria" w:hAnsi="Cambria" w:eastAsia="" w:cs="" w:asciiTheme="majorHAnsi" w:cstheme="majorBidi" w:eastAsiaTheme="majorEastAsia" w:hAnsiTheme="majorHAnsi"/>
      <w:bCs/>
      <w:caps w:val="false"/>
      <w:smallCaps w:val="false"/>
      <w:color w:val="365F91" w:themeColor="accent1" w:themeShade="bf"/>
      <w:szCs w:val="28"/>
    </w:rPr>
  </w:style>
  <w:style w:type="paragraph" w:styleId="Default" w:customStyle="1">
    <w:name w:val="Default"/>
    <w:qFormat/>
    <w:rsid w:val="00ea6359"/>
    <w:pPr>
      <w:widowControl/>
      <w:bidi w:val="0"/>
      <w:jc w:val="left"/>
    </w:pPr>
    <w:rPr>
      <w:rFonts w:ascii="Arial" w:hAnsi="Arial" w:eastAsia="Times New Roman" w:cs="Arial"/>
      <w:color w:val="000000"/>
      <w:sz w:val="24"/>
      <w:szCs w:val="24"/>
      <w:lang w:val="pt-BR" w:eastAsia="pt-BR" w:bidi="ar-SA"/>
    </w:rPr>
  </w:style>
  <w:style w:type="paragraph" w:styleId="ListBullet">
    <w:name w:val="List Bullet"/>
    <w:basedOn w:val="Normal"/>
    <w:autoRedefine/>
    <w:uiPriority w:val="99"/>
    <w:qFormat/>
    <w:rsid w:val="000047e8"/>
    <w:pPr>
      <w:tabs>
        <w:tab w:val="left" w:pos="426" w:leader="none"/>
      </w:tabs>
      <w:spacing w:lineRule="auto" w:line="240"/>
    </w:pPr>
    <w:rPr>
      <w:rFonts w:eastAsia="" w:eastAsiaTheme="minorEastAsia"/>
      <w:sz w:val="22"/>
      <w:szCs w:val="22"/>
    </w:rPr>
  </w:style>
  <w:style w:type="paragraph" w:styleId="Annotationtext">
    <w:name w:val="annotation text"/>
    <w:basedOn w:val="Normal"/>
    <w:link w:val="TextodecomentrioChar"/>
    <w:uiPriority w:val="99"/>
    <w:semiHidden/>
    <w:unhideWhenUsed/>
    <w:qFormat/>
    <w:rsid w:val="00b5165d"/>
    <w:pPr>
      <w:spacing w:lineRule="auto" w:line="240"/>
    </w:pPr>
    <w:rPr>
      <w:sz w:val="20"/>
    </w:rPr>
  </w:style>
  <w:style w:type="paragraph" w:styleId="Annotationsubject">
    <w:name w:val="annotation subject"/>
    <w:basedOn w:val="Annotationtext"/>
    <w:link w:val="AssuntodocomentrioChar"/>
    <w:uiPriority w:val="99"/>
    <w:semiHidden/>
    <w:unhideWhenUsed/>
    <w:qFormat/>
    <w:rsid w:val="00b5165d"/>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e41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D3F55-FCA9-4E57-A29D-4253722D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2013.1.ELE08552.modeloproposta</Template>
  <TotalTime>5544</TotalTime>
  <Application>LibreOffice/5.0.3.2$Linux_X86_64 LibreOffice_project/00m0$Build-2</Application>
  <Paragraphs>296</Paragraphs>
  <Company>UFES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2019-05-14T16:26:00Z</dcterms:created>
  <dc:creator>Paulo Jose Mello Menegaz</dc:creator>
  <dc:language>en-US</dc:language>
  <cp:lastPrinted>2019-06-06T12:57:00Z</cp:lastPrinted>
  <dcterms:modified xsi:type="dcterms:W3CDTF">2019-06-06T20:37:35Z</dcterms:modified>
  <cp:revision>152</cp:revision>
  <dc:title>Modelo de Projeto de Graduação - Engenharia Elétrica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UFES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