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D1305E7" w14:textId="77777777" w:rsidR="00AC29F3" w:rsidRPr="00AC29F3" w:rsidRDefault="00AC29F3" w:rsidP="00AC29F3">
      <w:pPr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 w:rsidRPr="00AC29F3">
        <w:rPr>
          <w:rFonts w:ascii="Calibri" w:eastAsia="Calibri" w:hAnsi="Calibri" w:cs="Calibri"/>
          <w:b/>
          <w:color w:val="000000"/>
          <w:sz w:val="28"/>
          <w:szCs w:val="28"/>
        </w:rPr>
        <w:t>420-A55-SF ANALYSE EXPLORATOIRE DES DONNÉES groupe 12113</w:t>
      </w:r>
    </w:p>
    <w:p w14:paraId="5F1BDD34" w14:textId="77777777" w:rsidR="00AC29F3" w:rsidRPr="008F4181" w:rsidRDefault="00AC29F3" w:rsidP="008F4181">
      <w:pPr>
        <w:rPr>
          <w:rFonts w:ascii="Calibri" w:eastAsia="Calibri" w:hAnsi="Calibri" w:cs="Calibri"/>
          <w:b/>
          <w:color w:val="000000"/>
          <w:sz w:val="36"/>
          <w:szCs w:val="36"/>
        </w:rPr>
      </w:pPr>
    </w:p>
    <w:p w14:paraId="23581EE9" w14:textId="3113BF8C" w:rsidR="00FF3DF3" w:rsidRDefault="00FF3DF3" w:rsidP="00FF3DF3">
      <w:pPr>
        <w:jc w:val="center"/>
        <w:rPr>
          <w:rFonts w:ascii="Calibri" w:eastAsia="Calibri" w:hAnsi="Calibri" w:cs="Calibri"/>
          <w:sz w:val="36"/>
          <w:szCs w:val="36"/>
        </w:rPr>
      </w:pPr>
    </w:p>
    <w:p w14:paraId="06A69D4D" w14:textId="77777777" w:rsidR="00FF3DF3" w:rsidRDefault="00FF3DF3" w:rsidP="00FF3DF3">
      <w:pPr>
        <w:rPr>
          <w:rFonts w:ascii="Calibri" w:eastAsia="Calibri" w:hAnsi="Calibri" w:cs="Calibri"/>
          <w:sz w:val="36"/>
          <w:szCs w:val="36"/>
        </w:rPr>
      </w:pPr>
    </w:p>
    <w:p w14:paraId="3BE950FD" w14:textId="35372E84" w:rsidR="00FF3DF3" w:rsidRPr="008F5B05" w:rsidRDefault="00BF0442" w:rsidP="00FF3DF3">
      <w:pPr>
        <w:jc w:val="center"/>
        <w:rPr>
          <w:rFonts w:ascii="Calibri" w:eastAsia="Calibri" w:hAnsi="Calibri" w:cs="Calibri"/>
          <w:b/>
          <w:color w:val="000000"/>
          <w:sz w:val="36"/>
          <w:szCs w:val="36"/>
        </w:rPr>
      </w:pPr>
      <w:r>
        <w:rPr>
          <w:rFonts w:ascii="Calibri" w:eastAsia="Calibri" w:hAnsi="Calibri" w:cs="Calibri"/>
          <w:color w:val="000000"/>
          <w:sz w:val="36"/>
          <w:szCs w:val="36"/>
        </w:rPr>
        <w:t>TP</w:t>
      </w:r>
      <w:r w:rsidR="008F4181">
        <w:rPr>
          <w:rFonts w:ascii="Calibri" w:eastAsia="Calibri" w:hAnsi="Calibri" w:cs="Calibri"/>
          <w:color w:val="000000"/>
          <w:sz w:val="36"/>
          <w:szCs w:val="36"/>
        </w:rPr>
        <w:t xml:space="preserve"> 0</w:t>
      </w:r>
      <w:r>
        <w:rPr>
          <w:rFonts w:ascii="Calibri" w:eastAsia="Calibri" w:hAnsi="Calibri" w:cs="Calibri"/>
          <w:color w:val="000000"/>
          <w:sz w:val="36"/>
          <w:szCs w:val="36"/>
        </w:rPr>
        <w:t>2</w:t>
      </w:r>
    </w:p>
    <w:p w14:paraId="5081D76B" w14:textId="77777777" w:rsidR="00AC29F3" w:rsidRDefault="00FF3DF3" w:rsidP="00FF3DF3">
      <w:pPr>
        <w:spacing w:after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br/>
      </w:r>
    </w:p>
    <w:p w14:paraId="389A03E5" w14:textId="77777777" w:rsidR="00AC29F3" w:rsidRDefault="00AC29F3" w:rsidP="00FF3DF3">
      <w:pPr>
        <w:spacing w:after="240"/>
        <w:rPr>
          <w:rFonts w:ascii="Calibri" w:eastAsia="Calibri" w:hAnsi="Calibri" w:cs="Calibri"/>
          <w:sz w:val="24"/>
          <w:szCs w:val="24"/>
        </w:rPr>
      </w:pPr>
    </w:p>
    <w:p w14:paraId="5B37DB49" w14:textId="77777777" w:rsidR="00AC29F3" w:rsidRDefault="00AC29F3" w:rsidP="00FF3DF3">
      <w:pPr>
        <w:spacing w:after="240"/>
        <w:rPr>
          <w:rFonts w:ascii="Calibri" w:eastAsia="Calibri" w:hAnsi="Calibri" w:cs="Calibri"/>
          <w:sz w:val="24"/>
          <w:szCs w:val="24"/>
        </w:rPr>
      </w:pPr>
    </w:p>
    <w:p w14:paraId="00D4DA46" w14:textId="07943166" w:rsidR="00FF3DF3" w:rsidRDefault="00FF3DF3" w:rsidP="00FF3DF3">
      <w:pPr>
        <w:spacing w:after="2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br/>
      </w:r>
    </w:p>
    <w:p w14:paraId="00C6532D" w14:textId="77777777" w:rsidR="00FF3DF3" w:rsidRPr="00513F4F" w:rsidRDefault="00FF3DF3" w:rsidP="00FF3DF3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Étudiant</w:t>
      </w:r>
      <w:r w:rsidRPr="00513F4F">
        <w:rPr>
          <w:rFonts w:ascii="Calibri" w:eastAsia="Calibri" w:hAnsi="Calibri" w:cs="Calibri"/>
          <w:b/>
          <w:color w:val="000000"/>
          <w:sz w:val="28"/>
          <w:szCs w:val="28"/>
        </w:rPr>
        <w:t>:</w:t>
      </w:r>
    </w:p>
    <w:p w14:paraId="53718B1D" w14:textId="77777777" w:rsidR="00FF3DF3" w:rsidRPr="00513F4F" w:rsidRDefault="00FF3DF3" w:rsidP="00FF3DF3">
      <w:pPr>
        <w:rPr>
          <w:rFonts w:ascii="Calibri" w:eastAsia="Calibri" w:hAnsi="Calibri" w:cs="Calibri"/>
          <w:sz w:val="24"/>
          <w:szCs w:val="24"/>
        </w:rPr>
      </w:pPr>
    </w:p>
    <w:p w14:paraId="45F2AB7D" w14:textId="21004C55" w:rsidR="00FF3DF3" w:rsidRDefault="00FF3DF3" w:rsidP="00FF3DF3">
      <w:pPr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 w:rsidRPr="008F5B05">
        <w:rPr>
          <w:rFonts w:ascii="Calibri" w:eastAsia="Calibri" w:hAnsi="Calibri" w:cs="Calibri"/>
          <w:color w:val="000000"/>
          <w:sz w:val="22"/>
          <w:szCs w:val="22"/>
        </w:rPr>
        <w:t xml:space="preserve">Mohamed Toros </w:t>
      </w:r>
    </w:p>
    <w:p w14:paraId="237D0C35" w14:textId="52C0AEC2" w:rsidR="00BF0442" w:rsidRDefault="00BF0442" w:rsidP="00FF3DF3">
      <w:pPr>
        <w:jc w:val="center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000000"/>
          <w:sz w:val="22"/>
          <w:szCs w:val="22"/>
        </w:rPr>
        <w:t>Matricule : 2097154</w:t>
      </w:r>
    </w:p>
    <w:p w14:paraId="09A9C4BD" w14:textId="77777777" w:rsidR="00FF3DF3" w:rsidRDefault="00FF3DF3" w:rsidP="00FF3DF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color w:val="000000"/>
          <w:sz w:val="24"/>
          <w:szCs w:val="24"/>
        </w:rPr>
      </w:pPr>
    </w:p>
    <w:p w14:paraId="50ED3078" w14:textId="77777777" w:rsidR="00FF3DF3" w:rsidRDefault="00FF3DF3" w:rsidP="00FF3DF3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color w:val="000000"/>
          <w:sz w:val="24"/>
          <w:szCs w:val="24"/>
        </w:rPr>
      </w:pPr>
    </w:p>
    <w:p w14:paraId="36695312" w14:textId="08E4796E" w:rsidR="00FF3DF3" w:rsidRDefault="00FF3DF3" w:rsidP="00FF3DF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color w:val="000000"/>
          <w:sz w:val="24"/>
          <w:szCs w:val="24"/>
        </w:rPr>
      </w:pPr>
    </w:p>
    <w:p w14:paraId="401338BE" w14:textId="3C74AB50" w:rsidR="00AC29F3" w:rsidRDefault="00AC29F3" w:rsidP="00FF3DF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color w:val="000000"/>
          <w:sz w:val="24"/>
          <w:szCs w:val="24"/>
        </w:rPr>
      </w:pPr>
    </w:p>
    <w:p w14:paraId="62DCF12E" w14:textId="511D58BD" w:rsidR="00AC29F3" w:rsidRDefault="00AC29F3" w:rsidP="00FF3DF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color w:val="000000"/>
          <w:sz w:val="24"/>
          <w:szCs w:val="24"/>
        </w:rPr>
      </w:pPr>
    </w:p>
    <w:p w14:paraId="6DE21B21" w14:textId="1637C457" w:rsidR="00AC29F3" w:rsidRDefault="00AC29F3" w:rsidP="00FF3DF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color w:val="000000"/>
          <w:sz w:val="24"/>
          <w:szCs w:val="24"/>
        </w:rPr>
      </w:pPr>
    </w:p>
    <w:p w14:paraId="7474011D" w14:textId="77777777" w:rsidR="00AC29F3" w:rsidRDefault="00AC29F3" w:rsidP="00FF3DF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color w:val="000000"/>
          <w:sz w:val="24"/>
          <w:szCs w:val="24"/>
        </w:rPr>
      </w:pPr>
    </w:p>
    <w:p w14:paraId="01A4AD76" w14:textId="77777777" w:rsidR="00FF3DF3" w:rsidRDefault="00FF3DF3" w:rsidP="00FF3DF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color w:val="000000"/>
          <w:sz w:val="24"/>
          <w:szCs w:val="24"/>
        </w:rPr>
      </w:pPr>
    </w:p>
    <w:p w14:paraId="259F4C21" w14:textId="0EB2D484" w:rsidR="00FF3DF3" w:rsidRDefault="00BF0442" w:rsidP="00FF3DF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>Travail présenté au :</w:t>
      </w:r>
    </w:p>
    <w:p w14:paraId="7A7B6F0F" w14:textId="7D8F7E27" w:rsidR="008F4181" w:rsidRPr="00BF0442" w:rsidRDefault="00FF3DF3" w:rsidP="00BF0442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center"/>
        <w:rPr>
          <w:rFonts w:ascii="Calibri" w:eastAsia="Calibri" w:hAnsi="Calibri" w:cs="Calibri"/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Professeur</w:t>
      </w:r>
    </w:p>
    <w:p w14:paraId="79B059EB" w14:textId="77777777" w:rsidR="008F4181" w:rsidRDefault="008F4181" w:rsidP="008F4181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6"/>
          <w:szCs w:val="36"/>
        </w:rPr>
      </w:pPr>
      <w:r>
        <w:t xml:space="preserve"> </w:t>
      </w:r>
      <w:r>
        <w:rPr>
          <w:sz w:val="36"/>
          <w:szCs w:val="36"/>
        </w:rPr>
        <w:t xml:space="preserve">Pierre-Marc Juneau </w:t>
      </w:r>
    </w:p>
    <w:p w14:paraId="524298CA" w14:textId="70A4B493" w:rsidR="008F4181" w:rsidRDefault="008F4181" w:rsidP="008F4181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                             </w:t>
      </w:r>
    </w:p>
    <w:p w14:paraId="6360C79C" w14:textId="77777777" w:rsidR="008F4181" w:rsidRDefault="008F4181" w:rsidP="008F4181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     </w:t>
      </w:r>
    </w:p>
    <w:p w14:paraId="66AD8DFF" w14:textId="56AFC333" w:rsidR="00FF3DF3" w:rsidRDefault="008F4181" w:rsidP="008F4181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sz w:val="36"/>
          <w:szCs w:val="36"/>
        </w:rPr>
        <w:t xml:space="preserve"> </w:t>
      </w:r>
      <w:r w:rsidR="00BF0442">
        <w:rPr>
          <w:sz w:val="36"/>
          <w:szCs w:val="36"/>
        </w:rPr>
        <w:t xml:space="preserve">Date : </w:t>
      </w:r>
      <w:r w:rsidR="00AC29F3">
        <w:rPr>
          <w:sz w:val="36"/>
          <w:szCs w:val="36"/>
        </w:rPr>
        <w:t>22</w:t>
      </w:r>
      <w:r>
        <w:rPr>
          <w:sz w:val="36"/>
          <w:szCs w:val="36"/>
        </w:rPr>
        <w:t xml:space="preserve"> Avril 2021</w:t>
      </w:r>
    </w:p>
    <w:p w14:paraId="2B2D6A4C" w14:textId="77777777" w:rsidR="00FF3DF3" w:rsidRDefault="00FF3DF3" w:rsidP="00FF3DF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color w:val="000000"/>
          <w:sz w:val="24"/>
          <w:szCs w:val="24"/>
        </w:rPr>
      </w:pPr>
    </w:p>
    <w:p w14:paraId="0853A65A" w14:textId="77777777" w:rsidR="00FF3DF3" w:rsidRDefault="00FF3DF3" w:rsidP="00FF3DF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color w:val="000000"/>
          <w:sz w:val="24"/>
          <w:szCs w:val="24"/>
        </w:rPr>
      </w:pPr>
    </w:p>
    <w:p w14:paraId="0C217BC7" w14:textId="77777777" w:rsidR="00FF3DF3" w:rsidRDefault="00FF3DF3" w:rsidP="00FF3DF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color w:val="000000"/>
          <w:sz w:val="24"/>
          <w:szCs w:val="24"/>
        </w:rPr>
      </w:pPr>
    </w:p>
    <w:p w14:paraId="7B9633CB" w14:textId="77777777" w:rsidR="00FF3DF3" w:rsidRDefault="00FF3DF3" w:rsidP="00FF3DF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color w:val="000000"/>
          <w:sz w:val="24"/>
          <w:szCs w:val="24"/>
        </w:rPr>
      </w:pPr>
    </w:p>
    <w:p w14:paraId="4C4DDCEB" w14:textId="77777777" w:rsidR="00FF3DF3" w:rsidRDefault="00FF3DF3" w:rsidP="00FF3DF3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Calibri" w:eastAsia="Calibri" w:hAnsi="Calibri" w:cs="Calibri"/>
          <w:color w:val="000000"/>
          <w:sz w:val="24"/>
          <w:szCs w:val="24"/>
        </w:rPr>
      </w:pPr>
    </w:p>
    <w:p w14:paraId="28D7F8AF" w14:textId="77777777" w:rsidR="00FF3DF3" w:rsidRDefault="00FF3DF3" w:rsidP="00FF3DF3">
      <w:pPr>
        <w:pBdr>
          <w:top w:val="nil"/>
          <w:left w:val="nil"/>
          <w:bottom w:val="nil"/>
          <w:right w:val="nil"/>
          <w:between w:val="nil"/>
        </w:pBdr>
        <w:rPr>
          <w:rFonts w:ascii="Calibri" w:eastAsia="Calibri" w:hAnsi="Calibri" w:cs="Calibri"/>
          <w:b/>
          <w:color w:val="000000"/>
          <w:sz w:val="24"/>
          <w:szCs w:val="24"/>
        </w:rPr>
        <w:sectPr w:rsidR="00FF3DF3">
          <w:headerReference w:type="default" r:id="rId7"/>
          <w:headerReference w:type="first" r:id="rId8"/>
          <w:pgSz w:w="12240" w:h="15840"/>
          <w:pgMar w:top="2160" w:right="1080" w:bottom="1080" w:left="1133" w:header="1080" w:footer="1134" w:gutter="0"/>
          <w:cols w:space="720" w:equalWidth="0">
            <w:col w:w="8640"/>
          </w:cols>
        </w:sectPr>
      </w:pPr>
      <w:bookmarkStart w:id="0" w:name="_heading=h.30j0zll" w:colFirst="0" w:colLast="0"/>
      <w:bookmarkEnd w:id="0"/>
    </w:p>
    <w:p w14:paraId="006C20A1" w14:textId="77777777" w:rsidR="00FF3DF3" w:rsidRDefault="00FF3DF3" w:rsidP="00FF3DF3">
      <w:pPr>
        <w:pStyle w:val="Title"/>
        <w:jc w:val="center"/>
        <w:rPr>
          <w:rFonts w:ascii="Calibri" w:eastAsia="Calibri" w:hAnsi="Calibri" w:cs="Calibri"/>
          <w:sz w:val="36"/>
          <w:szCs w:val="36"/>
        </w:rPr>
      </w:pPr>
      <w:bookmarkStart w:id="1" w:name="_heading=h.1fob9te" w:colFirst="0" w:colLast="0"/>
      <w:bookmarkEnd w:id="1"/>
      <w:r>
        <w:rPr>
          <w:rFonts w:ascii="Calibri" w:eastAsia="Calibri" w:hAnsi="Calibri" w:cs="Calibri"/>
          <w:sz w:val="36"/>
          <w:szCs w:val="36"/>
        </w:rPr>
        <w:lastRenderedPageBreak/>
        <w:t>TABLE DES MATIÈRES</w:t>
      </w:r>
    </w:p>
    <w:p w14:paraId="4F2C65CD" w14:textId="77777777" w:rsidR="00FF3DF3" w:rsidRDefault="00FF3DF3" w:rsidP="00FF3DF3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Calibri" w:eastAsia="Calibri" w:hAnsi="Calibri" w:cs="Calibri"/>
          <w:color w:val="000000"/>
          <w:sz w:val="24"/>
          <w:szCs w:val="24"/>
        </w:rPr>
      </w:pPr>
    </w:p>
    <w:sdt>
      <w:sdtPr>
        <w:id w:val="1350826953"/>
        <w:docPartObj>
          <w:docPartGallery w:val="Table of Contents"/>
          <w:docPartUnique/>
        </w:docPartObj>
      </w:sdtPr>
      <w:sdtEndPr/>
      <w:sdtContent>
        <w:p w14:paraId="04C82BDC" w14:textId="54250534" w:rsidR="00AA2FA0" w:rsidRDefault="00FF3DF3">
          <w:pPr>
            <w:pStyle w:val="TOC1"/>
            <w:tabs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CA" w:eastAsia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68185292" w:history="1">
            <w:r w:rsidR="00AA2FA0" w:rsidRPr="003E54FF">
              <w:rPr>
                <w:rStyle w:val="Hyperlink"/>
                <w:noProof/>
              </w:rPr>
              <w:t>Préparation et prétraitement des données</w:t>
            </w:r>
            <w:r w:rsidR="00AA2FA0">
              <w:rPr>
                <w:noProof/>
                <w:webHidden/>
              </w:rPr>
              <w:tab/>
            </w:r>
            <w:r w:rsidR="00AA2FA0">
              <w:rPr>
                <w:noProof/>
                <w:webHidden/>
              </w:rPr>
              <w:fldChar w:fldCharType="begin"/>
            </w:r>
            <w:r w:rsidR="00AA2FA0">
              <w:rPr>
                <w:noProof/>
                <w:webHidden/>
              </w:rPr>
              <w:instrText xml:space="preserve"> PAGEREF _Toc68185292 \h </w:instrText>
            </w:r>
            <w:r w:rsidR="00AA2FA0">
              <w:rPr>
                <w:noProof/>
                <w:webHidden/>
              </w:rPr>
            </w:r>
            <w:r w:rsidR="00AA2FA0">
              <w:rPr>
                <w:noProof/>
                <w:webHidden/>
              </w:rPr>
              <w:fldChar w:fldCharType="separate"/>
            </w:r>
            <w:r w:rsidR="00AA2FA0">
              <w:rPr>
                <w:noProof/>
                <w:webHidden/>
              </w:rPr>
              <w:t>3</w:t>
            </w:r>
            <w:r w:rsidR="00AA2FA0">
              <w:rPr>
                <w:noProof/>
                <w:webHidden/>
              </w:rPr>
              <w:fldChar w:fldCharType="end"/>
            </w:r>
          </w:hyperlink>
        </w:p>
        <w:p w14:paraId="0E474169" w14:textId="04E6E1F5" w:rsidR="00AA2FA0" w:rsidRDefault="00AF65DA">
          <w:pPr>
            <w:pStyle w:val="TOC2"/>
            <w:tabs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CA" w:eastAsia="en-US"/>
            </w:rPr>
          </w:pPr>
          <w:hyperlink w:anchor="_Toc68185293" w:history="1">
            <w:r w:rsidR="00AA2FA0" w:rsidRPr="003E54FF">
              <w:rPr>
                <w:rStyle w:val="Hyperlink"/>
                <w:rFonts w:ascii="Calibri" w:eastAsia="Calibri" w:hAnsi="Calibri" w:cs="Calibri"/>
                <w:noProof/>
              </w:rPr>
              <w:t>Nettoyage :</w:t>
            </w:r>
            <w:r w:rsidR="00AA2FA0">
              <w:rPr>
                <w:noProof/>
                <w:webHidden/>
              </w:rPr>
              <w:tab/>
            </w:r>
            <w:r w:rsidR="00AA2FA0">
              <w:rPr>
                <w:noProof/>
                <w:webHidden/>
              </w:rPr>
              <w:fldChar w:fldCharType="begin"/>
            </w:r>
            <w:r w:rsidR="00AA2FA0">
              <w:rPr>
                <w:noProof/>
                <w:webHidden/>
              </w:rPr>
              <w:instrText xml:space="preserve"> PAGEREF _Toc68185293 \h </w:instrText>
            </w:r>
            <w:r w:rsidR="00AA2FA0">
              <w:rPr>
                <w:noProof/>
                <w:webHidden/>
              </w:rPr>
            </w:r>
            <w:r w:rsidR="00AA2FA0">
              <w:rPr>
                <w:noProof/>
                <w:webHidden/>
              </w:rPr>
              <w:fldChar w:fldCharType="separate"/>
            </w:r>
            <w:r w:rsidR="00AA2FA0">
              <w:rPr>
                <w:noProof/>
                <w:webHidden/>
              </w:rPr>
              <w:t>3</w:t>
            </w:r>
            <w:r w:rsidR="00AA2FA0">
              <w:rPr>
                <w:noProof/>
                <w:webHidden/>
              </w:rPr>
              <w:fldChar w:fldCharType="end"/>
            </w:r>
          </w:hyperlink>
        </w:p>
        <w:p w14:paraId="5EA50C3E" w14:textId="421F3840" w:rsidR="00AA2FA0" w:rsidRDefault="00AF65DA">
          <w:pPr>
            <w:pStyle w:val="TOC2"/>
            <w:tabs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CA" w:eastAsia="en-US"/>
            </w:rPr>
          </w:pPr>
          <w:hyperlink w:anchor="_Toc68185294" w:history="1">
            <w:r w:rsidR="00AA2FA0" w:rsidRPr="003E54FF">
              <w:rPr>
                <w:rStyle w:val="Hyperlink"/>
                <w:rFonts w:ascii="Calibri" w:eastAsia="Calibri" w:hAnsi="Calibri" w:cs="Calibri"/>
                <w:noProof/>
              </w:rPr>
              <w:t>Exploration :</w:t>
            </w:r>
            <w:r w:rsidR="00AA2FA0">
              <w:rPr>
                <w:noProof/>
                <w:webHidden/>
              </w:rPr>
              <w:tab/>
            </w:r>
            <w:r w:rsidR="00AA2FA0">
              <w:rPr>
                <w:noProof/>
                <w:webHidden/>
              </w:rPr>
              <w:fldChar w:fldCharType="begin"/>
            </w:r>
            <w:r w:rsidR="00AA2FA0">
              <w:rPr>
                <w:noProof/>
                <w:webHidden/>
              </w:rPr>
              <w:instrText xml:space="preserve"> PAGEREF _Toc68185294 \h </w:instrText>
            </w:r>
            <w:r w:rsidR="00AA2FA0">
              <w:rPr>
                <w:noProof/>
                <w:webHidden/>
              </w:rPr>
            </w:r>
            <w:r w:rsidR="00AA2FA0">
              <w:rPr>
                <w:noProof/>
                <w:webHidden/>
              </w:rPr>
              <w:fldChar w:fldCharType="separate"/>
            </w:r>
            <w:r w:rsidR="00AA2FA0">
              <w:rPr>
                <w:noProof/>
                <w:webHidden/>
              </w:rPr>
              <w:t>3</w:t>
            </w:r>
            <w:r w:rsidR="00AA2FA0">
              <w:rPr>
                <w:noProof/>
                <w:webHidden/>
              </w:rPr>
              <w:fldChar w:fldCharType="end"/>
            </w:r>
          </w:hyperlink>
        </w:p>
        <w:p w14:paraId="7CD3A214" w14:textId="21E579AE" w:rsidR="00AA2FA0" w:rsidRDefault="00AF65DA">
          <w:pPr>
            <w:pStyle w:val="TOC1"/>
            <w:tabs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CA" w:eastAsia="en-US"/>
            </w:rPr>
          </w:pPr>
          <w:hyperlink w:anchor="_Toc68185295" w:history="1">
            <w:r w:rsidR="00AA2FA0" w:rsidRPr="003E54FF">
              <w:rPr>
                <w:rStyle w:val="Hyperlink"/>
                <w:noProof/>
              </w:rPr>
              <w:t>Variables et facteurs influençant la productivité</w:t>
            </w:r>
            <w:r w:rsidR="00AA2FA0">
              <w:rPr>
                <w:noProof/>
                <w:webHidden/>
              </w:rPr>
              <w:tab/>
            </w:r>
            <w:r w:rsidR="00AA2FA0">
              <w:rPr>
                <w:noProof/>
                <w:webHidden/>
              </w:rPr>
              <w:fldChar w:fldCharType="begin"/>
            </w:r>
            <w:r w:rsidR="00AA2FA0">
              <w:rPr>
                <w:noProof/>
                <w:webHidden/>
              </w:rPr>
              <w:instrText xml:space="preserve"> PAGEREF _Toc68185295 \h </w:instrText>
            </w:r>
            <w:r w:rsidR="00AA2FA0">
              <w:rPr>
                <w:noProof/>
                <w:webHidden/>
              </w:rPr>
            </w:r>
            <w:r w:rsidR="00AA2FA0">
              <w:rPr>
                <w:noProof/>
                <w:webHidden/>
              </w:rPr>
              <w:fldChar w:fldCharType="separate"/>
            </w:r>
            <w:r w:rsidR="00AA2FA0">
              <w:rPr>
                <w:noProof/>
                <w:webHidden/>
              </w:rPr>
              <w:t>3</w:t>
            </w:r>
            <w:r w:rsidR="00AA2FA0">
              <w:rPr>
                <w:noProof/>
                <w:webHidden/>
              </w:rPr>
              <w:fldChar w:fldCharType="end"/>
            </w:r>
          </w:hyperlink>
        </w:p>
        <w:p w14:paraId="5DFDC742" w14:textId="72FAD7B6" w:rsidR="00AA2FA0" w:rsidRDefault="00AF65DA">
          <w:pPr>
            <w:pStyle w:val="TOC1"/>
            <w:tabs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CA" w:eastAsia="en-US"/>
            </w:rPr>
          </w:pPr>
          <w:hyperlink w:anchor="_Toc68185296" w:history="1">
            <w:r w:rsidR="00AA2FA0" w:rsidRPr="003E54FF">
              <w:rPr>
                <w:rStyle w:val="Hyperlink"/>
                <w:rFonts w:ascii="Calibri" w:eastAsia="Calibri" w:hAnsi="Calibri" w:cs="Calibri"/>
                <w:noProof/>
              </w:rPr>
              <w:t>Analyse de sensibilité (Monté Carlo) (code script python)</w:t>
            </w:r>
            <w:r w:rsidR="00AA2FA0">
              <w:rPr>
                <w:noProof/>
                <w:webHidden/>
              </w:rPr>
              <w:tab/>
            </w:r>
            <w:r w:rsidR="00AA2FA0">
              <w:rPr>
                <w:noProof/>
                <w:webHidden/>
              </w:rPr>
              <w:fldChar w:fldCharType="begin"/>
            </w:r>
            <w:r w:rsidR="00AA2FA0">
              <w:rPr>
                <w:noProof/>
                <w:webHidden/>
              </w:rPr>
              <w:instrText xml:space="preserve"> PAGEREF _Toc68185296 \h </w:instrText>
            </w:r>
            <w:r w:rsidR="00AA2FA0">
              <w:rPr>
                <w:noProof/>
                <w:webHidden/>
              </w:rPr>
            </w:r>
            <w:r w:rsidR="00AA2FA0">
              <w:rPr>
                <w:noProof/>
                <w:webHidden/>
              </w:rPr>
              <w:fldChar w:fldCharType="separate"/>
            </w:r>
            <w:r w:rsidR="00AA2FA0">
              <w:rPr>
                <w:noProof/>
                <w:webHidden/>
              </w:rPr>
              <w:t>6</w:t>
            </w:r>
            <w:r w:rsidR="00AA2FA0">
              <w:rPr>
                <w:noProof/>
                <w:webHidden/>
              </w:rPr>
              <w:fldChar w:fldCharType="end"/>
            </w:r>
          </w:hyperlink>
        </w:p>
        <w:p w14:paraId="6BD221B0" w14:textId="6DD589C1" w:rsidR="00AA2FA0" w:rsidRDefault="00AF65DA">
          <w:pPr>
            <w:pStyle w:val="TOC1"/>
            <w:tabs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CA" w:eastAsia="en-US"/>
            </w:rPr>
          </w:pPr>
          <w:hyperlink w:anchor="_Toc68185297" w:history="1">
            <w:r w:rsidR="00AA2FA0" w:rsidRPr="003E54FF">
              <w:rPr>
                <w:rStyle w:val="Hyperlink"/>
                <w:rFonts w:ascii="Calibri" w:eastAsia="Calibri" w:hAnsi="Calibri" w:cs="Calibri"/>
                <w:noProof/>
              </w:rPr>
              <w:t>Impact du prix du bois ($ / pmp) sur la distribution des profits</w:t>
            </w:r>
            <w:r w:rsidR="00AA2FA0">
              <w:rPr>
                <w:noProof/>
                <w:webHidden/>
              </w:rPr>
              <w:tab/>
            </w:r>
            <w:r w:rsidR="00AA2FA0">
              <w:rPr>
                <w:noProof/>
                <w:webHidden/>
              </w:rPr>
              <w:fldChar w:fldCharType="begin"/>
            </w:r>
            <w:r w:rsidR="00AA2FA0">
              <w:rPr>
                <w:noProof/>
                <w:webHidden/>
              </w:rPr>
              <w:instrText xml:space="preserve"> PAGEREF _Toc68185297 \h </w:instrText>
            </w:r>
            <w:r w:rsidR="00AA2FA0">
              <w:rPr>
                <w:noProof/>
                <w:webHidden/>
              </w:rPr>
            </w:r>
            <w:r w:rsidR="00AA2FA0">
              <w:rPr>
                <w:noProof/>
                <w:webHidden/>
              </w:rPr>
              <w:fldChar w:fldCharType="separate"/>
            </w:r>
            <w:r w:rsidR="00AA2FA0">
              <w:rPr>
                <w:noProof/>
                <w:webHidden/>
              </w:rPr>
              <w:t>6</w:t>
            </w:r>
            <w:r w:rsidR="00AA2FA0">
              <w:rPr>
                <w:noProof/>
                <w:webHidden/>
              </w:rPr>
              <w:fldChar w:fldCharType="end"/>
            </w:r>
          </w:hyperlink>
        </w:p>
        <w:p w14:paraId="776360A9" w14:textId="1FCACBBE" w:rsidR="00AA2FA0" w:rsidRDefault="00AF65DA">
          <w:pPr>
            <w:pStyle w:val="TOC1"/>
            <w:tabs>
              <w:tab w:val="right" w:pos="8630"/>
            </w:tabs>
            <w:rPr>
              <w:rFonts w:asciiTheme="minorHAnsi" w:eastAsiaTheme="minorEastAsia" w:hAnsiTheme="minorHAnsi" w:cstheme="minorBidi"/>
              <w:noProof/>
              <w:sz w:val="24"/>
              <w:szCs w:val="24"/>
              <w:lang w:val="en-CA" w:eastAsia="en-US"/>
            </w:rPr>
          </w:pPr>
          <w:hyperlink w:anchor="_Toc68185298" w:history="1">
            <w:r w:rsidR="00AA2FA0" w:rsidRPr="003E54FF">
              <w:rPr>
                <w:rStyle w:val="Hyperlink"/>
                <w:rFonts w:ascii="Calibri" w:eastAsia="Calibri" w:hAnsi="Calibri" w:cs="Calibri"/>
                <w:noProof/>
              </w:rPr>
              <w:t>Note technique</w:t>
            </w:r>
            <w:r w:rsidR="00AA2FA0">
              <w:rPr>
                <w:noProof/>
                <w:webHidden/>
              </w:rPr>
              <w:tab/>
            </w:r>
            <w:r w:rsidR="00AA2FA0">
              <w:rPr>
                <w:noProof/>
                <w:webHidden/>
              </w:rPr>
              <w:fldChar w:fldCharType="begin"/>
            </w:r>
            <w:r w:rsidR="00AA2FA0">
              <w:rPr>
                <w:noProof/>
                <w:webHidden/>
              </w:rPr>
              <w:instrText xml:space="preserve"> PAGEREF _Toc68185298 \h </w:instrText>
            </w:r>
            <w:r w:rsidR="00AA2FA0">
              <w:rPr>
                <w:noProof/>
                <w:webHidden/>
              </w:rPr>
            </w:r>
            <w:r w:rsidR="00AA2FA0">
              <w:rPr>
                <w:noProof/>
                <w:webHidden/>
              </w:rPr>
              <w:fldChar w:fldCharType="separate"/>
            </w:r>
            <w:r w:rsidR="00AA2FA0">
              <w:rPr>
                <w:noProof/>
                <w:webHidden/>
              </w:rPr>
              <w:t>7</w:t>
            </w:r>
            <w:r w:rsidR="00AA2FA0">
              <w:rPr>
                <w:noProof/>
                <w:webHidden/>
              </w:rPr>
              <w:fldChar w:fldCharType="end"/>
            </w:r>
          </w:hyperlink>
        </w:p>
        <w:p w14:paraId="1963AA03" w14:textId="3A8019D2" w:rsidR="00FF3DF3" w:rsidRPr="00DF62E4" w:rsidRDefault="00FF3DF3" w:rsidP="00FF3DF3">
          <w:pPr>
            <w:tabs>
              <w:tab w:val="right" w:pos="10026"/>
            </w:tabs>
            <w:spacing w:before="60" w:after="80"/>
            <w:rPr>
              <w:rFonts w:ascii="Calibri" w:eastAsia="Calibri" w:hAnsi="Calibri" w:cs="Calibri"/>
              <w:b/>
              <w:color w:val="000000"/>
              <w:sz w:val="24"/>
              <w:szCs w:val="24"/>
            </w:rPr>
            <w:sectPr w:rsidR="00FF3DF3" w:rsidRPr="00DF62E4">
              <w:pgSz w:w="12240" w:h="15840"/>
              <w:pgMar w:top="2160" w:right="1080" w:bottom="1080" w:left="1133" w:header="1080" w:footer="1134" w:gutter="0"/>
              <w:cols w:space="720" w:equalWidth="0">
                <w:col w:w="8640"/>
              </w:cols>
            </w:sectPr>
          </w:pPr>
          <w:r>
            <w:fldChar w:fldCharType="end"/>
          </w:r>
        </w:p>
      </w:sdtContent>
    </w:sdt>
    <w:bookmarkStart w:id="2" w:name="_heading=h.2qhfgayu9ydx" w:colFirst="0" w:colLast="0" w:displacedByCustomXml="prev"/>
    <w:bookmarkEnd w:id="2" w:displacedByCustomXml="prev"/>
    <w:p w14:paraId="1F7DE45F" w14:textId="77777777" w:rsidR="00FF3DF3" w:rsidRDefault="00FF3DF3" w:rsidP="00FF3DF3">
      <w:pPr>
        <w:tabs>
          <w:tab w:val="left" w:pos="2539"/>
        </w:tabs>
        <w:rPr>
          <w:rFonts w:ascii="Calibri" w:eastAsia="Calibri" w:hAnsi="Calibri" w:cs="Calibri"/>
          <w:sz w:val="24"/>
          <w:szCs w:val="24"/>
        </w:rPr>
      </w:pPr>
      <w:bookmarkStart w:id="3" w:name="_heading=h.3dy6vkm" w:colFirst="0" w:colLast="0"/>
      <w:bookmarkEnd w:id="3"/>
    </w:p>
    <w:p w14:paraId="560A4F73" w14:textId="46ACC098" w:rsidR="00F3164F" w:rsidRPr="0083167A" w:rsidRDefault="0083167A" w:rsidP="00F3164F">
      <w:pPr>
        <w:pStyle w:val="Heading1"/>
        <w:spacing w:after="480"/>
        <w:jc w:val="center"/>
        <w:rPr>
          <w:color w:val="0070C0"/>
        </w:rPr>
      </w:pPr>
      <w:bookmarkStart w:id="4" w:name="_Toc68185292"/>
      <w:r w:rsidRPr="0083167A">
        <w:rPr>
          <w:color w:val="0070C0"/>
        </w:rPr>
        <w:t xml:space="preserve">Q0 - </w:t>
      </w:r>
      <w:r w:rsidR="00F3164F" w:rsidRPr="0083167A">
        <w:rPr>
          <w:color w:val="0070C0"/>
        </w:rPr>
        <w:t>Préparation et prétraitement des données</w:t>
      </w:r>
      <w:bookmarkEnd w:id="4"/>
      <w:r w:rsidR="00F3164F" w:rsidRPr="0083167A">
        <w:rPr>
          <w:color w:val="0070C0"/>
        </w:rPr>
        <w:t> </w:t>
      </w:r>
    </w:p>
    <w:p w14:paraId="36614979" w14:textId="77777777" w:rsidR="00F3164F" w:rsidRDefault="00F3164F" w:rsidP="00F3164F">
      <w:pPr>
        <w:pStyle w:val="Heading2"/>
        <w:rPr>
          <w:rFonts w:ascii="Calibri" w:eastAsia="Calibri" w:hAnsi="Calibri" w:cs="Calibri"/>
        </w:rPr>
      </w:pPr>
      <w:bookmarkStart w:id="5" w:name="_Toc68185293"/>
      <w:r>
        <w:rPr>
          <w:rFonts w:ascii="Calibri" w:eastAsia="Calibri" w:hAnsi="Calibri" w:cs="Calibri"/>
        </w:rPr>
        <w:t>Nettoyage :</w:t>
      </w:r>
      <w:bookmarkEnd w:id="5"/>
    </w:p>
    <w:p w14:paraId="0927189B" w14:textId="77777777" w:rsidR="00F3164F" w:rsidRDefault="00F3164F" w:rsidP="00F3164F">
      <w:pPr>
        <w:pStyle w:val="Heading2"/>
        <w:rPr>
          <w:rFonts w:ascii="Calibri" w:eastAsia="Calibri" w:hAnsi="Calibri" w:cs="Calibri"/>
        </w:rPr>
      </w:pPr>
      <w:bookmarkStart w:id="6" w:name="_Toc68185294"/>
      <w:r>
        <w:rPr>
          <w:rFonts w:ascii="Calibri" w:eastAsia="Calibri" w:hAnsi="Calibri" w:cs="Calibri"/>
        </w:rPr>
        <w:t>Exploration :</w:t>
      </w:r>
      <w:bookmarkEnd w:id="6"/>
    </w:p>
    <w:p w14:paraId="14258315" w14:textId="77777777" w:rsidR="00FF3DF3" w:rsidRDefault="00FF3DF3" w:rsidP="00FF3DF3">
      <w:pPr>
        <w:tabs>
          <w:tab w:val="left" w:pos="1440"/>
          <w:tab w:val="right" w:pos="8520"/>
        </w:tabs>
        <w:spacing w:line="276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1E8F940C" w14:textId="052F4078" w:rsidR="0083167A" w:rsidRDefault="0083167A" w:rsidP="0083167A">
      <w:pPr>
        <w:rPr>
          <w:rFonts w:eastAsia="Calibri"/>
        </w:rPr>
      </w:pPr>
    </w:p>
    <w:p w14:paraId="00C8E03D" w14:textId="063E2805" w:rsidR="0083167A" w:rsidRPr="0083167A" w:rsidRDefault="0083167A" w:rsidP="0083167A">
      <w:pPr>
        <w:pStyle w:val="Heading1"/>
        <w:spacing w:after="480"/>
        <w:jc w:val="center"/>
        <w:rPr>
          <w:color w:val="0070C0"/>
        </w:rPr>
      </w:pPr>
      <w:r w:rsidRPr="0083167A">
        <w:rPr>
          <w:color w:val="0070C0"/>
        </w:rPr>
        <w:t xml:space="preserve">Q1 - </w:t>
      </w:r>
      <w:r w:rsidRPr="0083167A">
        <w:rPr>
          <w:color w:val="0070C0"/>
        </w:rPr>
        <w:t>Corrélations et régressions pour les facteurs influençant le plus la production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4315"/>
        <w:gridCol w:w="4894"/>
      </w:tblGrid>
      <w:tr w:rsidR="0083167A" w14:paraId="5C5A1089" w14:textId="77777777" w:rsidTr="0083167A">
        <w:tc>
          <w:tcPr>
            <w:tcW w:w="4315" w:type="dxa"/>
          </w:tcPr>
          <w:p w14:paraId="6D507316" w14:textId="56F27C3A" w:rsidR="0083167A" w:rsidRDefault="0083167A" w:rsidP="00FF3DF3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Variable dépendante</w:t>
            </w:r>
          </w:p>
        </w:tc>
        <w:tc>
          <w:tcPr>
            <w:tcW w:w="4894" w:type="dxa"/>
          </w:tcPr>
          <w:p w14:paraId="425BF1DA" w14:textId="6648EB51" w:rsidR="0083167A" w:rsidRDefault="0083167A" w:rsidP="00FF3DF3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                                  Y</w:t>
            </w:r>
          </w:p>
        </w:tc>
      </w:tr>
      <w:tr w:rsidR="0083167A" w14:paraId="097B59B9" w14:textId="77777777" w:rsidTr="0083167A">
        <w:tc>
          <w:tcPr>
            <w:tcW w:w="4315" w:type="dxa"/>
          </w:tcPr>
          <w:p w14:paraId="06393788" w14:textId="0E17B3ED" w:rsidR="0083167A" w:rsidRDefault="0083167A" w:rsidP="00FF3DF3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Q1.1</w:t>
            </w:r>
          </w:p>
        </w:tc>
        <w:tc>
          <w:tcPr>
            <w:tcW w:w="4894" w:type="dxa"/>
          </w:tcPr>
          <w:p w14:paraId="5C141520" w14:textId="37B3BE68" w:rsidR="0083167A" w:rsidRDefault="0083167A" w:rsidP="00FF3DF3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83167A">
              <w:rPr>
                <w:rFonts w:ascii="Calibri" w:eastAsia="Calibri" w:hAnsi="Calibri" w:cs="Calibri"/>
                <w:sz w:val="24"/>
                <w:szCs w:val="24"/>
              </w:rPr>
              <w:t>Débit de sève (L/j)</w:t>
            </w:r>
          </w:p>
        </w:tc>
      </w:tr>
      <w:tr w:rsidR="0083167A" w14:paraId="4C541809" w14:textId="77777777" w:rsidTr="0083167A">
        <w:tc>
          <w:tcPr>
            <w:tcW w:w="4315" w:type="dxa"/>
          </w:tcPr>
          <w:p w14:paraId="5C2DD3AA" w14:textId="6A877028" w:rsidR="0083167A" w:rsidRDefault="0083167A" w:rsidP="00FF3DF3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Q1.2</w:t>
            </w:r>
          </w:p>
        </w:tc>
        <w:tc>
          <w:tcPr>
            <w:tcW w:w="4894" w:type="dxa"/>
          </w:tcPr>
          <w:p w14:paraId="651E0935" w14:textId="54CD3760" w:rsidR="0083167A" w:rsidRPr="0083167A" w:rsidRDefault="0083167A" w:rsidP="0083167A">
            <w:pPr>
              <w:pStyle w:val="Defaul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Sucre dans la sève (%)</w:t>
            </w:r>
          </w:p>
        </w:tc>
      </w:tr>
      <w:tr w:rsidR="0083167A" w14:paraId="41C58190" w14:textId="77777777" w:rsidTr="0083167A">
        <w:tc>
          <w:tcPr>
            <w:tcW w:w="4315" w:type="dxa"/>
          </w:tcPr>
          <w:p w14:paraId="512AECAE" w14:textId="47A38EB4" w:rsidR="0083167A" w:rsidRDefault="0083167A" w:rsidP="00FF3DF3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Q1.3</w:t>
            </w:r>
          </w:p>
        </w:tc>
        <w:tc>
          <w:tcPr>
            <w:tcW w:w="4894" w:type="dxa"/>
          </w:tcPr>
          <w:p w14:paraId="76C6C020" w14:textId="3C106156" w:rsidR="0083167A" w:rsidRPr="0083167A" w:rsidRDefault="0083167A" w:rsidP="0083167A">
            <w:pPr>
              <w:pStyle w:val="Default"/>
              <w:rPr>
                <w:sz w:val="22"/>
                <w:szCs w:val="22"/>
                <w:lang w:val="fr-CA"/>
              </w:rPr>
            </w:pPr>
            <w:r>
              <w:rPr>
                <w:sz w:val="22"/>
                <w:szCs w:val="22"/>
                <w:lang w:val="fr-CA"/>
              </w:rPr>
              <w:t>T</w:t>
            </w:r>
            <w:r w:rsidRPr="0083167A">
              <w:rPr>
                <w:sz w:val="22"/>
                <w:szCs w:val="22"/>
                <w:lang w:val="fr-CA"/>
              </w:rPr>
              <w:t>ransmittance du sirop (grade</w:t>
            </w:r>
            <w:r w:rsidRPr="0083167A">
              <w:rPr>
                <w:sz w:val="22"/>
                <w:szCs w:val="22"/>
                <w:lang w:val="fr-CA"/>
              </w:rPr>
              <w:t>)</w:t>
            </w:r>
            <w:r>
              <w:rPr>
                <w:sz w:val="22"/>
                <w:szCs w:val="22"/>
                <w:lang w:val="fr-CA"/>
              </w:rPr>
              <w:t xml:space="preserve"> (</w:t>
            </w:r>
            <w:r w:rsidRPr="0083167A">
              <w:rPr>
                <w:sz w:val="22"/>
                <w:szCs w:val="22"/>
                <w:lang w:val="fr-CA"/>
              </w:rPr>
              <w:t>%</w:t>
            </w:r>
            <w:r>
              <w:rPr>
                <w:sz w:val="22"/>
                <w:szCs w:val="22"/>
                <w:lang w:val="fr-CA"/>
              </w:rPr>
              <w:t>)</w:t>
            </w:r>
          </w:p>
        </w:tc>
      </w:tr>
      <w:tr w:rsidR="0083167A" w14:paraId="3CB87EBE" w14:textId="77777777" w:rsidTr="0083167A">
        <w:tc>
          <w:tcPr>
            <w:tcW w:w="4315" w:type="dxa"/>
          </w:tcPr>
          <w:p w14:paraId="5108478E" w14:textId="4389AF8A" w:rsidR="0083167A" w:rsidRDefault="0083167A" w:rsidP="00FF3DF3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Q1.4</w:t>
            </w:r>
          </w:p>
        </w:tc>
        <w:tc>
          <w:tcPr>
            <w:tcW w:w="4894" w:type="dxa"/>
          </w:tcPr>
          <w:p w14:paraId="45ADEF0C" w14:textId="45A2CFCA" w:rsidR="0083167A" w:rsidRPr="0083167A" w:rsidRDefault="0083167A" w:rsidP="0083167A">
            <w:pPr>
              <w:pStyle w:val="Default"/>
              <w:rPr>
                <w:sz w:val="22"/>
                <w:szCs w:val="22"/>
                <w:lang w:val="fr-CA"/>
              </w:rPr>
            </w:pPr>
            <w:r w:rsidRPr="0083167A">
              <w:rPr>
                <w:sz w:val="22"/>
                <w:szCs w:val="22"/>
                <w:lang w:val="fr-CA"/>
              </w:rPr>
              <w:t xml:space="preserve">La productivité en sève par saison (L/entaille) </w:t>
            </w:r>
          </w:p>
        </w:tc>
      </w:tr>
    </w:tbl>
    <w:p w14:paraId="73409DA7" w14:textId="4359503F" w:rsidR="00780F22" w:rsidRDefault="00780F22" w:rsidP="00FF3DF3">
      <w:pPr>
        <w:rPr>
          <w:rFonts w:ascii="Calibri" w:eastAsia="Calibri" w:hAnsi="Calibri" w:cs="Calibri"/>
          <w:sz w:val="24"/>
          <w:szCs w:val="24"/>
        </w:rPr>
      </w:pPr>
    </w:p>
    <w:p w14:paraId="45D273F3" w14:textId="0E8A3C28" w:rsidR="0083167A" w:rsidRDefault="0083167A" w:rsidP="00FF3DF3">
      <w:pPr>
        <w:rPr>
          <w:sz w:val="22"/>
          <w:szCs w:val="22"/>
        </w:rPr>
      </w:pPr>
      <w:r w:rsidRPr="0083167A">
        <w:rPr>
          <w:sz w:val="22"/>
          <w:szCs w:val="22"/>
        </w:rPr>
        <w:t xml:space="preserve">Afin d’établir un modèle </w:t>
      </w:r>
      <w:r>
        <w:rPr>
          <w:sz w:val="22"/>
          <w:szCs w:val="22"/>
        </w:rPr>
        <w:t>régression multilinéaire, permettant d’expliquer les variables dépendantes ci-dessus :</w:t>
      </w:r>
    </w:p>
    <w:p w14:paraId="2E150B38" w14:textId="55E36C5C" w:rsidR="00871A00" w:rsidRDefault="00871A00" w:rsidP="00FF3DF3">
      <w:pPr>
        <w:rPr>
          <w:sz w:val="22"/>
          <w:szCs w:val="22"/>
        </w:rPr>
      </w:pPr>
      <w:r>
        <w:rPr>
          <w:sz w:val="22"/>
          <w:szCs w:val="22"/>
        </w:rPr>
        <w:t>Il faut tout d’abord cerner les variables explicatives en lien avec chaque variable Y. Effectivement, une exploration préliminaire après la phase de prétraitement des données brutes (</w:t>
      </w:r>
      <w:proofErr w:type="spellStart"/>
      <w:r w:rsidRPr="00871A00">
        <w:rPr>
          <w:sz w:val="22"/>
          <w:szCs w:val="22"/>
        </w:rPr>
        <w:t>donneesCabneSucre</w:t>
      </w:r>
      <w:proofErr w:type="spellEnd"/>
      <w:r w:rsidRPr="00871A00">
        <w:rPr>
          <w:sz w:val="22"/>
          <w:szCs w:val="22"/>
        </w:rPr>
        <w:t xml:space="preserve"> = </w:t>
      </w:r>
      <w:proofErr w:type="spellStart"/>
      <w:proofErr w:type="gramStart"/>
      <w:r w:rsidRPr="00871A00">
        <w:rPr>
          <w:sz w:val="22"/>
          <w:szCs w:val="22"/>
        </w:rPr>
        <w:t>pd.read</w:t>
      </w:r>
      <w:proofErr w:type="gramEnd"/>
      <w:r w:rsidRPr="00871A00">
        <w:rPr>
          <w:sz w:val="22"/>
          <w:szCs w:val="22"/>
        </w:rPr>
        <w:t>_csv</w:t>
      </w:r>
      <w:proofErr w:type="spellEnd"/>
      <w:r w:rsidRPr="00871A00">
        <w:rPr>
          <w:sz w:val="22"/>
          <w:szCs w:val="22"/>
        </w:rPr>
        <w:t>('CabaneASucrev0r2.csv')</w:t>
      </w:r>
      <w:r>
        <w:rPr>
          <w:sz w:val="22"/>
          <w:szCs w:val="22"/>
        </w:rPr>
        <w:t>) et</w:t>
      </w:r>
      <w:r w:rsidR="00D511E1">
        <w:rPr>
          <w:sz w:val="22"/>
          <w:szCs w:val="22"/>
        </w:rPr>
        <w:t xml:space="preserve"> ensuite</w:t>
      </w:r>
      <w:r>
        <w:rPr>
          <w:sz w:val="22"/>
          <w:szCs w:val="22"/>
        </w:rPr>
        <w:t xml:space="preserve"> comprendre les liens avec ces dernières, il faut filtrer nos répresseurs</w:t>
      </w:r>
      <w:r w:rsidR="00D511E1">
        <w:rPr>
          <w:sz w:val="22"/>
          <w:szCs w:val="22"/>
        </w:rPr>
        <w:t xml:space="preserve"> </w:t>
      </w:r>
      <w:r>
        <w:rPr>
          <w:sz w:val="22"/>
          <w:szCs w:val="22"/>
        </w:rPr>
        <w:t>(par exemples ceux qu’ont en lien avec les Pixel</w:t>
      </w:r>
      <w:r w:rsidR="00D511E1">
        <w:rPr>
          <w:sz w:val="22"/>
          <w:szCs w:val="22"/>
        </w:rPr>
        <w:t>s</w:t>
      </w:r>
      <w:r>
        <w:rPr>
          <w:sz w:val="22"/>
          <w:szCs w:val="22"/>
        </w:rPr>
        <w:t xml:space="preserve"> il faut l’enlever à ce niveau et garder les autres ré</w:t>
      </w:r>
      <w:r w:rsidR="00D511E1">
        <w:rPr>
          <w:sz w:val="22"/>
          <w:szCs w:val="22"/>
        </w:rPr>
        <w:t>g</w:t>
      </w:r>
      <w:r>
        <w:rPr>
          <w:sz w:val="22"/>
          <w:szCs w:val="22"/>
        </w:rPr>
        <w:t>resseurs).</w:t>
      </w:r>
    </w:p>
    <w:p w14:paraId="2C981AEC" w14:textId="624D91F8" w:rsidR="00871A00" w:rsidRDefault="00871A00" w:rsidP="00FF3DF3">
      <w:pPr>
        <w:rPr>
          <w:sz w:val="22"/>
          <w:szCs w:val="22"/>
        </w:rPr>
      </w:pPr>
    </w:p>
    <w:p w14:paraId="54E5C6D0" w14:textId="52717CF1" w:rsidR="00871A00" w:rsidRPr="00DA10AF" w:rsidRDefault="00871A00" w:rsidP="00871A00">
      <w:pPr>
        <w:pStyle w:val="ListParagraph"/>
        <w:numPr>
          <w:ilvl w:val="0"/>
          <w:numId w:val="14"/>
        </w:numPr>
        <w:rPr>
          <w:rFonts w:ascii="Calibri" w:eastAsia="Calibri" w:hAnsi="Calibri" w:cs="Calibri"/>
          <w:b/>
          <w:bCs/>
          <w:color w:val="0070C0"/>
          <w:sz w:val="24"/>
          <w:szCs w:val="24"/>
        </w:rPr>
      </w:pPr>
      <w:r w:rsidRPr="00DA10AF">
        <w:rPr>
          <w:rFonts w:ascii="Calibri" w:eastAsia="Calibri" w:hAnsi="Calibri" w:cs="Calibri"/>
          <w:b/>
          <w:bCs/>
          <w:color w:val="0070C0"/>
          <w:sz w:val="24"/>
          <w:szCs w:val="24"/>
        </w:rPr>
        <w:t xml:space="preserve">Q1.1 - Modèle pour : Y = </w:t>
      </w:r>
      <w:r w:rsidRPr="00DA10AF">
        <w:rPr>
          <w:rFonts w:ascii="Calibri" w:eastAsia="Calibri" w:hAnsi="Calibri" w:cs="Calibri"/>
          <w:b/>
          <w:bCs/>
          <w:color w:val="0070C0"/>
          <w:sz w:val="24"/>
          <w:szCs w:val="24"/>
        </w:rPr>
        <w:t>Débit de sève (L/j)</w:t>
      </w:r>
    </w:p>
    <w:p w14:paraId="66D303B0" w14:textId="314D7811" w:rsidR="00446B26" w:rsidRDefault="00446B26" w:rsidP="00446B26">
      <w:pPr>
        <w:pStyle w:val="ListParagrap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En utilisant le script python me permet d’enlever les colonnes en les variables</w:t>
      </w:r>
      <w:r w:rsidR="00D511E1">
        <w:rPr>
          <w:rFonts w:ascii="Calibri" w:eastAsia="Calibri" w:hAnsi="Calibri" w:cs="Calibri"/>
          <w:sz w:val="24"/>
          <w:szCs w:val="24"/>
        </w:rPr>
        <w:t xml:space="preserve"> en lie avec les entités des</w:t>
      </w:r>
      <w:r>
        <w:rPr>
          <w:rFonts w:ascii="Calibri" w:eastAsia="Calibri" w:hAnsi="Calibri" w:cs="Calibri"/>
          <w:sz w:val="24"/>
          <w:szCs w:val="24"/>
        </w:rPr>
        <w:t xml:space="preserve"> ‘Pixel</w:t>
      </w:r>
      <w:r w:rsidR="00D511E1"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’ pour les couleurs RGB.</w:t>
      </w:r>
    </w:p>
    <w:p w14:paraId="76383F13" w14:textId="66D8A5D9" w:rsidR="00446B26" w:rsidRDefault="00446B26" w:rsidP="00446B26">
      <w:pPr>
        <w:pStyle w:val="ListParagraph"/>
        <w:rPr>
          <w:rFonts w:ascii="Calibri" w:eastAsia="Calibri" w:hAnsi="Calibri" w:cs="Calibri"/>
          <w:sz w:val="24"/>
          <w:szCs w:val="24"/>
        </w:rPr>
      </w:pPr>
    </w:p>
    <w:p w14:paraId="205F700B" w14:textId="240D20FA" w:rsidR="00446B26" w:rsidRDefault="00446B26" w:rsidP="00446B26">
      <w:pPr>
        <w:pStyle w:val="ListParagraph"/>
        <w:rPr>
          <w:rFonts w:ascii="Calibri" w:eastAsia="Calibri" w:hAnsi="Calibri" w:cs="Calibri"/>
          <w:sz w:val="24"/>
          <w:szCs w:val="24"/>
        </w:rPr>
      </w:pPr>
      <w:proofErr w:type="gramStart"/>
      <w:r w:rsidRPr="00446B26">
        <w:rPr>
          <w:rFonts w:ascii="Calibri" w:eastAsia="Calibri" w:hAnsi="Calibri" w:cs="Calibri"/>
          <w:sz w:val="24"/>
          <w:szCs w:val="24"/>
        </w:rPr>
        <w:t>donneesCabneSucre</w:t>
      </w:r>
      <w:proofErr w:type="gramEnd"/>
      <w:r w:rsidRPr="00446B26"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 w:rsidRPr="00446B26">
        <w:rPr>
          <w:rFonts w:ascii="Calibri" w:eastAsia="Calibri" w:hAnsi="Calibri" w:cs="Calibri"/>
          <w:sz w:val="24"/>
          <w:szCs w:val="24"/>
        </w:rPr>
        <w:t>=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 w:rsidRPr="00446B26">
        <w:rPr>
          <w:rFonts w:ascii="Calibri" w:eastAsia="Calibri" w:hAnsi="Calibri" w:cs="Calibri"/>
          <w:sz w:val="24"/>
          <w:szCs w:val="24"/>
        </w:rPr>
        <w:t>donneesCabneSucre1[donneesCabneSucre1.columns.drop(list(donneesCabneSucre1.filter(regex= 'Pixel')))]</w:t>
      </w:r>
    </w:p>
    <w:p w14:paraId="26B6E679" w14:textId="51B466A7" w:rsidR="00D511E1" w:rsidRDefault="00D511E1" w:rsidP="00446B26">
      <w:pPr>
        <w:pStyle w:val="ListParagraph"/>
        <w:rPr>
          <w:rFonts w:ascii="Calibri" w:eastAsia="Calibri" w:hAnsi="Calibri" w:cs="Calibri"/>
          <w:sz w:val="24"/>
          <w:szCs w:val="24"/>
        </w:rPr>
      </w:pPr>
    </w:p>
    <w:p w14:paraId="10D30570" w14:textId="0A845B54" w:rsidR="00D511E1" w:rsidRDefault="00D511E1" w:rsidP="00446B26">
      <w:pPr>
        <w:pStyle w:val="ListParagraph"/>
        <w:rPr>
          <w:rFonts w:ascii="Calibri" w:eastAsia="Calibri" w:hAnsi="Calibri" w:cs="Calibri"/>
          <w:sz w:val="24"/>
          <w:szCs w:val="24"/>
        </w:rPr>
      </w:pPr>
    </w:p>
    <w:p w14:paraId="12B05D7D" w14:textId="627884EF" w:rsidR="00D511E1" w:rsidRDefault="00D511E1" w:rsidP="00446B26">
      <w:pPr>
        <w:pStyle w:val="ListParagrap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Après ça on suit le processus de produire le dit modèle selon les étapes dresser dans le tableau ci-dessous :</w:t>
      </w:r>
    </w:p>
    <w:p w14:paraId="574393B9" w14:textId="77777777" w:rsidR="00446B26" w:rsidRDefault="00446B26" w:rsidP="00446B26">
      <w:pPr>
        <w:pStyle w:val="ListParagraph"/>
        <w:rPr>
          <w:rFonts w:ascii="Calibri" w:eastAsia="Calibri" w:hAnsi="Calibri" w:cs="Calibri"/>
          <w:sz w:val="24"/>
          <w:szCs w:val="24"/>
        </w:rPr>
      </w:pPr>
    </w:p>
    <w:tbl>
      <w:tblPr>
        <w:tblStyle w:val="TableGrid"/>
        <w:tblpPr w:leftFromText="180" w:rightFromText="180" w:vertAnchor="text" w:horzAnchor="margin" w:tblpXSpec="center" w:tblpY="62"/>
        <w:tblW w:w="9351" w:type="dxa"/>
        <w:tblLook w:val="04A0" w:firstRow="1" w:lastRow="0" w:firstColumn="1" w:lastColumn="0" w:noHBand="0" w:noVBand="1"/>
      </w:tblPr>
      <w:tblGrid>
        <w:gridCol w:w="3823"/>
        <w:gridCol w:w="5528"/>
      </w:tblGrid>
      <w:tr w:rsidR="00350CF0" w:rsidRPr="00446B26" w14:paraId="6FCA1439" w14:textId="77777777" w:rsidTr="0008268E">
        <w:tc>
          <w:tcPr>
            <w:tcW w:w="3823" w:type="dxa"/>
          </w:tcPr>
          <w:p w14:paraId="30008157" w14:textId="77777777" w:rsidR="00350CF0" w:rsidRDefault="00350CF0" w:rsidP="00350CF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Étape 0 :</w:t>
            </w:r>
          </w:p>
          <w:p w14:paraId="1E6EB129" w14:textId="77777777" w:rsidR="00350CF0" w:rsidRPr="00446B26" w:rsidRDefault="00350CF0" w:rsidP="00350CF0">
            <w:pPr>
              <w:rPr>
                <w:rFonts w:ascii="Calibri" w:eastAsia="Calibri" w:hAnsi="Calibri" w:cs="Calibri"/>
              </w:rPr>
            </w:pPr>
            <w:r w:rsidRPr="00446B26">
              <w:rPr>
                <w:rFonts w:ascii="Calibri" w:eastAsia="Calibri" w:hAnsi="Calibri" w:cs="Calibri"/>
              </w:rPr>
              <w:t>X = donneesCabneSucre2</w:t>
            </w:r>
          </w:p>
          <w:p w14:paraId="178F4179" w14:textId="77777777" w:rsidR="00350CF0" w:rsidRPr="00446B26" w:rsidRDefault="00350CF0" w:rsidP="00350CF0">
            <w:pPr>
              <w:rPr>
                <w:rFonts w:ascii="Calibri" w:eastAsia="Calibri" w:hAnsi="Calibri" w:cs="Calibri"/>
              </w:rPr>
            </w:pPr>
            <w:r w:rsidRPr="00446B26">
              <w:rPr>
                <w:rFonts w:ascii="Calibri" w:eastAsia="Calibri" w:hAnsi="Calibri" w:cs="Calibri"/>
              </w:rPr>
              <w:t xml:space="preserve">X = </w:t>
            </w:r>
            <w:proofErr w:type="spellStart"/>
            <w:proofErr w:type="gramStart"/>
            <w:r w:rsidRPr="00446B26">
              <w:rPr>
                <w:rFonts w:ascii="Calibri" w:eastAsia="Calibri" w:hAnsi="Calibri" w:cs="Calibri"/>
              </w:rPr>
              <w:t>X.drop</w:t>
            </w:r>
            <w:proofErr w:type="spellEnd"/>
            <w:proofErr w:type="gramEnd"/>
            <w:r w:rsidRPr="00446B26">
              <w:rPr>
                <w:rFonts w:ascii="Calibri" w:eastAsia="Calibri" w:hAnsi="Calibri" w:cs="Calibri"/>
              </w:rPr>
              <w:t>("Débit sève (L/j)",1)</w:t>
            </w:r>
          </w:p>
          <w:p w14:paraId="6DCF6EAF" w14:textId="77777777" w:rsidR="00350CF0" w:rsidRPr="00446B26" w:rsidRDefault="00350CF0" w:rsidP="00350CF0">
            <w:pPr>
              <w:rPr>
                <w:rFonts w:ascii="Calibri" w:eastAsia="Calibri" w:hAnsi="Calibri" w:cs="Calibri"/>
              </w:rPr>
            </w:pPr>
            <w:r w:rsidRPr="00446B26">
              <w:rPr>
                <w:rFonts w:ascii="Calibri" w:eastAsia="Calibri" w:hAnsi="Calibri" w:cs="Calibri"/>
              </w:rPr>
              <w:t xml:space="preserve">X = </w:t>
            </w:r>
            <w:proofErr w:type="spellStart"/>
            <w:proofErr w:type="gramStart"/>
            <w:r w:rsidRPr="00446B26">
              <w:rPr>
                <w:rFonts w:ascii="Calibri" w:eastAsia="Calibri" w:hAnsi="Calibri" w:cs="Calibri"/>
              </w:rPr>
              <w:t>X.drop</w:t>
            </w:r>
            <w:proofErr w:type="spellEnd"/>
            <w:proofErr w:type="gramEnd"/>
            <w:r w:rsidRPr="00446B26">
              <w:rPr>
                <w:rFonts w:ascii="Calibri" w:eastAsia="Calibri" w:hAnsi="Calibri" w:cs="Calibri"/>
              </w:rPr>
              <w:t>("Date",1)</w:t>
            </w:r>
          </w:p>
          <w:p w14:paraId="49D62476" w14:textId="77777777" w:rsidR="00350CF0" w:rsidRPr="00446B26" w:rsidRDefault="00350CF0" w:rsidP="00350CF0">
            <w:pPr>
              <w:rPr>
                <w:rFonts w:ascii="Calibri" w:eastAsia="Calibri" w:hAnsi="Calibri" w:cs="Calibri"/>
              </w:rPr>
            </w:pPr>
            <w:r w:rsidRPr="00446B26">
              <w:rPr>
                <w:rFonts w:ascii="Calibri" w:eastAsia="Calibri" w:hAnsi="Calibri" w:cs="Calibri"/>
              </w:rPr>
              <w:t xml:space="preserve">X = </w:t>
            </w:r>
            <w:proofErr w:type="spellStart"/>
            <w:proofErr w:type="gramStart"/>
            <w:r w:rsidRPr="00446B26">
              <w:rPr>
                <w:rFonts w:ascii="Calibri" w:eastAsia="Calibri" w:hAnsi="Calibri" w:cs="Calibri"/>
              </w:rPr>
              <w:t>X.drop</w:t>
            </w:r>
            <w:proofErr w:type="spellEnd"/>
            <w:proofErr w:type="gramEnd"/>
            <w:r w:rsidRPr="00446B26">
              <w:rPr>
                <w:rFonts w:ascii="Calibri" w:eastAsia="Calibri" w:hAnsi="Calibri" w:cs="Calibri"/>
              </w:rPr>
              <w:t>("Année",1)</w:t>
            </w:r>
          </w:p>
          <w:p w14:paraId="3741AA7E" w14:textId="77777777" w:rsidR="00350CF0" w:rsidRDefault="00350CF0" w:rsidP="00350CF0">
            <w:pPr>
              <w:rPr>
                <w:rFonts w:ascii="Calibri" w:eastAsia="Calibri" w:hAnsi="Calibri" w:cs="Calibri"/>
              </w:rPr>
            </w:pPr>
            <w:r w:rsidRPr="00446B26">
              <w:rPr>
                <w:rFonts w:ascii="Calibri" w:eastAsia="Calibri" w:hAnsi="Calibri" w:cs="Calibri"/>
              </w:rPr>
              <w:t xml:space="preserve">X = </w:t>
            </w:r>
            <w:proofErr w:type="spellStart"/>
            <w:proofErr w:type="gramStart"/>
            <w:r w:rsidRPr="00446B26">
              <w:rPr>
                <w:rFonts w:ascii="Calibri" w:eastAsia="Calibri" w:hAnsi="Calibri" w:cs="Calibri"/>
              </w:rPr>
              <w:t>X.drop</w:t>
            </w:r>
            <w:proofErr w:type="spellEnd"/>
            <w:proofErr w:type="gramEnd"/>
            <w:r w:rsidRPr="00446B26">
              <w:rPr>
                <w:rFonts w:ascii="Calibri" w:eastAsia="Calibri" w:hAnsi="Calibri" w:cs="Calibri"/>
              </w:rPr>
              <w:t>("Classe Sirop",1)</w:t>
            </w:r>
          </w:p>
          <w:p w14:paraId="6D3685A1" w14:textId="77777777" w:rsidR="00350CF0" w:rsidRDefault="00350CF0" w:rsidP="00350CF0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446B26">
              <w:rPr>
                <w:rFonts w:ascii="Calibri" w:eastAsia="Calibri" w:hAnsi="Calibri" w:cs="Calibri"/>
              </w:rPr>
              <w:t>Y = donneesCabneSucre2["Débit sève (L/j)"]</w:t>
            </w:r>
          </w:p>
        </w:tc>
        <w:tc>
          <w:tcPr>
            <w:tcW w:w="5528" w:type="dxa"/>
          </w:tcPr>
          <w:p w14:paraId="5FB153DE" w14:textId="77777777" w:rsidR="00350CF0" w:rsidRPr="000F6D99" w:rsidRDefault="00350CF0" w:rsidP="00350CF0">
            <w:pPr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</w:pPr>
            <w:r w:rsidRPr="000F6D99"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  <w:t xml:space="preserve">Préparation </w:t>
            </w:r>
            <w:r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  <w:t xml:space="preserve">de </w:t>
            </w:r>
            <w:r w:rsidRPr="000F6D99"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  <w:t xml:space="preserve">notre </w:t>
            </w:r>
            <w:r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  <w:t>simulation</w:t>
            </w:r>
            <w:r w:rsidRPr="000F6D99"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  <w:t xml:space="preserve"> : </w:t>
            </w:r>
          </w:p>
          <w:p w14:paraId="30EB5885" w14:textId="77777777" w:rsidR="00350CF0" w:rsidRPr="00446B26" w:rsidRDefault="00350CF0" w:rsidP="00350CF0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446B26">
              <w:rPr>
                <w:rFonts w:ascii="Calibri" w:eastAsia="Calibri" w:hAnsi="Calibri" w:cs="Calibri"/>
                <w:sz w:val="24"/>
                <w:szCs w:val="24"/>
              </w:rPr>
              <w:t>A c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e niveau, </w:t>
            </w:r>
            <w:r w:rsidRPr="00446B26">
              <w:rPr>
                <w:rFonts w:ascii="Calibri" w:eastAsia="Calibri" w:hAnsi="Calibri" w:cs="Calibri"/>
                <w:sz w:val="24"/>
                <w:szCs w:val="24"/>
              </w:rPr>
              <w:t>on doit 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nlever les autres variables comme date et la variable catégoriale ‘Classe Sirop’, et préciser notre variable à expliquer sujet d’étude (Y</w:t>
            </w:r>
            <w:r w:rsidRPr="00D511E1">
              <w:rPr>
                <w:rFonts w:ascii="Calibri" w:eastAsia="Calibri" w:hAnsi="Calibri" w:cs="Calibri"/>
                <w:sz w:val="24"/>
                <w:szCs w:val="24"/>
              </w:rPr>
              <w:sym w:font="Wingdings" w:char="F0E0"/>
            </w:r>
            <w:r w:rsidRPr="00446B26">
              <w:rPr>
                <w:rFonts w:ascii="Calibri" w:eastAsia="Calibri" w:hAnsi="Calibri" w:cs="Calibri"/>
              </w:rPr>
              <w:t xml:space="preserve"> Débit sève (L/j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  <w:p w14:paraId="4FAFBD3C" w14:textId="77777777" w:rsidR="00350CF0" w:rsidRPr="00446B26" w:rsidRDefault="00350CF0" w:rsidP="00350CF0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  <w:p w14:paraId="23FB7540" w14:textId="77777777" w:rsidR="00350CF0" w:rsidRPr="00446B26" w:rsidRDefault="00350CF0" w:rsidP="00350CF0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  <w:p w14:paraId="00CDD28C" w14:textId="77777777" w:rsidR="00350CF0" w:rsidRPr="00446B26" w:rsidRDefault="00350CF0" w:rsidP="00350CF0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  <w:p w14:paraId="73130479" w14:textId="77777777" w:rsidR="00350CF0" w:rsidRPr="00446B26" w:rsidRDefault="00350CF0" w:rsidP="00350CF0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  <w:p w14:paraId="3B9F77F7" w14:textId="77777777" w:rsidR="00350CF0" w:rsidRPr="00446B26" w:rsidRDefault="00350CF0" w:rsidP="00350CF0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  <w:tr w:rsidR="00350CF0" w:rsidRPr="00446B26" w14:paraId="27EEAEAA" w14:textId="77777777" w:rsidTr="0008268E">
        <w:tc>
          <w:tcPr>
            <w:tcW w:w="3823" w:type="dxa"/>
          </w:tcPr>
          <w:p w14:paraId="3676B236" w14:textId="7F9FB5BD" w:rsidR="00350CF0" w:rsidRPr="003D7CC3" w:rsidRDefault="00350CF0" w:rsidP="00350CF0">
            <w:pPr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</w:pPr>
            <w:r w:rsidRPr="003D7CC3"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  <w:t>Étape 1</w:t>
            </w:r>
            <w:r w:rsidR="003D7CC3" w:rsidRPr="003D7CC3"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  <w:t xml:space="preserve"> (itération 1)</w:t>
            </w:r>
          </w:p>
          <w:p w14:paraId="029FA3DA" w14:textId="77777777" w:rsidR="00350CF0" w:rsidRPr="003D7CC3" w:rsidRDefault="00350CF0" w:rsidP="00350CF0">
            <w:pPr>
              <w:rPr>
                <w:rFonts w:ascii="Calibri" w:eastAsia="Calibri" w:hAnsi="Calibri" w:cs="Calibri"/>
                <w:sz w:val="24"/>
                <w:szCs w:val="24"/>
              </w:rPr>
            </w:pPr>
            <w:proofErr w:type="gramStart"/>
            <w:r w:rsidRPr="003D7CC3">
              <w:rPr>
                <w:rFonts w:ascii="Calibri" w:eastAsia="Calibri" w:hAnsi="Calibri" w:cs="Calibri"/>
                <w:sz w:val="24"/>
                <w:szCs w:val="24"/>
              </w:rPr>
              <w:t>import</w:t>
            </w:r>
            <w:proofErr w:type="gramEnd"/>
            <w:r w:rsidRPr="003D7CC3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3D7CC3">
              <w:rPr>
                <w:rFonts w:ascii="Calibri" w:eastAsia="Calibri" w:hAnsi="Calibri" w:cs="Calibri"/>
                <w:sz w:val="24"/>
                <w:szCs w:val="24"/>
              </w:rPr>
              <w:t>statsmodels.api</w:t>
            </w:r>
            <w:proofErr w:type="spellEnd"/>
            <w:r w:rsidRPr="003D7CC3">
              <w:rPr>
                <w:rFonts w:ascii="Calibri" w:eastAsia="Calibri" w:hAnsi="Calibri" w:cs="Calibri"/>
                <w:sz w:val="24"/>
                <w:szCs w:val="24"/>
              </w:rPr>
              <w:t xml:space="preserve"> as </w:t>
            </w:r>
            <w:proofErr w:type="spellStart"/>
            <w:r w:rsidRPr="003D7CC3">
              <w:rPr>
                <w:rFonts w:ascii="Calibri" w:eastAsia="Calibri" w:hAnsi="Calibri" w:cs="Calibri"/>
                <w:sz w:val="24"/>
                <w:szCs w:val="24"/>
              </w:rPr>
              <w:t>sm</w:t>
            </w:r>
            <w:proofErr w:type="spellEnd"/>
          </w:p>
          <w:p w14:paraId="415D9AB1" w14:textId="77777777" w:rsidR="00350CF0" w:rsidRPr="003D7CC3" w:rsidRDefault="00350CF0" w:rsidP="00350CF0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  <w:p w14:paraId="3F04507E" w14:textId="77777777" w:rsidR="00350CF0" w:rsidRPr="000F6D99" w:rsidRDefault="00350CF0" w:rsidP="00350CF0">
            <w:pPr>
              <w:rPr>
                <w:rFonts w:ascii="Calibri" w:eastAsia="Calibri" w:hAnsi="Calibri" w:cs="Calibri"/>
                <w:sz w:val="24"/>
                <w:szCs w:val="24"/>
                <w:lang w:val="en-CA"/>
              </w:rPr>
            </w:pPr>
            <w:proofErr w:type="spellStart"/>
            <w:r w:rsidRPr="000F6D99">
              <w:rPr>
                <w:rFonts w:ascii="Calibri" w:eastAsia="Calibri" w:hAnsi="Calibri" w:cs="Calibri"/>
                <w:sz w:val="24"/>
                <w:szCs w:val="24"/>
                <w:lang w:val="en-CA"/>
              </w:rPr>
              <w:t>modele</w:t>
            </w:r>
            <w:proofErr w:type="spellEnd"/>
            <w:r w:rsidRPr="000F6D99">
              <w:rPr>
                <w:rFonts w:ascii="Calibri" w:eastAsia="Calibri" w:hAnsi="Calibri" w:cs="Calibri"/>
                <w:sz w:val="24"/>
                <w:szCs w:val="24"/>
                <w:lang w:val="en-CA"/>
              </w:rPr>
              <w:t xml:space="preserve"> = </w:t>
            </w:r>
            <w:proofErr w:type="spellStart"/>
            <w:proofErr w:type="gramStart"/>
            <w:r w:rsidRPr="000F6D99">
              <w:rPr>
                <w:rFonts w:ascii="Calibri" w:eastAsia="Calibri" w:hAnsi="Calibri" w:cs="Calibri"/>
                <w:sz w:val="24"/>
                <w:szCs w:val="24"/>
                <w:lang w:val="en-CA"/>
              </w:rPr>
              <w:t>sm.OLS</w:t>
            </w:r>
            <w:proofErr w:type="spellEnd"/>
            <w:r w:rsidRPr="000F6D99">
              <w:rPr>
                <w:rFonts w:ascii="Calibri" w:eastAsia="Calibri" w:hAnsi="Calibri" w:cs="Calibri"/>
                <w:sz w:val="24"/>
                <w:szCs w:val="24"/>
                <w:lang w:val="en-CA"/>
              </w:rPr>
              <w:t>(</w:t>
            </w:r>
            <w:proofErr w:type="spellStart"/>
            <w:proofErr w:type="gramEnd"/>
            <w:r w:rsidRPr="000F6D99">
              <w:rPr>
                <w:rFonts w:ascii="Calibri" w:eastAsia="Calibri" w:hAnsi="Calibri" w:cs="Calibri"/>
                <w:sz w:val="24"/>
                <w:szCs w:val="24"/>
                <w:lang w:val="en-CA"/>
              </w:rPr>
              <w:t>Y,X.assign</w:t>
            </w:r>
            <w:proofErr w:type="spellEnd"/>
            <w:r w:rsidRPr="000F6D99">
              <w:rPr>
                <w:rFonts w:ascii="Calibri" w:eastAsia="Calibri" w:hAnsi="Calibri" w:cs="Calibri"/>
                <w:sz w:val="24"/>
                <w:szCs w:val="24"/>
                <w:lang w:val="en-CA"/>
              </w:rPr>
              <w:t>(const = 1))</w:t>
            </w:r>
          </w:p>
          <w:p w14:paraId="2390DA9A" w14:textId="77777777" w:rsidR="00350CF0" w:rsidRPr="000F6D99" w:rsidRDefault="00350CF0" w:rsidP="00350CF0">
            <w:pPr>
              <w:rPr>
                <w:rFonts w:ascii="Calibri" w:eastAsia="Calibri" w:hAnsi="Calibri" w:cs="Calibri"/>
                <w:sz w:val="24"/>
                <w:szCs w:val="24"/>
                <w:lang w:val="en-CA"/>
              </w:rPr>
            </w:pPr>
          </w:p>
          <w:p w14:paraId="071EFDD8" w14:textId="77777777" w:rsidR="00350CF0" w:rsidRPr="000F6D99" w:rsidRDefault="00350CF0" w:rsidP="00350CF0">
            <w:pPr>
              <w:rPr>
                <w:rFonts w:ascii="Calibri" w:eastAsia="Calibri" w:hAnsi="Calibri" w:cs="Calibri"/>
                <w:sz w:val="24"/>
                <w:szCs w:val="24"/>
                <w:lang w:val="en-CA"/>
              </w:rPr>
            </w:pPr>
            <w:proofErr w:type="spellStart"/>
            <w:r w:rsidRPr="000F6D99">
              <w:rPr>
                <w:rFonts w:ascii="Calibri" w:eastAsia="Calibri" w:hAnsi="Calibri" w:cs="Calibri"/>
                <w:sz w:val="24"/>
                <w:szCs w:val="24"/>
                <w:lang w:val="en-CA"/>
              </w:rPr>
              <w:t>resultats</w:t>
            </w:r>
            <w:proofErr w:type="spellEnd"/>
            <w:r w:rsidRPr="000F6D99">
              <w:rPr>
                <w:rFonts w:ascii="Calibri" w:eastAsia="Calibri" w:hAnsi="Calibri" w:cs="Calibri"/>
                <w:sz w:val="24"/>
                <w:szCs w:val="24"/>
                <w:lang w:val="en-CA"/>
              </w:rPr>
              <w:t xml:space="preserve"> = </w:t>
            </w:r>
            <w:proofErr w:type="spellStart"/>
            <w:proofErr w:type="gramStart"/>
            <w:r w:rsidRPr="000F6D99">
              <w:rPr>
                <w:rFonts w:ascii="Calibri" w:eastAsia="Calibri" w:hAnsi="Calibri" w:cs="Calibri"/>
                <w:sz w:val="24"/>
                <w:szCs w:val="24"/>
                <w:lang w:val="en-CA"/>
              </w:rPr>
              <w:t>modele.fit</w:t>
            </w:r>
            <w:proofErr w:type="spellEnd"/>
            <w:r w:rsidRPr="000F6D99">
              <w:rPr>
                <w:rFonts w:ascii="Calibri" w:eastAsia="Calibri" w:hAnsi="Calibri" w:cs="Calibri"/>
                <w:sz w:val="24"/>
                <w:szCs w:val="24"/>
                <w:lang w:val="en-CA"/>
              </w:rPr>
              <w:t>(</w:t>
            </w:r>
            <w:proofErr w:type="gramEnd"/>
            <w:r w:rsidRPr="000F6D99">
              <w:rPr>
                <w:rFonts w:ascii="Calibri" w:eastAsia="Calibri" w:hAnsi="Calibri" w:cs="Calibri"/>
                <w:sz w:val="24"/>
                <w:szCs w:val="24"/>
                <w:lang w:val="en-CA"/>
              </w:rPr>
              <w:t>)</w:t>
            </w:r>
          </w:p>
          <w:p w14:paraId="4AFD0E47" w14:textId="77777777" w:rsidR="00350CF0" w:rsidRPr="000F6D99" w:rsidRDefault="00350CF0" w:rsidP="00350CF0">
            <w:pPr>
              <w:rPr>
                <w:rFonts w:ascii="Calibri" w:eastAsia="Calibri" w:hAnsi="Calibri" w:cs="Calibri"/>
                <w:sz w:val="24"/>
                <w:szCs w:val="24"/>
                <w:lang w:val="en-CA"/>
              </w:rPr>
            </w:pPr>
          </w:p>
          <w:p w14:paraId="69198638" w14:textId="77777777" w:rsidR="00350CF0" w:rsidRPr="000F6D99" w:rsidRDefault="00350CF0" w:rsidP="00350CF0">
            <w:pPr>
              <w:rPr>
                <w:rFonts w:ascii="Calibri" w:eastAsia="Calibri" w:hAnsi="Calibri" w:cs="Calibri"/>
                <w:sz w:val="24"/>
                <w:szCs w:val="24"/>
                <w:lang w:val="en-CA"/>
              </w:rPr>
            </w:pPr>
            <w:proofErr w:type="spellStart"/>
            <w:r w:rsidRPr="000F6D99">
              <w:rPr>
                <w:rFonts w:ascii="Calibri" w:eastAsia="Calibri" w:hAnsi="Calibri" w:cs="Calibri"/>
                <w:sz w:val="24"/>
                <w:szCs w:val="24"/>
                <w:lang w:val="en-CA"/>
              </w:rPr>
              <w:t>Y_chap</w:t>
            </w:r>
            <w:proofErr w:type="spellEnd"/>
            <w:r w:rsidRPr="000F6D99">
              <w:rPr>
                <w:rFonts w:ascii="Calibri" w:eastAsia="Calibri" w:hAnsi="Calibri" w:cs="Calibri"/>
                <w:sz w:val="24"/>
                <w:szCs w:val="24"/>
                <w:lang w:val="en-CA"/>
              </w:rPr>
              <w:t xml:space="preserve"> = </w:t>
            </w:r>
            <w:proofErr w:type="spellStart"/>
            <w:proofErr w:type="gramStart"/>
            <w:r w:rsidRPr="000F6D99">
              <w:rPr>
                <w:rFonts w:ascii="Calibri" w:eastAsia="Calibri" w:hAnsi="Calibri" w:cs="Calibri"/>
                <w:sz w:val="24"/>
                <w:szCs w:val="24"/>
                <w:lang w:val="en-CA"/>
              </w:rPr>
              <w:t>resultats.predict</w:t>
            </w:r>
            <w:proofErr w:type="spellEnd"/>
            <w:proofErr w:type="gramEnd"/>
            <w:r w:rsidRPr="000F6D99">
              <w:rPr>
                <w:rFonts w:ascii="Calibri" w:eastAsia="Calibri" w:hAnsi="Calibri" w:cs="Calibri"/>
                <w:sz w:val="24"/>
                <w:szCs w:val="24"/>
                <w:lang w:val="en-CA"/>
              </w:rPr>
              <w:t>(</w:t>
            </w:r>
            <w:proofErr w:type="spellStart"/>
            <w:r w:rsidRPr="000F6D99">
              <w:rPr>
                <w:rFonts w:ascii="Calibri" w:eastAsia="Calibri" w:hAnsi="Calibri" w:cs="Calibri"/>
                <w:sz w:val="24"/>
                <w:szCs w:val="24"/>
                <w:lang w:val="en-CA"/>
              </w:rPr>
              <w:t>X.assign</w:t>
            </w:r>
            <w:proofErr w:type="spellEnd"/>
            <w:r w:rsidRPr="000F6D99">
              <w:rPr>
                <w:rFonts w:ascii="Calibri" w:eastAsia="Calibri" w:hAnsi="Calibri" w:cs="Calibri"/>
                <w:sz w:val="24"/>
                <w:szCs w:val="24"/>
                <w:lang w:val="en-CA"/>
              </w:rPr>
              <w:t>(const = 1))</w:t>
            </w:r>
          </w:p>
          <w:p w14:paraId="133EF6AD" w14:textId="77777777" w:rsidR="00350CF0" w:rsidRDefault="00350CF0" w:rsidP="00350CF0">
            <w:pPr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proofErr w:type="gramStart"/>
            <w:r w:rsidRPr="000F6D99">
              <w:rPr>
                <w:rFonts w:ascii="Calibri" w:eastAsia="Calibri" w:hAnsi="Calibri" w:cs="Calibri"/>
                <w:sz w:val="24"/>
                <w:szCs w:val="24"/>
              </w:rPr>
              <w:t>resultats.summary</w:t>
            </w:r>
            <w:proofErr w:type="spellEnd"/>
            <w:proofErr w:type="gramEnd"/>
            <w:r w:rsidRPr="000F6D99">
              <w:rPr>
                <w:rFonts w:ascii="Calibri" w:eastAsia="Calibri" w:hAnsi="Calibri" w:cs="Calibri"/>
                <w:sz w:val="24"/>
                <w:szCs w:val="24"/>
              </w:rPr>
              <w:t>()</w:t>
            </w:r>
          </w:p>
          <w:p w14:paraId="718A06A3" w14:textId="77777777" w:rsidR="00350CF0" w:rsidRPr="00446B26" w:rsidRDefault="00350CF0" w:rsidP="00350CF0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5528" w:type="dxa"/>
          </w:tcPr>
          <w:p w14:paraId="0B656CFC" w14:textId="46568050" w:rsidR="00350CF0" w:rsidRPr="00F2558F" w:rsidRDefault="00350CF0" w:rsidP="00350CF0">
            <w:pPr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  <w:t>Exécution</w:t>
            </w:r>
            <w:r w:rsidRPr="000F6D99"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  <w:t>le script de simulation</w:t>
            </w:r>
            <w:r w:rsidR="003D7CC3"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  <w:t xml:space="preserve"> d</w:t>
            </w:r>
            <w:r w:rsidR="00F2558F"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  <w:t xml:space="preserve">u </w:t>
            </w:r>
            <w:proofErr w:type="spellStart"/>
            <w:r w:rsidR="00F2558F"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  <w:t>modéle</w:t>
            </w:r>
            <w:proofErr w:type="spellEnd"/>
            <w:r w:rsidRPr="000F6D99"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  <w:t>:</w:t>
            </w:r>
          </w:p>
          <w:p w14:paraId="6134214F" w14:textId="7C6AA118" w:rsidR="00350CF0" w:rsidRPr="00446B26" w:rsidRDefault="00350CF0" w:rsidP="00350CF0">
            <w:pPr>
              <w:rPr>
                <w:rFonts w:ascii="Calibri" w:eastAsia="Calibri" w:hAnsi="Calibri" w:cs="Calibri"/>
                <w:sz w:val="24"/>
                <w:szCs w:val="24"/>
              </w:rPr>
            </w:pPr>
            <w:r w:rsidRPr="00446B26">
              <w:rPr>
                <w:rFonts w:ascii="Calibri" w:eastAsia="Calibri" w:hAnsi="Calibri" w:cs="Calibri"/>
                <w:sz w:val="24"/>
                <w:szCs w:val="24"/>
              </w:rPr>
              <w:t xml:space="preserve">A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ce stade on initialise la simulation de notre modèle pour la première fois (1</w:t>
            </w:r>
            <w:r>
              <w:rPr>
                <w:rFonts w:ascii="Calibri" w:eastAsia="Calibri" w:hAnsi="Calibri" w:cs="Calibri"/>
                <w:sz w:val="24"/>
                <w:szCs w:val="24"/>
                <w:vertAlign w:val="superscript"/>
              </w:rPr>
              <w:t>ér</w:t>
            </w:r>
            <w:r w:rsidRPr="00D511E1">
              <w:rPr>
                <w:rFonts w:ascii="Calibri" w:eastAsia="Calibri" w:hAnsi="Calibri" w:cs="Calibri"/>
                <w:sz w:val="24"/>
                <w:szCs w:val="24"/>
                <w:vertAlign w:val="superscript"/>
              </w:rPr>
              <w:t>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itération) avec l’ensemble initiale des régresseurs stocké dans la variable X, voir l’inventaire des résultats obtenus (objet fig. 1). Ensuite, on élimine les régresseurs dont </w:t>
            </w:r>
            <w:proofErr w:type="gramStart"/>
            <w:r w:rsidR="00AA7ACD">
              <w:rPr>
                <w:rFonts w:ascii="Calibri" w:eastAsia="Calibri" w:hAnsi="Calibri" w:cs="Calibri"/>
                <w:sz w:val="24"/>
                <w:szCs w:val="24"/>
              </w:rPr>
              <w:t>les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="00AA7ACD">
              <w:t xml:space="preserve"> </w:t>
            </w:r>
            <w:r w:rsidR="00AA7ACD" w:rsidRPr="00AA7ACD">
              <w:rPr>
                <w:rFonts w:ascii="Calibri" w:eastAsia="Calibri" w:hAnsi="Calibri" w:cs="Calibri"/>
                <w:sz w:val="24"/>
                <w:szCs w:val="24"/>
              </w:rPr>
              <w:t>coefficient</w:t>
            </w:r>
            <w:r w:rsidR="00AA7ACD"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proofErr w:type="gramEnd"/>
            <w:r w:rsidR="00AA7ACD" w:rsidRPr="00AA7ACD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="00AA7ACD">
              <w:sym w:font="Symbol" w:char="F062"/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dépasse</w:t>
            </w:r>
            <w:r w:rsidR="00AA7ACD">
              <w:rPr>
                <w:rFonts w:ascii="Calibri" w:eastAsia="Calibri" w:hAnsi="Calibri" w:cs="Calibri"/>
                <w:sz w:val="24"/>
                <w:szCs w:val="24"/>
              </w:rPr>
              <w:t>nt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5% ( </w:t>
            </w:r>
            <w:r w:rsidR="00AA7ACD">
              <w:rPr>
                <w:rFonts w:ascii="Calibri" w:eastAsia="Calibri" w:hAnsi="Calibri" w:cs="Calibri"/>
                <w:sz w:val="24"/>
                <w:szCs w:val="24"/>
              </w:rPr>
              <w:t>ici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 : P &gt; |t| supérieure à 0.05 c’est l’objet des variables encadré dans la figure1). Et on garde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les autres variables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pour simulation futur a une 2éme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itération (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résultats de synthèse voir figure2)</w:t>
            </w:r>
            <w:r w:rsidR="003D7CC3">
              <w:rPr>
                <w:rFonts w:ascii="Calibri" w:eastAsia="Calibri" w:hAnsi="Calibri" w:cs="Calibri"/>
                <w:sz w:val="24"/>
                <w:szCs w:val="24"/>
              </w:rPr>
              <w:t>. Pour les régresseurs qui restent candidats pour la 2eme itération est noté par (</w:t>
            </w:r>
            <w:proofErr w:type="spellStart"/>
            <w:r w:rsidR="003D7CC3">
              <w:rPr>
                <w:rFonts w:ascii="Calibri" w:eastAsia="Calibri" w:hAnsi="Calibri" w:cs="Calibri"/>
                <w:sz w:val="24"/>
                <w:szCs w:val="24"/>
              </w:rPr>
              <w:t>new_features</w:t>
            </w:r>
            <w:proofErr w:type="spellEnd"/>
            <w:r w:rsidR="003D7CC3">
              <w:rPr>
                <w:rFonts w:ascii="Calibri" w:eastAsia="Calibri" w:hAnsi="Calibri" w:cs="Calibri"/>
                <w:sz w:val="24"/>
                <w:szCs w:val="24"/>
              </w:rPr>
              <w:t>) dans notre script Python.</w:t>
            </w:r>
          </w:p>
        </w:tc>
      </w:tr>
      <w:tr w:rsidR="00350CF0" w:rsidRPr="00446B26" w14:paraId="47A12256" w14:textId="77777777" w:rsidTr="0008268E">
        <w:tc>
          <w:tcPr>
            <w:tcW w:w="3823" w:type="dxa"/>
          </w:tcPr>
          <w:p w14:paraId="16864301" w14:textId="63629871" w:rsidR="003D7CC3" w:rsidRPr="003D7CC3" w:rsidRDefault="003D7CC3" w:rsidP="003D7CC3">
            <w:pPr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</w:pPr>
            <w:r w:rsidRPr="003D7CC3"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  <w:t xml:space="preserve">Étape </w:t>
            </w:r>
            <w:r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  <w:t>2</w:t>
            </w:r>
            <w:r w:rsidRPr="003D7CC3"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  <w:t xml:space="preserve"> (itération </w:t>
            </w:r>
            <w:r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  <w:t>2</w:t>
            </w:r>
            <w:r w:rsidRPr="003D7CC3"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  <w:t>)</w:t>
            </w:r>
          </w:p>
          <w:p w14:paraId="0AAF76DE" w14:textId="77777777" w:rsidR="00350CF0" w:rsidRPr="00446B26" w:rsidRDefault="00350CF0" w:rsidP="00350CF0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5528" w:type="dxa"/>
          </w:tcPr>
          <w:p w14:paraId="0B2BE635" w14:textId="75E230DC" w:rsidR="00350CF0" w:rsidRDefault="00F2558F" w:rsidP="00350CF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On refait la simulation pour une 2éme itération avec seulement les régresseurs restantes de l’étape 1. Ainsi, les résultats de synthèses (objet du figure 2)</w:t>
            </w:r>
            <w:r w:rsidR="00F77C3F">
              <w:rPr>
                <w:rFonts w:ascii="Calibri" w:eastAsia="Calibri" w:hAnsi="Calibri" w:cs="Calibri"/>
                <w:sz w:val="24"/>
                <w:szCs w:val="24"/>
              </w:rPr>
              <w:t xml:space="preserve">. On examine les valeurs </w:t>
            </w:r>
            <w:r w:rsidR="00AA7ACD">
              <w:rPr>
                <w:rFonts w:ascii="Calibri" w:eastAsia="Calibri" w:hAnsi="Calibri" w:cs="Calibri"/>
                <w:sz w:val="24"/>
                <w:szCs w:val="24"/>
              </w:rPr>
              <w:t xml:space="preserve">de </w:t>
            </w:r>
            <w:r w:rsidR="00AA7ACD">
              <w:sym w:font="Symbol" w:char="F062"/>
            </w:r>
            <w:r w:rsidR="00F77C3F">
              <w:rPr>
                <w:rFonts w:ascii="Calibri" w:eastAsia="Calibri" w:hAnsi="Calibri" w:cs="Calibri"/>
                <w:sz w:val="24"/>
                <w:szCs w:val="24"/>
              </w:rPr>
              <w:t xml:space="preserve"> pour chaque variable, il apparait qu’il faut </w:t>
            </w:r>
          </w:p>
          <w:p w14:paraId="086FE497" w14:textId="3C249A38" w:rsidR="00F77C3F" w:rsidRPr="00F77C3F" w:rsidRDefault="00F77C3F" w:rsidP="00F77C3F">
            <w:pPr>
              <w:rPr>
                <w:b/>
                <w:bCs/>
                <w:color w:val="0070C0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Éliminé à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nouveau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deux variables il s’agit de</w:t>
            </w:r>
            <w:r w:rsidRPr="00F2558F">
              <w:rPr>
                <w:b/>
                <w:bCs/>
                <w:color w:val="0070C0"/>
              </w:rPr>
              <w:t xml:space="preserve"> </w:t>
            </w:r>
            <w:r>
              <w:rPr>
                <w:b/>
                <w:bCs/>
                <w:color w:val="0070C0"/>
              </w:rPr>
              <w:t>‘</w:t>
            </w:r>
            <w:r w:rsidRPr="00F2558F">
              <w:rPr>
                <w:b/>
                <w:bCs/>
                <w:color w:val="0070C0"/>
              </w:rPr>
              <w:t xml:space="preserve">Jour </w:t>
            </w:r>
            <w:r w:rsidRPr="00F77C3F">
              <w:rPr>
                <w:b/>
                <w:bCs/>
                <w:color w:val="0070C0"/>
              </w:rPr>
              <w:t>calendrier</w:t>
            </w:r>
            <w:r w:rsidRPr="00F2558F">
              <w:rPr>
                <w:b/>
                <w:bCs/>
                <w:color w:val="0070C0"/>
              </w:rPr>
              <w:t xml:space="preserve"> saison</w:t>
            </w:r>
            <w:r>
              <w:rPr>
                <w:b/>
                <w:bCs/>
                <w:color w:val="0070C0"/>
              </w:rPr>
              <w:t>’</w:t>
            </w:r>
            <w:r>
              <w:rPr>
                <w:b/>
                <w:bCs/>
                <w:color w:val="0070C0"/>
              </w:rPr>
              <w:t xml:space="preserve"> </w:t>
            </w:r>
            <w:r>
              <w:t>et</w:t>
            </w:r>
            <w:r>
              <w:t xml:space="preserve"> </w:t>
            </w:r>
            <w:r>
              <w:t>‘</w:t>
            </w:r>
            <w:r w:rsidRPr="00F2558F">
              <w:rPr>
                <w:b/>
                <w:bCs/>
                <w:color w:val="0070C0"/>
              </w:rPr>
              <w:t>Transmittance produit</w:t>
            </w:r>
            <w:r>
              <w:rPr>
                <w:b/>
                <w:bCs/>
                <w:color w:val="0070C0"/>
              </w:rPr>
              <w:t>’.</w:t>
            </w:r>
          </w:p>
        </w:tc>
      </w:tr>
      <w:tr w:rsidR="00350CF0" w:rsidRPr="00446B26" w14:paraId="560B5D0A" w14:textId="77777777" w:rsidTr="0008268E">
        <w:tc>
          <w:tcPr>
            <w:tcW w:w="3823" w:type="dxa"/>
          </w:tcPr>
          <w:p w14:paraId="130576D9" w14:textId="32A369A2" w:rsidR="00F77C3F" w:rsidRPr="003D7CC3" w:rsidRDefault="00F77C3F" w:rsidP="00F77C3F">
            <w:pPr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</w:pPr>
            <w:r w:rsidRPr="003D7CC3"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  <w:t xml:space="preserve">Étape </w:t>
            </w:r>
            <w:r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  <w:t>3</w:t>
            </w:r>
            <w:r w:rsidRPr="003D7CC3"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  <w:t xml:space="preserve"> (itération </w:t>
            </w:r>
            <w:r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  <w:t>3</w:t>
            </w:r>
            <w:r w:rsidRPr="003D7CC3"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  <w:t>)</w:t>
            </w:r>
          </w:p>
          <w:p w14:paraId="0BAF20E6" w14:textId="77777777" w:rsidR="00350CF0" w:rsidRPr="00446B26" w:rsidRDefault="00350CF0" w:rsidP="00350CF0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5528" w:type="dxa"/>
          </w:tcPr>
          <w:p w14:paraId="66A30723" w14:textId="233B8258" w:rsidR="00350CF0" w:rsidRDefault="00F77C3F" w:rsidP="00350CF0">
            <w:pPr>
              <w:rPr>
                <w:rFonts w:ascii="Calibri" w:eastAsia="Calibri" w:hAnsi="Calibri" w:cs="Calibri"/>
                <w:b/>
                <w:bCs/>
                <w:color w:val="0070C0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On suit le même processus comme a l’étape 2. Mais on observe que notre modèle est finalement est stabilisé car toutes les variables o</w:t>
            </w:r>
            <w:r w:rsidR="00AA7ACD">
              <w:rPr>
                <w:rFonts w:ascii="Calibri" w:eastAsia="Calibri" w:hAnsi="Calibri" w:cs="Calibri"/>
                <w:sz w:val="24"/>
                <w:szCs w:val="24"/>
              </w:rPr>
              <w:t>nt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un </w:t>
            </w:r>
            <w:r w:rsidR="00AA7ACD">
              <w:sym w:font="Symbol" w:char="F062"/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inférieur à 0.05. Ainsi les variables qui expliquent note variable a expliqué ou de </w:t>
            </w:r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 xml:space="preserve">sortie </w:t>
            </w:r>
            <w:r w:rsidRPr="00F2558F">
              <w:rPr>
                <w:b/>
                <w:bCs/>
                <w:color w:val="0070C0"/>
              </w:rPr>
              <w:t xml:space="preserve"> </w:t>
            </w:r>
            <w:r w:rsidRPr="00F77C3F">
              <w:rPr>
                <w:rFonts w:ascii="Calibri" w:eastAsia="Calibri" w:hAnsi="Calibri" w:cs="Calibri"/>
                <w:b/>
                <w:bCs/>
                <w:color w:val="0070C0"/>
              </w:rPr>
              <w:t>"</w:t>
            </w:r>
            <w:proofErr w:type="gramEnd"/>
            <w:r w:rsidRPr="00F77C3F">
              <w:rPr>
                <w:rFonts w:ascii="Calibri" w:eastAsia="Calibri" w:hAnsi="Calibri" w:cs="Calibri"/>
                <w:b/>
                <w:bCs/>
                <w:color w:val="0070C0"/>
              </w:rPr>
              <w:t>Débit sève (L/j)"</w:t>
            </w:r>
            <w:r>
              <w:rPr>
                <w:rFonts w:ascii="Calibri" w:eastAsia="Calibri" w:hAnsi="Calibri" w:cs="Calibri"/>
                <w:b/>
                <w:bCs/>
                <w:color w:val="0070C0"/>
              </w:rPr>
              <w:t xml:space="preserve"> </w:t>
            </w:r>
            <w:r w:rsidRPr="00F77C3F">
              <w:rPr>
                <w:rFonts w:ascii="Calibri" w:eastAsia="Calibri" w:hAnsi="Calibri" w:cs="Calibri"/>
                <w:sz w:val="24"/>
                <w:szCs w:val="24"/>
              </w:rPr>
              <w:t>est l’ensembles des</w:t>
            </w:r>
            <w:r>
              <w:rPr>
                <w:rFonts w:ascii="Calibri" w:eastAsia="Calibri" w:hAnsi="Calibri" w:cs="Calibri"/>
                <w:b/>
                <w:bCs/>
                <w:color w:val="0070C0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b/>
                <w:bCs/>
                <w:color w:val="0070C0"/>
              </w:rPr>
              <w:t>varibles</w:t>
            </w:r>
            <w:proofErr w:type="spellEnd"/>
            <w:r>
              <w:rPr>
                <w:rFonts w:ascii="Calibri" w:eastAsia="Calibri" w:hAnsi="Calibri" w:cs="Calibri"/>
                <w:b/>
                <w:bCs/>
                <w:color w:val="0070C0"/>
              </w:rPr>
              <w:t>. {</w:t>
            </w:r>
            <w:r w:rsidR="0008268E" w:rsidRPr="0008268E">
              <w:rPr>
                <w:rFonts w:ascii="Calibri" w:eastAsia="Calibri" w:hAnsi="Calibri" w:cs="Calibri"/>
                <w:b/>
                <w:bCs/>
                <w:color w:val="0070C0"/>
              </w:rPr>
              <w:t>['</w:t>
            </w:r>
            <w:proofErr w:type="spellStart"/>
            <w:r w:rsidR="0008268E" w:rsidRPr="0008268E">
              <w:rPr>
                <w:rFonts w:ascii="Calibri" w:eastAsia="Calibri" w:hAnsi="Calibri" w:cs="Calibri"/>
                <w:b/>
                <w:bCs/>
                <w:color w:val="0070C0"/>
              </w:rPr>
              <w:t>Temp</w:t>
            </w:r>
            <w:proofErr w:type="spellEnd"/>
            <w:r w:rsidR="0008268E" w:rsidRPr="0008268E">
              <w:rPr>
                <w:rFonts w:ascii="Calibri" w:eastAsia="Calibri" w:hAnsi="Calibri" w:cs="Calibri"/>
                <w:b/>
                <w:bCs/>
                <w:color w:val="0070C0"/>
              </w:rPr>
              <w:t xml:space="preserve"> max.(°C)','</w:t>
            </w:r>
            <w:proofErr w:type="spellStart"/>
            <w:r w:rsidR="0008268E" w:rsidRPr="0008268E">
              <w:rPr>
                <w:rFonts w:ascii="Calibri" w:eastAsia="Calibri" w:hAnsi="Calibri" w:cs="Calibri"/>
                <w:b/>
                <w:bCs/>
                <w:color w:val="0070C0"/>
              </w:rPr>
              <w:t>Temp</w:t>
            </w:r>
            <w:proofErr w:type="spellEnd"/>
            <w:r w:rsidR="0008268E" w:rsidRPr="0008268E">
              <w:rPr>
                <w:rFonts w:ascii="Calibri" w:eastAsia="Calibri" w:hAnsi="Calibri" w:cs="Calibri"/>
                <w:b/>
                <w:bCs/>
                <w:color w:val="0070C0"/>
              </w:rPr>
              <w:t xml:space="preserve"> min.(°C)','</w:t>
            </w:r>
            <w:proofErr w:type="spellStart"/>
            <w:r w:rsidR="0008268E" w:rsidRPr="0008268E">
              <w:rPr>
                <w:rFonts w:ascii="Calibri" w:eastAsia="Calibri" w:hAnsi="Calibri" w:cs="Calibri"/>
                <w:b/>
                <w:bCs/>
                <w:color w:val="0070C0"/>
              </w:rPr>
              <w:t>Précip</w:t>
            </w:r>
            <w:proofErr w:type="spellEnd"/>
            <w:r w:rsidR="0008268E" w:rsidRPr="0008268E">
              <w:rPr>
                <w:rFonts w:ascii="Calibri" w:eastAsia="Calibri" w:hAnsi="Calibri" w:cs="Calibri"/>
                <w:b/>
                <w:bCs/>
                <w:color w:val="0070C0"/>
              </w:rPr>
              <w:t xml:space="preserve">. </w:t>
            </w:r>
            <w:proofErr w:type="spellStart"/>
            <w:r w:rsidR="0008268E" w:rsidRPr="0008268E">
              <w:rPr>
                <w:rFonts w:ascii="Calibri" w:eastAsia="Calibri" w:hAnsi="Calibri" w:cs="Calibri"/>
                <w:b/>
                <w:bCs/>
                <w:color w:val="0070C0"/>
              </w:rPr>
              <w:t>Tot</w:t>
            </w:r>
            <w:proofErr w:type="spellEnd"/>
            <w:r w:rsidR="0008268E" w:rsidRPr="0008268E">
              <w:rPr>
                <w:rFonts w:ascii="Calibri" w:eastAsia="Calibri" w:hAnsi="Calibri" w:cs="Calibri"/>
                <w:b/>
                <w:bCs/>
                <w:color w:val="0070C0"/>
              </w:rPr>
              <w:t>. Hiver (mm)','</w:t>
            </w:r>
            <w:proofErr w:type="spellStart"/>
            <w:r w:rsidR="0008268E" w:rsidRPr="0008268E">
              <w:rPr>
                <w:rFonts w:ascii="Calibri" w:eastAsia="Calibri" w:hAnsi="Calibri" w:cs="Calibri"/>
                <w:b/>
                <w:bCs/>
                <w:color w:val="0070C0"/>
              </w:rPr>
              <w:t>Précip</w:t>
            </w:r>
            <w:proofErr w:type="spellEnd"/>
            <w:r w:rsidR="0008268E" w:rsidRPr="0008268E">
              <w:rPr>
                <w:rFonts w:ascii="Calibri" w:eastAsia="Calibri" w:hAnsi="Calibri" w:cs="Calibri"/>
                <w:b/>
                <w:bCs/>
                <w:color w:val="0070C0"/>
              </w:rPr>
              <w:t xml:space="preserve">. </w:t>
            </w:r>
            <w:proofErr w:type="spellStart"/>
            <w:proofErr w:type="gramStart"/>
            <w:r w:rsidR="0008268E" w:rsidRPr="0008268E">
              <w:rPr>
                <w:rFonts w:ascii="Calibri" w:eastAsia="Calibri" w:hAnsi="Calibri" w:cs="Calibri"/>
                <w:b/>
                <w:bCs/>
                <w:color w:val="0070C0"/>
              </w:rPr>
              <w:t>tot</w:t>
            </w:r>
            <w:proofErr w:type="spellEnd"/>
            <w:proofErr w:type="gramEnd"/>
            <w:r w:rsidR="0008268E" w:rsidRPr="0008268E">
              <w:rPr>
                <w:rFonts w:ascii="Calibri" w:eastAsia="Calibri" w:hAnsi="Calibri" w:cs="Calibri"/>
                <w:b/>
                <w:bCs/>
                <w:color w:val="0070C0"/>
              </w:rPr>
              <w:t>. (</w:t>
            </w:r>
            <w:proofErr w:type="gramStart"/>
            <w:r w:rsidR="0008268E" w:rsidRPr="0008268E">
              <w:rPr>
                <w:rFonts w:ascii="Calibri" w:eastAsia="Calibri" w:hAnsi="Calibri" w:cs="Calibri"/>
                <w:b/>
                <w:bCs/>
                <w:color w:val="0070C0"/>
              </w:rPr>
              <w:t>mm</w:t>
            </w:r>
            <w:proofErr w:type="gramEnd"/>
            <w:r w:rsidR="0008268E" w:rsidRPr="0008268E">
              <w:rPr>
                <w:rFonts w:ascii="Calibri" w:eastAsia="Calibri" w:hAnsi="Calibri" w:cs="Calibri"/>
                <w:b/>
                <w:bCs/>
                <w:color w:val="0070C0"/>
              </w:rPr>
              <w:t>)','Production moyenne par entaille (L)','Sucre sève (%)','Temps bouilloire (h)','Quantité de sirop obtenue (L)']</w:t>
            </w:r>
            <w:r>
              <w:rPr>
                <w:rFonts w:ascii="Calibri" w:eastAsia="Calibri" w:hAnsi="Calibri" w:cs="Calibri"/>
                <w:b/>
                <w:bCs/>
                <w:color w:val="0070C0"/>
              </w:rPr>
              <w:t>}</w:t>
            </w:r>
          </w:p>
          <w:p w14:paraId="588DE15C" w14:textId="7797A051" w:rsidR="00DA10AF" w:rsidRPr="00DA10AF" w:rsidRDefault="00802702" w:rsidP="00350CF0">
            <w:pPr>
              <w:rPr>
                <w:rFonts w:ascii="Calibri" w:eastAsia="Calibri" w:hAnsi="Calibri" w:cs="Calibri"/>
                <w:b/>
                <w:bCs/>
                <w:color w:val="0070C0"/>
              </w:rPr>
            </w:pPr>
            <w:r>
              <w:rPr>
                <w:rFonts w:ascii="Calibri" w:eastAsia="Calibri" w:hAnsi="Calibri" w:cs="Calibri"/>
                <w:b/>
                <w:bCs/>
                <w:color w:val="0070C0"/>
              </w:rPr>
              <w:t xml:space="preserve">Par contre le </w:t>
            </w:r>
            <w:r w:rsidR="00DA10AF">
              <w:rPr>
                <w:rFonts w:ascii="Calibri" w:eastAsia="Calibri" w:hAnsi="Calibri" w:cs="Calibri"/>
                <w:b/>
                <w:bCs/>
                <w:color w:val="0070C0"/>
              </w:rPr>
              <w:t>calcul de VIF montre autres informations aussi.</w:t>
            </w:r>
          </w:p>
        </w:tc>
      </w:tr>
      <w:tr w:rsidR="00C62757" w:rsidRPr="00446B26" w14:paraId="0F9CB6FA" w14:textId="77777777" w:rsidTr="0008268E">
        <w:tc>
          <w:tcPr>
            <w:tcW w:w="3823" w:type="dxa"/>
          </w:tcPr>
          <w:p w14:paraId="783B903E" w14:textId="59314F42" w:rsidR="00C62757" w:rsidRPr="003D7CC3" w:rsidRDefault="00C62757" w:rsidP="00F77C3F">
            <w:pPr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  <w:lastRenderedPageBreak/>
              <w:t xml:space="preserve">Étape 4 </w:t>
            </w:r>
          </w:p>
        </w:tc>
        <w:tc>
          <w:tcPr>
            <w:tcW w:w="5528" w:type="dxa"/>
          </w:tcPr>
          <w:p w14:paraId="20198F57" w14:textId="68D7B055" w:rsidR="00C62757" w:rsidRPr="00C62757" w:rsidRDefault="00C62757" w:rsidP="00C62757">
            <w:pPr>
              <w:pStyle w:val="NormalWeb"/>
              <w:rPr>
                <w:rFonts w:ascii="Calibri" w:eastAsia="Calibri" w:hAnsi="Calibri" w:cs="Calibri"/>
                <w:lang w:val="fr-CA"/>
              </w:rPr>
            </w:pPr>
            <w:r w:rsidRPr="00C62757">
              <w:rPr>
                <w:rFonts w:ascii="Calibri" w:eastAsia="Calibri" w:hAnsi="Calibri" w:cs="Calibri"/>
                <w:lang w:val="fr-CA"/>
              </w:rPr>
              <w:t>A ce stade pour a</w:t>
            </w:r>
            <w:r>
              <w:rPr>
                <w:rFonts w:ascii="Calibri" w:eastAsia="Calibri" w:hAnsi="Calibri" w:cs="Calibri"/>
                <w:lang w:val="fr-CA"/>
              </w:rPr>
              <w:t xml:space="preserve">voir plus de </w:t>
            </w:r>
            <w:r w:rsidR="00AA7ACD">
              <w:rPr>
                <w:rFonts w:ascii="Calibri" w:eastAsia="Calibri" w:hAnsi="Calibri" w:cs="Calibri"/>
                <w:lang w:val="fr-CA"/>
              </w:rPr>
              <w:t>visibilité sur notre modèle</w:t>
            </w:r>
            <w:r w:rsidR="00074F89">
              <w:rPr>
                <w:rFonts w:ascii="Calibri" w:eastAsia="Calibri" w:hAnsi="Calibri" w:cs="Calibri"/>
                <w:lang w:val="fr-CA"/>
              </w:rPr>
              <w:t>. Afin de réduire de plus en plus le nombre des régresseurs,</w:t>
            </w:r>
            <w:r w:rsidR="00AA7ACD">
              <w:rPr>
                <w:rFonts w:ascii="Calibri" w:eastAsia="Calibri" w:hAnsi="Calibri" w:cs="Calibri"/>
                <w:lang w:val="fr-CA"/>
              </w:rPr>
              <w:t xml:space="preserve"> et faire face aux problèmes probables</w:t>
            </w:r>
            <w:r w:rsidR="00074F89">
              <w:rPr>
                <w:rFonts w:ascii="Calibri" w:eastAsia="Calibri" w:hAnsi="Calibri" w:cs="Calibri"/>
                <w:lang w:val="fr-CA"/>
              </w:rPr>
              <w:t xml:space="preserve"> </w:t>
            </w:r>
            <w:r w:rsidR="00AA7ACD">
              <w:rPr>
                <w:rFonts w:ascii="Calibri" w:eastAsia="Calibri" w:hAnsi="Calibri" w:cs="Calibri"/>
                <w:lang w:val="fr-CA"/>
              </w:rPr>
              <w:t>en lien des fois avec la multicolniéarité entre les régresseurs</w:t>
            </w:r>
            <w:r w:rsidR="00074F89">
              <w:rPr>
                <w:rFonts w:ascii="Calibri" w:eastAsia="Calibri" w:hAnsi="Calibri" w:cs="Calibri"/>
                <w:lang w:val="fr-CA"/>
              </w:rPr>
              <w:t xml:space="preserve">. Dans cette perspective, </w:t>
            </w:r>
            <w:r w:rsidR="00AA7ACD">
              <w:rPr>
                <w:rFonts w:ascii="Calibri" w:eastAsia="Calibri" w:hAnsi="Calibri" w:cs="Calibri"/>
                <w:lang w:val="fr-CA"/>
              </w:rPr>
              <w:t xml:space="preserve">on calcule le facteur d’inflation de variance (VIF). Effectivement, si on utilise l’ensemble des régresseurs obtenus à la 3éme itération. Pour simuler à quel ordre chaque variable </w:t>
            </w:r>
            <w:r w:rsidR="00AA7ACD" w:rsidRPr="00AA7ACD">
              <w:rPr>
                <w:rFonts w:ascii="Calibri" w:eastAsia="Calibri" w:hAnsi="Calibri" w:cs="Calibri"/>
                <w:b/>
                <w:bCs/>
                <w:lang w:val="fr-CA"/>
              </w:rPr>
              <w:t>x</w:t>
            </w:r>
            <w:r w:rsidR="00AA7ACD" w:rsidRPr="00AA7ACD">
              <w:rPr>
                <w:rFonts w:ascii="Calibri" w:eastAsia="Calibri" w:hAnsi="Calibri" w:cs="Calibri"/>
                <w:b/>
                <w:bCs/>
                <w:vertAlign w:val="subscript"/>
                <w:lang w:val="fr-CA"/>
              </w:rPr>
              <w:t>i</w:t>
            </w:r>
            <w:r w:rsidR="00AA7ACD">
              <w:rPr>
                <w:rFonts w:ascii="Calibri" w:eastAsia="Calibri" w:hAnsi="Calibri" w:cs="Calibri"/>
                <w:b/>
                <w:bCs/>
                <w:vertAlign w:val="subscript"/>
                <w:lang w:val="fr-CA"/>
              </w:rPr>
              <w:t xml:space="preserve"> </w:t>
            </w:r>
            <w:r w:rsidR="00AA7ACD">
              <w:rPr>
                <w:rFonts w:ascii="Calibri" w:eastAsia="Calibri" w:hAnsi="Calibri" w:cs="Calibri"/>
                <w:lang w:val="fr-CA"/>
              </w:rPr>
              <w:t>est corrélé par rapport aux autres</w:t>
            </w:r>
            <w:r w:rsidR="00AA7ACD">
              <w:rPr>
                <w:rFonts w:ascii="Calibri" w:eastAsia="Calibri" w:hAnsi="Calibri" w:cs="Calibri"/>
                <w:lang w:val="fr-CA"/>
              </w:rPr>
              <w:t>. La figure 4 donne les résultats des valeurs selon l’ordre de corrélation</w:t>
            </w:r>
            <w:r w:rsidR="00074F89">
              <w:rPr>
                <w:rFonts w:ascii="Calibri" w:eastAsia="Calibri" w:hAnsi="Calibri" w:cs="Calibri"/>
                <w:lang w:val="fr-CA"/>
              </w:rPr>
              <w:t>.</w:t>
            </w:r>
          </w:p>
        </w:tc>
      </w:tr>
      <w:tr w:rsidR="00C62757" w:rsidRPr="00446B26" w14:paraId="5A88E6AA" w14:textId="77777777" w:rsidTr="0008268E">
        <w:tc>
          <w:tcPr>
            <w:tcW w:w="3823" w:type="dxa"/>
          </w:tcPr>
          <w:p w14:paraId="0A245B68" w14:textId="3747E600" w:rsidR="00C62757" w:rsidRPr="003D7CC3" w:rsidRDefault="00074F89" w:rsidP="00F77C3F">
            <w:pPr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  <w:t xml:space="preserve">Étape 5 </w:t>
            </w:r>
          </w:p>
        </w:tc>
        <w:tc>
          <w:tcPr>
            <w:tcW w:w="5528" w:type="dxa"/>
          </w:tcPr>
          <w:p w14:paraId="75736841" w14:textId="77777777" w:rsidR="00C62757" w:rsidRDefault="00074F89" w:rsidP="00350CF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On simule notre modèle</w:t>
            </w:r>
            <w:r w:rsidR="0051415E">
              <w:rPr>
                <w:rFonts w:ascii="Calibri" w:eastAsia="Calibri" w:hAnsi="Calibri" w:cs="Calibri"/>
                <w:sz w:val="24"/>
                <w:szCs w:val="24"/>
              </w:rPr>
              <w:t xml:space="preserve"> de </w:t>
            </w:r>
            <w:proofErr w:type="spellStart"/>
            <w:r w:rsidR="0051415E">
              <w:rPr>
                <w:rFonts w:ascii="Calibri" w:eastAsia="Calibri" w:hAnsi="Calibri" w:cs="Calibri"/>
                <w:sz w:val="24"/>
                <w:szCs w:val="24"/>
              </w:rPr>
              <w:t>synthése</w:t>
            </w:r>
            <w:proofErr w:type="spellEnd"/>
            <w:r w:rsidR="0051415E">
              <w:rPr>
                <w:rFonts w:ascii="Calibri" w:eastAsia="Calibri" w:hAnsi="Calibri" w:cs="Calibri"/>
                <w:sz w:val="24"/>
                <w:szCs w:val="24"/>
              </w:rPr>
              <w:t xml:space="preserve"> (avec les </w:t>
            </w:r>
            <w:proofErr w:type="spellStart"/>
            <w:r w:rsidR="0051415E">
              <w:rPr>
                <w:rFonts w:ascii="Calibri" w:eastAsia="Calibri" w:hAnsi="Calibri" w:cs="Calibri"/>
                <w:sz w:val="24"/>
                <w:szCs w:val="24"/>
              </w:rPr>
              <w:t>coffecients</w:t>
            </w:r>
            <w:proofErr w:type="spellEnd"/>
            <w:r w:rsidR="0051415E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="0051415E">
              <w:sym w:font="Symbol" w:char="F062"/>
            </w:r>
            <w:r w:rsidR="0051415E">
              <w:t>)</w:t>
            </w:r>
            <w:r w:rsidR="0051415E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="0051415E">
              <w:rPr>
                <w:rFonts w:ascii="Calibri" w:eastAsia="Calibri" w:hAnsi="Calibri" w:cs="Calibri"/>
                <w:sz w:val="24"/>
                <w:szCs w:val="24"/>
              </w:rPr>
              <w:t xml:space="preserve">après l’élimination des variables avec VIF supérieure à 10. Mais </w:t>
            </w:r>
            <w:r w:rsidR="00DA10AF">
              <w:rPr>
                <w:rFonts w:ascii="Calibri" w:eastAsia="Calibri" w:hAnsi="Calibri" w:cs="Calibri"/>
                <w:sz w:val="24"/>
                <w:szCs w:val="24"/>
              </w:rPr>
              <w:t xml:space="preserve">le compromis ici on perde la qualité car le facteur R-squared est devient loin de 1 </w:t>
            </w:r>
          </w:p>
          <w:p w14:paraId="2FD35C4E" w14:textId="7ED99B2B" w:rsidR="00DA10AF" w:rsidRDefault="00DA10AF" w:rsidP="00350CF0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Donc on garde l’ensemble final obtenu à la simulation du modèle à l’itération 3.</w:t>
            </w:r>
          </w:p>
        </w:tc>
      </w:tr>
      <w:tr w:rsidR="00C62757" w:rsidRPr="00446B26" w14:paraId="738F5881" w14:textId="77777777" w:rsidTr="0008268E">
        <w:tc>
          <w:tcPr>
            <w:tcW w:w="3823" w:type="dxa"/>
          </w:tcPr>
          <w:p w14:paraId="5105E8CA" w14:textId="5EC93A92" w:rsidR="00C62757" w:rsidRPr="003D7CC3" w:rsidRDefault="00DA10AF" w:rsidP="00F77C3F">
            <w:pPr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  <w:t>Régresseurs finaux est l’ensemble</w:t>
            </w:r>
          </w:p>
        </w:tc>
        <w:tc>
          <w:tcPr>
            <w:tcW w:w="5528" w:type="dxa"/>
          </w:tcPr>
          <w:p w14:paraId="68D8E05B" w14:textId="77777777" w:rsidR="00DA10AF" w:rsidRDefault="00DA10AF" w:rsidP="00DA10AF">
            <w:pPr>
              <w:rPr>
                <w:rFonts w:ascii="Calibri" w:eastAsia="Calibri" w:hAnsi="Calibri" w:cs="Calibri"/>
                <w:b/>
                <w:bCs/>
                <w:color w:val="0070C0"/>
              </w:rPr>
            </w:pPr>
            <w:r>
              <w:rPr>
                <w:rFonts w:ascii="Calibri" w:eastAsia="Calibri" w:hAnsi="Calibri" w:cs="Calibri"/>
                <w:b/>
                <w:bCs/>
                <w:color w:val="0070C0"/>
              </w:rPr>
              <w:t>{</w:t>
            </w:r>
            <w:r w:rsidRPr="0008268E">
              <w:rPr>
                <w:rFonts w:ascii="Calibri" w:eastAsia="Calibri" w:hAnsi="Calibri" w:cs="Calibri"/>
                <w:b/>
                <w:bCs/>
                <w:color w:val="0070C0"/>
              </w:rPr>
              <w:t>['</w:t>
            </w:r>
            <w:proofErr w:type="spellStart"/>
            <w:r w:rsidRPr="0008268E">
              <w:rPr>
                <w:rFonts w:ascii="Calibri" w:eastAsia="Calibri" w:hAnsi="Calibri" w:cs="Calibri"/>
                <w:b/>
                <w:bCs/>
                <w:color w:val="0070C0"/>
              </w:rPr>
              <w:t>Temp</w:t>
            </w:r>
            <w:proofErr w:type="spellEnd"/>
            <w:r w:rsidRPr="0008268E">
              <w:rPr>
                <w:rFonts w:ascii="Calibri" w:eastAsia="Calibri" w:hAnsi="Calibri" w:cs="Calibri"/>
                <w:b/>
                <w:bCs/>
                <w:color w:val="0070C0"/>
              </w:rPr>
              <w:t xml:space="preserve"> max.(°C)','</w:t>
            </w:r>
            <w:proofErr w:type="spellStart"/>
            <w:r w:rsidRPr="0008268E">
              <w:rPr>
                <w:rFonts w:ascii="Calibri" w:eastAsia="Calibri" w:hAnsi="Calibri" w:cs="Calibri"/>
                <w:b/>
                <w:bCs/>
                <w:color w:val="0070C0"/>
              </w:rPr>
              <w:t>Temp</w:t>
            </w:r>
            <w:proofErr w:type="spellEnd"/>
            <w:r w:rsidRPr="0008268E">
              <w:rPr>
                <w:rFonts w:ascii="Calibri" w:eastAsia="Calibri" w:hAnsi="Calibri" w:cs="Calibri"/>
                <w:b/>
                <w:bCs/>
                <w:color w:val="0070C0"/>
              </w:rPr>
              <w:t xml:space="preserve"> min.(°C)','</w:t>
            </w:r>
            <w:proofErr w:type="spellStart"/>
            <w:r w:rsidRPr="0008268E">
              <w:rPr>
                <w:rFonts w:ascii="Calibri" w:eastAsia="Calibri" w:hAnsi="Calibri" w:cs="Calibri"/>
                <w:b/>
                <w:bCs/>
                <w:color w:val="0070C0"/>
              </w:rPr>
              <w:t>Précip</w:t>
            </w:r>
            <w:proofErr w:type="spellEnd"/>
            <w:r w:rsidRPr="0008268E">
              <w:rPr>
                <w:rFonts w:ascii="Calibri" w:eastAsia="Calibri" w:hAnsi="Calibri" w:cs="Calibri"/>
                <w:b/>
                <w:bCs/>
                <w:color w:val="0070C0"/>
              </w:rPr>
              <w:t xml:space="preserve">. </w:t>
            </w:r>
            <w:proofErr w:type="spellStart"/>
            <w:r w:rsidRPr="0008268E">
              <w:rPr>
                <w:rFonts w:ascii="Calibri" w:eastAsia="Calibri" w:hAnsi="Calibri" w:cs="Calibri"/>
                <w:b/>
                <w:bCs/>
                <w:color w:val="0070C0"/>
              </w:rPr>
              <w:t>Tot</w:t>
            </w:r>
            <w:proofErr w:type="spellEnd"/>
            <w:r w:rsidRPr="0008268E">
              <w:rPr>
                <w:rFonts w:ascii="Calibri" w:eastAsia="Calibri" w:hAnsi="Calibri" w:cs="Calibri"/>
                <w:b/>
                <w:bCs/>
                <w:color w:val="0070C0"/>
              </w:rPr>
              <w:t>. Hiver (mm)','</w:t>
            </w:r>
            <w:proofErr w:type="spellStart"/>
            <w:r w:rsidRPr="0008268E">
              <w:rPr>
                <w:rFonts w:ascii="Calibri" w:eastAsia="Calibri" w:hAnsi="Calibri" w:cs="Calibri"/>
                <w:b/>
                <w:bCs/>
                <w:color w:val="0070C0"/>
              </w:rPr>
              <w:t>Précip</w:t>
            </w:r>
            <w:proofErr w:type="spellEnd"/>
            <w:r w:rsidRPr="0008268E">
              <w:rPr>
                <w:rFonts w:ascii="Calibri" w:eastAsia="Calibri" w:hAnsi="Calibri" w:cs="Calibri"/>
                <w:b/>
                <w:bCs/>
                <w:color w:val="0070C0"/>
              </w:rPr>
              <w:t xml:space="preserve">. </w:t>
            </w:r>
            <w:proofErr w:type="spellStart"/>
            <w:proofErr w:type="gramStart"/>
            <w:r w:rsidRPr="0008268E">
              <w:rPr>
                <w:rFonts w:ascii="Calibri" w:eastAsia="Calibri" w:hAnsi="Calibri" w:cs="Calibri"/>
                <w:b/>
                <w:bCs/>
                <w:color w:val="0070C0"/>
              </w:rPr>
              <w:t>tot</w:t>
            </w:r>
            <w:proofErr w:type="spellEnd"/>
            <w:proofErr w:type="gramEnd"/>
            <w:r w:rsidRPr="0008268E">
              <w:rPr>
                <w:rFonts w:ascii="Calibri" w:eastAsia="Calibri" w:hAnsi="Calibri" w:cs="Calibri"/>
                <w:b/>
                <w:bCs/>
                <w:color w:val="0070C0"/>
              </w:rPr>
              <w:t>. (</w:t>
            </w:r>
            <w:proofErr w:type="gramStart"/>
            <w:r w:rsidRPr="0008268E">
              <w:rPr>
                <w:rFonts w:ascii="Calibri" w:eastAsia="Calibri" w:hAnsi="Calibri" w:cs="Calibri"/>
                <w:b/>
                <w:bCs/>
                <w:color w:val="0070C0"/>
              </w:rPr>
              <w:t>mm</w:t>
            </w:r>
            <w:proofErr w:type="gramEnd"/>
            <w:r w:rsidRPr="0008268E">
              <w:rPr>
                <w:rFonts w:ascii="Calibri" w:eastAsia="Calibri" w:hAnsi="Calibri" w:cs="Calibri"/>
                <w:b/>
                <w:bCs/>
                <w:color w:val="0070C0"/>
              </w:rPr>
              <w:t>)','Production moyenne par entaille (L)','Sucre sève (%)','Temps bouilloire (h)','Quantité de sirop obtenue (L)']</w:t>
            </w:r>
            <w:r>
              <w:rPr>
                <w:rFonts w:ascii="Calibri" w:eastAsia="Calibri" w:hAnsi="Calibri" w:cs="Calibri"/>
                <w:b/>
                <w:bCs/>
                <w:color w:val="0070C0"/>
              </w:rPr>
              <w:t>}</w:t>
            </w:r>
          </w:p>
          <w:p w14:paraId="6AC06FD6" w14:textId="77777777" w:rsidR="00C62757" w:rsidRDefault="00C62757" w:rsidP="00350CF0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</w:tbl>
    <w:p w14:paraId="3D828851" w14:textId="534E1D33" w:rsidR="00871A00" w:rsidRDefault="00871A00" w:rsidP="00871A00">
      <w:pPr>
        <w:rPr>
          <w:rFonts w:ascii="Calibri" w:eastAsia="Calibri" w:hAnsi="Calibri" w:cs="Calibri"/>
          <w:sz w:val="24"/>
          <w:szCs w:val="24"/>
        </w:rPr>
      </w:pPr>
    </w:p>
    <w:p w14:paraId="76C31321" w14:textId="77777777" w:rsidR="00446B26" w:rsidRPr="00446B26" w:rsidRDefault="00446B26" w:rsidP="00871A00">
      <w:pPr>
        <w:rPr>
          <w:rFonts w:ascii="Calibri" w:eastAsia="Calibri" w:hAnsi="Calibri" w:cs="Calibri"/>
          <w:sz w:val="24"/>
          <w:szCs w:val="24"/>
        </w:rPr>
      </w:pPr>
    </w:p>
    <w:p w14:paraId="4F0512C2" w14:textId="77777777" w:rsidR="00871A00" w:rsidRPr="00446B26" w:rsidRDefault="00871A00" w:rsidP="00871A00">
      <w:pPr>
        <w:rPr>
          <w:rFonts w:ascii="Calibri" w:eastAsia="Calibri" w:hAnsi="Calibri" w:cs="Calibri"/>
          <w:sz w:val="24"/>
          <w:szCs w:val="24"/>
        </w:rPr>
      </w:pPr>
    </w:p>
    <w:p w14:paraId="28F2D8BE" w14:textId="37EBFA31" w:rsidR="00C46BFD" w:rsidRPr="00446B26" w:rsidRDefault="0010621E" w:rsidP="0010621E">
      <w:pPr>
        <w:rPr>
          <w:rFonts w:eastAsia="Calibri"/>
        </w:rPr>
      </w:pPr>
      <w:r>
        <w:rPr>
          <w:rFonts w:eastAsia="Calibri"/>
          <w:noProof/>
        </w:rPr>
        <w:lastRenderedPageBreak/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13704C64" wp14:editId="4510B0CF">
                <wp:simplePos x="0" y="0"/>
                <wp:positionH relativeFrom="column">
                  <wp:posOffset>-79</wp:posOffset>
                </wp:positionH>
                <wp:positionV relativeFrom="paragraph">
                  <wp:posOffset>2176591</wp:posOffset>
                </wp:positionV>
                <wp:extent cx="5169688" cy="998251"/>
                <wp:effectExtent l="12700" t="12700" r="12065" b="55880"/>
                <wp:wrapNone/>
                <wp:docPr id="15" name="Group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169688" cy="998251"/>
                          <a:chOff x="0" y="0"/>
                          <a:chExt cx="5169688" cy="998251"/>
                        </a:xfrm>
                      </wpg:grpSpPr>
                      <wps:wsp>
                        <wps:cNvPr id="4" name="Rectangle 4"/>
                        <wps:cNvSpPr/>
                        <wps:spPr>
                          <a:xfrm>
                            <a:off x="0" y="0"/>
                            <a:ext cx="4479219" cy="10089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1000"/>
                            </a:schemeClr>
                          </a:solidFill>
                          <a:ln w="349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ectangle 8"/>
                        <wps:cNvSpPr/>
                        <wps:spPr>
                          <a:xfrm>
                            <a:off x="0" y="295334"/>
                            <a:ext cx="4479945" cy="515494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1000"/>
                            </a:schemeClr>
                          </a:solidFill>
                          <a:ln w="349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angle 10"/>
                        <wps:cNvSpPr/>
                        <wps:spPr>
                          <a:xfrm>
                            <a:off x="0" y="903041"/>
                            <a:ext cx="4478655" cy="9521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1000"/>
                            </a:schemeClr>
                          </a:solidFill>
                          <a:ln w="349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Straight Arrow Connector 11"/>
                        <wps:cNvCnPr/>
                        <wps:spPr>
                          <a:xfrm flipH="1">
                            <a:off x="3357927" y="62159"/>
                            <a:ext cx="1811761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" name="Straight Arrow Connector 12"/>
                        <wps:cNvCnPr/>
                        <wps:spPr>
                          <a:xfrm flipH="1">
                            <a:off x="3392004" y="61133"/>
                            <a:ext cx="1777578" cy="38486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" name="Straight Arrow Connector 13"/>
                        <wps:cNvCnPr/>
                        <wps:spPr>
                          <a:xfrm flipH="1">
                            <a:off x="3357927" y="61133"/>
                            <a:ext cx="1811442" cy="90162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" name="Right Brace 14"/>
                        <wps:cNvSpPr/>
                        <wps:spPr>
                          <a:xfrm>
                            <a:off x="3349566" y="328070"/>
                            <a:ext cx="107911" cy="448681"/>
                          </a:xfrm>
                          <a:prstGeom prst="rightBrac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5689492" id="Group 15" o:spid="_x0000_s1026" style="position:absolute;margin-left:0;margin-top:171.4pt;width:407.05pt;height:78.6pt;z-index:251663360" coordsize="51696,998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">
                <v:rect id="Rectangle 4" o:spid="_x0000_s1027" style="position:absolute;width:44792;height:100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" fillcolor="white [3201]" strokecolor="red" strokeweight="2.75pt">
                  <v:fill opacity="771f"/>
                </v:rect>
                <v:rect id="Rectangle 8" o:spid="_x0000_s1028" style="position:absolute;top:2953;width:44799;height:5155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" fillcolor="white [3201]" strokecolor="red" strokeweight="2.75pt">
                  <v:fill opacity="771f"/>
                </v:rect>
                <v:rect id="Rectangle 10" o:spid="_x0000_s1029" style="position:absolute;top:9030;width:44786;height:9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" fillcolor="white [3201]" strokecolor="red" strokeweight="2.75pt">
                  <v:fill opacity="771f"/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11" o:spid="_x0000_s1030" type="#_x0000_t32" style="position:absolute;left:33579;top:621;width:18117;height:0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" strokecolor="#4472c4 [3204]" strokeweight=".5pt">
                  <v:stroke endarrow="block" joinstyle="miter"/>
                </v:shape>
                <v:shape id="Straight Arrow Connector 12" o:spid="_x0000_s1031" type="#_x0000_t32" style="position:absolute;left:33920;top:611;width:17775;height:3849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" strokecolor="#4472c4 [3204]" strokeweight=".5pt">
                  <v:stroke endarrow="block" joinstyle="miter"/>
                </v:shape>
                <v:shape id="Straight Arrow Connector 13" o:spid="_x0000_s1032" type="#_x0000_t32" style="position:absolute;left:33579;top:611;width:18114;height:9016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" strokecolor="#4472c4 [3204]" strokeweight=".5pt">
                  <v:stroke endarrow="block" joinstyle="miter"/>
                </v:shape>
                <v:shapetype id="_x0000_t88" coordsize="21600,21600" o:spt="88" adj="1800,10800" path="m,qx10800@0l10800@2qy21600@11,10800@3l10800@1qy,21600e" filled="f">
                  <v:formulas>
                    <v:f eqn="val #0"/>
                    <v:f eqn="sum 21600 0 #0"/>
                    <v:f eqn="sum #1 0 #0"/>
                    <v:f eqn="sum #1 #0 0"/>
                    <v:f eqn="prod #0 9598 32768"/>
                    <v:f eqn="sum 21600 0 @4"/>
                    <v:f eqn="sum 21600 0 #1"/>
                    <v:f eqn="min #1 @6"/>
                    <v:f eqn="prod @7 1 2"/>
                    <v:f eqn="prod #0 2 1"/>
                    <v:f eqn="sum 21600 0 @9"/>
                    <v:f eqn="val #1"/>
                  </v:formulas>
                  <v:path arrowok="t" o:connecttype="custom" o:connectlocs="0,0;21600,@11;0,21600" textboxrect="0,@4,7637,@5"/>
                  <v:handles>
                    <v:h position="center,#0" yrange="0,@8"/>
                    <v:h position="bottomRight,#1" yrange="@9,@10"/>
                  </v:handles>
                </v:shapetype>
                <v:shape id="Right Brace 14" o:spid="_x0000_s1033" type="#_x0000_t88" style="position:absolute;left:33495;top:3280;width:1079;height:448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" adj="433" strokecolor="#4472c4 [3204]" strokeweight="1pt">
                  <v:stroke joinstyle="miter"/>
                </v:shape>
              </v:group>
            </w:pict>
          </mc:Fallback>
        </mc:AlternateContent>
      </w:r>
      <w:r w:rsidR="003D7CC3" w:rsidRPr="003D7CC3">
        <w:rPr>
          <w:rFonts w:eastAsia="Calibri"/>
        </w:rPr>
        <w:t xml:space="preserve"> </w:t>
      </w:r>
      <w:r w:rsidR="00607D6E">
        <w:rPr>
          <w:rFonts w:eastAsia="Calibri"/>
          <w:noProof/>
        </w:rPr>
        <w:drawing>
          <wp:inline distT="0" distB="0" distL="0" distR="0" wp14:anchorId="4A7D1FAA" wp14:editId="2C5BC8E5">
            <wp:extent cx="4481128" cy="4622800"/>
            <wp:effectExtent l="0" t="0" r="254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1128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7D374" w14:textId="0ECA8F21" w:rsidR="00C46BFD" w:rsidRPr="00446B26" w:rsidRDefault="00C46BFD" w:rsidP="00FF3DF3">
      <w:pPr>
        <w:rPr>
          <w:rFonts w:ascii="Calibri" w:eastAsia="Calibri" w:hAnsi="Calibri" w:cs="Calibri"/>
          <w:sz w:val="24"/>
          <w:szCs w:val="24"/>
        </w:rPr>
      </w:pPr>
    </w:p>
    <w:p w14:paraId="1BD4B567" w14:textId="42612E1E" w:rsidR="00C46BFD" w:rsidRDefault="00E81252" w:rsidP="00FF3DF3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Figure 1 : Résultat simulation modèle de régression</w:t>
      </w:r>
      <w:r w:rsidR="003D7CC3">
        <w:rPr>
          <w:rFonts w:ascii="Calibri" w:eastAsia="Calibri" w:hAnsi="Calibri" w:cs="Calibri"/>
          <w:sz w:val="24"/>
          <w:szCs w:val="24"/>
        </w:rPr>
        <w:t xml:space="preserve"> multivariés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 w:rsidR="003D7CC3"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z w:val="24"/>
          <w:szCs w:val="24"/>
        </w:rPr>
        <w:t>1ére itération</w:t>
      </w:r>
      <w:r w:rsidR="003D7CC3">
        <w:rPr>
          <w:rFonts w:ascii="Calibri" w:eastAsia="Calibri" w:hAnsi="Calibri" w:cs="Calibri"/>
          <w:sz w:val="24"/>
          <w:szCs w:val="24"/>
        </w:rPr>
        <w:t>)</w:t>
      </w:r>
    </w:p>
    <w:p w14:paraId="2AD30A27" w14:textId="2D970E92" w:rsidR="003D7CC3" w:rsidRDefault="003D7CC3" w:rsidP="00FF3DF3">
      <w:pPr>
        <w:rPr>
          <w:rFonts w:ascii="Calibri" w:eastAsia="Calibri" w:hAnsi="Calibri" w:cs="Calibri"/>
          <w:sz w:val="24"/>
          <w:szCs w:val="24"/>
        </w:rPr>
      </w:pPr>
    </w:p>
    <w:p w14:paraId="1AFCA68A" w14:textId="06B6867D" w:rsidR="003D7CC3" w:rsidRPr="00446B26" w:rsidRDefault="00F2558F" w:rsidP="00FF3DF3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23521DA3" wp14:editId="5836CEE9">
                <wp:simplePos x="0" y="0"/>
                <wp:positionH relativeFrom="column">
                  <wp:posOffset>-28476</wp:posOffset>
                </wp:positionH>
                <wp:positionV relativeFrom="paragraph">
                  <wp:posOffset>1476671</wp:posOffset>
                </wp:positionV>
                <wp:extent cx="6245860" cy="1158618"/>
                <wp:effectExtent l="12700" t="12700" r="15240" b="10160"/>
                <wp:wrapNone/>
                <wp:docPr id="23" name="Group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45860" cy="1158618"/>
                          <a:chOff x="0" y="0"/>
                          <a:chExt cx="6245860" cy="1158618"/>
                        </a:xfrm>
                      </wpg:grpSpPr>
                      <wpg:grpSp>
                        <wpg:cNvPr id="20" name="Group 20"/>
                        <wpg:cNvGrpSpPr/>
                        <wpg:grpSpPr>
                          <a:xfrm>
                            <a:off x="0" y="0"/>
                            <a:ext cx="6245860" cy="1158618"/>
                            <a:chOff x="0" y="-646122"/>
                            <a:chExt cx="6245920" cy="1158891"/>
                          </a:xfrm>
                        </wpg:grpSpPr>
                        <wps:wsp>
                          <wps:cNvPr id="9" name="Rectangle 9"/>
                          <wps:cNvSpPr/>
                          <wps:spPr>
                            <a:xfrm>
                              <a:off x="0" y="285316"/>
                              <a:ext cx="4382979" cy="95211"/>
                            </a:xfrm>
                            <a:prstGeom prst="rect">
                              <a:avLst/>
                            </a:prstGeom>
                            <a:solidFill>
                              <a:schemeClr val="lt1">
                                <a:alpha val="1000"/>
                              </a:schemeClr>
                            </a:solidFill>
                            <a:ln w="25400">
                              <a:solidFill>
                                <a:srgbClr val="FF0000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Straight Arrow Connector 18"/>
                          <wps:cNvCnPr/>
                          <wps:spPr>
                            <a:xfrm flipH="1">
                              <a:off x="3278414" y="136308"/>
                              <a:ext cx="1476671" cy="187424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Text Box 19"/>
                          <wps:cNvSpPr txBox="1"/>
                          <wps:spPr>
                            <a:xfrm>
                              <a:off x="4752211" y="-646122"/>
                              <a:ext cx="1493709" cy="1158891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66C3EACE" w14:textId="32F0FF07" w:rsidR="003D7CC3" w:rsidRDefault="003D7CC3">
                                <w:r>
                                  <w:t>On enlève</w:t>
                                </w:r>
                                <w:r w:rsidR="00F2558F">
                                  <w:t xml:space="preserve"> à nouveau</w:t>
                                </w:r>
                                <w:r>
                                  <w:t xml:space="preserve"> l</w:t>
                                </w:r>
                                <w:r w:rsidR="00F2558F">
                                  <w:t>es</w:t>
                                </w:r>
                                <w:r>
                                  <w:t xml:space="preserve"> variable</w:t>
                                </w:r>
                                <w:r w:rsidR="00F2558F">
                                  <w:t>s</w:t>
                                </w:r>
                                <w:r>
                                  <w:t> :</w:t>
                                </w:r>
                              </w:p>
                              <w:p w14:paraId="285E21E5" w14:textId="22BE025C" w:rsidR="00F2558F" w:rsidRPr="00F2558F" w:rsidRDefault="00F2558F">
                                <w:pPr>
                                  <w:rPr>
                                    <w:b/>
                                    <w:bCs/>
                                    <w:color w:val="0070C0"/>
                                  </w:rPr>
                                </w:pPr>
                                <w:r w:rsidRPr="00F2558F">
                                  <w:rPr>
                                    <w:b/>
                                    <w:bCs/>
                                    <w:color w:val="0070C0"/>
                                  </w:rPr>
                                  <w:t>Jour calendrier saison</w:t>
                                </w:r>
                                <w:r>
                                  <w:rPr>
                                    <w:b/>
                                    <w:bCs/>
                                    <w:color w:val="0070C0"/>
                                  </w:rPr>
                                  <w:t xml:space="preserve"> </w:t>
                                </w:r>
                              </w:p>
                              <w:p w14:paraId="2F7F2D59" w14:textId="3AF84770" w:rsidR="003D7CC3" w:rsidRDefault="00F2558F">
                                <w:r>
                                  <w:t xml:space="preserve">Et </w:t>
                                </w:r>
                                <w:r w:rsidR="003D7CC3" w:rsidRPr="00F2558F">
                                  <w:rPr>
                                    <w:b/>
                                    <w:bCs/>
                                    <w:color w:val="0070C0"/>
                                  </w:rPr>
                                  <w:t>Transmittance produit</w:t>
                                </w:r>
                                <w:r w:rsidR="003D7CC3" w:rsidRPr="00F2558F">
                                  <w:rPr>
                                    <w:color w:val="0070C0"/>
                                  </w:rPr>
                                  <w:t xml:space="preserve"> </w:t>
                                </w:r>
                                <w:r w:rsidR="003D7CC3">
                                  <w:t xml:space="preserve">avec </w:t>
                                </w:r>
                                <w:r w:rsidR="00C62757">
                                  <w:t>des</w:t>
                                </w:r>
                                <w:r w:rsidR="003D7CC3">
                                  <w:t xml:space="preserve"> </w:t>
                                </w:r>
                                <w:r w:rsidR="00C62757">
                                  <w:t>coefficient</w:t>
                                </w:r>
                                <w:r w:rsidR="00AA7ACD">
                                  <w:t>s</w:t>
                                </w:r>
                                <w:r w:rsidR="00C62757">
                                  <w:t xml:space="preserve"> </w:t>
                                </w:r>
                                <w:r w:rsidR="00C62757">
                                  <w:sym w:font="Symbol" w:char="F062"/>
                                </w:r>
                                <w:r w:rsidR="00C62757">
                                  <w:t xml:space="preserve"> </w:t>
                                </w:r>
                                <w:r w:rsidR="003D7CC3">
                                  <w:t xml:space="preserve"> dépasse</w:t>
                                </w:r>
                                <w:r w:rsidR="00074F89">
                                  <w:t>nt</w:t>
                                </w:r>
                                <w:r w:rsidR="003D7CC3">
                                  <w:t xml:space="preserve"> 5%. (0.112 &gt; 0.5</w:t>
                                </w:r>
                                <w:r>
                                  <w:t xml:space="preserve"> 0.054 &gt; 0.05</w:t>
                                </w:r>
                                <w:r w:rsidR="003D7CC3">
                                  <w:t>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21" name="Rectangle 21"/>
                        <wps:cNvSpPr/>
                        <wps:spPr>
                          <a:xfrm>
                            <a:off x="0" y="1341"/>
                            <a:ext cx="4354234" cy="14711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1000"/>
                            </a:schemeClr>
                          </a:solidFill>
                          <a:ln w="3492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Straight Arrow Connector 22"/>
                        <wps:cNvCnPr/>
                        <wps:spPr>
                          <a:xfrm flipH="1" flipV="1">
                            <a:off x="3248675" y="90556"/>
                            <a:ext cx="1504831" cy="2215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3521DA3" id="Group 23" o:spid="_x0000_s1026" style="position:absolute;margin-left:-2.25pt;margin-top:116.25pt;width:491.8pt;height:91.25pt;z-index:251674624" coordsize="62458,1158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">
                <v:group id="Group 20" o:spid="_x0000_s1027" style="position:absolute;width:62458;height:11586" coordorigin=",-6461" coordsize="62459,11588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">
                  <v:rect id="Rectangle 9" o:spid="_x0000_s1028" style="position:absolute;top:2853;width:43829;height:9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" fillcolor="white [3201]" strokecolor="red" strokeweight="2pt">
                    <v:fill opacity="771f"/>
                  </v:rect>
                  <v:shape id="Straight Arrow Connector 18" o:spid="_x0000_s1029" type="#_x0000_t32" style="position:absolute;left:32784;top:1363;width:14766;height:1874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" strokecolor="#4472c4 [3204]" strokeweight=".5pt">
                    <v:stroke endarrow="block" joinstyle="miter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9" o:spid="_x0000_s1030" type="#_x0000_t202" style="position:absolute;left:47522;top:-6461;width:14937;height:115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" fillcolor="white [3201]" strokeweight=".5pt">
                    <v:textbox>
                      <w:txbxContent>
                        <w:p w14:paraId="66C3EACE" w14:textId="32F0FF07" w:rsidR="003D7CC3" w:rsidRDefault="003D7CC3">
                          <w:r>
                            <w:t>On enlève</w:t>
                          </w:r>
                          <w:r w:rsidR="00F2558F">
                            <w:t xml:space="preserve"> à nouveau</w:t>
                          </w:r>
                          <w:r>
                            <w:t xml:space="preserve"> l</w:t>
                          </w:r>
                          <w:r w:rsidR="00F2558F">
                            <w:t>es</w:t>
                          </w:r>
                          <w:r>
                            <w:t xml:space="preserve"> variable</w:t>
                          </w:r>
                          <w:r w:rsidR="00F2558F">
                            <w:t>s</w:t>
                          </w:r>
                          <w:r>
                            <w:t> :</w:t>
                          </w:r>
                        </w:p>
                        <w:p w14:paraId="285E21E5" w14:textId="22BE025C" w:rsidR="00F2558F" w:rsidRPr="00F2558F" w:rsidRDefault="00F2558F">
                          <w:pPr>
                            <w:rPr>
                              <w:b/>
                              <w:bCs/>
                              <w:color w:val="0070C0"/>
                            </w:rPr>
                          </w:pPr>
                          <w:r w:rsidRPr="00F2558F">
                            <w:rPr>
                              <w:b/>
                              <w:bCs/>
                              <w:color w:val="0070C0"/>
                            </w:rPr>
                            <w:t>Jour calendrier saison</w:t>
                          </w:r>
                          <w:r>
                            <w:rPr>
                              <w:b/>
                              <w:bCs/>
                              <w:color w:val="0070C0"/>
                            </w:rPr>
                            <w:t xml:space="preserve"> </w:t>
                          </w:r>
                        </w:p>
                        <w:p w14:paraId="2F7F2D59" w14:textId="3AF84770" w:rsidR="003D7CC3" w:rsidRDefault="00F2558F">
                          <w:r>
                            <w:t xml:space="preserve">Et </w:t>
                          </w:r>
                          <w:r w:rsidR="003D7CC3" w:rsidRPr="00F2558F">
                            <w:rPr>
                              <w:b/>
                              <w:bCs/>
                              <w:color w:val="0070C0"/>
                            </w:rPr>
                            <w:t>Transmittance produit</w:t>
                          </w:r>
                          <w:r w:rsidR="003D7CC3" w:rsidRPr="00F2558F">
                            <w:rPr>
                              <w:color w:val="0070C0"/>
                            </w:rPr>
                            <w:t xml:space="preserve"> </w:t>
                          </w:r>
                          <w:r w:rsidR="003D7CC3">
                            <w:t xml:space="preserve">avec </w:t>
                          </w:r>
                          <w:r w:rsidR="00C62757">
                            <w:t>des</w:t>
                          </w:r>
                          <w:r w:rsidR="003D7CC3">
                            <w:t xml:space="preserve"> </w:t>
                          </w:r>
                          <w:r w:rsidR="00C62757">
                            <w:t>coefficient</w:t>
                          </w:r>
                          <w:r w:rsidR="00AA7ACD">
                            <w:t>s</w:t>
                          </w:r>
                          <w:r w:rsidR="00C62757">
                            <w:t xml:space="preserve"> </w:t>
                          </w:r>
                          <w:r w:rsidR="00C62757">
                            <w:sym w:font="Symbol" w:char="F062"/>
                          </w:r>
                          <w:r w:rsidR="00C62757">
                            <w:t xml:space="preserve"> </w:t>
                          </w:r>
                          <w:r w:rsidR="003D7CC3">
                            <w:t xml:space="preserve"> dépasse</w:t>
                          </w:r>
                          <w:r w:rsidR="00074F89">
                            <w:t>nt</w:t>
                          </w:r>
                          <w:r w:rsidR="003D7CC3">
                            <w:t xml:space="preserve"> 5%. (0.112 &gt; 0.5</w:t>
                          </w:r>
                          <w:r>
                            <w:t xml:space="preserve"> 0.054 &gt; 0.05</w:t>
                          </w:r>
                          <w:r w:rsidR="003D7CC3">
                            <w:t>)</w:t>
                          </w:r>
                        </w:p>
                      </w:txbxContent>
                    </v:textbox>
                  </v:shape>
                </v:group>
                <v:rect id="Rectangle 21" o:spid="_x0000_s1031" style="position:absolute;top:13;width:43542;height:147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" fillcolor="white [3201]" strokecolor="red" strokeweight="2.75pt">
                  <v:fill opacity="771f"/>
                </v:rect>
                <v:shape id="Straight Arrow Connector 22" o:spid="_x0000_s1032" type="#_x0000_t32" style="position:absolute;left:32486;top:905;width:15049;height:2215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" strokecolor="#4472c4 [3204]" strokeweight=".5pt">
                  <v:stroke endarrow="block" joinstyle="miter"/>
                </v:shape>
              </v:group>
            </w:pict>
          </mc:Fallback>
        </mc:AlternateContent>
      </w:r>
      <w:r w:rsidR="003D7CC3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26A09A4E" wp14:editId="49AC92B1">
            <wp:extent cx="4327781" cy="3780155"/>
            <wp:effectExtent l="0" t="0" r="0" b="0"/>
            <wp:docPr id="16" name="Picture 16" descr="A picture containing text, plaqu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plaque, screensho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781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5ED6" w14:textId="2D4AB52B" w:rsidR="00C46BFD" w:rsidRPr="00446B26" w:rsidRDefault="00C46BFD" w:rsidP="00FF3DF3">
      <w:pPr>
        <w:rPr>
          <w:rFonts w:ascii="Calibri" w:eastAsia="Calibri" w:hAnsi="Calibri" w:cs="Calibri"/>
          <w:sz w:val="24"/>
          <w:szCs w:val="24"/>
        </w:rPr>
      </w:pPr>
    </w:p>
    <w:p w14:paraId="5B552252" w14:textId="4CBFA29C" w:rsidR="003D7CC3" w:rsidRDefault="003D7CC3" w:rsidP="003D7CC3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Figure 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 : Résultat simulation modèle de régression multivariés </w:t>
      </w:r>
      <w:r>
        <w:rPr>
          <w:rFonts w:ascii="Calibri" w:eastAsia="Calibri" w:hAnsi="Calibri" w:cs="Calibri"/>
          <w:sz w:val="24"/>
          <w:szCs w:val="24"/>
        </w:rPr>
        <w:t>(2</w:t>
      </w:r>
      <w:r>
        <w:rPr>
          <w:rFonts w:ascii="Calibri" w:eastAsia="Calibri" w:hAnsi="Calibri" w:cs="Calibri"/>
          <w:sz w:val="24"/>
          <w:szCs w:val="24"/>
        </w:rPr>
        <w:t>ére itération</w:t>
      </w:r>
      <w:r>
        <w:rPr>
          <w:rFonts w:ascii="Calibri" w:eastAsia="Calibri" w:hAnsi="Calibri" w:cs="Calibri"/>
          <w:sz w:val="24"/>
          <w:szCs w:val="24"/>
        </w:rPr>
        <w:t>)</w:t>
      </w:r>
    </w:p>
    <w:p w14:paraId="6ECE188E" w14:textId="7390F046" w:rsidR="00F2558F" w:rsidRDefault="00F2558F" w:rsidP="003D7CC3">
      <w:pPr>
        <w:rPr>
          <w:rFonts w:ascii="Calibri" w:eastAsia="Calibri" w:hAnsi="Calibri" w:cs="Calibri"/>
          <w:sz w:val="24"/>
          <w:szCs w:val="24"/>
        </w:rPr>
      </w:pPr>
    </w:p>
    <w:p w14:paraId="1A5EB4D4" w14:textId="1F971DB1" w:rsidR="00F2558F" w:rsidRDefault="00074F89" w:rsidP="003D7CC3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035ADE0E" wp14:editId="7C84662A">
                <wp:simplePos x="0" y="0"/>
                <wp:positionH relativeFrom="column">
                  <wp:posOffset>1652657</wp:posOffset>
                </wp:positionH>
                <wp:positionV relativeFrom="paragraph">
                  <wp:posOffset>155536</wp:posOffset>
                </wp:positionV>
                <wp:extent cx="4627454" cy="1892079"/>
                <wp:effectExtent l="12700" t="0" r="8255" b="13335"/>
                <wp:wrapNone/>
                <wp:docPr id="31" name="Group 3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27454" cy="1892079"/>
                          <a:chOff x="0" y="0"/>
                          <a:chExt cx="4627454" cy="1892079"/>
                        </a:xfrm>
                      </wpg:grpSpPr>
                      <wps:wsp>
                        <wps:cNvPr id="25" name="Straight Arrow Connector 25"/>
                        <wps:cNvCnPr/>
                        <wps:spPr>
                          <a:xfrm flipH="1">
                            <a:off x="1807423" y="34077"/>
                            <a:ext cx="1438985" cy="34077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Rectangle 26"/>
                        <wps:cNvSpPr/>
                        <wps:spPr>
                          <a:xfrm>
                            <a:off x="0" y="359149"/>
                            <a:ext cx="1748935" cy="95211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1000"/>
                            </a:scheme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Text Box 27"/>
                        <wps:cNvSpPr txBox="1"/>
                        <wps:spPr>
                          <a:xfrm>
                            <a:off x="3343886" y="0"/>
                            <a:ext cx="948477" cy="40892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EAC8124" w14:textId="16C5E63A" w:rsidR="00074F89" w:rsidRDefault="00074F89">
                              <w:r>
                                <w:t>R-squared est pertinent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1448273" y="1216754"/>
                            <a:ext cx="360045" cy="67532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1000"/>
                            </a:scheme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Straight Arrow Connector 29"/>
                        <wps:cNvCnPr/>
                        <wps:spPr>
                          <a:xfrm flipH="1">
                            <a:off x="1841500" y="1005272"/>
                            <a:ext cx="1438910" cy="3403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Text Box 30"/>
                        <wps:cNvSpPr txBox="1"/>
                        <wps:spPr>
                          <a:xfrm>
                            <a:off x="3281411" y="920079"/>
                            <a:ext cx="1346043" cy="48275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78770087" w14:textId="597E6927" w:rsidR="00074F89" w:rsidRDefault="00074F89" w:rsidP="00074F89">
                              <w:r>
                                <w:t xml:space="preserve">Les coefficients </w:t>
                              </w:r>
                              <w:r>
                                <w:sym w:font="Symbol" w:char="F062"/>
                              </w:r>
                              <w:r>
                                <w:t xml:space="preserve"> sont tous significatifs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35ADE0E" id="Group 31" o:spid="_x0000_s1033" style="position:absolute;margin-left:130.15pt;margin-top:12.25pt;width:364.35pt;height:149pt;z-index:251687936" coordsize="46274,1892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">
                <v:shape id="Straight Arrow Connector 25" o:spid="_x0000_s1034" type="#_x0000_t32" style="position:absolute;left:18074;top:340;width:14390;height:3408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" strokecolor="#4472c4 [3204]" strokeweight=".5pt">
                  <v:stroke endarrow="block" joinstyle="miter"/>
                </v:shape>
                <v:rect id="Rectangle 26" o:spid="_x0000_s1035" style="position:absolute;top:3591;width:17489;height:952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" fillcolor="white [3201]" strokecolor="red" strokeweight="1.5pt">
                  <v:fill opacity="771f"/>
                </v:rect>
                <v:shape id="Text Box 27" o:spid="_x0000_s1036" type="#_x0000_t202" style="position:absolute;left:33438;width:9485;height:408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" fillcolor="white [3201]" strokeweight=".5pt">
                  <v:textbox>
                    <w:txbxContent>
                      <w:p w14:paraId="1EAC8124" w14:textId="16C5E63A" w:rsidR="00074F89" w:rsidRDefault="00074F89">
                        <w:r>
                          <w:t>R-squared est pertinent</w:t>
                        </w:r>
                      </w:p>
                    </w:txbxContent>
                  </v:textbox>
                </v:shape>
                <v:rect id="Rectangle 28" o:spid="_x0000_s1037" style="position:absolute;left:14482;top:12167;width:3601;height:675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" fillcolor="white [3201]" strokecolor="red" strokeweight="1.5pt">
                  <v:fill opacity="771f"/>
                </v:rect>
                <v:shape id="Straight Arrow Connector 29" o:spid="_x0000_s1038" type="#_x0000_t32" style="position:absolute;left:18415;top:10052;width:14389;height:3404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" strokecolor="#4472c4 [3204]" strokeweight=".5pt">
                  <v:stroke endarrow="block" joinstyle="miter"/>
                </v:shape>
                <v:shape id="Text Box 30" o:spid="_x0000_s1039" type="#_x0000_t202" style="position:absolute;left:32814;top:9200;width:13460;height:482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" fillcolor="white [3201]" strokeweight=".5pt">
                  <v:textbox>
                    <w:txbxContent>
                      <w:p w14:paraId="78770087" w14:textId="597E6927" w:rsidR="00074F89" w:rsidRDefault="00074F89" w:rsidP="00074F89">
                        <w:r>
                          <w:t xml:space="preserve">Les coefficients </w:t>
                        </w:r>
                        <w:r>
                          <w:sym w:font="Symbol" w:char="F062"/>
                        </w:r>
                        <w:r>
                          <w:t xml:space="preserve"> sont tous significatifs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00A41073" w14:textId="60FFAC6C" w:rsidR="00F2558F" w:rsidRDefault="00F77C3F" w:rsidP="003D7CC3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341D7DB3" wp14:editId="7E505F9A">
            <wp:extent cx="4491427" cy="2726055"/>
            <wp:effectExtent l="0" t="0" r="4445" b="4445"/>
            <wp:docPr id="24" name="Picture 24" descr="A picture containing text, plaqu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picture containing text, plaque, screensho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9878" cy="274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41173" w14:textId="3208822C" w:rsidR="00C46BFD" w:rsidRPr="00446B26" w:rsidRDefault="00C46BFD" w:rsidP="00FF3DF3">
      <w:pPr>
        <w:rPr>
          <w:rFonts w:ascii="Calibri" w:eastAsia="Calibri" w:hAnsi="Calibri" w:cs="Calibri"/>
          <w:sz w:val="24"/>
          <w:szCs w:val="24"/>
        </w:rPr>
      </w:pPr>
    </w:p>
    <w:p w14:paraId="3283FA62" w14:textId="283917B9" w:rsidR="00F77C3F" w:rsidRDefault="00F77C3F" w:rsidP="00F77C3F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Figure 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> : Résultat simulation modèle de régression multivariés (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>ére itération)</w:t>
      </w:r>
    </w:p>
    <w:p w14:paraId="314FEAE6" w14:textId="78151951" w:rsidR="00074F89" w:rsidRDefault="00074F89" w:rsidP="00F77C3F">
      <w:pPr>
        <w:rPr>
          <w:rFonts w:ascii="Calibri" w:eastAsia="Calibri" w:hAnsi="Calibri" w:cs="Calibri"/>
          <w:sz w:val="24"/>
          <w:szCs w:val="24"/>
        </w:rPr>
      </w:pPr>
    </w:p>
    <w:p w14:paraId="5C7924FF" w14:textId="2E8D2C1F" w:rsidR="00074F89" w:rsidRDefault="00074F89" w:rsidP="00F77C3F">
      <w:pPr>
        <w:rPr>
          <w:rFonts w:ascii="Calibri" w:eastAsia="Calibri" w:hAnsi="Calibri" w:cs="Calibri"/>
          <w:sz w:val="24"/>
          <w:szCs w:val="24"/>
        </w:rPr>
      </w:pPr>
    </w:p>
    <w:p w14:paraId="78E260CC" w14:textId="04B01832" w:rsidR="00074F89" w:rsidRDefault="00074F89" w:rsidP="00F77C3F">
      <w:pPr>
        <w:rPr>
          <w:rFonts w:ascii="Calibri" w:eastAsia="Calibri" w:hAnsi="Calibri" w:cs="Calibri"/>
          <w:sz w:val="24"/>
          <w:szCs w:val="24"/>
        </w:rPr>
      </w:pPr>
    </w:p>
    <w:p w14:paraId="1C6436BE" w14:textId="486B271B" w:rsidR="00074F89" w:rsidRDefault="0051415E" w:rsidP="00F77C3F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03296" behindDoc="0" locked="0" layoutInCell="1" allowOverlap="1" wp14:anchorId="51C822EE" wp14:editId="6C708B02">
                <wp:simplePos x="0" y="0"/>
                <wp:positionH relativeFrom="column">
                  <wp:posOffset>2276933</wp:posOffset>
                </wp:positionH>
                <wp:positionV relativeFrom="paragraph">
                  <wp:posOffset>3371850</wp:posOffset>
                </wp:positionV>
                <wp:extent cx="4292364" cy="3112368"/>
                <wp:effectExtent l="12700" t="0" r="13335" b="12065"/>
                <wp:wrapNone/>
                <wp:docPr id="46" name="Group 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92364" cy="3112368"/>
                          <a:chOff x="0" y="0"/>
                          <a:chExt cx="4292364" cy="3112368"/>
                        </a:xfrm>
                      </wpg:grpSpPr>
                      <wps:wsp>
                        <wps:cNvPr id="38" name="Straight Arrow Connector 38"/>
                        <wps:cNvCnPr/>
                        <wps:spPr>
                          <a:xfrm flipH="1">
                            <a:off x="2290181" y="579309"/>
                            <a:ext cx="610231" cy="675861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Rectangle 39"/>
                        <wps:cNvSpPr/>
                        <wps:spPr>
                          <a:xfrm>
                            <a:off x="0" y="1273550"/>
                            <a:ext cx="2291092" cy="146326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1000"/>
                            </a:scheme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Text Box 40"/>
                        <wps:cNvSpPr txBox="1"/>
                        <wps:spPr>
                          <a:xfrm>
                            <a:off x="2134153" y="0"/>
                            <a:ext cx="2049657" cy="641784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E418F1B" w14:textId="0383FDE4" w:rsidR="0051415E" w:rsidRDefault="0051415E">
                              <w:r>
                                <w:t xml:space="preserve">Malgré que les tous les </w:t>
                              </w:r>
                              <w:r>
                                <w:sym w:font="Symbol" w:char="F062"/>
                              </w:r>
                              <w:r>
                                <w:t xml:space="preserve"> sont significatifs, mais le facteur R-squared devient plus de 1 versus celui obtenu a l’itération3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Rectangle 42"/>
                        <wps:cNvSpPr/>
                        <wps:spPr>
                          <a:xfrm>
                            <a:off x="846246" y="2647990"/>
                            <a:ext cx="533795" cy="46437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1000"/>
                            </a:scheme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Straight Arrow Connector 43"/>
                        <wps:cNvCnPr/>
                        <wps:spPr>
                          <a:xfrm flipH="1">
                            <a:off x="1426897" y="2055980"/>
                            <a:ext cx="1951067" cy="731275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Text Box 44"/>
                        <wps:cNvSpPr txBox="1"/>
                        <wps:spPr>
                          <a:xfrm>
                            <a:off x="3281412" y="1272209"/>
                            <a:ext cx="1010952" cy="78243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11A14124" w14:textId="0F149426" w:rsidR="0051415E" w:rsidRDefault="0051415E">
                              <w:r>
                                <w:t xml:space="preserve">Les coefficients </w:t>
                              </w:r>
                              <w:r>
                                <w:sym w:font="Symbol" w:char="F062"/>
                              </w:r>
                              <w:r>
                                <w:t xml:space="preserve"> sont très significatifs.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1C822EE" id="Group 46" o:spid="_x0000_s1040" style="position:absolute;margin-left:179.3pt;margin-top:265.5pt;width:338pt;height:245.05pt;z-index:251703296" coordsize="42923,31123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">
                <v:shape id="Straight Arrow Connector 38" o:spid="_x0000_s1041" type="#_x0000_t32" style="position:absolute;left:22901;top:5793;width:6103;height:6758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" strokecolor="#4472c4 [3204]" strokeweight=".5pt">
                  <v:stroke endarrow="block" joinstyle="miter"/>
                </v:shape>
                <v:rect id="Rectangle 39" o:spid="_x0000_s1042" style="position:absolute;top:12735;width:22910;height:1463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" fillcolor="white [3201]" strokecolor="red" strokeweight="1.5pt">
                  <v:fill opacity="771f"/>
                </v:rect>
                <v:shape id="Text Box 40" o:spid="_x0000_s1043" type="#_x0000_t202" style="position:absolute;left:21341;width:20497;height:641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" fillcolor="white [3201]" strokeweight=".5pt">
                  <v:textbox>
                    <w:txbxContent>
                      <w:p w14:paraId="5E418F1B" w14:textId="0383FDE4" w:rsidR="0051415E" w:rsidRDefault="0051415E">
                        <w:r>
                          <w:t xml:space="preserve">Malgré que les tous les </w:t>
                        </w:r>
                        <w:r>
                          <w:sym w:font="Symbol" w:char="F062"/>
                        </w:r>
                        <w:r>
                          <w:t xml:space="preserve"> sont significatifs, mais le facteur R-squared devient plus de 1 versus celui obtenu a l’itération3</w:t>
                        </w:r>
                      </w:p>
                    </w:txbxContent>
                  </v:textbox>
                </v:shape>
                <v:rect id="Rectangle 42" o:spid="_x0000_s1044" style="position:absolute;left:8462;top:26479;width:5338;height:4644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" fillcolor="white [3201]" strokecolor="red" strokeweight="1.5pt">
                  <v:fill opacity="771f"/>
                </v:rect>
                <v:shape id="Straight Arrow Connector 43" o:spid="_x0000_s1045" type="#_x0000_t32" style="position:absolute;left:14268;top:20559;width:19511;height:7313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" strokecolor="#4472c4 [3204]" strokeweight=".5pt">
                  <v:stroke endarrow="block" joinstyle="miter"/>
                </v:shape>
                <v:shape id="Text Box 44" o:spid="_x0000_s1046" type="#_x0000_t202" style="position:absolute;left:32814;top:12722;width:10109;height:782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" fillcolor="white [3201]" strokeweight=".5pt">
                  <v:textbox>
                    <w:txbxContent>
                      <w:p w14:paraId="11A14124" w14:textId="0F149426" w:rsidR="0051415E" w:rsidRDefault="0051415E">
                        <w:r>
                          <w:t xml:space="preserve">Les coefficients </w:t>
                        </w:r>
                        <w:r>
                          <w:sym w:font="Symbol" w:char="F062"/>
                        </w:r>
                        <w:r>
                          <w:t xml:space="preserve"> sont très significatifs.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74F89">
        <w:rPr>
          <w:rFonts w:ascii="Calibri" w:eastAsia="Calibri" w:hAnsi="Calibri" w:cs="Calibr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693056" behindDoc="0" locked="0" layoutInCell="1" allowOverlap="1" wp14:anchorId="32EC2841" wp14:editId="3491B381">
                <wp:simplePos x="0" y="0"/>
                <wp:positionH relativeFrom="column">
                  <wp:posOffset>-79</wp:posOffset>
                </wp:positionH>
                <wp:positionV relativeFrom="paragraph">
                  <wp:posOffset>298044</wp:posOffset>
                </wp:positionV>
                <wp:extent cx="6268831" cy="1845787"/>
                <wp:effectExtent l="12700" t="12700" r="17780" b="8890"/>
                <wp:wrapNone/>
                <wp:docPr id="36" name="Group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68831" cy="1845787"/>
                          <a:chOff x="0" y="0"/>
                          <a:chExt cx="6268831" cy="1845787"/>
                        </a:xfrm>
                      </wpg:grpSpPr>
                      <wps:wsp>
                        <wps:cNvPr id="33" name="Rectangle 33"/>
                        <wps:cNvSpPr/>
                        <wps:spPr>
                          <a:xfrm>
                            <a:off x="0" y="0"/>
                            <a:ext cx="4139017" cy="184578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1000"/>
                            </a:scheme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Straight Arrow Connector 34"/>
                        <wps:cNvCnPr/>
                        <wps:spPr>
                          <a:xfrm flipH="1">
                            <a:off x="4136019" y="305352"/>
                            <a:ext cx="769731" cy="12488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Text Box 35"/>
                        <wps:cNvSpPr txBox="1"/>
                        <wps:spPr>
                          <a:xfrm>
                            <a:off x="4905750" y="140646"/>
                            <a:ext cx="1363081" cy="1056388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57966D42" w14:textId="046AE05D" w:rsidR="00074F89" w:rsidRDefault="00074F89">
                              <w:r>
                                <w:t>On remarque que le VIF ici dépasse 10. Donc on élimine les variables en question et on simule notre modèle à nouveau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EC2841" id="Group 36" o:spid="_x0000_s1047" style="position:absolute;margin-left:0;margin-top:23.45pt;width:493.6pt;height:145.35pt;z-index:251693056" coordsize="62688,18457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">
                <v:rect id="Rectangle 33" o:spid="_x0000_s1048" style="position:absolute;width:41390;height:18457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" fillcolor="white [3201]" strokecolor="red" strokeweight="1.5pt">
                  <v:fill opacity="771f"/>
                </v:rect>
                <v:shape id="Straight Arrow Connector 34" o:spid="_x0000_s1049" type="#_x0000_t32" style="position:absolute;left:41360;top:3053;width:7697;height:1249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" strokecolor="#4472c4 [3204]" strokeweight=".5pt">
                  <v:stroke endarrow="block" joinstyle="miter"/>
                </v:shape>
                <v:shape id="Text Box 35" o:spid="_x0000_s1050" type="#_x0000_t202" style="position:absolute;left:49057;top:1406;width:13631;height:1056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" fillcolor="white [3201]" strokeweight=".5pt">
                  <v:textbox>
                    <w:txbxContent>
                      <w:p w14:paraId="57966D42" w14:textId="046AE05D" w:rsidR="00074F89" w:rsidRDefault="00074F89">
                        <w:r>
                          <w:t>On remarque que le VIF ici dépasse 10. Donc on élimine les variables en question et on simule notre modèle à nouveau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074F89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1E31981F" wp14:editId="54A0255E">
            <wp:extent cx="4292600" cy="3416300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4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CEC5" w14:textId="7BCA09B8" w:rsidR="00802702" w:rsidRDefault="00802702" w:rsidP="00F77C3F">
      <w:pPr>
        <w:rPr>
          <w:rFonts w:ascii="Calibri" w:eastAsia="Calibri" w:hAnsi="Calibri" w:cs="Calibri"/>
          <w:sz w:val="24"/>
          <w:szCs w:val="24"/>
        </w:rPr>
      </w:pPr>
    </w:p>
    <w:p w14:paraId="0E41C00B" w14:textId="02262E9D" w:rsidR="0051415E" w:rsidRDefault="00074F89" w:rsidP="0051415E">
      <w:pPr>
        <w:ind w:left="70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Figure 4 : Calcul de VIF (avec les variables </w:t>
      </w:r>
      <w:r w:rsidRPr="00074F89">
        <w:rPr>
          <w:rFonts w:ascii="Calibri" w:eastAsia="Calibri" w:hAnsi="Calibri" w:cs="Calibri"/>
          <w:b/>
          <w:bCs/>
          <w:sz w:val="24"/>
          <w:szCs w:val="24"/>
        </w:rPr>
        <w:t>X</w:t>
      </w:r>
      <w:r w:rsidRPr="00074F89">
        <w:rPr>
          <w:rFonts w:ascii="Calibri" w:eastAsia="Calibri" w:hAnsi="Calibri" w:cs="Calibri"/>
          <w:b/>
          <w:bCs/>
          <w:sz w:val="24"/>
          <w:szCs w:val="24"/>
          <w:vertAlign w:val="subscript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 de l’itération 3)</w:t>
      </w:r>
    </w:p>
    <w:p w14:paraId="0DE5AD5B" w14:textId="1B1525F7" w:rsidR="0051415E" w:rsidRDefault="0051415E" w:rsidP="00F77C3F">
      <w:pPr>
        <w:rPr>
          <w:rFonts w:ascii="Calibri" w:eastAsia="Calibri" w:hAnsi="Calibri" w:cs="Calibri"/>
          <w:sz w:val="24"/>
          <w:szCs w:val="24"/>
        </w:rPr>
      </w:pPr>
    </w:p>
    <w:p w14:paraId="6B7895F0" w14:textId="65443204" w:rsidR="0051415E" w:rsidRDefault="0051415E" w:rsidP="00F77C3F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67487E9F" wp14:editId="1EC66842">
            <wp:extent cx="5486400" cy="3447415"/>
            <wp:effectExtent l="0" t="0" r="0" b="0"/>
            <wp:docPr id="37" name="Picture 37" descr="A picture containing text, plaqu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, plaque, screensho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C73C3" w14:textId="0DD6F16A" w:rsidR="0051415E" w:rsidRDefault="0051415E" w:rsidP="0051415E">
      <w:pPr>
        <w:ind w:left="708" w:firstLine="70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 Figure 5 : Modèle simulé à l’étape 4 </w:t>
      </w:r>
    </w:p>
    <w:p w14:paraId="2C00BB75" w14:textId="08F11F72" w:rsidR="00C46BFD" w:rsidRDefault="00C46BFD" w:rsidP="00FF3DF3">
      <w:pPr>
        <w:rPr>
          <w:rFonts w:ascii="Calibri" w:eastAsia="Calibri" w:hAnsi="Calibri" w:cs="Calibri"/>
          <w:sz w:val="24"/>
          <w:szCs w:val="24"/>
        </w:rPr>
      </w:pPr>
    </w:p>
    <w:p w14:paraId="500A7C8D" w14:textId="2661DE21" w:rsidR="00350CF0" w:rsidRDefault="00350CF0" w:rsidP="00FF3DF3">
      <w:pPr>
        <w:rPr>
          <w:rFonts w:ascii="Calibri" w:eastAsia="Calibri" w:hAnsi="Calibri" w:cs="Calibri"/>
          <w:sz w:val="24"/>
          <w:szCs w:val="24"/>
        </w:rPr>
      </w:pPr>
    </w:p>
    <w:p w14:paraId="1CC9C04B" w14:textId="77313EEC" w:rsidR="00802702" w:rsidRDefault="00802702" w:rsidP="00FF3DF3">
      <w:pPr>
        <w:rPr>
          <w:rFonts w:ascii="Calibri" w:eastAsia="Calibri" w:hAnsi="Calibri" w:cs="Calibri"/>
          <w:sz w:val="24"/>
          <w:szCs w:val="24"/>
        </w:rPr>
      </w:pPr>
    </w:p>
    <w:p w14:paraId="35B01AE4" w14:textId="221DEED8" w:rsidR="00DA10AF" w:rsidRDefault="00DA10AF" w:rsidP="00DA10AF">
      <w:pPr>
        <w:pStyle w:val="ListParagraph"/>
        <w:numPr>
          <w:ilvl w:val="0"/>
          <w:numId w:val="14"/>
        </w:numPr>
        <w:rPr>
          <w:rFonts w:ascii="Calibri" w:eastAsia="Calibri" w:hAnsi="Calibri" w:cs="Calibri"/>
          <w:b/>
          <w:bCs/>
          <w:color w:val="0070C0"/>
          <w:sz w:val="24"/>
          <w:szCs w:val="24"/>
        </w:rPr>
      </w:pPr>
      <w:r w:rsidRPr="00DA10AF">
        <w:rPr>
          <w:rFonts w:ascii="Calibri" w:eastAsia="Calibri" w:hAnsi="Calibri" w:cs="Calibri"/>
          <w:b/>
          <w:bCs/>
          <w:color w:val="0070C0"/>
          <w:sz w:val="24"/>
          <w:szCs w:val="24"/>
        </w:rPr>
        <w:lastRenderedPageBreak/>
        <w:t>Q1.</w:t>
      </w:r>
      <w:r w:rsidRPr="00DA10AF">
        <w:rPr>
          <w:rFonts w:ascii="Calibri" w:eastAsia="Calibri" w:hAnsi="Calibri" w:cs="Calibri"/>
          <w:b/>
          <w:bCs/>
          <w:color w:val="0070C0"/>
          <w:sz w:val="24"/>
          <w:szCs w:val="24"/>
        </w:rPr>
        <w:t>2</w:t>
      </w:r>
      <w:r w:rsidRPr="00DA10AF">
        <w:rPr>
          <w:rFonts w:ascii="Calibri" w:eastAsia="Calibri" w:hAnsi="Calibri" w:cs="Calibri"/>
          <w:b/>
          <w:bCs/>
          <w:color w:val="0070C0"/>
          <w:sz w:val="24"/>
          <w:szCs w:val="24"/>
        </w:rPr>
        <w:t xml:space="preserve"> - Modèle pour : Y = </w:t>
      </w:r>
      <w:r w:rsidRPr="00DA10AF">
        <w:rPr>
          <w:rFonts w:ascii="Calibri" w:eastAsia="Calibri" w:hAnsi="Calibri" w:cs="Calibri"/>
          <w:b/>
          <w:bCs/>
          <w:color w:val="0070C0"/>
          <w:sz w:val="24"/>
          <w:szCs w:val="24"/>
          <w:lang w:eastAsia="en-US"/>
        </w:rPr>
        <w:t>Sucre dans la sève (%)</w:t>
      </w:r>
    </w:p>
    <w:p w14:paraId="71609E32" w14:textId="77777777" w:rsidR="00DA10AF" w:rsidRDefault="00DA10AF" w:rsidP="00DA10AF">
      <w:pPr>
        <w:pStyle w:val="ListParagraph"/>
        <w:rPr>
          <w:rFonts w:ascii="Calibri" w:eastAsia="Calibri" w:hAnsi="Calibri" w:cs="Calibri"/>
          <w:b/>
          <w:bCs/>
          <w:color w:val="0070C0"/>
          <w:sz w:val="24"/>
          <w:szCs w:val="24"/>
        </w:rPr>
      </w:pPr>
    </w:p>
    <w:p w14:paraId="2B1F7946" w14:textId="05BD789E" w:rsidR="00DA10AF" w:rsidRDefault="00DA10AF" w:rsidP="00DA10AF">
      <w:pPr>
        <w:ind w:left="708"/>
        <w:rPr>
          <w:rFonts w:ascii="Calibri" w:eastAsia="Calibri" w:hAnsi="Calibri" w:cs="Calibri"/>
          <w:sz w:val="24"/>
          <w:szCs w:val="24"/>
        </w:rPr>
      </w:pPr>
      <w:r w:rsidRPr="00DA10AF">
        <w:rPr>
          <w:rFonts w:ascii="Calibri" w:eastAsia="Calibri" w:hAnsi="Calibri" w:cs="Calibri"/>
          <w:sz w:val="24"/>
          <w:szCs w:val="24"/>
        </w:rPr>
        <w:t xml:space="preserve">Donc on suit les démarches comme le cas Q1.1. On trouve </w:t>
      </w:r>
      <w:r>
        <w:rPr>
          <w:rFonts w:ascii="Calibri" w:eastAsia="Calibri" w:hAnsi="Calibri" w:cs="Calibri"/>
          <w:sz w:val="24"/>
          <w:szCs w:val="24"/>
        </w:rPr>
        <w:t>les résultats suivants :</w:t>
      </w:r>
    </w:p>
    <w:p w14:paraId="50C906A9" w14:textId="6C02BD48" w:rsidR="00DA10AF" w:rsidRDefault="00DA10AF" w:rsidP="00DA10AF">
      <w:pPr>
        <w:ind w:left="708"/>
        <w:rPr>
          <w:rFonts w:ascii="Calibri" w:eastAsia="Calibri" w:hAnsi="Calibri" w:cs="Calibri"/>
          <w:sz w:val="24"/>
          <w:szCs w:val="24"/>
        </w:rPr>
      </w:pPr>
    </w:p>
    <w:p w14:paraId="40246978" w14:textId="28116F64" w:rsidR="00DA10AF" w:rsidRDefault="00B41337" w:rsidP="00B41337">
      <w:pPr>
        <w:ind w:left="708"/>
        <w:rPr>
          <w:rFonts w:ascii="Calibri" w:eastAsia="Calibri" w:hAnsi="Calibri" w:cs="Calibri"/>
          <w:sz w:val="24"/>
          <w:szCs w:val="24"/>
        </w:rPr>
      </w:pPr>
      <w:r>
        <w:rPr>
          <w:rFonts w:eastAsia="Calibri"/>
          <w:noProof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 wp14:anchorId="328555EA" wp14:editId="3C9A6F0A">
                <wp:simplePos x="0" y="0"/>
                <wp:positionH relativeFrom="column">
                  <wp:posOffset>4155976</wp:posOffset>
                </wp:positionH>
                <wp:positionV relativeFrom="paragraph">
                  <wp:posOffset>1438050</wp:posOffset>
                </wp:positionV>
                <wp:extent cx="387930" cy="1901293"/>
                <wp:effectExtent l="12700" t="12700" r="19050" b="16510"/>
                <wp:wrapNone/>
                <wp:docPr id="53" name="Group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87930" cy="1901293"/>
                          <a:chOff x="0" y="0"/>
                          <a:chExt cx="387930" cy="1901293"/>
                        </a:xfrm>
                      </wpg:grpSpPr>
                      <wps:wsp>
                        <wps:cNvPr id="48" name="Rectangle 48"/>
                        <wps:cNvSpPr/>
                        <wps:spPr>
                          <a:xfrm>
                            <a:off x="0" y="1009611"/>
                            <a:ext cx="386080" cy="675809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1000"/>
                            </a:schemeClr>
                          </a:solidFill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Rectangle 49"/>
                        <wps:cNvSpPr/>
                        <wps:spPr>
                          <a:xfrm>
                            <a:off x="1341" y="0"/>
                            <a:ext cx="386589" cy="48709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1000"/>
                            </a:scheme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Rectangle 50"/>
                        <wps:cNvSpPr/>
                        <wps:spPr>
                          <a:xfrm>
                            <a:off x="1341" y="1777685"/>
                            <a:ext cx="386589" cy="1236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1000"/>
                            </a:scheme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Rectangle 51"/>
                        <wps:cNvSpPr/>
                        <wps:spPr>
                          <a:xfrm>
                            <a:off x="0" y="782431"/>
                            <a:ext cx="386589" cy="123608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1000"/>
                            </a:schemeClr>
                          </a:solidFill>
                          <a:ln w="127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42F91F3" id="Group 53" o:spid="_x0000_s1026" style="position:absolute;margin-left:327.25pt;margin-top:113.25pt;width:30.55pt;height:149.7pt;z-index:251712512" coordsize="3879,19012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">
                <v:rect id="Rectangle 48" o:spid="_x0000_s1027" style="position:absolute;top:10096;width:3860;height:6758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" fillcolor="white [3201]" strokecolor="red" strokeweight="1pt">
                  <v:fill opacity="771f"/>
                </v:rect>
                <v:rect id="Rectangle 49" o:spid="_x0000_s1028" style="position:absolute;left:13;width:3866;height:48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" fillcolor="white [3201]" strokecolor="red" strokeweight="1.5pt">
                  <v:fill opacity="771f"/>
                </v:rect>
                <v:rect id="Rectangle 50" o:spid="_x0000_s1029" style="position:absolute;left:13;top:17776;width:3866;height:123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" fillcolor="white [3201]" strokecolor="red" strokeweight="1.5pt">
                  <v:fill opacity="771f"/>
                </v:rect>
                <v:rect id="Rectangle 51" o:spid="_x0000_s1030" style="position:absolute;top:7824;width:3865;height:123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" fillcolor="white [3201]" strokecolor="red" strokeweight="1pt">
                  <v:fill opacity="771f"/>
                </v:rect>
              </v:group>
            </w:pict>
          </mc:Fallback>
        </mc:AlternateContent>
      </w:r>
      <w:r w:rsidR="00DA10AF"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13CD40E4" wp14:editId="0BA29BEB">
            <wp:extent cx="5486400" cy="4535170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53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6526A" w14:textId="61DA2BA6" w:rsidR="00DA10AF" w:rsidRDefault="00DA10AF" w:rsidP="00DA10AF">
      <w:pPr>
        <w:ind w:left="708"/>
        <w:rPr>
          <w:rFonts w:ascii="Calibri" w:eastAsia="Calibri" w:hAnsi="Calibri" w:cs="Calibri"/>
          <w:sz w:val="24"/>
          <w:szCs w:val="24"/>
        </w:rPr>
      </w:pPr>
    </w:p>
    <w:p w14:paraId="40A165D4" w14:textId="3729A8B7" w:rsidR="00B41337" w:rsidRDefault="00B41337" w:rsidP="00B41337">
      <w:pPr>
        <w:ind w:left="1416" w:firstLine="70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Figure 6. Résultat de simulation du modèle (1ére itération)</w:t>
      </w:r>
    </w:p>
    <w:p w14:paraId="4A3EB397" w14:textId="627C7388" w:rsidR="00B41337" w:rsidRDefault="00B41337" w:rsidP="00B41337">
      <w:pPr>
        <w:rPr>
          <w:rFonts w:ascii="Calibri" w:eastAsia="Calibri" w:hAnsi="Calibri" w:cs="Calibri"/>
          <w:sz w:val="24"/>
          <w:szCs w:val="24"/>
        </w:rPr>
      </w:pPr>
    </w:p>
    <w:p w14:paraId="5B6913C7" w14:textId="094AD047" w:rsidR="00B41337" w:rsidRDefault="00B41337" w:rsidP="00B41337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251720704" behindDoc="0" locked="0" layoutInCell="1" allowOverlap="1" wp14:anchorId="37C4E312" wp14:editId="1624DEF4">
                <wp:simplePos x="0" y="0"/>
                <wp:positionH relativeFrom="column">
                  <wp:posOffset>3668880</wp:posOffset>
                </wp:positionH>
                <wp:positionV relativeFrom="paragraph">
                  <wp:posOffset>421624</wp:posOffset>
                </wp:positionV>
                <wp:extent cx="2855264" cy="1980806"/>
                <wp:effectExtent l="12700" t="12700" r="15240" b="13335"/>
                <wp:wrapNone/>
                <wp:docPr id="59" name="Group 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55264" cy="1980806"/>
                          <a:chOff x="0" y="0"/>
                          <a:chExt cx="2855264" cy="1980806"/>
                        </a:xfrm>
                      </wpg:grpSpPr>
                      <wps:wsp>
                        <wps:cNvPr id="52" name="Rectangle 52"/>
                        <wps:cNvSpPr/>
                        <wps:spPr>
                          <a:xfrm>
                            <a:off x="0" y="1306286"/>
                            <a:ext cx="386589" cy="674520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1000"/>
                            </a:scheme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5" name="Straight Arrow Connector 55"/>
                        <wps:cNvCnPr/>
                        <wps:spPr>
                          <a:xfrm flipH="1">
                            <a:off x="387547" y="1259509"/>
                            <a:ext cx="1662880" cy="22718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6" name="Text Box 56"/>
                        <wps:cNvSpPr txBox="1"/>
                        <wps:spPr>
                          <a:xfrm>
                            <a:off x="1816100" y="1259509"/>
                            <a:ext cx="1039164" cy="721147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</wps:spPr>
                        <wps:txbx>
                          <w:txbxContent>
                            <w:p w14:paraId="290DD39E" w14:textId="77777777" w:rsidR="00B41337" w:rsidRDefault="00B41337">
                              <w:r>
                                <w:t xml:space="preserve">Tous les </w:t>
                              </w:r>
                              <w:r>
                                <w:sym w:font="Symbol" w:char="F062"/>
                              </w:r>
                              <w:r>
                                <w:t xml:space="preserve"> sont </w:t>
                              </w:r>
                            </w:p>
                            <w:p w14:paraId="5284C7C1" w14:textId="57B25C1C" w:rsidR="00B41337" w:rsidRDefault="00B41337">
                              <w:r>
                                <w:t xml:space="preserve">Significatifs avec R-squared pertinent aussi.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7" name="Straight Arrow Connector 57"/>
                        <wps:cNvCnPr/>
                        <wps:spPr>
                          <a:xfrm flipH="1" flipV="1">
                            <a:off x="660163" y="97893"/>
                            <a:ext cx="1158619" cy="11586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8" name="Rectangle 58"/>
                        <wps:cNvSpPr/>
                        <wps:spPr>
                          <a:xfrm>
                            <a:off x="312373" y="0"/>
                            <a:ext cx="324946" cy="13496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1000"/>
                            </a:scheme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C4E312" id="Group 59" o:spid="_x0000_s1051" style="position:absolute;margin-left:288.9pt;margin-top:33.2pt;width:224.8pt;height:155.95pt;z-index:251720704" coordsize="28552,19808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">
                <v:rect id="Rectangle 52" o:spid="_x0000_s1052" style="position:absolute;top:13062;width:3865;height:674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" fillcolor="white [3201]" strokecolor="red" strokeweight="1.5pt">
                  <v:fill opacity="771f"/>
                </v:rect>
                <v:shape id="Straight Arrow Connector 55" o:spid="_x0000_s1053" type="#_x0000_t32" style="position:absolute;left:3875;top:12595;width:16629;height:2271;flip:x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" strokecolor="#4472c4 [3204]" strokeweight=".5pt">
                  <v:stroke endarrow="block" joinstyle="miter"/>
                </v:shape>
                <v:shape id="Text Box 56" o:spid="_x0000_s1054" type="#_x0000_t202" style="position:absolute;left:18161;top:12595;width:10391;height:7211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" fillcolor="white [3201]" strokeweight=".5pt">
                  <v:textbox>
                    <w:txbxContent>
                      <w:p w14:paraId="290DD39E" w14:textId="77777777" w:rsidR="00B41337" w:rsidRDefault="00B41337">
                        <w:r>
                          <w:t xml:space="preserve">Tous les </w:t>
                        </w:r>
                        <w:r>
                          <w:sym w:font="Symbol" w:char="F062"/>
                        </w:r>
                        <w:r>
                          <w:t xml:space="preserve"> sont </w:t>
                        </w:r>
                      </w:p>
                      <w:p w14:paraId="5284C7C1" w14:textId="57B25C1C" w:rsidR="00B41337" w:rsidRDefault="00B41337">
                        <w:r>
                          <w:t xml:space="preserve">Significatifs avec R-squared pertinent aussi. </w:t>
                        </w:r>
                      </w:p>
                    </w:txbxContent>
                  </v:textbox>
                </v:shape>
                <v:shape id="Straight Arrow Connector 57" o:spid="_x0000_s1055" type="#_x0000_t32" style="position:absolute;left:6601;top:978;width:11586;height:11587;flip:x y;visibility:visible;mso-wrap-style:square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" strokecolor="#4472c4 [3204]" strokeweight=".5pt">
                  <v:stroke endarrow="block" joinstyle="miter"/>
                </v:shape>
                <v:rect id="Rectangle 58" o:spid="_x0000_s1056" style="position:absolute;left:3123;width:3250;height:1349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" fillcolor="white [3201]" strokecolor="red" strokeweight="1.5pt">
                  <v:fill opacity="771f"/>
                </v:rect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7AA9CE46" wp14:editId="21F2E527">
            <wp:extent cx="5486400" cy="3679825"/>
            <wp:effectExtent l="0" t="0" r="0" b="3175"/>
            <wp:docPr id="54" name="Picture 54" descr="A picture containing text, plaqu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A picture containing text, plaque, screensho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DC44D" w14:textId="11DB9052" w:rsidR="00DA10AF" w:rsidRDefault="00DA10AF" w:rsidP="00DA10AF">
      <w:pPr>
        <w:ind w:left="708"/>
        <w:rPr>
          <w:rFonts w:ascii="Calibri" w:eastAsia="Calibri" w:hAnsi="Calibri" w:cs="Calibri"/>
          <w:sz w:val="24"/>
          <w:szCs w:val="24"/>
        </w:rPr>
      </w:pPr>
    </w:p>
    <w:p w14:paraId="54FD9B38" w14:textId="05B37F40" w:rsidR="001A5DD3" w:rsidRDefault="001A5DD3" w:rsidP="001A5DD3">
      <w:pPr>
        <w:ind w:left="1416" w:firstLine="70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Figure </w:t>
      </w:r>
      <w:r>
        <w:rPr>
          <w:rFonts w:ascii="Calibri" w:eastAsia="Calibri" w:hAnsi="Calibri" w:cs="Calibri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>. Résultat de simulation du modèle (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ére itération)</w:t>
      </w:r>
    </w:p>
    <w:p w14:paraId="751970A1" w14:textId="7184E2BF" w:rsidR="00DA10AF" w:rsidRPr="00DA10AF" w:rsidRDefault="00DA10AF" w:rsidP="00DA10AF">
      <w:pPr>
        <w:ind w:left="708"/>
        <w:rPr>
          <w:rFonts w:ascii="Calibri" w:eastAsia="Calibri" w:hAnsi="Calibri" w:cs="Calibri"/>
          <w:sz w:val="24"/>
          <w:szCs w:val="24"/>
        </w:rPr>
      </w:pPr>
    </w:p>
    <w:p w14:paraId="4DE1B808" w14:textId="2DCEF263" w:rsidR="00802702" w:rsidRDefault="00802702" w:rsidP="00FF3DF3">
      <w:pPr>
        <w:rPr>
          <w:rFonts w:ascii="Calibri" w:eastAsia="Calibri" w:hAnsi="Calibri" w:cs="Calibri"/>
          <w:sz w:val="24"/>
          <w:szCs w:val="24"/>
        </w:rPr>
      </w:pPr>
    </w:p>
    <w:p w14:paraId="1C2E79F4" w14:textId="2E61C443" w:rsidR="00350CF0" w:rsidRDefault="001A5DD3" w:rsidP="00FF3DF3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Mais ça n’empêche pas d’examiner la multicolinéarité comme avant. En calculant les valeurs de VIF. Le figure ci-dessous illustre les résultats suivants :</w:t>
      </w:r>
    </w:p>
    <w:p w14:paraId="08C8C9E8" w14:textId="03F28FD1" w:rsidR="001A5DD3" w:rsidRDefault="001A5DD3" w:rsidP="00FF3DF3">
      <w:pPr>
        <w:rPr>
          <w:rFonts w:ascii="Calibri" w:eastAsia="Calibri" w:hAnsi="Calibri" w:cs="Calibri"/>
          <w:sz w:val="24"/>
          <w:szCs w:val="24"/>
        </w:rPr>
      </w:pPr>
    </w:p>
    <w:p w14:paraId="1E87A263" w14:textId="6A51401C" w:rsidR="001A5DD3" w:rsidRDefault="001A5DD3" w:rsidP="00FF3DF3">
      <w:pPr>
        <w:rPr>
          <w:rFonts w:ascii="Calibri" w:eastAsia="Calibri" w:hAnsi="Calibri" w:cs="Calibri"/>
          <w:sz w:val="24"/>
          <w:szCs w:val="24"/>
        </w:rPr>
      </w:pPr>
      <w:r w:rsidRPr="0010621E">
        <w:rPr>
          <w:rFonts w:eastAsia="Calibri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69FCFA3" wp14:editId="7E4DDFEE">
                <wp:simplePos x="0" y="0"/>
                <wp:positionH relativeFrom="column">
                  <wp:posOffset>44015</wp:posOffset>
                </wp:positionH>
                <wp:positionV relativeFrom="paragraph">
                  <wp:posOffset>292214</wp:posOffset>
                </wp:positionV>
                <wp:extent cx="4367325" cy="805149"/>
                <wp:effectExtent l="12700" t="12700" r="14605" b="8255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7325" cy="80514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5AEEB0" id="Rectangle 61" o:spid="_x0000_s1026" style="position:absolute;margin-left:3.45pt;margin-top:23pt;width:343.9pt;height:63.4pt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" fillcolor="white [3201]" strokecolor="red" strokeweight="1.5pt">
                <v:fill opacity="771f"/>
              </v:rect>
            </w:pict>
          </mc:Fallback>
        </mc:AlternateContent>
      </w: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270614AA" wp14:editId="0C94BAB4">
            <wp:extent cx="4640154" cy="2362200"/>
            <wp:effectExtent l="0" t="0" r="0" b="0"/>
            <wp:docPr id="60" name="Picture 6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application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266" cy="2365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9A733" w14:textId="4D133832" w:rsidR="001A5DD3" w:rsidRDefault="001A5DD3" w:rsidP="00FF3DF3">
      <w:pPr>
        <w:rPr>
          <w:rFonts w:ascii="Calibri" w:eastAsia="Calibri" w:hAnsi="Calibri" w:cs="Calibri"/>
          <w:sz w:val="24"/>
          <w:szCs w:val="24"/>
        </w:rPr>
      </w:pPr>
    </w:p>
    <w:p w14:paraId="755FB16C" w14:textId="39F70B2E" w:rsidR="001A5DD3" w:rsidRDefault="001A5DD3" w:rsidP="00FF3DF3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Figure 7.  Valeurs de VIF à l’itération 2.</w:t>
      </w:r>
    </w:p>
    <w:p w14:paraId="5574AFB0" w14:textId="7884D3D1" w:rsidR="001A5DD3" w:rsidRDefault="001A5DD3" w:rsidP="00FF3DF3">
      <w:pPr>
        <w:rPr>
          <w:rFonts w:ascii="Calibri" w:eastAsia="Calibri" w:hAnsi="Calibri" w:cs="Calibri"/>
          <w:sz w:val="24"/>
          <w:szCs w:val="24"/>
        </w:rPr>
      </w:pPr>
    </w:p>
    <w:p w14:paraId="1ABEF3D0" w14:textId="030A77CE" w:rsidR="001A5DD3" w:rsidRDefault="001A5DD3" w:rsidP="00FF3DF3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Si on supprime juste les deux premières variables par exemple, on obtient plus de visibilité, après la simulation du modèle encore une fois.</w:t>
      </w:r>
    </w:p>
    <w:p w14:paraId="2D4FD8D3" w14:textId="6B3DECF8" w:rsidR="001A5DD3" w:rsidRDefault="001A5DD3" w:rsidP="00FF3DF3">
      <w:pPr>
        <w:rPr>
          <w:rFonts w:ascii="Calibri" w:eastAsia="Calibri" w:hAnsi="Calibri" w:cs="Calibri"/>
          <w:sz w:val="24"/>
          <w:szCs w:val="24"/>
        </w:rPr>
      </w:pPr>
    </w:p>
    <w:p w14:paraId="41B8C986" w14:textId="192A28DE" w:rsidR="001A5DD3" w:rsidRDefault="001A5DD3" w:rsidP="00FF3DF3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27872" behindDoc="0" locked="0" layoutInCell="1" allowOverlap="1" wp14:anchorId="016E7F74" wp14:editId="1A614A16">
                <wp:simplePos x="0" y="0"/>
                <wp:positionH relativeFrom="column">
                  <wp:posOffset>3543931</wp:posOffset>
                </wp:positionH>
                <wp:positionV relativeFrom="paragraph">
                  <wp:posOffset>442769</wp:posOffset>
                </wp:positionV>
                <wp:extent cx="919717" cy="1806070"/>
                <wp:effectExtent l="12700" t="12700" r="7620" b="10160"/>
                <wp:wrapNone/>
                <wp:docPr id="65" name="Group 6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9717" cy="1806070"/>
                          <a:chOff x="0" y="0"/>
                          <a:chExt cx="919717" cy="1806070"/>
                        </a:xfrm>
                      </wpg:grpSpPr>
                      <wps:wsp>
                        <wps:cNvPr id="63" name="Rectangle 63"/>
                        <wps:cNvSpPr/>
                        <wps:spPr>
                          <a:xfrm>
                            <a:off x="0" y="1329003"/>
                            <a:ext cx="459677" cy="477067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1000"/>
                            </a:scheme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4" name="Rectangle 64"/>
                        <wps:cNvSpPr/>
                        <wps:spPr>
                          <a:xfrm>
                            <a:off x="460040" y="0"/>
                            <a:ext cx="459677" cy="157685"/>
                          </a:xfrm>
                          <a:prstGeom prst="rect">
                            <a:avLst/>
                          </a:prstGeom>
                          <a:solidFill>
                            <a:schemeClr val="lt1">
                              <a:alpha val="1000"/>
                            </a:schemeClr>
                          </a:solidFill>
                          <a:ln w="1905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85CAE0D" id="Group 65" o:spid="_x0000_s1026" style="position:absolute;margin-left:279.05pt;margin-top:34.85pt;width:72.4pt;height:142.2pt;z-index:251727872" coordsize="9197,1806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">
                <v:rect id="Rectangle 63" o:spid="_x0000_s1027" style="position:absolute;top:13290;width:4596;height:477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" fillcolor="white [3201]" strokecolor="red" strokeweight="1.5pt">
                  <v:fill opacity="771f"/>
                </v:rect>
                <v:rect id="Rectangle 64" o:spid="_x0000_s1028" style="position:absolute;left:4600;width:4597;height:1576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" fillcolor="white [3201]" strokecolor="red" strokeweight="1.5pt">
                  <v:fill opacity="771f"/>
                </v:rect>
              </v:group>
            </w:pict>
          </mc:Fallback>
        </mc:AlternateContent>
      </w: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6F27371C" wp14:editId="36742EE5">
            <wp:extent cx="5486400" cy="3547110"/>
            <wp:effectExtent l="0" t="0" r="0" b="0"/>
            <wp:docPr id="62" name="Picture 62" descr="A picture containing text, plaqu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A picture containing text, plaque, screensho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4CC8" w14:textId="2163F134" w:rsidR="001A5DD3" w:rsidRDefault="001A5DD3" w:rsidP="00FF3DF3">
      <w:pPr>
        <w:rPr>
          <w:rFonts w:ascii="Calibri" w:eastAsia="Calibri" w:hAnsi="Calibri" w:cs="Calibri"/>
          <w:sz w:val="24"/>
          <w:szCs w:val="24"/>
        </w:rPr>
      </w:pPr>
    </w:p>
    <w:p w14:paraId="12292F1C" w14:textId="371A14B0" w:rsidR="001A5DD3" w:rsidRDefault="001A5DD3" w:rsidP="001A5DD3">
      <w:pPr>
        <w:ind w:firstLine="708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Figure 8. Résultats de synthèse à l’itération 3 (via le calcul de VIF) </w:t>
      </w:r>
    </w:p>
    <w:p w14:paraId="024B8C4D" w14:textId="71BF0BC3" w:rsidR="00350CF0" w:rsidRDefault="00350CF0" w:rsidP="00FF3DF3">
      <w:pPr>
        <w:rPr>
          <w:rFonts w:ascii="Calibri" w:eastAsia="Calibri" w:hAnsi="Calibri" w:cs="Calibri"/>
          <w:sz w:val="24"/>
          <w:szCs w:val="24"/>
        </w:rPr>
      </w:pPr>
    </w:p>
    <w:p w14:paraId="11347EA6" w14:textId="78F0AC9B" w:rsidR="00350CF0" w:rsidRDefault="00350CF0" w:rsidP="00FF3DF3">
      <w:pPr>
        <w:rPr>
          <w:rFonts w:ascii="Calibri" w:eastAsia="Calibri" w:hAnsi="Calibri" w:cs="Calibri"/>
          <w:sz w:val="24"/>
          <w:szCs w:val="24"/>
        </w:rPr>
      </w:pPr>
    </w:p>
    <w:p w14:paraId="50E8BEF0" w14:textId="36D01257" w:rsidR="00350CF0" w:rsidRDefault="00727801" w:rsidP="00FF3DF3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Si on calcul les valeurs de VIF de nouveau pour les régresseurs restant on obtient :</w:t>
      </w:r>
    </w:p>
    <w:p w14:paraId="675C716A" w14:textId="6077F03C" w:rsidR="00727801" w:rsidRDefault="00727801" w:rsidP="00FF3DF3">
      <w:pPr>
        <w:rPr>
          <w:rFonts w:ascii="Calibri" w:eastAsia="Calibri" w:hAnsi="Calibri" w:cs="Calibri"/>
          <w:sz w:val="24"/>
          <w:szCs w:val="24"/>
        </w:rPr>
      </w:pPr>
    </w:p>
    <w:p w14:paraId="744809E2" w14:textId="3875875F" w:rsidR="00727801" w:rsidRDefault="00727801" w:rsidP="00FF3DF3">
      <w:pPr>
        <w:rPr>
          <w:rFonts w:ascii="Calibri" w:eastAsia="Calibri" w:hAnsi="Calibri" w:cs="Calibri"/>
          <w:sz w:val="24"/>
          <w:szCs w:val="24"/>
        </w:rPr>
      </w:pPr>
      <w:r w:rsidRPr="0010621E">
        <w:rPr>
          <w:rFonts w:eastAsia="Calibri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0C7F2931" wp14:editId="513A9156">
                <wp:simplePos x="0" y="0"/>
                <wp:positionH relativeFrom="column">
                  <wp:posOffset>2923524</wp:posOffset>
                </wp:positionH>
                <wp:positionV relativeFrom="paragraph">
                  <wp:posOffset>470598</wp:posOffset>
                </wp:positionV>
                <wp:extent cx="1300098" cy="969854"/>
                <wp:effectExtent l="12700" t="12700" r="20955" b="2095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00098" cy="969854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50A56A" id="Rectangle 17" o:spid="_x0000_s1026" style="position:absolute;margin-left:230.2pt;margin-top:37.05pt;width:102.35pt;height:76.35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" fillcolor="white [3201]" strokecolor="red" strokeweight="3pt">
                <v:fill opacity="771f"/>
              </v:rect>
            </w:pict>
          </mc:Fallback>
        </mc:AlternateContent>
      </w: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33D71FDE" wp14:editId="02104EDA">
            <wp:extent cx="4418654" cy="1689100"/>
            <wp:effectExtent l="0" t="0" r="1270" b="0"/>
            <wp:docPr id="66" name="Picture 66" descr="A screenshot of a websit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A screenshot of a website&#10;&#10;Description automatically generated with low confidence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807" cy="169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9582" w14:textId="352E586E" w:rsidR="00727801" w:rsidRDefault="00727801" w:rsidP="00FF3DF3">
      <w:pPr>
        <w:rPr>
          <w:rFonts w:ascii="Calibri" w:eastAsia="Calibri" w:hAnsi="Calibri" w:cs="Calibri"/>
          <w:sz w:val="24"/>
          <w:szCs w:val="24"/>
        </w:rPr>
      </w:pPr>
    </w:p>
    <w:p w14:paraId="59F09520" w14:textId="00BA1E7D" w:rsidR="00727801" w:rsidRDefault="00727801" w:rsidP="00FF3DF3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Figure 9. Calcul des valeurs de VIF après l’itération 4.</w:t>
      </w:r>
    </w:p>
    <w:p w14:paraId="7F3054CF" w14:textId="7C327A44" w:rsidR="00727801" w:rsidRDefault="00727801" w:rsidP="00FF3DF3">
      <w:pPr>
        <w:rPr>
          <w:rFonts w:ascii="Calibri" w:eastAsia="Calibri" w:hAnsi="Calibri" w:cs="Calibri"/>
          <w:sz w:val="24"/>
          <w:szCs w:val="24"/>
        </w:rPr>
      </w:pPr>
    </w:p>
    <w:p w14:paraId="37896BD4" w14:textId="1CFAD7D2" w:rsidR="00727801" w:rsidRDefault="00727801" w:rsidP="00FF3DF3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Donc, on remarque ici, qu’un problème de multicolinéarité est réglé à ce nouveau par l’élimination les dites variables. Ce qui montre l’intérêt de calcul de VIF comme boussole pour avance la recherche d’un modèle optimal.</w:t>
      </w:r>
    </w:p>
    <w:p w14:paraId="5E3653E0" w14:textId="653CA83E" w:rsidR="00727801" w:rsidRDefault="00727801" w:rsidP="00FF3DF3">
      <w:pPr>
        <w:rPr>
          <w:rFonts w:ascii="Calibri" w:eastAsia="Calibri" w:hAnsi="Calibri" w:cs="Calibri"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315"/>
        <w:gridCol w:w="4315"/>
      </w:tblGrid>
      <w:tr w:rsidR="00727801" w14:paraId="69F1AD06" w14:textId="77777777" w:rsidTr="00727801">
        <w:tc>
          <w:tcPr>
            <w:tcW w:w="4315" w:type="dxa"/>
          </w:tcPr>
          <w:p w14:paraId="7FEBE777" w14:textId="015D85B3" w:rsidR="00727801" w:rsidRDefault="00727801" w:rsidP="00727801">
            <w:pPr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bCs/>
                <w:color w:val="0070C0"/>
                <w:sz w:val="24"/>
                <w:szCs w:val="24"/>
              </w:rPr>
              <w:lastRenderedPageBreak/>
              <w:t>Régresseurs finaux est l’ensemble</w:t>
            </w:r>
          </w:p>
          <w:p w14:paraId="4CB32516" w14:textId="77777777" w:rsidR="00727801" w:rsidRDefault="00727801" w:rsidP="00FF3DF3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4315" w:type="dxa"/>
          </w:tcPr>
          <w:p w14:paraId="0316605E" w14:textId="77777777" w:rsidR="00727801" w:rsidRDefault="00727801" w:rsidP="00727801">
            <w:pPr>
              <w:rPr>
                <w:rFonts w:ascii="Calibri" w:eastAsia="Calibri" w:hAnsi="Calibri" w:cs="Calibri"/>
                <w:b/>
                <w:bCs/>
                <w:color w:val="0070C0"/>
              </w:rPr>
            </w:pPr>
            <w:r>
              <w:rPr>
                <w:rFonts w:ascii="Calibri" w:eastAsia="Calibri" w:hAnsi="Calibri" w:cs="Calibri"/>
                <w:b/>
                <w:bCs/>
                <w:color w:val="0070C0"/>
              </w:rPr>
              <w:t>{</w:t>
            </w:r>
            <w:r w:rsidRPr="0008268E">
              <w:rPr>
                <w:rFonts w:ascii="Calibri" w:eastAsia="Calibri" w:hAnsi="Calibri" w:cs="Calibri"/>
                <w:b/>
                <w:bCs/>
                <w:color w:val="0070C0"/>
              </w:rPr>
              <w:t>'</w:t>
            </w:r>
            <w:proofErr w:type="spellStart"/>
            <w:r w:rsidRPr="0008268E">
              <w:rPr>
                <w:rFonts w:ascii="Calibri" w:eastAsia="Calibri" w:hAnsi="Calibri" w:cs="Calibri"/>
                <w:b/>
                <w:bCs/>
                <w:color w:val="0070C0"/>
              </w:rPr>
              <w:t>Précip</w:t>
            </w:r>
            <w:proofErr w:type="spellEnd"/>
            <w:r w:rsidRPr="0008268E">
              <w:rPr>
                <w:rFonts w:ascii="Calibri" w:eastAsia="Calibri" w:hAnsi="Calibri" w:cs="Calibri"/>
                <w:b/>
                <w:bCs/>
                <w:color w:val="0070C0"/>
              </w:rPr>
              <w:t xml:space="preserve">. </w:t>
            </w:r>
            <w:proofErr w:type="spellStart"/>
            <w:r w:rsidRPr="0008268E">
              <w:rPr>
                <w:rFonts w:ascii="Calibri" w:eastAsia="Calibri" w:hAnsi="Calibri" w:cs="Calibri"/>
                <w:b/>
                <w:bCs/>
                <w:color w:val="0070C0"/>
              </w:rPr>
              <w:t>Tot</w:t>
            </w:r>
            <w:proofErr w:type="spellEnd"/>
            <w:r w:rsidRPr="0008268E">
              <w:rPr>
                <w:rFonts w:ascii="Calibri" w:eastAsia="Calibri" w:hAnsi="Calibri" w:cs="Calibri"/>
                <w:b/>
                <w:bCs/>
                <w:color w:val="0070C0"/>
              </w:rPr>
              <w:t>. Hiver (mm)','</w:t>
            </w:r>
            <w:proofErr w:type="spellStart"/>
            <w:r w:rsidRPr="0008268E">
              <w:rPr>
                <w:rFonts w:ascii="Calibri" w:eastAsia="Calibri" w:hAnsi="Calibri" w:cs="Calibri"/>
                <w:b/>
                <w:bCs/>
                <w:color w:val="0070C0"/>
              </w:rPr>
              <w:t>Précip</w:t>
            </w:r>
            <w:proofErr w:type="spellEnd"/>
            <w:r w:rsidRPr="0008268E">
              <w:rPr>
                <w:rFonts w:ascii="Calibri" w:eastAsia="Calibri" w:hAnsi="Calibri" w:cs="Calibri"/>
                <w:b/>
                <w:bCs/>
                <w:color w:val="0070C0"/>
              </w:rPr>
              <w:t xml:space="preserve">. </w:t>
            </w:r>
            <w:proofErr w:type="spellStart"/>
            <w:proofErr w:type="gramStart"/>
            <w:r w:rsidRPr="0008268E">
              <w:rPr>
                <w:rFonts w:ascii="Calibri" w:eastAsia="Calibri" w:hAnsi="Calibri" w:cs="Calibri"/>
                <w:b/>
                <w:bCs/>
                <w:color w:val="0070C0"/>
              </w:rPr>
              <w:t>tot</w:t>
            </w:r>
            <w:proofErr w:type="spellEnd"/>
            <w:proofErr w:type="gramEnd"/>
            <w:r w:rsidRPr="0008268E">
              <w:rPr>
                <w:rFonts w:ascii="Calibri" w:eastAsia="Calibri" w:hAnsi="Calibri" w:cs="Calibri"/>
                <w:b/>
                <w:bCs/>
                <w:color w:val="0070C0"/>
              </w:rPr>
              <w:t>. (</w:t>
            </w:r>
            <w:proofErr w:type="gramStart"/>
            <w:r w:rsidRPr="0008268E">
              <w:rPr>
                <w:rFonts w:ascii="Calibri" w:eastAsia="Calibri" w:hAnsi="Calibri" w:cs="Calibri"/>
                <w:b/>
                <w:bCs/>
                <w:color w:val="0070C0"/>
              </w:rPr>
              <w:t>mm</w:t>
            </w:r>
            <w:proofErr w:type="gramEnd"/>
            <w:r w:rsidRPr="0008268E">
              <w:rPr>
                <w:rFonts w:ascii="Calibri" w:eastAsia="Calibri" w:hAnsi="Calibri" w:cs="Calibri"/>
                <w:b/>
                <w:bCs/>
                <w:color w:val="0070C0"/>
              </w:rPr>
              <w:t>)',</w:t>
            </w:r>
            <w:r>
              <w:rPr>
                <w:rFonts w:ascii="Calibri" w:eastAsia="Calibri" w:hAnsi="Calibri" w:cs="Calibri"/>
                <w:b/>
                <w:bCs/>
                <w:color w:val="0070C0"/>
              </w:rPr>
              <w:t xml:space="preserve">’ </w:t>
            </w:r>
            <w:r w:rsidRPr="00727801">
              <w:rPr>
                <w:rFonts w:ascii="Calibri" w:eastAsia="Calibri" w:hAnsi="Calibri" w:cs="Calibri"/>
                <w:b/>
                <w:bCs/>
                <w:color w:val="0070C0"/>
              </w:rPr>
              <w:t>'Nombre épisodes gel/dégel'</w:t>
            </w:r>
            <w:r>
              <w:rPr>
                <w:rFonts w:ascii="Calibri" w:eastAsia="Calibri" w:hAnsi="Calibri" w:cs="Calibri"/>
                <w:b/>
                <w:bCs/>
                <w:color w:val="0070C0"/>
              </w:rPr>
              <w:t>}</w:t>
            </w:r>
          </w:p>
          <w:p w14:paraId="0FA28C6B" w14:textId="77777777" w:rsidR="00727801" w:rsidRDefault="00727801" w:rsidP="00FF3DF3">
            <w:pPr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</w:tbl>
    <w:p w14:paraId="630F33A1" w14:textId="77777777" w:rsidR="00727801" w:rsidRDefault="00727801" w:rsidP="00FF3DF3">
      <w:pPr>
        <w:rPr>
          <w:rFonts w:ascii="Calibri" w:eastAsia="Calibri" w:hAnsi="Calibri" w:cs="Calibri"/>
          <w:sz w:val="24"/>
          <w:szCs w:val="24"/>
        </w:rPr>
      </w:pPr>
    </w:p>
    <w:p w14:paraId="03C2994D" w14:textId="3D1F0A31" w:rsidR="00727801" w:rsidRDefault="00727801" w:rsidP="00FF3DF3">
      <w:pPr>
        <w:rPr>
          <w:rFonts w:ascii="Calibri" w:eastAsia="Calibri" w:hAnsi="Calibri" w:cs="Calibri"/>
          <w:sz w:val="24"/>
          <w:szCs w:val="24"/>
        </w:rPr>
      </w:pPr>
    </w:p>
    <w:p w14:paraId="4FBD89A1" w14:textId="1361C085" w:rsidR="00727801" w:rsidRDefault="00727801" w:rsidP="00727801">
      <w:pPr>
        <w:pStyle w:val="ListParagraph"/>
        <w:numPr>
          <w:ilvl w:val="0"/>
          <w:numId w:val="14"/>
        </w:numPr>
        <w:rPr>
          <w:rFonts w:ascii="Calibri" w:eastAsia="Calibri" w:hAnsi="Calibri" w:cs="Calibri"/>
          <w:b/>
          <w:bCs/>
          <w:color w:val="0070C0"/>
          <w:sz w:val="24"/>
          <w:szCs w:val="24"/>
          <w:lang w:eastAsia="en-US"/>
        </w:rPr>
      </w:pPr>
      <w:r w:rsidRPr="00DA10AF">
        <w:rPr>
          <w:rFonts w:ascii="Calibri" w:eastAsia="Calibri" w:hAnsi="Calibri" w:cs="Calibri"/>
          <w:b/>
          <w:bCs/>
          <w:color w:val="0070C0"/>
          <w:sz w:val="24"/>
          <w:szCs w:val="24"/>
        </w:rPr>
        <w:t>Q1.</w:t>
      </w:r>
      <w:r>
        <w:rPr>
          <w:rFonts w:ascii="Calibri" w:eastAsia="Calibri" w:hAnsi="Calibri" w:cs="Calibri"/>
          <w:b/>
          <w:bCs/>
          <w:color w:val="0070C0"/>
          <w:sz w:val="24"/>
          <w:szCs w:val="24"/>
        </w:rPr>
        <w:t>3</w:t>
      </w:r>
      <w:r w:rsidRPr="00DA10AF">
        <w:rPr>
          <w:rFonts w:ascii="Calibri" w:eastAsia="Calibri" w:hAnsi="Calibri" w:cs="Calibri"/>
          <w:b/>
          <w:bCs/>
          <w:color w:val="0070C0"/>
          <w:sz w:val="24"/>
          <w:szCs w:val="24"/>
        </w:rPr>
        <w:t xml:space="preserve"> - Modèle pour : Y = </w:t>
      </w:r>
      <w:r w:rsidRPr="00727801">
        <w:rPr>
          <w:rFonts w:ascii="Calibri" w:eastAsia="Calibri" w:hAnsi="Calibri" w:cs="Calibri"/>
          <w:b/>
          <w:bCs/>
          <w:color w:val="0070C0"/>
          <w:sz w:val="24"/>
          <w:szCs w:val="24"/>
          <w:lang w:eastAsia="en-US"/>
        </w:rPr>
        <w:t>% de transmittance du sirop (grade)</w:t>
      </w:r>
    </w:p>
    <w:p w14:paraId="28235AAD" w14:textId="6F5A66B4" w:rsidR="00727801" w:rsidRDefault="00727801" w:rsidP="00727801">
      <w:pPr>
        <w:pStyle w:val="ListParagraph"/>
        <w:rPr>
          <w:rFonts w:ascii="Calibri" w:eastAsia="Calibri" w:hAnsi="Calibri" w:cs="Calibri"/>
          <w:b/>
          <w:bCs/>
          <w:color w:val="0070C0"/>
          <w:sz w:val="24"/>
          <w:szCs w:val="24"/>
          <w:lang w:eastAsia="en-US"/>
        </w:rPr>
      </w:pPr>
    </w:p>
    <w:p w14:paraId="7A22E8A5" w14:textId="6786FD64" w:rsidR="00727801" w:rsidRPr="00727801" w:rsidRDefault="002821A5" w:rsidP="00727801">
      <w:pPr>
        <w:pStyle w:val="ListParagraph"/>
        <w:rPr>
          <w:rFonts w:ascii="Calibri" w:eastAsia="Calibri" w:hAnsi="Calibri" w:cs="Calibri"/>
          <w:b/>
          <w:bCs/>
          <w:color w:val="0070C0"/>
          <w:sz w:val="24"/>
          <w:szCs w:val="24"/>
          <w:lang w:eastAsia="en-US"/>
        </w:rPr>
      </w:pPr>
      <w:r w:rsidRPr="0010621E">
        <w:rPr>
          <w:rFonts w:eastAsia="Calibri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0B3DAE4" wp14:editId="48729E00">
                <wp:simplePos x="0" y="0"/>
                <wp:positionH relativeFrom="column">
                  <wp:posOffset>3844945</wp:posOffset>
                </wp:positionH>
                <wp:positionV relativeFrom="paragraph">
                  <wp:posOffset>1775661</wp:posOffset>
                </wp:positionV>
                <wp:extent cx="697238" cy="1350381"/>
                <wp:effectExtent l="0" t="0" r="13970" b="8890"/>
                <wp:wrapNone/>
                <wp:docPr id="69" name="Rectangle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7238" cy="135038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"/>
                          </a:schemeClr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D26546" id="Rectangle 69" o:spid="_x0000_s1026" style="position:absolute;margin-left:302.75pt;margin-top:139.8pt;width:54.9pt;height:106.3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" fillcolor="white [3201]" strokecolor="red" strokeweight="1pt">
                <v:fill opacity="771f"/>
              </v:rect>
            </w:pict>
          </mc:Fallback>
        </mc:AlternateContent>
      </w:r>
      <w:r w:rsidR="00727801">
        <w:rPr>
          <w:rFonts w:ascii="Calibri" w:eastAsia="Calibri" w:hAnsi="Calibri" w:cs="Calibri"/>
          <w:b/>
          <w:bCs/>
          <w:noProof/>
          <w:color w:val="0070C0"/>
          <w:sz w:val="24"/>
          <w:szCs w:val="24"/>
          <w:lang w:eastAsia="en-US"/>
        </w:rPr>
        <w:drawing>
          <wp:inline distT="0" distB="0" distL="0" distR="0" wp14:anchorId="0385717B" wp14:editId="1D73E225">
            <wp:extent cx="5486400" cy="4481195"/>
            <wp:effectExtent l="0" t="0" r="0" b="1905"/>
            <wp:docPr id="68" name="Picture 68" descr="A picture containing text, plaq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 descr="A picture containing text, plaque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475E4" w14:textId="6CE3CBDC" w:rsidR="00727801" w:rsidRDefault="00727801" w:rsidP="00727801">
      <w:pPr>
        <w:pStyle w:val="ListParagraph"/>
        <w:rPr>
          <w:rFonts w:ascii="Calibri" w:eastAsia="Calibri" w:hAnsi="Calibri" w:cs="Calibri"/>
          <w:b/>
          <w:bCs/>
          <w:color w:val="0070C0"/>
          <w:sz w:val="24"/>
          <w:szCs w:val="24"/>
        </w:rPr>
      </w:pPr>
    </w:p>
    <w:p w14:paraId="2CE6139C" w14:textId="7593962E" w:rsidR="00727801" w:rsidRDefault="002821A5" w:rsidP="00727801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>
        <w:rPr>
          <w:rFonts w:ascii="Arial" w:eastAsiaTheme="minorHAnsi" w:hAnsi="Arial" w:cs="Arial"/>
          <w:color w:val="000000"/>
          <w:sz w:val="24"/>
          <w:szCs w:val="24"/>
          <w:lang w:eastAsia="en-US"/>
        </w:rPr>
        <w:t>Figure 10. Tableau de synthèse à l’itération 1</w:t>
      </w:r>
    </w:p>
    <w:p w14:paraId="39F564F0" w14:textId="162E1957" w:rsidR="002821A5" w:rsidRDefault="002821A5" w:rsidP="00727801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</w:p>
    <w:p w14:paraId="018EE365" w14:textId="34CC24A1" w:rsidR="002821A5" w:rsidRPr="00727801" w:rsidRDefault="002821A5" w:rsidP="00727801">
      <w:pPr>
        <w:autoSpaceDE w:val="0"/>
        <w:autoSpaceDN w:val="0"/>
        <w:adjustRightInd w:val="0"/>
        <w:rPr>
          <w:rFonts w:ascii="Arial" w:eastAsiaTheme="minorHAnsi" w:hAnsi="Arial" w:cs="Arial"/>
          <w:color w:val="000000"/>
          <w:sz w:val="24"/>
          <w:szCs w:val="24"/>
          <w:lang w:eastAsia="en-US"/>
        </w:rPr>
      </w:pPr>
      <w:r w:rsidRPr="0010621E">
        <w:rPr>
          <w:rFonts w:eastAsia="Calibri"/>
        </w:rPr>
        <w:lastRenderedPageBreak/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16A5FA8D" wp14:editId="2231A3F5">
                <wp:simplePos x="0" y="0"/>
                <wp:positionH relativeFrom="column">
                  <wp:posOffset>4394516</wp:posOffset>
                </wp:positionH>
                <wp:positionV relativeFrom="paragraph">
                  <wp:posOffset>471399</wp:posOffset>
                </wp:positionV>
                <wp:extent cx="362139" cy="119269"/>
                <wp:effectExtent l="0" t="0" r="19050" b="8255"/>
                <wp:wrapNone/>
                <wp:docPr id="72" name="Rectangle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39" cy="119269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"/>
                          </a:schemeClr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6D1C0D" id="Rectangle 72" o:spid="_x0000_s1026" style="position:absolute;margin-left:346pt;margin-top:37.1pt;width:28.5pt;height:9.4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" fillcolor="white [3201]" strokecolor="red" strokeweight="1pt">
                <v:fill opacity="771f"/>
              </v:rect>
            </w:pict>
          </mc:Fallback>
        </mc:AlternateContent>
      </w:r>
      <w:r w:rsidRPr="0010621E">
        <w:rPr>
          <w:rFonts w:eastAsia="Calibri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FE8BD79" wp14:editId="36432A80">
                <wp:simplePos x="0" y="0"/>
                <wp:positionH relativeFrom="column">
                  <wp:posOffset>3752731</wp:posOffset>
                </wp:positionH>
                <wp:positionV relativeFrom="paragraph">
                  <wp:posOffset>1879916</wp:posOffset>
                </wp:positionV>
                <wp:extent cx="362139" cy="227180"/>
                <wp:effectExtent l="0" t="0" r="19050" b="14605"/>
                <wp:wrapNone/>
                <wp:docPr id="71" name="Rectangle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39" cy="22718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"/>
                          </a:schemeClr>
                        </a:solidFill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CA45E6" id="Rectangle 71" o:spid="_x0000_s1026" style="position:absolute;margin-left:295.5pt;margin-top:148pt;width:28.5pt;height:17.9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" fillcolor="white [3201]" strokecolor="red" strokeweight="1pt">
                <v:fill opacity="771f"/>
              </v:rect>
            </w:pict>
          </mc:Fallback>
        </mc:AlternateContent>
      </w:r>
      <w:r>
        <w:rPr>
          <w:rFonts w:ascii="Arial" w:eastAsiaTheme="minorHAnsi" w:hAnsi="Arial" w:cs="Arial"/>
          <w:noProof/>
          <w:color w:val="000000"/>
          <w:sz w:val="24"/>
          <w:szCs w:val="24"/>
          <w:lang w:eastAsia="en-US"/>
        </w:rPr>
        <w:drawing>
          <wp:inline distT="0" distB="0" distL="0" distR="0" wp14:anchorId="0F432851" wp14:editId="3F5CF39E">
            <wp:extent cx="5486400" cy="3251200"/>
            <wp:effectExtent l="0" t="0" r="0" b="0"/>
            <wp:docPr id="70" name="Picture 70" descr="A picture containing text, plaqu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 descr="A picture containing text, plaque, screensho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2BF5" w14:textId="77777777" w:rsidR="00727801" w:rsidRDefault="00727801" w:rsidP="00727801">
      <w:pPr>
        <w:pStyle w:val="ListParagraph"/>
        <w:rPr>
          <w:rFonts w:ascii="Calibri" w:eastAsia="Calibri" w:hAnsi="Calibri" w:cs="Calibri"/>
          <w:b/>
          <w:bCs/>
          <w:color w:val="0070C0"/>
          <w:sz w:val="24"/>
          <w:szCs w:val="24"/>
        </w:rPr>
      </w:pPr>
    </w:p>
    <w:p w14:paraId="6AD6BB83" w14:textId="77777777" w:rsidR="00727801" w:rsidRDefault="00727801" w:rsidP="00FF3DF3">
      <w:pPr>
        <w:rPr>
          <w:rFonts w:ascii="Calibri" w:eastAsia="Calibri" w:hAnsi="Calibri" w:cs="Calibri"/>
          <w:sz w:val="24"/>
          <w:szCs w:val="24"/>
        </w:rPr>
      </w:pPr>
    </w:p>
    <w:p w14:paraId="2D4AC521" w14:textId="7A1333B5" w:rsidR="00727801" w:rsidRDefault="002821A5" w:rsidP="00FF3DF3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Figure 11. Tableau de synthèse des valeurs à l’itération 2</w:t>
      </w:r>
    </w:p>
    <w:p w14:paraId="4DB3ADB3" w14:textId="011B8B1E" w:rsidR="002821A5" w:rsidRDefault="002821A5" w:rsidP="00FF3DF3">
      <w:pPr>
        <w:rPr>
          <w:rFonts w:ascii="Calibri" w:eastAsia="Calibri" w:hAnsi="Calibri" w:cs="Calibri"/>
          <w:sz w:val="24"/>
          <w:szCs w:val="24"/>
        </w:rPr>
      </w:pPr>
    </w:p>
    <w:p w14:paraId="18B49E45" w14:textId="7F58B349" w:rsidR="002821A5" w:rsidRDefault="002821A5" w:rsidP="00FF3DF3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On remarque qu’on juste une seule variable qui reste avec une chute de la valeur de R-sqaured et loin de 1.</w:t>
      </w:r>
      <w:r w:rsidR="002A51D3">
        <w:rPr>
          <w:rFonts w:ascii="Calibri" w:eastAsia="Calibri" w:hAnsi="Calibri" w:cs="Calibri"/>
          <w:sz w:val="24"/>
          <w:szCs w:val="24"/>
        </w:rPr>
        <w:t xml:space="preserve"> Donc on conserve les résultats avec le modèle précédent. Ce qui valider aussi à ce niveau par le calcul de VIF, en effet on obtient les résultats suivants de VIF:</w:t>
      </w:r>
    </w:p>
    <w:p w14:paraId="08E2E6F1" w14:textId="03C262ED" w:rsidR="002A51D3" w:rsidRDefault="002A51D3" w:rsidP="00FF3DF3">
      <w:pPr>
        <w:rPr>
          <w:rFonts w:ascii="Calibri" w:eastAsia="Calibri" w:hAnsi="Calibri" w:cs="Calibri"/>
          <w:sz w:val="24"/>
          <w:szCs w:val="24"/>
        </w:rPr>
      </w:pPr>
    </w:p>
    <w:p w14:paraId="5359DA7D" w14:textId="391FD6AF" w:rsidR="002A51D3" w:rsidRDefault="002A51D3" w:rsidP="00FF3DF3">
      <w:pPr>
        <w:rPr>
          <w:rFonts w:ascii="Calibri" w:eastAsia="Calibri" w:hAnsi="Calibri" w:cs="Calibri"/>
          <w:sz w:val="24"/>
          <w:szCs w:val="24"/>
        </w:rPr>
      </w:pPr>
    </w:p>
    <w:p w14:paraId="157BD949" w14:textId="10F27313" w:rsidR="002A51D3" w:rsidRDefault="002A51D3" w:rsidP="00FF3DF3">
      <w:pPr>
        <w:rPr>
          <w:rFonts w:ascii="Calibri" w:eastAsia="Calibri" w:hAnsi="Calibri" w:cs="Calibri"/>
          <w:sz w:val="24"/>
          <w:szCs w:val="24"/>
        </w:rPr>
      </w:pPr>
      <w:r w:rsidRPr="0010621E">
        <w:rPr>
          <w:rFonts w:eastAsia="Calibri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755BB20" wp14:editId="344E92C2">
                <wp:simplePos x="0" y="0"/>
                <wp:positionH relativeFrom="column">
                  <wp:posOffset>2605472</wp:posOffset>
                </wp:positionH>
                <wp:positionV relativeFrom="paragraph">
                  <wp:posOffset>455504</wp:posOffset>
                </wp:positionV>
                <wp:extent cx="1243184" cy="1157278"/>
                <wp:effectExtent l="12700" t="12700" r="27305" b="24130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3184" cy="1157278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"/>
                          </a:schemeClr>
                        </a:solidFill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CD94A0" id="Rectangle 74" o:spid="_x0000_s1026" style="position:absolute;margin-left:205.15pt;margin-top:35.85pt;width:97.9pt;height:91.1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" fillcolor="white [3201]" strokecolor="red" strokeweight="3pt">
                <v:fill opacity="771f"/>
              </v:rect>
            </w:pict>
          </mc:Fallback>
        </mc:AlternateContent>
      </w: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69DE07F5" wp14:editId="4B25FE07">
            <wp:extent cx="4076700" cy="1765300"/>
            <wp:effectExtent l="0" t="0" r="0" b="0"/>
            <wp:docPr id="73" name="Picture 7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 descr="Graphical user interface, application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FE8C" w14:textId="4560E455" w:rsidR="00727801" w:rsidRDefault="00727801" w:rsidP="00FF3DF3">
      <w:pPr>
        <w:rPr>
          <w:rFonts w:ascii="Calibri" w:eastAsia="Calibri" w:hAnsi="Calibri" w:cs="Calibri"/>
          <w:sz w:val="24"/>
          <w:szCs w:val="24"/>
        </w:rPr>
      </w:pPr>
    </w:p>
    <w:p w14:paraId="31247223" w14:textId="58EB064A" w:rsidR="002A51D3" w:rsidRDefault="002A51D3" w:rsidP="00FF3DF3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Figure 10. Les résultats de calcul de VIF. (Itération 01)</w:t>
      </w:r>
    </w:p>
    <w:p w14:paraId="4B5D276A" w14:textId="4FBDE1E0" w:rsidR="002A51D3" w:rsidRDefault="002A51D3" w:rsidP="00FF3DF3">
      <w:pPr>
        <w:rPr>
          <w:rFonts w:ascii="Calibri" w:eastAsia="Calibri" w:hAnsi="Calibri" w:cs="Calibri"/>
          <w:sz w:val="24"/>
          <w:szCs w:val="24"/>
        </w:rPr>
      </w:pPr>
    </w:p>
    <w:p w14:paraId="428F3C72" w14:textId="77777777" w:rsidR="002A51D3" w:rsidRDefault="002A51D3" w:rsidP="00FF3DF3">
      <w:pPr>
        <w:rPr>
          <w:rFonts w:ascii="Calibri" w:eastAsia="Calibri" w:hAnsi="Calibri" w:cs="Calibri"/>
          <w:sz w:val="24"/>
          <w:szCs w:val="24"/>
        </w:rPr>
      </w:pPr>
    </w:p>
    <w:p w14:paraId="4D57B23B" w14:textId="385D4F96" w:rsidR="00727801" w:rsidRDefault="00727801" w:rsidP="00FF3DF3">
      <w:pPr>
        <w:rPr>
          <w:rFonts w:ascii="Calibri" w:eastAsia="Calibri" w:hAnsi="Calibri" w:cs="Calibri"/>
          <w:sz w:val="24"/>
          <w:szCs w:val="24"/>
        </w:rPr>
      </w:pPr>
    </w:p>
    <w:p w14:paraId="6EC2F246" w14:textId="571C681B" w:rsidR="00727801" w:rsidRDefault="00727801" w:rsidP="00FF3DF3">
      <w:pPr>
        <w:rPr>
          <w:rFonts w:ascii="Calibri" w:eastAsia="Calibri" w:hAnsi="Calibri" w:cs="Calibri"/>
          <w:sz w:val="24"/>
          <w:szCs w:val="24"/>
        </w:rPr>
      </w:pPr>
    </w:p>
    <w:p w14:paraId="5F7FD469" w14:textId="1CC01BAD" w:rsidR="00727801" w:rsidRDefault="00727801" w:rsidP="00FF3DF3">
      <w:pPr>
        <w:rPr>
          <w:rFonts w:ascii="Calibri" w:eastAsia="Calibri" w:hAnsi="Calibri" w:cs="Calibri"/>
          <w:sz w:val="24"/>
          <w:szCs w:val="24"/>
        </w:rPr>
      </w:pPr>
    </w:p>
    <w:p w14:paraId="5054E77C" w14:textId="0C0EB4BD" w:rsidR="00727801" w:rsidRDefault="00727801" w:rsidP="00FF3DF3">
      <w:pPr>
        <w:rPr>
          <w:rFonts w:ascii="Calibri" w:eastAsia="Calibri" w:hAnsi="Calibri" w:cs="Calibri"/>
          <w:sz w:val="24"/>
          <w:szCs w:val="24"/>
        </w:rPr>
      </w:pPr>
    </w:p>
    <w:p w14:paraId="59CF3EDF" w14:textId="26686CED" w:rsidR="002A51D3" w:rsidRPr="002A51D3" w:rsidRDefault="002A51D3" w:rsidP="002A51D3">
      <w:pPr>
        <w:pStyle w:val="ListParagraph"/>
        <w:numPr>
          <w:ilvl w:val="0"/>
          <w:numId w:val="14"/>
        </w:numPr>
        <w:rPr>
          <w:rFonts w:ascii="Calibri" w:eastAsia="Calibri" w:hAnsi="Calibri" w:cs="Calibri"/>
          <w:b/>
          <w:bCs/>
          <w:color w:val="0070C0"/>
          <w:sz w:val="24"/>
          <w:szCs w:val="24"/>
          <w:lang w:eastAsia="en-US"/>
        </w:rPr>
      </w:pPr>
      <w:r w:rsidRPr="00DA10AF">
        <w:rPr>
          <w:rFonts w:ascii="Calibri" w:eastAsia="Calibri" w:hAnsi="Calibri" w:cs="Calibri"/>
          <w:b/>
          <w:bCs/>
          <w:color w:val="0070C0"/>
          <w:sz w:val="24"/>
          <w:szCs w:val="24"/>
        </w:rPr>
        <w:t>Q1.</w:t>
      </w:r>
      <w:r>
        <w:rPr>
          <w:rFonts w:ascii="Calibri" w:eastAsia="Calibri" w:hAnsi="Calibri" w:cs="Calibri"/>
          <w:b/>
          <w:bCs/>
          <w:color w:val="0070C0"/>
          <w:sz w:val="24"/>
          <w:szCs w:val="24"/>
        </w:rPr>
        <w:t>4</w:t>
      </w:r>
      <w:r w:rsidRPr="00DA10AF">
        <w:rPr>
          <w:rFonts w:ascii="Calibri" w:eastAsia="Calibri" w:hAnsi="Calibri" w:cs="Calibri"/>
          <w:b/>
          <w:bCs/>
          <w:color w:val="0070C0"/>
          <w:sz w:val="24"/>
          <w:szCs w:val="24"/>
        </w:rPr>
        <w:t xml:space="preserve"> - Modèle pour : Y = </w:t>
      </w:r>
      <w:r w:rsidRPr="002A51D3">
        <w:rPr>
          <w:rFonts w:ascii="Calibri" w:eastAsia="Calibri" w:hAnsi="Calibri" w:cs="Calibri"/>
          <w:b/>
          <w:bCs/>
          <w:color w:val="0070C0"/>
          <w:sz w:val="24"/>
          <w:szCs w:val="24"/>
        </w:rPr>
        <w:t>La productivité en sève par saison (L/entaille)</w:t>
      </w:r>
      <w:r w:rsidRPr="002A51D3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 </w:t>
      </w:r>
    </w:p>
    <w:p w14:paraId="04F04F53" w14:textId="3C004FC1" w:rsidR="002A51D3" w:rsidRDefault="002A51D3" w:rsidP="00FF3DF3">
      <w:pPr>
        <w:rPr>
          <w:rFonts w:ascii="Calibri" w:eastAsia="Calibri" w:hAnsi="Calibri" w:cs="Calibri"/>
          <w:sz w:val="24"/>
          <w:szCs w:val="24"/>
        </w:rPr>
      </w:pPr>
    </w:p>
    <w:p w14:paraId="355C3361" w14:textId="2DBF994E" w:rsidR="002A51D3" w:rsidRDefault="002A51D3" w:rsidP="00FF3DF3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Si on suit toujours les </w:t>
      </w:r>
      <w:r w:rsidR="004C4D52">
        <w:rPr>
          <w:rFonts w:ascii="Calibri" w:eastAsia="Calibri" w:hAnsi="Calibri" w:cs="Calibri"/>
          <w:sz w:val="24"/>
          <w:szCs w:val="24"/>
        </w:rPr>
        <w:t>mêmes</w:t>
      </w:r>
      <w:r>
        <w:rPr>
          <w:rFonts w:ascii="Calibri" w:eastAsia="Calibri" w:hAnsi="Calibri" w:cs="Calibri"/>
          <w:sz w:val="24"/>
          <w:szCs w:val="24"/>
        </w:rPr>
        <w:t xml:space="preserve"> démarches de notre processus</w:t>
      </w:r>
      <w:r w:rsidR="004C4D52"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z w:val="24"/>
          <w:szCs w:val="24"/>
        </w:rPr>
        <w:t xml:space="preserve"> on trouve après simulation de notre modèle à la première itération les résultats de synthèse suivants :</w:t>
      </w:r>
    </w:p>
    <w:p w14:paraId="1A37452C" w14:textId="15E70104" w:rsidR="004C4D52" w:rsidRDefault="004C4D52" w:rsidP="00FF3DF3">
      <w:pPr>
        <w:rPr>
          <w:rFonts w:ascii="Calibri" w:eastAsia="Calibri" w:hAnsi="Calibri" w:cs="Calibri"/>
          <w:sz w:val="24"/>
          <w:szCs w:val="24"/>
        </w:rPr>
      </w:pPr>
    </w:p>
    <w:p w14:paraId="2D7362B6" w14:textId="66102E51" w:rsidR="004C4D52" w:rsidRDefault="004C4D52" w:rsidP="00FF3DF3">
      <w:pPr>
        <w:rPr>
          <w:rFonts w:ascii="Calibri" w:eastAsia="Calibri" w:hAnsi="Calibri" w:cs="Calibri"/>
          <w:sz w:val="24"/>
          <w:szCs w:val="24"/>
        </w:rPr>
      </w:pPr>
    </w:p>
    <w:p w14:paraId="694E0950" w14:textId="60348335" w:rsidR="004C4D52" w:rsidRDefault="004C4D52" w:rsidP="00FF3DF3">
      <w:pPr>
        <w:rPr>
          <w:rFonts w:ascii="Calibri" w:eastAsia="Calibri" w:hAnsi="Calibri" w:cs="Calibri"/>
          <w:sz w:val="24"/>
          <w:szCs w:val="24"/>
        </w:rPr>
      </w:pPr>
      <w:r w:rsidRPr="0010621E">
        <w:rPr>
          <w:rFonts w:eastAsia="Calibri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99A76D9" wp14:editId="2E536ECC">
                <wp:simplePos x="0" y="0"/>
                <wp:positionH relativeFrom="column">
                  <wp:posOffset>3406175</wp:posOffset>
                </wp:positionH>
                <wp:positionV relativeFrom="paragraph">
                  <wp:posOffset>3159125</wp:posOffset>
                </wp:positionV>
                <wp:extent cx="339903" cy="107800"/>
                <wp:effectExtent l="12700" t="12700" r="15875" b="6985"/>
                <wp:wrapNone/>
                <wp:docPr id="79" name="Rectangle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903" cy="10780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30F3B8" id="Rectangle 79" o:spid="_x0000_s1026" style="position:absolute;margin-left:268.2pt;margin-top:248.75pt;width:26.75pt;height:8.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" fillcolor="white [3201]" strokecolor="red" strokeweight="1.5pt">
                <v:fill opacity="771f"/>
              </v:rect>
            </w:pict>
          </mc:Fallback>
        </mc:AlternateContent>
      </w:r>
      <w:r w:rsidRPr="0010621E">
        <w:rPr>
          <w:rFonts w:eastAsia="Calibri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02DE6D5" wp14:editId="713F14AC">
                <wp:simplePos x="0" y="0"/>
                <wp:positionH relativeFrom="column">
                  <wp:posOffset>3390584</wp:posOffset>
                </wp:positionH>
                <wp:positionV relativeFrom="paragraph">
                  <wp:posOffset>2275469</wp:posOffset>
                </wp:positionV>
                <wp:extent cx="339903" cy="782431"/>
                <wp:effectExtent l="12700" t="12700" r="15875" b="17780"/>
                <wp:wrapNone/>
                <wp:docPr id="77" name="Rectangle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903" cy="782431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054528" id="Rectangle 77" o:spid="_x0000_s1026" style="position:absolute;margin-left:267pt;margin-top:179.15pt;width:26.75pt;height:61.6pt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" fillcolor="white [3201]" strokecolor="red" strokeweight="1.5pt">
                <v:fill opacity="771f"/>
              </v:rect>
            </w:pict>
          </mc:Fallback>
        </mc:AlternateContent>
      </w:r>
      <w:r w:rsidRPr="0010621E">
        <w:rPr>
          <w:rFonts w:eastAsia="Calibri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609508F8" wp14:editId="508DFCAF">
                <wp:simplePos x="0" y="0"/>
                <wp:positionH relativeFrom="column">
                  <wp:posOffset>3362187</wp:posOffset>
                </wp:positionH>
                <wp:positionV relativeFrom="paragraph">
                  <wp:posOffset>1376767</wp:posOffset>
                </wp:positionV>
                <wp:extent cx="368785" cy="613134"/>
                <wp:effectExtent l="12700" t="12700" r="12700" b="952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785" cy="613134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D40875" id="Rectangle 76" o:spid="_x0000_s1026" style="position:absolute;margin-left:264.75pt;margin-top:108.4pt;width:29.05pt;height:48.3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" fillcolor="white [3201]" strokecolor="red" strokeweight="1.5pt">
                <v:fill opacity="771f"/>
              </v:rect>
            </w:pict>
          </mc:Fallback>
        </mc:AlternateContent>
      </w: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794FFBA8" wp14:editId="7E1703D1">
            <wp:extent cx="5486400" cy="4482465"/>
            <wp:effectExtent l="0" t="0" r="0" b="635"/>
            <wp:docPr id="78" name="Picture 78" descr="A picture containing text, plaqu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Picture 78" descr="A picture containing text, plaque, screensho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48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B667" w14:textId="07EF6E62" w:rsidR="002A51D3" w:rsidRDefault="002A51D3" w:rsidP="00FF3DF3">
      <w:pPr>
        <w:rPr>
          <w:rFonts w:ascii="Calibri" w:eastAsia="Calibri" w:hAnsi="Calibri" w:cs="Calibri"/>
          <w:sz w:val="24"/>
          <w:szCs w:val="24"/>
        </w:rPr>
      </w:pPr>
    </w:p>
    <w:p w14:paraId="7177B4A3" w14:textId="77777777" w:rsidR="004C4D52" w:rsidRDefault="004C4D52" w:rsidP="00FF3DF3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Figure 11. Tableau de synthèse après simulation 1ére itération</w:t>
      </w:r>
    </w:p>
    <w:p w14:paraId="447C98F7" w14:textId="77777777" w:rsidR="004C4D52" w:rsidRDefault="004C4D52" w:rsidP="00FF3DF3">
      <w:pPr>
        <w:rPr>
          <w:rFonts w:ascii="Calibri" w:eastAsia="Calibri" w:hAnsi="Calibri" w:cs="Calibri"/>
          <w:sz w:val="24"/>
          <w:szCs w:val="24"/>
        </w:rPr>
      </w:pPr>
    </w:p>
    <w:p w14:paraId="484126DB" w14:textId="18931D7E" w:rsidR="002A51D3" w:rsidRDefault="004C4D52" w:rsidP="00FF3DF3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A ce niveau on va enlever les variables avec des coefficients beta plus élevés à 5%. Et on simule encore une fois le modèle</w:t>
      </w:r>
      <w:r w:rsidR="00FD0008">
        <w:rPr>
          <w:rFonts w:ascii="Calibri" w:eastAsia="Calibri" w:hAnsi="Calibri" w:cs="Calibri"/>
          <w:sz w:val="24"/>
          <w:szCs w:val="24"/>
        </w:rPr>
        <w:t xml:space="preserve"> et on obtient les résultats illustrés dans le tableau de synthèse ci-dessous :</w:t>
      </w:r>
    </w:p>
    <w:p w14:paraId="5EDF1E66" w14:textId="7F8BD422" w:rsidR="00FD0008" w:rsidRDefault="00FD0008" w:rsidP="00FF3DF3">
      <w:pPr>
        <w:rPr>
          <w:rFonts w:ascii="Calibri" w:eastAsia="Calibri" w:hAnsi="Calibri" w:cs="Calibri"/>
          <w:sz w:val="24"/>
          <w:szCs w:val="24"/>
        </w:rPr>
      </w:pPr>
      <w:r w:rsidRPr="0010621E">
        <w:rPr>
          <w:rFonts w:eastAsia="Calibri"/>
        </w:rPr>
        <w:lastRenderedPageBreak/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32560879" wp14:editId="3C122CB4">
                <wp:simplePos x="0" y="0"/>
                <wp:positionH relativeFrom="column">
                  <wp:posOffset>4935409</wp:posOffset>
                </wp:positionH>
                <wp:positionV relativeFrom="paragraph">
                  <wp:posOffset>427304</wp:posOffset>
                </wp:positionV>
                <wp:extent cx="437275" cy="129287"/>
                <wp:effectExtent l="12700" t="12700" r="7620" b="1079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275" cy="129287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95386C4" id="Rectangle 82" o:spid="_x0000_s1026" style="position:absolute;margin-left:388.6pt;margin-top:33.65pt;width:34.45pt;height:10.2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" fillcolor="white [3201]" strokecolor="red" strokeweight="1.5pt">
                <v:fill opacity="771f"/>
              </v:rect>
            </w:pict>
          </mc:Fallback>
        </mc:AlternateContent>
      </w:r>
      <w:r w:rsidRPr="0010621E">
        <w:rPr>
          <w:rFonts w:eastAsia="Calibri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0036C2D5" wp14:editId="1CC3B2BD">
                <wp:simplePos x="0" y="0"/>
                <wp:positionH relativeFrom="column">
                  <wp:posOffset>3701615</wp:posOffset>
                </wp:positionH>
                <wp:positionV relativeFrom="paragraph">
                  <wp:posOffset>1705192</wp:posOffset>
                </wp:positionV>
                <wp:extent cx="437275" cy="560930"/>
                <wp:effectExtent l="12700" t="12700" r="7620" b="10795"/>
                <wp:wrapNone/>
                <wp:docPr id="81" name="Rectangle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275" cy="560930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75CD714" id="Rectangle 81" o:spid="_x0000_s1026" style="position:absolute;margin-left:291.45pt;margin-top:134.25pt;width:34.45pt;height:44.1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" fillcolor="white [3201]" strokecolor="red" strokeweight="1.5pt">
                <v:fill opacity="771f"/>
              </v:rect>
            </w:pict>
          </mc:Fallback>
        </mc:AlternateContent>
      </w: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75837341" wp14:editId="061E8A40">
            <wp:extent cx="5486400" cy="3641090"/>
            <wp:effectExtent l="0" t="0" r="0" b="3810"/>
            <wp:docPr id="80" name="Picture 80" descr="A picture containing text, plaqu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Picture 80" descr="A picture containing text, plaque, screensho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AF9E" w14:textId="226AF8F9" w:rsidR="004C4D52" w:rsidRDefault="004C4D52" w:rsidP="00FF3DF3">
      <w:pPr>
        <w:rPr>
          <w:rFonts w:ascii="Calibri" w:eastAsia="Calibri" w:hAnsi="Calibri" w:cs="Calibri"/>
          <w:sz w:val="24"/>
          <w:szCs w:val="24"/>
        </w:rPr>
      </w:pPr>
    </w:p>
    <w:p w14:paraId="075B2DCE" w14:textId="1B557CAE" w:rsidR="00FD0008" w:rsidRDefault="00FD0008" w:rsidP="00FD0008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Figure 1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. Tableau de synthèse après simulation 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ére itération</w:t>
      </w:r>
    </w:p>
    <w:p w14:paraId="7CDE2140" w14:textId="2049D7A0" w:rsidR="004C4D52" w:rsidRDefault="004C4D52" w:rsidP="00FF3DF3">
      <w:pPr>
        <w:rPr>
          <w:rFonts w:ascii="Calibri" w:eastAsia="Calibri" w:hAnsi="Calibri" w:cs="Calibri"/>
          <w:sz w:val="24"/>
          <w:szCs w:val="24"/>
        </w:rPr>
      </w:pPr>
    </w:p>
    <w:p w14:paraId="4BE1CD9F" w14:textId="3356E67C" w:rsidR="00FD0008" w:rsidRDefault="00FD0008" w:rsidP="00FF3DF3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En. Basant les résultats du tableau ci-dessus. On remarque que tout est beau mais pour ce qui concerne des problèmes probables en lien avec la multicolinéarité entre les variables x</w:t>
      </w:r>
      <w:r w:rsidRPr="00FD0008">
        <w:rPr>
          <w:rFonts w:ascii="Calibri" w:eastAsia="Calibri" w:hAnsi="Calibri" w:cs="Calibri"/>
          <w:sz w:val="24"/>
          <w:szCs w:val="24"/>
          <w:vertAlign w:val="subscript"/>
        </w:rPr>
        <w:t>i</w:t>
      </w:r>
      <w:r>
        <w:rPr>
          <w:rFonts w:ascii="Calibri" w:eastAsia="Calibri" w:hAnsi="Calibri" w:cs="Calibri"/>
          <w:sz w:val="24"/>
          <w:szCs w:val="24"/>
        </w:rPr>
        <w:t xml:space="preserve"> de la matrice X, il faut examiner à ce stade la méthode du calcul de VIF. En effet, ce calcul donne comme résultat :</w:t>
      </w:r>
    </w:p>
    <w:p w14:paraId="59BD6882" w14:textId="764B1378" w:rsidR="00FD0008" w:rsidRDefault="00FD0008" w:rsidP="00FF3DF3">
      <w:pPr>
        <w:rPr>
          <w:rFonts w:ascii="Calibri" w:eastAsia="Calibri" w:hAnsi="Calibri" w:cs="Calibri"/>
          <w:sz w:val="24"/>
          <w:szCs w:val="24"/>
        </w:rPr>
      </w:pPr>
      <w:r w:rsidRPr="0010621E">
        <w:rPr>
          <w:rFonts w:eastAsia="Calibri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DAFB285" wp14:editId="6670ACFF">
                <wp:simplePos x="0" y="0"/>
                <wp:positionH relativeFrom="column">
                  <wp:posOffset>2508920</wp:posOffset>
                </wp:positionH>
                <wp:positionV relativeFrom="paragraph">
                  <wp:posOffset>415507</wp:posOffset>
                </wp:positionV>
                <wp:extent cx="1237505" cy="1395817"/>
                <wp:effectExtent l="12700" t="12700" r="20320" b="26670"/>
                <wp:wrapNone/>
                <wp:docPr id="84" name="Rectangle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7505" cy="1395817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"/>
                          </a:schemeClr>
                        </a:solidFill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5FD4A7" id="Rectangle 84" o:spid="_x0000_s1026" style="position:absolute;margin-left:197.55pt;margin-top:32.7pt;width:97.45pt;height:109.9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" fillcolor="white [3201]" strokecolor="red" strokeweight="3.25pt">
                <v:fill opacity="771f"/>
              </v:rect>
            </w:pict>
          </mc:Fallback>
        </mc:AlternateContent>
      </w: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2FD43A2D" wp14:editId="492AFAE9">
            <wp:extent cx="4127500" cy="205740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8532F" w14:textId="416BFF2D" w:rsidR="00FD0008" w:rsidRDefault="00FD0008" w:rsidP="00FF3DF3">
      <w:pPr>
        <w:rPr>
          <w:rFonts w:ascii="Calibri" w:eastAsia="Calibri" w:hAnsi="Calibri" w:cs="Calibri"/>
          <w:sz w:val="24"/>
          <w:szCs w:val="24"/>
        </w:rPr>
      </w:pPr>
    </w:p>
    <w:p w14:paraId="672937AA" w14:textId="7211045B" w:rsidR="00FD0008" w:rsidRDefault="00FD0008" w:rsidP="00FF3DF3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Figure 13. Calcul de VIF des variables qui correspond à l’itération 2</w:t>
      </w:r>
    </w:p>
    <w:p w14:paraId="711EC627" w14:textId="0BA9A9ED" w:rsidR="002A51D3" w:rsidRDefault="002A51D3" w:rsidP="00FF3DF3">
      <w:pPr>
        <w:rPr>
          <w:rFonts w:ascii="Calibri" w:eastAsia="Calibri" w:hAnsi="Calibri" w:cs="Calibri"/>
          <w:sz w:val="24"/>
          <w:szCs w:val="24"/>
        </w:rPr>
      </w:pPr>
    </w:p>
    <w:p w14:paraId="06E8A32C" w14:textId="5433B80E" w:rsidR="00FD0008" w:rsidRDefault="00FD0008" w:rsidP="00FF3DF3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Ma </w:t>
      </w:r>
      <w:r w:rsidR="002A5B0E">
        <w:rPr>
          <w:rFonts w:ascii="Calibri" w:eastAsia="Calibri" w:hAnsi="Calibri" w:cs="Calibri"/>
          <w:sz w:val="24"/>
          <w:szCs w:val="24"/>
        </w:rPr>
        <w:t>stratégie versus</w:t>
      </w:r>
      <w:r>
        <w:rPr>
          <w:rFonts w:ascii="Calibri" w:eastAsia="Calibri" w:hAnsi="Calibri" w:cs="Calibri"/>
          <w:sz w:val="24"/>
          <w:szCs w:val="24"/>
        </w:rPr>
        <w:t xml:space="preserve"> cette situation </w:t>
      </w:r>
      <w:r w:rsidR="002A5B0E">
        <w:rPr>
          <w:rFonts w:ascii="Calibri" w:eastAsia="Calibri" w:hAnsi="Calibri" w:cs="Calibri"/>
          <w:sz w:val="24"/>
          <w:szCs w:val="24"/>
        </w:rPr>
        <w:t>repose à</w:t>
      </w:r>
      <w:r>
        <w:rPr>
          <w:rFonts w:ascii="Calibri" w:eastAsia="Calibri" w:hAnsi="Calibri" w:cs="Calibri"/>
          <w:sz w:val="24"/>
          <w:szCs w:val="24"/>
        </w:rPr>
        <w:t xml:space="preserve"> enlever d’abord les deux </w:t>
      </w:r>
      <w:r w:rsidR="002A5B0E">
        <w:rPr>
          <w:rFonts w:ascii="Calibri" w:eastAsia="Calibri" w:hAnsi="Calibri" w:cs="Calibri"/>
          <w:sz w:val="24"/>
          <w:szCs w:val="24"/>
        </w:rPr>
        <w:t xml:space="preserve">premières </w:t>
      </w:r>
      <w:r>
        <w:rPr>
          <w:rFonts w:ascii="Calibri" w:eastAsia="Calibri" w:hAnsi="Calibri" w:cs="Calibri"/>
          <w:sz w:val="24"/>
          <w:szCs w:val="24"/>
        </w:rPr>
        <w:t xml:space="preserve">variables qui présentent une </w:t>
      </w:r>
      <w:r w:rsidR="002A5B0E">
        <w:rPr>
          <w:rFonts w:ascii="Calibri" w:eastAsia="Calibri" w:hAnsi="Calibri" w:cs="Calibri"/>
          <w:sz w:val="24"/>
          <w:szCs w:val="24"/>
        </w:rPr>
        <w:t>forte corrélation avec les autres variables.</w:t>
      </w:r>
    </w:p>
    <w:p w14:paraId="433DF602" w14:textId="3B138CCF" w:rsidR="002A5B0E" w:rsidRDefault="002A5B0E" w:rsidP="00FF3DF3">
      <w:pPr>
        <w:rPr>
          <w:rFonts w:ascii="Calibri" w:eastAsia="Calibri" w:hAnsi="Calibri" w:cs="Calibri"/>
          <w:sz w:val="24"/>
          <w:szCs w:val="24"/>
        </w:rPr>
      </w:pPr>
    </w:p>
    <w:p w14:paraId="780DB21E" w14:textId="692FDD18" w:rsidR="002A5B0E" w:rsidRDefault="002A5B0E" w:rsidP="00FF3DF3">
      <w:pPr>
        <w:rPr>
          <w:rFonts w:ascii="Calibri" w:eastAsia="Calibri" w:hAnsi="Calibri" w:cs="Calibri"/>
          <w:sz w:val="24"/>
          <w:szCs w:val="24"/>
        </w:rPr>
      </w:pPr>
    </w:p>
    <w:p w14:paraId="376D90D0" w14:textId="05C81008" w:rsidR="002A5B0E" w:rsidRDefault="002A5B0E" w:rsidP="00FF3DF3">
      <w:pPr>
        <w:rPr>
          <w:rFonts w:ascii="Calibri" w:eastAsia="Calibri" w:hAnsi="Calibri" w:cs="Calibri"/>
          <w:sz w:val="24"/>
          <w:szCs w:val="24"/>
        </w:rPr>
      </w:pPr>
      <w:r w:rsidRPr="0010621E">
        <w:rPr>
          <w:rFonts w:eastAsia="Calibri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64419A1D" wp14:editId="37B8F6CB">
                <wp:simplePos x="0" y="0"/>
                <wp:positionH relativeFrom="column">
                  <wp:posOffset>3492816</wp:posOffset>
                </wp:positionH>
                <wp:positionV relativeFrom="paragraph">
                  <wp:posOffset>1746317</wp:posOffset>
                </wp:positionV>
                <wp:extent cx="436880" cy="259916"/>
                <wp:effectExtent l="12700" t="12700" r="7620" b="6985"/>
                <wp:wrapNone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6880" cy="259916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64D1EA" id="Rectangle 86" o:spid="_x0000_s1026" style="position:absolute;margin-left:275pt;margin-top:137.5pt;width:34.4pt;height:20.4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" fillcolor="white [3201]" strokecolor="red" strokeweight="1.5pt">
                <v:fill opacity="771f"/>
              </v:rect>
            </w:pict>
          </mc:Fallback>
        </mc:AlternateContent>
      </w:r>
      <w:r w:rsidRPr="0010621E">
        <w:rPr>
          <w:rFonts w:eastAsia="Calibri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7B6264B3" wp14:editId="5D1BF764">
                <wp:simplePos x="0" y="0"/>
                <wp:positionH relativeFrom="column">
                  <wp:posOffset>4952448</wp:posOffset>
                </wp:positionH>
                <wp:positionV relativeFrom="paragraph">
                  <wp:posOffset>434352</wp:posOffset>
                </wp:positionV>
                <wp:extent cx="437275" cy="134967"/>
                <wp:effectExtent l="12700" t="12700" r="7620" b="17780"/>
                <wp:wrapNone/>
                <wp:docPr id="87" name="Rectangle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275" cy="134967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"/>
                          </a:schemeClr>
                        </a:solidFill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5FE1C4" id="Rectangle 87" o:spid="_x0000_s1026" style="position:absolute;margin-left:389.95pt;margin-top:34.2pt;width:34.45pt;height:10.6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" fillcolor="white [3201]" strokecolor="red" strokeweight="1.5pt">
                <v:fill opacity="771f"/>
              </v:rect>
            </w:pict>
          </mc:Fallback>
        </mc:AlternateContent>
      </w: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1DFCAB9A" wp14:editId="2E19698C">
            <wp:extent cx="5486400" cy="3332480"/>
            <wp:effectExtent l="0" t="0" r="0" b="0"/>
            <wp:docPr id="85" name="Picture 85" descr="A picture containing text, screenshot, plaqu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 descr="A picture containing text, screenshot, plaque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479AD" w14:textId="704BBE18" w:rsidR="002A51D3" w:rsidRDefault="002A51D3" w:rsidP="00FF3DF3">
      <w:pPr>
        <w:rPr>
          <w:rFonts w:ascii="Calibri" w:eastAsia="Calibri" w:hAnsi="Calibri" w:cs="Calibri"/>
          <w:sz w:val="24"/>
          <w:szCs w:val="24"/>
        </w:rPr>
      </w:pPr>
    </w:p>
    <w:p w14:paraId="0CE78F77" w14:textId="5048CE77" w:rsidR="002A5B0E" w:rsidRDefault="002A5B0E" w:rsidP="002A5B0E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Figure 1</w:t>
      </w:r>
      <w:r>
        <w:rPr>
          <w:rFonts w:ascii="Calibri" w:eastAsia="Calibri" w:hAnsi="Calibri" w:cs="Calibri"/>
          <w:sz w:val="24"/>
          <w:szCs w:val="24"/>
        </w:rPr>
        <w:t>4</w:t>
      </w:r>
      <w:r>
        <w:rPr>
          <w:rFonts w:ascii="Calibri" w:eastAsia="Calibri" w:hAnsi="Calibri" w:cs="Calibri"/>
          <w:sz w:val="24"/>
          <w:szCs w:val="24"/>
        </w:rPr>
        <w:t xml:space="preserve">. Tableau de synthèse après simulation </w:t>
      </w:r>
      <w:r>
        <w:rPr>
          <w:rFonts w:ascii="Calibri" w:eastAsia="Calibri" w:hAnsi="Calibri" w:cs="Calibri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>ére itération</w:t>
      </w:r>
    </w:p>
    <w:p w14:paraId="14258812" w14:textId="7EE1D009" w:rsidR="002A5B0E" w:rsidRDefault="002A5B0E" w:rsidP="002A5B0E">
      <w:pPr>
        <w:rPr>
          <w:rFonts w:ascii="Calibri" w:eastAsia="Calibri" w:hAnsi="Calibri" w:cs="Calibri"/>
          <w:sz w:val="24"/>
          <w:szCs w:val="24"/>
        </w:rPr>
      </w:pPr>
    </w:p>
    <w:p w14:paraId="37F6DDA2" w14:textId="49BC32AA" w:rsidR="002A5B0E" w:rsidRDefault="002A5B0E" w:rsidP="002A5B0E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Effectivement, notre modèle est optimisé avec un ensemble des régresseurs cerné a deux variables {‘</w:t>
      </w:r>
      <w:proofErr w:type="spellStart"/>
      <w:r>
        <w:rPr>
          <w:rFonts w:ascii="Calibri" w:eastAsia="Calibri" w:hAnsi="Calibri" w:cs="Calibri"/>
          <w:sz w:val="24"/>
          <w:szCs w:val="24"/>
        </w:rPr>
        <w:t>Précip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</w:t>
      </w:r>
      <w:proofErr w:type="spellStart"/>
      <w:r>
        <w:rPr>
          <w:rFonts w:ascii="Calibri" w:eastAsia="Calibri" w:hAnsi="Calibri" w:cs="Calibri"/>
          <w:sz w:val="24"/>
          <w:szCs w:val="24"/>
        </w:rPr>
        <w:t>Tot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. Hiver (mm)’, ‘Nombre </w:t>
      </w:r>
      <w:proofErr w:type="spellStart"/>
      <w:r>
        <w:rPr>
          <w:rFonts w:ascii="Calibri" w:eastAsia="Calibri" w:hAnsi="Calibri" w:cs="Calibri"/>
          <w:sz w:val="24"/>
          <w:szCs w:val="24"/>
        </w:rPr>
        <w:t>èpisode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gel/dégel’}. D’autre par le calcul à nouveau les valeurs de VIF on valide une fois pour toute notre décision.</w:t>
      </w:r>
    </w:p>
    <w:p w14:paraId="53F08816" w14:textId="4DA19626" w:rsidR="002A5B0E" w:rsidRDefault="002A5B0E" w:rsidP="002A5B0E">
      <w:pPr>
        <w:rPr>
          <w:rFonts w:ascii="Calibri" w:eastAsia="Calibri" w:hAnsi="Calibri" w:cs="Calibri"/>
          <w:sz w:val="24"/>
          <w:szCs w:val="24"/>
        </w:rPr>
      </w:pPr>
    </w:p>
    <w:p w14:paraId="4B0A07B2" w14:textId="6417E08F" w:rsidR="002A5B0E" w:rsidRDefault="002A5B0E" w:rsidP="002A5B0E">
      <w:pPr>
        <w:rPr>
          <w:rFonts w:ascii="Calibri" w:eastAsia="Calibri" w:hAnsi="Calibri" w:cs="Calibri"/>
          <w:sz w:val="24"/>
          <w:szCs w:val="24"/>
        </w:rPr>
      </w:pPr>
      <w:r w:rsidRPr="0010621E">
        <w:rPr>
          <w:rFonts w:eastAsia="Calibri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209769A" wp14:editId="5FFCC161">
                <wp:simplePos x="0" y="0"/>
                <wp:positionH relativeFrom="column">
                  <wp:posOffset>2510155</wp:posOffset>
                </wp:positionH>
                <wp:positionV relativeFrom="paragraph">
                  <wp:posOffset>439455</wp:posOffset>
                </wp:positionV>
                <wp:extent cx="1055047" cy="600687"/>
                <wp:effectExtent l="12700" t="12700" r="24765" b="22225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5047" cy="600687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1000"/>
                          </a:schemeClr>
                        </a:solidFill>
                        <a:ln w="412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7DFA11" id="Rectangle 67" o:spid="_x0000_s1026" style="position:absolute;margin-left:197.65pt;margin-top:34.6pt;width:83.05pt;height:47.3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" fillcolor="white [3201]" strokecolor="red" strokeweight="3.25pt">
                <v:fill opacity="771f"/>
              </v:rect>
            </w:pict>
          </mc:Fallback>
        </mc:AlternateContent>
      </w:r>
      <w:r>
        <w:rPr>
          <w:rFonts w:ascii="Calibri" w:eastAsia="Calibri" w:hAnsi="Calibri" w:cs="Calibri"/>
          <w:noProof/>
          <w:sz w:val="24"/>
          <w:szCs w:val="24"/>
        </w:rPr>
        <w:drawing>
          <wp:inline distT="0" distB="0" distL="0" distR="0" wp14:anchorId="7E272E8C" wp14:editId="28EBBCD5">
            <wp:extent cx="3822700" cy="1460500"/>
            <wp:effectExtent l="0" t="0" r="0" b="0"/>
            <wp:docPr id="88" name="Picture 88" descr="A picture containing text, outdoor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 descr="A picture containing text, outdoor, screensho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7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90168" w14:textId="5B74760D" w:rsidR="002A51D3" w:rsidRDefault="002A51D3" w:rsidP="00FF3DF3">
      <w:pPr>
        <w:rPr>
          <w:rFonts w:ascii="Calibri" w:eastAsia="Calibri" w:hAnsi="Calibri" w:cs="Calibri"/>
          <w:sz w:val="24"/>
          <w:szCs w:val="24"/>
        </w:rPr>
      </w:pPr>
    </w:p>
    <w:p w14:paraId="7D20BFDD" w14:textId="5036476C" w:rsidR="002A5B0E" w:rsidRDefault="002A5B0E" w:rsidP="002A5B0E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Figure 1</w:t>
      </w:r>
      <w:r>
        <w:rPr>
          <w:rFonts w:ascii="Calibri" w:eastAsia="Calibri" w:hAnsi="Calibri" w:cs="Calibri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 xml:space="preserve">. Calcul de VIF des variables qui correspond à l’itération </w:t>
      </w:r>
      <w:r>
        <w:rPr>
          <w:rFonts w:ascii="Calibri" w:eastAsia="Calibri" w:hAnsi="Calibri" w:cs="Calibri"/>
          <w:sz w:val="24"/>
          <w:szCs w:val="24"/>
        </w:rPr>
        <w:t>3.</w:t>
      </w:r>
    </w:p>
    <w:p w14:paraId="0F7D3CAB" w14:textId="3CEE1CD8" w:rsidR="002A51D3" w:rsidRDefault="002A51D3" w:rsidP="00FF3DF3">
      <w:pPr>
        <w:rPr>
          <w:rFonts w:ascii="Calibri" w:eastAsia="Calibri" w:hAnsi="Calibri" w:cs="Calibri"/>
          <w:sz w:val="24"/>
          <w:szCs w:val="24"/>
        </w:rPr>
      </w:pPr>
    </w:p>
    <w:p w14:paraId="0C15F5D8" w14:textId="5F6D1F8C" w:rsidR="002A51D3" w:rsidRDefault="002A51D3" w:rsidP="00FF3DF3">
      <w:pPr>
        <w:rPr>
          <w:rFonts w:ascii="Calibri" w:eastAsia="Calibri" w:hAnsi="Calibri" w:cs="Calibri"/>
          <w:sz w:val="24"/>
          <w:szCs w:val="24"/>
        </w:rPr>
      </w:pPr>
    </w:p>
    <w:p w14:paraId="2757750E" w14:textId="0CBC8799" w:rsidR="002A51D3" w:rsidRDefault="002A51D3" w:rsidP="00FF3DF3">
      <w:pPr>
        <w:rPr>
          <w:rFonts w:ascii="Calibri" w:eastAsia="Calibri" w:hAnsi="Calibri" w:cs="Calibri"/>
          <w:sz w:val="24"/>
          <w:szCs w:val="24"/>
        </w:rPr>
      </w:pPr>
    </w:p>
    <w:p w14:paraId="668DA8AA" w14:textId="41938E17" w:rsidR="002A51D3" w:rsidRDefault="002A51D3" w:rsidP="00FF3DF3">
      <w:pPr>
        <w:rPr>
          <w:rFonts w:ascii="Calibri" w:eastAsia="Calibri" w:hAnsi="Calibri" w:cs="Calibri"/>
          <w:sz w:val="24"/>
          <w:szCs w:val="24"/>
        </w:rPr>
      </w:pPr>
    </w:p>
    <w:p w14:paraId="6A1AD46D" w14:textId="36386148" w:rsidR="002A51D3" w:rsidRDefault="002A51D3" w:rsidP="00FF3DF3">
      <w:pPr>
        <w:rPr>
          <w:rFonts w:ascii="Calibri" w:eastAsia="Calibri" w:hAnsi="Calibri" w:cs="Calibri"/>
          <w:sz w:val="24"/>
          <w:szCs w:val="24"/>
        </w:rPr>
      </w:pPr>
    </w:p>
    <w:p w14:paraId="1656DE0E" w14:textId="6D8AF8F3" w:rsidR="002A51D3" w:rsidRDefault="002A51D3" w:rsidP="00FF3DF3">
      <w:pPr>
        <w:rPr>
          <w:rFonts w:ascii="Calibri" w:eastAsia="Calibri" w:hAnsi="Calibri" w:cs="Calibri"/>
          <w:sz w:val="24"/>
          <w:szCs w:val="24"/>
        </w:rPr>
      </w:pPr>
    </w:p>
    <w:p w14:paraId="1DFDFAC0" w14:textId="77777777" w:rsidR="00DA10AF" w:rsidRDefault="00DA10AF" w:rsidP="00FF3DF3">
      <w:pPr>
        <w:rPr>
          <w:rFonts w:ascii="Calibri" w:eastAsia="Calibri" w:hAnsi="Calibri" w:cs="Calibri"/>
          <w:sz w:val="24"/>
          <w:szCs w:val="24"/>
        </w:rPr>
      </w:pPr>
    </w:p>
    <w:p w14:paraId="7DC5257E" w14:textId="6402C9A1" w:rsidR="009751D7" w:rsidRDefault="009751D7" w:rsidP="009751D7">
      <w:pPr>
        <w:pStyle w:val="Heading1"/>
        <w:spacing w:after="480"/>
        <w:rPr>
          <w:rFonts w:ascii="Calibri" w:eastAsia="Calibri" w:hAnsi="Calibri" w:cs="Calibri"/>
          <w:color w:val="0070C0"/>
          <w:sz w:val="28"/>
          <w:szCs w:val="28"/>
        </w:rPr>
      </w:pPr>
      <w:r w:rsidRPr="009751D7">
        <w:rPr>
          <w:rFonts w:ascii="Calibri" w:eastAsia="Calibri" w:hAnsi="Calibri" w:cs="Calibri"/>
          <w:color w:val="0070C0"/>
          <w:sz w:val="28"/>
          <w:szCs w:val="28"/>
        </w:rPr>
        <w:lastRenderedPageBreak/>
        <w:t>Q2-</w:t>
      </w:r>
      <w:r w:rsidRPr="009751D7">
        <w:rPr>
          <w:rFonts w:ascii="Calibri" w:eastAsia="Calibri" w:hAnsi="Calibri" w:cs="Calibri"/>
          <w:color w:val="0070C0"/>
          <w:sz w:val="28"/>
          <w:szCs w:val="28"/>
        </w:rPr>
        <w:t>Variations de la transmittance et du contenu en sucre de la sève d’une année à l’autre</w:t>
      </w:r>
    </w:p>
    <w:p w14:paraId="59FE1E6C" w14:textId="2645F87E" w:rsidR="009751D7" w:rsidRPr="009751D7" w:rsidRDefault="009751D7" w:rsidP="009751D7">
      <w:pPr>
        <w:rPr>
          <w:rFonts w:eastAsia="Calibri"/>
        </w:rPr>
      </w:pPr>
      <w:r>
        <w:rPr>
          <w:rFonts w:eastAsia="Calibri"/>
        </w:rPr>
        <w:t>Tout d’abord pour analyse empirique on génère un graphique de boite a moustache (</w:t>
      </w:r>
      <w:proofErr w:type="spellStart"/>
      <w:r>
        <w:rPr>
          <w:rFonts w:eastAsia="Calibri"/>
        </w:rPr>
        <w:t>boxplot</w:t>
      </w:r>
      <w:proofErr w:type="spellEnd"/>
      <w:r>
        <w:rPr>
          <w:rFonts w:eastAsia="Calibri"/>
        </w:rPr>
        <w:t xml:space="preserve">) pour les années 2014, 2015 et 2016. Et pour une meilleure visibilité on procède d’abord à la suppression des valeurs </w:t>
      </w:r>
      <w:r w:rsidRPr="009751D7">
        <w:rPr>
          <w:rFonts w:eastAsia="Calibri"/>
        </w:rPr>
        <w:t>abérrantes</w:t>
      </w:r>
      <w:r w:rsidRPr="009751D7">
        <w:rPr>
          <w:rFonts w:eastAsia="Calibri"/>
        </w:rPr>
        <w:t xml:space="preserve"> </w:t>
      </w:r>
      <w:r>
        <w:rPr>
          <w:rFonts w:eastAsia="Calibri"/>
        </w:rPr>
        <w:t>afin de ne baiser notre modèle et par la suite l’analyse associé.</w:t>
      </w:r>
    </w:p>
    <w:p w14:paraId="745AFF00" w14:textId="2C3D0E28" w:rsidR="009751D7" w:rsidRDefault="009751D7" w:rsidP="009751D7">
      <w:pPr>
        <w:rPr>
          <w:rFonts w:eastAsia="Calibri"/>
        </w:rPr>
      </w:pPr>
    </w:p>
    <w:p w14:paraId="7DF907CD" w14:textId="7B3A63EE" w:rsidR="00F35217" w:rsidRPr="002A51D3" w:rsidRDefault="00F35217" w:rsidP="00F35217">
      <w:pPr>
        <w:pStyle w:val="ListParagraph"/>
        <w:numPr>
          <w:ilvl w:val="0"/>
          <w:numId w:val="14"/>
        </w:numPr>
        <w:rPr>
          <w:rFonts w:ascii="Calibri" w:eastAsia="Calibri" w:hAnsi="Calibri" w:cs="Calibri"/>
          <w:b/>
          <w:bCs/>
          <w:color w:val="0070C0"/>
          <w:sz w:val="24"/>
          <w:szCs w:val="24"/>
          <w:lang w:eastAsia="en-US"/>
        </w:rPr>
      </w:pPr>
      <w:r w:rsidRPr="00DA10AF">
        <w:rPr>
          <w:rFonts w:ascii="Calibri" w:eastAsia="Calibri" w:hAnsi="Calibri" w:cs="Calibri"/>
          <w:b/>
          <w:bCs/>
          <w:color w:val="0070C0"/>
          <w:sz w:val="24"/>
          <w:szCs w:val="24"/>
        </w:rPr>
        <w:t>Q</w:t>
      </w:r>
      <w:r>
        <w:rPr>
          <w:rFonts w:ascii="Calibri" w:eastAsia="Calibri" w:hAnsi="Calibri" w:cs="Calibri"/>
          <w:b/>
          <w:bCs/>
          <w:color w:val="0070C0"/>
          <w:sz w:val="24"/>
          <w:szCs w:val="24"/>
        </w:rPr>
        <w:t>2.1</w:t>
      </w:r>
      <w:r w:rsidRPr="00DA10AF">
        <w:rPr>
          <w:rFonts w:ascii="Calibri" w:eastAsia="Calibri" w:hAnsi="Calibri" w:cs="Calibri"/>
          <w:b/>
          <w:bCs/>
          <w:color w:val="0070C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0070C0"/>
          <w:sz w:val="24"/>
          <w:szCs w:val="24"/>
        </w:rPr>
        <w:t>–</w:t>
      </w:r>
      <w:r w:rsidRPr="00DA10AF">
        <w:rPr>
          <w:rFonts w:ascii="Calibri" w:eastAsia="Calibri" w:hAnsi="Calibri" w:cs="Calibri"/>
          <w:b/>
          <w:bCs/>
          <w:color w:val="0070C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0070C0"/>
          <w:sz w:val="24"/>
          <w:szCs w:val="24"/>
        </w:rPr>
        <w:t>Sucre sève</w:t>
      </w:r>
      <w:r w:rsidRPr="002A51D3">
        <w:rPr>
          <w:rFonts w:ascii="Arial" w:eastAsiaTheme="minorHAnsi" w:hAnsi="Arial" w:cs="Arial"/>
          <w:color w:val="000000"/>
          <w:sz w:val="22"/>
          <w:szCs w:val="22"/>
          <w:lang w:eastAsia="en-US"/>
        </w:rPr>
        <w:t xml:space="preserve"> </w:t>
      </w:r>
    </w:p>
    <w:p w14:paraId="3D54EC46" w14:textId="77777777" w:rsidR="00F35217" w:rsidRDefault="00F35217" w:rsidP="009751D7">
      <w:pPr>
        <w:rPr>
          <w:rFonts w:eastAsia="Calibri"/>
        </w:rPr>
      </w:pPr>
    </w:p>
    <w:p w14:paraId="64C62A20" w14:textId="214AF002" w:rsidR="009751D7" w:rsidRDefault="009751D7" w:rsidP="009751D7">
      <w:pPr>
        <w:rPr>
          <w:rFonts w:eastAsia="Calibri"/>
        </w:rPr>
      </w:pPr>
    </w:p>
    <w:p w14:paraId="11BE2E17" w14:textId="6CF6C0B2" w:rsidR="009751D7" w:rsidRDefault="009751D7" w:rsidP="009751D7">
      <w:pPr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78D7470A" wp14:editId="730C48AA">
            <wp:extent cx="5029200" cy="3606800"/>
            <wp:effectExtent l="0" t="0" r="0" b="0"/>
            <wp:docPr id="90" name="Picture 9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 descr="Chart, box and whisker 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37D88" w14:textId="4EAD6489" w:rsidR="00F35217" w:rsidRPr="00F35217" w:rsidRDefault="00F35217" w:rsidP="00F35217">
      <w:pPr>
        <w:ind w:firstLine="708"/>
        <w:rPr>
          <w:rFonts w:ascii="Calibri" w:eastAsia="Calibri" w:hAnsi="Calibri" w:cs="Calibri"/>
          <w:b/>
          <w:bCs/>
        </w:rPr>
      </w:pPr>
      <w:r w:rsidRPr="00F35217">
        <w:rPr>
          <w:rFonts w:ascii="Calibri" w:eastAsia="Calibri" w:hAnsi="Calibri" w:cs="Calibri"/>
          <w:b/>
          <w:bCs/>
        </w:rPr>
        <w:t xml:space="preserve">Figure 15. </w:t>
      </w:r>
      <w:r w:rsidRPr="00F35217">
        <w:rPr>
          <w:rFonts w:ascii="Calibri" w:eastAsia="Calibri" w:hAnsi="Calibri" w:cs="Calibri"/>
          <w:b/>
          <w:bCs/>
        </w:rPr>
        <w:t>Boite à moustache du pourcentage du sucre sève par année (2014,2015 et 2016)</w:t>
      </w:r>
      <w:r w:rsidRPr="00F35217">
        <w:rPr>
          <w:rFonts w:ascii="Calibri" w:eastAsia="Calibri" w:hAnsi="Calibri" w:cs="Calibri"/>
          <w:b/>
          <w:bCs/>
        </w:rPr>
        <w:t>.</w:t>
      </w:r>
    </w:p>
    <w:p w14:paraId="7CA279A0" w14:textId="37F2CCF3" w:rsidR="009751D7" w:rsidRDefault="009751D7" w:rsidP="009751D7">
      <w:pPr>
        <w:rPr>
          <w:rFonts w:eastAsia="Calibri"/>
        </w:rPr>
      </w:pPr>
    </w:p>
    <w:p w14:paraId="78AD45AA" w14:textId="2A567E39" w:rsidR="00F35217" w:rsidRDefault="00F35217" w:rsidP="009751D7">
      <w:pPr>
        <w:rPr>
          <w:rFonts w:eastAsia="Calibri"/>
        </w:rPr>
      </w:pPr>
    </w:p>
    <w:p w14:paraId="53352719" w14:textId="3929D47B" w:rsidR="00F35217" w:rsidRDefault="00F35217" w:rsidP="009751D7">
      <w:pPr>
        <w:rPr>
          <w:rFonts w:eastAsia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F35217" w14:paraId="57DC7D2A" w14:textId="77777777" w:rsidTr="00F35217">
        <w:tc>
          <w:tcPr>
            <w:tcW w:w="2876" w:type="dxa"/>
          </w:tcPr>
          <w:p w14:paraId="0B9768D1" w14:textId="22E3DF98" w:rsidR="00F35217" w:rsidRPr="00E829A1" w:rsidRDefault="00F35217" w:rsidP="00E829A1">
            <w:pPr>
              <w:jc w:val="center"/>
              <w:rPr>
                <w:rFonts w:eastAsia="Calibri"/>
                <w:color w:val="0070C0"/>
              </w:rPr>
            </w:pPr>
            <w:r w:rsidRPr="00E829A1">
              <w:rPr>
                <w:rFonts w:eastAsia="Calibri"/>
                <w:color w:val="0070C0"/>
              </w:rPr>
              <w:t>Année</w:t>
            </w:r>
          </w:p>
        </w:tc>
        <w:tc>
          <w:tcPr>
            <w:tcW w:w="2877" w:type="dxa"/>
          </w:tcPr>
          <w:p w14:paraId="4A9CCC6D" w14:textId="3581CCE4" w:rsidR="00F35217" w:rsidRPr="00E829A1" w:rsidRDefault="00F35217" w:rsidP="00E829A1">
            <w:pPr>
              <w:jc w:val="center"/>
              <w:rPr>
                <w:rFonts w:eastAsia="Calibri"/>
                <w:color w:val="0070C0"/>
              </w:rPr>
            </w:pPr>
            <w:r w:rsidRPr="00E829A1">
              <w:rPr>
                <w:rFonts w:eastAsia="Calibri"/>
                <w:color w:val="0070C0"/>
              </w:rPr>
              <w:t>Calcul du moyen</w:t>
            </w:r>
          </w:p>
        </w:tc>
        <w:tc>
          <w:tcPr>
            <w:tcW w:w="2877" w:type="dxa"/>
          </w:tcPr>
          <w:p w14:paraId="7C5B5BC5" w14:textId="5802CE58" w:rsidR="00F35217" w:rsidRPr="00E829A1" w:rsidRDefault="00E829A1" w:rsidP="00E829A1">
            <w:pPr>
              <w:jc w:val="center"/>
              <w:rPr>
                <w:rFonts w:eastAsia="Calibri"/>
                <w:b/>
                <w:bCs/>
                <w:color w:val="0070C0"/>
              </w:rPr>
            </w:pPr>
            <w:r w:rsidRPr="00E829A1">
              <w:rPr>
                <w:rFonts w:eastAsia="Calibri"/>
                <w:b/>
                <w:bCs/>
                <w:color w:val="0070C0"/>
                <w:sz w:val="24"/>
                <w:szCs w:val="24"/>
              </w:rPr>
              <w:sym w:font="Symbol" w:char="F06D"/>
            </w:r>
            <w:r w:rsidRPr="00E829A1">
              <w:rPr>
                <w:rFonts w:eastAsia="Calibri"/>
                <w:b/>
                <w:bCs/>
                <w:color w:val="0070C0"/>
                <w:vertAlign w:val="subscript"/>
              </w:rPr>
              <w:t>Année</w:t>
            </w:r>
          </w:p>
        </w:tc>
      </w:tr>
      <w:tr w:rsidR="00F35217" w14:paraId="667C054B" w14:textId="77777777" w:rsidTr="00F35217">
        <w:tc>
          <w:tcPr>
            <w:tcW w:w="2876" w:type="dxa"/>
          </w:tcPr>
          <w:p w14:paraId="40BAA3FA" w14:textId="1B0582F1" w:rsidR="00F35217" w:rsidRDefault="00F35217" w:rsidP="009751D7">
            <w:pPr>
              <w:rPr>
                <w:rFonts w:eastAsia="Calibri"/>
              </w:rPr>
            </w:pPr>
            <w:r>
              <w:rPr>
                <w:rFonts w:eastAsia="Calibri"/>
              </w:rPr>
              <w:t>2014</w:t>
            </w:r>
          </w:p>
        </w:tc>
        <w:tc>
          <w:tcPr>
            <w:tcW w:w="2877" w:type="dxa"/>
          </w:tcPr>
          <w:p w14:paraId="533180FD" w14:textId="04FBFBEE" w:rsidR="00F35217" w:rsidRDefault="00F35217" w:rsidP="009751D7">
            <w:pPr>
              <w:rPr>
                <w:rFonts w:eastAsia="Calibri"/>
              </w:rPr>
            </w:pPr>
            <w:r w:rsidRPr="00F35217">
              <w:rPr>
                <w:rFonts w:eastAsia="Calibri"/>
              </w:rPr>
              <w:t>sucre2014.mean()</w:t>
            </w:r>
          </w:p>
        </w:tc>
        <w:tc>
          <w:tcPr>
            <w:tcW w:w="2877" w:type="dxa"/>
          </w:tcPr>
          <w:p w14:paraId="4F8F4356" w14:textId="74BE805D" w:rsidR="00F35217" w:rsidRPr="00F35217" w:rsidRDefault="00E829A1" w:rsidP="00F35217">
            <w:pPr>
              <w:rPr>
                <w:rFonts w:eastAsia="Calibri"/>
              </w:rPr>
            </w:pPr>
            <w:r w:rsidRPr="00E829A1">
              <w:rPr>
                <w:rFonts w:eastAsia="Calibri"/>
                <w:b/>
                <w:bCs/>
                <w:sz w:val="24"/>
                <w:szCs w:val="24"/>
              </w:rPr>
              <w:sym w:font="Symbol" w:char="F06D"/>
            </w:r>
            <w:r w:rsidRPr="00E829A1">
              <w:rPr>
                <w:rFonts w:eastAsia="Calibri"/>
                <w:b/>
                <w:bCs/>
                <w:vertAlign w:val="subscript"/>
              </w:rPr>
              <w:t>2014</w:t>
            </w:r>
            <w:r w:rsidRPr="00F35217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 xml:space="preserve">= </w:t>
            </w:r>
            <w:r w:rsidR="00F35217" w:rsidRPr="00F35217">
              <w:rPr>
                <w:rFonts w:eastAsia="Calibri"/>
              </w:rPr>
              <w:t>2.1928235294117644</w:t>
            </w:r>
          </w:p>
          <w:p w14:paraId="2D2E5B94" w14:textId="77777777" w:rsidR="00F35217" w:rsidRDefault="00F35217" w:rsidP="009751D7">
            <w:pPr>
              <w:rPr>
                <w:rFonts w:eastAsia="Calibri"/>
              </w:rPr>
            </w:pPr>
          </w:p>
        </w:tc>
      </w:tr>
      <w:tr w:rsidR="00F35217" w14:paraId="6678CA00" w14:textId="77777777" w:rsidTr="00F35217">
        <w:trPr>
          <w:trHeight w:val="141"/>
        </w:trPr>
        <w:tc>
          <w:tcPr>
            <w:tcW w:w="2876" w:type="dxa"/>
          </w:tcPr>
          <w:p w14:paraId="3EE407DB" w14:textId="3D7D1E49" w:rsidR="00F35217" w:rsidRDefault="00F35217" w:rsidP="00F35217">
            <w:pPr>
              <w:rPr>
                <w:rFonts w:eastAsia="Calibri"/>
              </w:rPr>
            </w:pPr>
            <w:r>
              <w:rPr>
                <w:rFonts w:eastAsia="Calibri"/>
              </w:rPr>
              <w:t>201</w:t>
            </w:r>
            <w:r>
              <w:rPr>
                <w:rFonts w:eastAsia="Calibri"/>
              </w:rPr>
              <w:t>5</w:t>
            </w:r>
          </w:p>
        </w:tc>
        <w:tc>
          <w:tcPr>
            <w:tcW w:w="2877" w:type="dxa"/>
          </w:tcPr>
          <w:p w14:paraId="4D0E2ED4" w14:textId="60F4588A" w:rsidR="00F35217" w:rsidRDefault="00F35217" w:rsidP="00F35217">
            <w:pPr>
              <w:rPr>
                <w:rFonts w:eastAsia="Calibri"/>
              </w:rPr>
            </w:pPr>
            <w:r w:rsidRPr="00F35217">
              <w:rPr>
                <w:rFonts w:eastAsia="Calibri"/>
              </w:rPr>
              <w:t>sucre2014.mean()</w:t>
            </w:r>
          </w:p>
        </w:tc>
        <w:tc>
          <w:tcPr>
            <w:tcW w:w="2877" w:type="dxa"/>
          </w:tcPr>
          <w:p w14:paraId="01F69270" w14:textId="424F1C1B" w:rsidR="00F35217" w:rsidRPr="00F35217" w:rsidRDefault="00E829A1" w:rsidP="00F35217">
            <w:pPr>
              <w:rPr>
                <w:rFonts w:eastAsia="Calibri"/>
              </w:rPr>
            </w:pPr>
            <w:r w:rsidRPr="00E829A1">
              <w:rPr>
                <w:rFonts w:eastAsia="Calibri"/>
                <w:b/>
                <w:bCs/>
                <w:sz w:val="24"/>
                <w:szCs w:val="24"/>
              </w:rPr>
              <w:sym w:font="Symbol" w:char="F06D"/>
            </w:r>
            <w:r w:rsidRPr="00E829A1">
              <w:rPr>
                <w:rFonts w:eastAsia="Calibri"/>
                <w:b/>
                <w:bCs/>
                <w:vertAlign w:val="subscript"/>
              </w:rPr>
              <w:t>201</w:t>
            </w:r>
            <w:r>
              <w:rPr>
                <w:rFonts w:eastAsia="Calibri"/>
                <w:b/>
                <w:bCs/>
                <w:vertAlign w:val="subscript"/>
              </w:rPr>
              <w:t>5</w:t>
            </w:r>
            <w:r w:rsidRPr="00F35217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 xml:space="preserve">= </w:t>
            </w:r>
            <w:r w:rsidR="00F35217" w:rsidRPr="00F35217">
              <w:rPr>
                <w:rFonts w:eastAsia="Calibri"/>
              </w:rPr>
              <w:t>2.1287999999999996</w:t>
            </w:r>
          </w:p>
          <w:p w14:paraId="342765CA" w14:textId="77777777" w:rsidR="00F35217" w:rsidRDefault="00F35217" w:rsidP="00F35217">
            <w:pPr>
              <w:rPr>
                <w:rFonts w:eastAsia="Calibri"/>
              </w:rPr>
            </w:pPr>
          </w:p>
        </w:tc>
      </w:tr>
      <w:tr w:rsidR="00F35217" w14:paraId="3A37689B" w14:textId="77777777" w:rsidTr="00F35217">
        <w:tc>
          <w:tcPr>
            <w:tcW w:w="2876" w:type="dxa"/>
          </w:tcPr>
          <w:p w14:paraId="42EA571D" w14:textId="03FF9BFB" w:rsidR="00F35217" w:rsidRDefault="00F35217" w:rsidP="00F35217">
            <w:pPr>
              <w:rPr>
                <w:rFonts w:eastAsia="Calibri"/>
              </w:rPr>
            </w:pPr>
            <w:r>
              <w:rPr>
                <w:rFonts w:eastAsia="Calibri"/>
              </w:rPr>
              <w:t>201</w:t>
            </w:r>
            <w:r>
              <w:rPr>
                <w:rFonts w:eastAsia="Calibri"/>
              </w:rPr>
              <w:t>6</w:t>
            </w:r>
          </w:p>
        </w:tc>
        <w:tc>
          <w:tcPr>
            <w:tcW w:w="2877" w:type="dxa"/>
          </w:tcPr>
          <w:p w14:paraId="331CC9B4" w14:textId="3E750F83" w:rsidR="00F35217" w:rsidRDefault="00F35217" w:rsidP="00F35217">
            <w:pPr>
              <w:rPr>
                <w:rFonts w:eastAsia="Calibri"/>
              </w:rPr>
            </w:pPr>
            <w:r w:rsidRPr="00F35217">
              <w:rPr>
                <w:rFonts w:eastAsia="Calibri"/>
              </w:rPr>
              <w:t>sucre2014.mean()</w:t>
            </w:r>
          </w:p>
        </w:tc>
        <w:tc>
          <w:tcPr>
            <w:tcW w:w="2877" w:type="dxa"/>
          </w:tcPr>
          <w:p w14:paraId="7272D3E2" w14:textId="02DD9980" w:rsidR="00F35217" w:rsidRDefault="00E829A1" w:rsidP="00F35217">
            <w:pPr>
              <w:rPr>
                <w:rFonts w:eastAsia="Calibri"/>
              </w:rPr>
            </w:pPr>
            <w:r w:rsidRPr="00E829A1">
              <w:rPr>
                <w:rFonts w:eastAsia="Calibri"/>
                <w:b/>
                <w:bCs/>
                <w:sz w:val="24"/>
                <w:szCs w:val="24"/>
              </w:rPr>
              <w:sym w:font="Symbol" w:char="F06D"/>
            </w:r>
            <w:proofErr w:type="gramStart"/>
            <w:r w:rsidRPr="00E829A1">
              <w:rPr>
                <w:rFonts w:eastAsia="Calibri"/>
                <w:b/>
                <w:bCs/>
                <w:vertAlign w:val="subscript"/>
              </w:rPr>
              <w:t>201</w:t>
            </w:r>
            <w:r>
              <w:rPr>
                <w:rFonts w:eastAsia="Calibri"/>
                <w:b/>
                <w:bCs/>
                <w:vertAlign w:val="subscript"/>
              </w:rPr>
              <w:t>6</w:t>
            </w:r>
            <w:r w:rsidRPr="00F35217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 xml:space="preserve"> =</w:t>
            </w:r>
            <w:proofErr w:type="gramEnd"/>
            <w:r>
              <w:rPr>
                <w:rFonts w:eastAsia="Calibri"/>
              </w:rPr>
              <w:t xml:space="preserve"> </w:t>
            </w:r>
            <w:r w:rsidR="00F35217" w:rsidRPr="00F35217">
              <w:rPr>
                <w:rFonts w:eastAsia="Calibri"/>
              </w:rPr>
              <w:t>2.6519101123595505</w:t>
            </w:r>
          </w:p>
        </w:tc>
      </w:tr>
      <w:tr w:rsidR="00F35217" w14:paraId="346E0ECB" w14:textId="77777777" w:rsidTr="00F35217">
        <w:trPr>
          <w:trHeight w:val="1165"/>
        </w:trPr>
        <w:tc>
          <w:tcPr>
            <w:tcW w:w="8630" w:type="dxa"/>
            <w:gridSpan w:val="3"/>
          </w:tcPr>
          <w:p w14:paraId="3ECA7FE5" w14:textId="77777777" w:rsidR="00F35217" w:rsidRDefault="00F35217" w:rsidP="00F35217">
            <w:pPr>
              <w:rPr>
                <w:rFonts w:eastAsia="Calibri"/>
              </w:rPr>
            </w:pPr>
          </w:p>
          <w:p w14:paraId="0B198626" w14:textId="0B9DA0EB" w:rsidR="00F35217" w:rsidRDefault="00F35217" w:rsidP="00F35217">
            <w:pPr>
              <w:rPr>
                <w:rFonts w:eastAsia="Calibri"/>
              </w:rPr>
            </w:pPr>
            <w:r>
              <w:rPr>
                <w:rFonts w:eastAsia="Calibri"/>
              </w:rPr>
              <w:t>Le calcul de P-Value pour voir la tendance globale entre les 3 années = 5.28x10</w:t>
            </w:r>
            <w:r w:rsidRPr="00F35217">
              <w:rPr>
                <w:rFonts w:eastAsia="Calibri"/>
                <w:vertAlign w:val="superscript"/>
              </w:rPr>
              <w:t>-28</w:t>
            </w:r>
            <w:r w:rsidR="00506DAE">
              <w:rPr>
                <w:rFonts w:eastAsia="Calibri"/>
                <w:vertAlign w:val="superscript"/>
              </w:rPr>
              <w:t xml:space="preserve"> </w:t>
            </w:r>
          </w:p>
          <w:p w14:paraId="072B9D4D" w14:textId="2F3E3EA8" w:rsidR="00F35217" w:rsidRDefault="00F35217" w:rsidP="00F35217">
            <w:pPr>
              <w:rPr>
                <w:rFonts w:eastAsia="Calibri"/>
              </w:rPr>
            </w:pPr>
          </w:p>
          <w:p w14:paraId="7185C89C" w14:textId="4225A35D" w:rsidR="00F35217" w:rsidRDefault="00F35217" w:rsidP="00F35217">
            <w:pPr>
              <w:rPr>
                <w:rFonts w:eastAsia="Calibri"/>
              </w:rPr>
            </w:pPr>
            <w:r>
              <w:rPr>
                <w:rFonts w:eastAsia="Calibri"/>
              </w:rPr>
              <w:t>Comme illustré dans les résultats du de la figure 16.</w:t>
            </w:r>
            <w:r w:rsidR="00506DAE">
              <w:rPr>
                <w:rFonts w:eastAsia="Calibri"/>
              </w:rPr>
              <w:t xml:space="preserve"> Donc on constate que le p-value est très petit</w:t>
            </w:r>
            <w:r w:rsidR="00E829A1">
              <w:rPr>
                <w:rFonts w:eastAsia="Calibri"/>
              </w:rPr>
              <w:t>e</w:t>
            </w:r>
            <w:r w:rsidR="00506DAE">
              <w:rPr>
                <w:rFonts w:eastAsia="Calibri"/>
              </w:rPr>
              <w:t xml:space="preserve"> donc il y a une </w:t>
            </w:r>
            <w:r w:rsidR="00506DAE" w:rsidRPr="00506DAE">
              <w:rPr>
                <w:rFonts w:eastAsia="Calibri"/>
              </w:rPr>
              <w:t>tendance</w:t>
            </w:r>
            <w:r w:rsidR="00E829A1">
              <w:rPr>
                <w:rFonts w:eastAsia="Calibri"/>
              </w:rPr>
              <w:t xml:space="preserve"> entre les 3 années 2014, 2015 et 2016</w:t>
            </w:r>
            <w:r w:rsidR="00506DAE">
              <w:rPr>
                <w:rFonts w:eastAsia="Calibri"/>
              </w:rPr>
              <w:t>.</w:t>
            </w:r>
          </w:p>
        </w:tc>
      </w:tr>
    </w:tbl>
    <w:p w14:paraId="14C949D4" w14:textId="77777777" w:rsidR="00F35217" w:rsidRDefault="00F35217" w:rsidP="009751D7">
      <w:pPr>
        <w:rPr>
          <w:rFonts w:eastAsia="Calibri"/>
        </w:rPr>
      </w:pPr>
    </w:p>
    <w:p w14:paraId="288B47BE" w14:textId="1EA9A462" w:rsidR="009751D7" w:rsidRDefault="009751D7" w:rsidP="009751D7">
      <w:pPr>
        <w:rPr>
          <w:rFonts w:eastAsia="Calibri"/>
        </w:rPr>
      </w:pPr>
    </w:p>
    <w:p w14:paraId="6D13F93F" w14:textId="324DE830" w:rsidR="00F35217" w:rsidRDefault="00F35217" w:rsidP="009751D7">
      <w:pPr>
        <w:rPr>
          <w:rFonts w:eastAsia="Calibri"/>
        </w:rPr>
      </w:pPr>
    </w:p>
    <w:p w14:paraId="71D14E7A" w14:textId="05BCA4BF" w:rsidR="00F35217" w:rsidRDefault="00F35217" w:rsidP="009751D7">
      <w:pPr>
        <w:rPr>
          <w:rFonts w:eastAsia="Calibri"/>
        </w:rPr>
      </w:pPr>
    </w:p>
    <w:p w14:paraId="3108E1C5" w14:textId="47FB4654" w:rsidR="00F35217" w:rsidRDefault="00F35217" w:rsidP="009751D7">
      <w:pPr>
        <w:rPr>
          <w:rFonts w:eastAsia="Calibri"/>
        </w:rPr>
      </w:pPr>
      <w:r>
        <w:rPr>
          <w:rFonts w:eastAsia="Calibri"/>
          <w:noProof/>
        </w:rPr>
        <w:drawing>
          <wp:inline distT="0" distB="0" distL="0" distR="0" wp14:anchorId="312336F1" wp14:editId="41536A46">
            <wp:extent cx="5486400" cy="1266825"/>
            <wp:effectExtent l="0" t="0" r="0" b="3175"/>
            <wp:docPr id="91" name="Picture 9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 descr="Table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1B10" w14:textId="4EB4DD61" w:rsidR="00F35217" w:rsidRPr="00F35217" w:rsidRDefault="00F35217" w:rsidP="00506DAE">
      <w:pPr>
        <w:jc w:val="center"/>
        <w:rPr>
          <w:rFonts w:ascii="Calibri" w:eastAsia="Calibri" w:hAnsi="Calibri" w:cs="Calibri"/>
          <w:b/>
          <w:bCs/>
        </w:rPr>
      </w:pPr>
      <w:r w:rsidRPr="00F35217">
        <w:rPr>
          <w:rFonts w:ascii="Calibri" w:eastAsia="Calibri" w:hAnsi="Calibri" w:cs="Calibri"/>
          <w:b/>
          <w:bCs/>
        </w:rPr>
        <w:t xml:space="preserve">Figure </w:t>
      </w:r>
      <w:r w:rsidR="00506DAE" w:rsidRPr="00F35217">
        <w:rPr>
          <w:rFonts w:ascii="Calibri" w:eastAsia="Calibri" w:hAnsi="Calibri" w:cs="Calibri"/>
          <w:b/>
          <w:bCs/>
        </w:rPr>
        <w:t>1</w:t>
      </w:r>
      <w:r w:rsidR="00506DAE">
        <w:rPr>
          <w:rFonts w:ascii="Calibri" w:eastAsia="Calibri" w:hAnsi="Calibri" w:cs="Calibri"/>
          <w:b/>
          <w:bCs/>
        </w:rPr>
        <w:t>6</w:t>
      </w:r>
      <w:r w:rsidR="00506DAE" w:rsidRPr="00F35217">
        <w:rPr>
          <w:rFonts w:ascii="Calibri" w:eastAsia="Calibri" w:hAnsi="Calibri" w:cs="Calibri"/>
          <w:b/>
          <w:bCs/>
        </w:rPr>
        <w:t>.</w:t>
      </w:r>
      <w:r w:rsidR="00506DAE">
        <w:rPr>
          <w:rFonts w:ascii="Calibri" w:eastAsia="Calibri" w:hAnsi="Calibri" w:cs="Calibri"/>
          <w:b/>
          <w:bCs/>
        </w:rPr>
        <w:t xml:space="preserve"> Résultats des indices du </w:t>
      </w:r>
      <w:r w:rsidR="00506DAE" w:rsidRPr="00506DAE">
        <w:rPr>
          <w:rFonts w:ascii="Calibri" w:eastAsia="Calibri" w:hAnsi="Calibri" w:cs="Calibri"/>
          <w:b/>
          <w:bCs/>
        </w:rPr>
        <w:t>tendance</w:t>
      </w:r>
      <w:r w:rsidR="00506DAE">
        <w:rPr>
          <w:rFonts w:ascii="Calibri" w:eastAsia="Calibri" w:hAnsi="Calibri" w:cs="Calibri"/>
          <w:b/>
          <w:bCs/>
        </w:rPr>
        <w:t xml:space="preserve"> globale qui concerne le pourcentage du sucre sève entre les années (2014,2015 et 2016)</w:t>
      </w:r>
      <w:r w:rsidRPr="00F35217">
        <w:rPr>
          <w:rFonts w:ascii="Calibri" w:eastAsia="Calibri" w:hAnsi="Calibri" w:cs="Calibri"/>
          <w:b/>
          <w:bCs/>
        </w:rPr>
        <w:t>.</w:t>
      </w:r>
    </w:p>
    <w:p w14:paraId="0DC5D8BD" w14:textId="29829125" w:rsidR="00F35217" w:rsidRDefault="00506DAE" w:rsidP="009751D7">
      <w:pPr>
        <w:rPr>
          <w:rFonts w:eastAsia="Calibri"/>
        </w:rPr>
      </w:pPr>
      <w:r>
        <w:rPr>
          <w:rFonts w:eastAsia="Calibri"/>
        </w:rPr>
        <w:t xml:space="preserve"> </w:t>
      </w:r>
    </w:p>
    <w:p w14:paraId="110703AC" w14:textId="2B3A005C" w:rsidR="00463F9A" w:rsidRDefault="00463F9A" w:rsidP="009751D7">
      <w:pPr>
        <w:rPr>
          <w:rFonts w:eastAsia="Calibri"/>
        </w:rPr>
      </w:pPr>
      <w:r>
        <w:rPr>
          <w:rFonts w:eastAsia="Calibri"/>
        </w:rPr>
        <w:t>Donc ici on acc</w:t>
      </w:r>
      <w:r w:rsidR="009270FB">
        <w:rPr>
          <w:rFonts w:eastAsia="Calibri"/>
        </w:rPr>
        <w:t>é</w:t>
      </w:r>
      <w:r>
        <w:rPr>
          <w:rFonts w:eastAsia="Calibri"/>
        </w:rPr>
        <w:t xml:space="preserve">pte l’hypothèse    </w:t>
      </w:r>
      <w:r w:rsidR="00E829A1">
        <w:rPr>
          <w:rFonts w:eastAsia="Calibri"/>
        </w:rPr>
        <w:t>H</w:t>
      </w:r>
      <w:r w:rsidR="00E829A1" w:rsidRPr="00463F9A">
        <w:rPr>
          <w:rFonts w:eastAsia="Calibri"/>
          <w:vertAlign w:val="subscript"/>
        </w:rPr>
        <w:t>0</w:t>
      </w:r>
      <w:r w:rsidR="00E829A1">
        <w:rPr>
          <w:rFonts w:eastAsia="Calibri"/>
        </w:rPr>
        <w:t xml:space="preserve"> : </w:t>
      </w:r>
      <w:r w:rsidR="00E829A1">
        <w:rPr>
          <w:rFonts w:eastAsia="Calibri"/>
        </w:rPr>
        <w:sym w:font="Symbol" w:char="F06D"/>
      </w:r>
      <w:r w:rsidR="00E829A1">
        <w:rPr>
          <w:rFonts w:eastAsia="Calibri"/>
          <w:vertAlign w:val="subscript"/>
        </w:rPr>
        <w:t>2014</w:t>
      </w:r>
      <w:r w:rsidR="00E829A1">
        <w:rPr>
          <w:rFonts w:eastAsia="Calibri"/>
        </w:rPr>
        <w:t xml:space="preserve"> = </w:t>
      </w:r>
      <w:r w:rsidR="00E829A1">
        <w:rPr>
          <w:rFonts w:eastAsia="Calibri"/>
        </w:rPr>
        <w:sym w:font="Symbol" w:char="F06D"/>
      </w:r>
      <w:r w:rsidR="00E829A1">
        <w:rPr>
          <w:rFonts w:eastAsia="Calibri"/>
          <w:vertAlign w:val="subscript"/>
        </w:rPr>
        <w:t>2015</w:t>
      </w:r>
      <w:r w:rsidR="00E829A1">
        <w:rPr>
          <w:rFonts w:eastAsia="Calibri"/>
        </w:rPr>
        <w:t xml:space="preserve"> = </w:t>
      </w:r>
      <w:r w:rsidR="00E829A1">
        <w:rPr>
          <w:rFonts w:eastAsia="Calibri"/>
        </w:rPr>
        <w:sym w:font="Symbol" w:char="F06D"/>
      </w:r>
      <w:r w:rsidR="00E829A1">
        <w:rPr>
          <w:rFonts w:eastAsia="Calibri"/>
          <w:vertAlign w:val="subscript"/>
        </w:rPr>
        <w:t>2016</w:t>
      </w:r>
      <w:r w:rsidR="00E829A1">
        <w:rPr>
          <w:rFonts w:eastAsia="Calibri"/>
        </w:rPr>
        <w:t xml:space="preserve">  </w:t>
      </w:r>
    </w:p>
    <w:p w14:paraId="5E516E85" w14:textId="7509C532" w:rsidR="00506DAE" w:rsidRDefault="00506DAE" w:rsidP="009751D7">
      <w:pPr>
        <w:rPr>
          <w:rFonts w:eastAsia="Calibri"/>
        </w:rPr>
      </w:pPr>
    </w:p>
    <w:p w14:paraId="12DF0A0D" w14:textId="2074C139" w:rsidR="00506DAE" w:rsidRDefault="00506DAE" w:rsidP="009751D7">
      <w:pPr>
        <w:rPr>
          <w:rFonts w:eastAsia="Calibri"/>
        </w:rPr>
      </w:pPr>
      <w:r>
        <w:rPr>
          <w:rFonts w:eastAsia="Calibri"/>
        </w:rPr>
        <w:t xml:space="preserve">Si on fait le </w:t>
      </w:r>
      <w:r w:rsidR="009270FB">
        <w:rPr>
          <w:rFonts w:eastAsia="Calibri"/>
        </w:rPr>
        <w:t>même</w:t>
      </w:r>
      <w:r>
        <w:rPr>
          <w:rFonts w:eastAsia="Calibri"/>
        </w:rPr>
        <w:t xml:space="preserve"> calcul</w:t>
      </w:r>
      <w:r w:rsidR="009270FB">
        <w:rPr>
          <w:rFonts w:eastAsia="Calibri"/>
        </w:rPr>
        <w:t xml:space="preserve">, </w:t>
      </w:r>
      <w:r>
        <w:rPr>
          <w:rFonts w:eastAsia="Calibri"/>
        </w:rPr>
        <w:t>mais cette fois-ci entre deux années</w:t>
      </w:r>
      <w:r w:rsidR="009270FB">
        <w:rPr>
          <w:rFonts w:eastAsia="Calibri"/>
        </w:rPr>
        <w:t xml:space="preserve"> (deux à deux)</w:t>
      </w:r>
      <w:r>
        <w:rPr>
          <w:rFonts w:eastAsia="Calibri"/>
        </w:rPr>
        <w:t>.</w:t>
      </w:r>
    </w:p>
    <w:p w14:paraId="1E5735EA" w14:textId="28ADF03F" w:rsidR="009751D7" w:rsidRDefault="009751D7" w:rsidP="009751D7">
      <w:pPr>
        <w:rPr>
          <w:rFonts w:eastAsia="Calibri"/>
        </w:rPr>
      </w:pPr>
    </w:p>
    <w:p w14:paraId="33E66333" w14:textId="48E69FCA" w:rsidR="00506DAE" w:rsidRDefault="00506DAE" w:rsidP="009751D7">
      <w:pPr>
        <w:rPr>
          <w:rFonts w:eastAsia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40"/>
        <w:gridCol w:w="4790"/>
      </w:tblGrid>
      <w:tr w:rsidR="00F35217" w14:paraId="1C8C1E62" w14:textId="77777777" w:rsidTr="00506DAE">
        <w:tc>
          <w:tcPr>
            <w:tcW w:w="3840" w:type="dxa"/>
          </w:tcPr>
          <w:p w14:paraId="1155B0A1" w14:textId="4CCB32F6" w:rsidR="00F35217" w:rsidRDefault="009270FB" w:rsidP="009751D7">
            <w:pPr>
              <w:rPr>
                <w:rFonts w:eastAsia="Calibri"/>
              </w:rPr>
            </w:pPr>
            <w:r>
              <w:rPr>
                <w:rFonts w:eastAsia="Calibri"/>
              </w:rPr>
              <w:t>P-Value entre deux années :</w:t>
            </w:r>
          </w:p>
        </w:tc>
        <w:tc>
          <w:tcPr>
            <w:tcW w:w="4790" w:type="dxa"/>
          </w:tcPr>
          <w:p w14:paraId="1F65B98D" w14:textId="1CFB65F3" w:rsidR="00F35217" w:rsidRDefault="009270FB" w:rsidP="009751D7">
            <w:pPr>
              <w:rPr>
                <w:rFonts w:eastAsia="Calibri"/>
              </w:rPr>
            </w:pPr>
            <w:r>
              <w:rPr>
                <w:rFonts w:eastAsia="Calibri"/>
              </w:rPr>
              <w:t>Calcul correspondant aux deux années</w:t>
            </w:r>
          </w:p>
        </w:tc>
      </w:tr>
      <w:tr w:rsidR="00F35217" w14:paraId="3D4CBC0F" w14:textId="77777777" w:rsidTr="00506DAE">
        <w:tc>
          <w:tcPr>
            <w:tcW w:w="3840" w:type="dxa"/>
          </w:tcPr>
          <w:p w14:paraId="46764601" w14:textId="1E78C1A6" w:rsidR="00F35217" w:rsidRDefault="00506DAE" w:rsidP="009751D7">
            <w:pPr>
              <w:rPr>
                <w:rFonts w:eastAsia="Calibri"/>
              </w:rPr>
            </w:pPr>
            <w:r w:rsidRPr="00506DAE">
              <w:rPr>
                <w:rFonts w:eastAsia="Calibri"/>
              </w:rPr>
              <w:t>pvalue02=sts.ttest_ind(sucre2014,sucre2015)</w:t>
            </w:r>
          </w:p>
        </w:tc>
        <w:tc>
          <w:tcPr>
            <w:tcW w:w="4790" w:type="dxa"/>
          </w:tcPr>
          <w:p w14:paraId="540CA794" w14:textId="77777777" w:rsidR="00F35217" w:rsidRDefault="00F35217" w:rsidP="00F35217">
            <w:pPr>
              <w:rPr>
                <w:rFonts w:eastAsia="Calibri"/>
              </w:rPr>
            </w:pPr>
          </w:p>
          <w:p w14:paraId="5CF125AF" w14:textId="135DE710" w:rsidR="00506DAE" w:rsidRDefault="00506DAE" w:rsidP="00F35217">
            <w:pPr>
              <w:rPr>
                <w:rFonts w:eastAsia="Calibri"/>
              </w:rPr>
            </w:pPr>
            <w:r>
              <w:rPr>
                <w:rFonts w:eastAsia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0640" behindDoc="0" locked="0" layoutInCell="1" allowOverlap="1" wp14:anchorId="4BB0A7E8" wp14:editId="029CE6D1">
                      <wp:simplePos x="0" y="0"/>
                      <wp:positionH relativeFrom="column">
                        <wp:posOffset>1526552</wp:posOffset>
                      </wp:positionH>
                      <wp:positionV relativeFrom="paragraph">
                        <wp:posOffset>129276</wp:posOffset>
                      </wp:positionV>
                      <wp:extent cx="1303723" cy="1027990"/>
                      <wp:effectExtent l="0" t="0" r="17145" b="13970"/>
                      <wp:wrapNone/>
                      <wp:docPr id="97" name="Text Box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03723" cy="10279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BEFECF3" w14:textId="603FE0A2" w:rsidR="00506DAE" w:rsidRDefault="00506DAE">
                                  <w:r>
                                    <w:t>P-Value ici non significatif donc il n’y a pas une tendance.</w:t>
                                  </w:r>
                                  <w:r w:rsidR="009270FB">
                                    <w:t xml:space="preserve"> Donc on rejet le </w:t>
                                  </w:r>
                                  <w:r w:rsidR="009270FB">
                                    <w:rPr>
                                      <w:rFonts w:eastAsia="Calibri"/>
                                    </w:rPr>
                                    <w:t>H</w:t>
                                  </w:r>
                                  <w:r w:rsidR="009270FB" w:rsidRPr="00463F9A">
                                    <w:rPr>
                                      <w:rFonts w:eastAsia="Calibri"/>
                                      <w:vertAlign w:val="subscript"/>
                                    </w:rPr>
                                    <w:t>0</w:t>
                                  </w:r>
                                  <w:r w:rsidR="009270FB">
                                    <w:rPr>
                                      <w:rFonts w:eastAsia="Calibri"/>
                                    </w:rPr>
                                    <w:t xml:space="preserve"> : </w:t>
                                  </w:r>
                                  <w:r w:rsidR="009270FB">
                                    <w:rPr>
                                      <w:rFonts w:eastAsia="Calibri"/>
                                    </w:rPr>
                                    <w:sym w:font="Symbol" w:char="F06D"/>
                                  </w:r>
                                  <w:r w:rsidR="009270FB">
                                    <w:rPr>
                                      <w:rFonts w:eastAsia="Calibri"/>
                                      <w:vertAlign w:val="subscript"/>
                                    </w:rPr>
                                    <w:t>2014</w:t>
                                  </w:r>
                                  <w:r w:rsidR="009270FB">
                                    <w:rPr>
                                      <w:rFonts w:eastAsia="Calibri"/>
                                    </w:rPr>
                                    <w:t xml:space="preserve"> = </w:t>
                                  </w:r>
                                  <w:r w:rsidR="009270FB">
                                    <w:rPr>
                                      <w:rFonts w:eastAsia="Calibri"/>
                                    </w:rPr>
                                    <w:sym w:font="Symbol" w:char="F06D"/>
                                  </w:r>
                                  <w:r w:rsidR="009270FB">
                                    <w:rPr>
                                      <w:rFonts w:eastAsia="Calibri"/>
                                      <w:vertAlign w:val="subscript"/>
                                    </w:rPr>
                                    <w:t>2015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BB0A7E8" id="Text Box 97" o:spid="_x0000_s1057" type="#_x0000_t202" style="position:absolute;margin-left:120.2pt;margin-top:10.2pt;width:102.65pt;height:80.95pt;z-index:2517606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" fillcolor="white [3201]" strokeweight=".5pt">
                      <v:textbox>
                        <w:txbxContent>
                          <w:p w14:paraId="7BEFECF3" w14:textId="603FE0A2" w:rsidR="00506DAE" w:rsidRDefault="00506DAE">
                            <w:r>
                              <w:t>P-Value ici non significatif donc il n’y a pas une tendance.</w:t>
                            </w:r>
                            <w:r w:rsidR="009270FB">
                              <w:t xml:space="preserve"> Donc on rejet le </w:t>
                            </w:r>
                            <w:r w:rsidR="009270FB">
                              <w:rPr>
                                <w:rFonts w:eastAsia="Calibri"/>
                              </w:rPr>
                              <w:t>H</w:t>
                            </w:r>
                            <w:r w:rsidR="009270FB" w:rsidRPr="00463F9A">
                              <w:rPr>
                                <w:rFonts w:eastAsia="Calibri"/>
                                <w:vertAlign w:val="subscript"/>
                              </w:rPr>
                              <w:t>0</w:t>
                            </w:r>
                            <w:r w:rsidR="009270FB">
                              <w:rPr>
                                <w:rFonts w:eastAsia="Calibri"/>
                              </w:rPr>
                              <w:t xml:space="preserve"> : </w:t>
                            </w:r>
                            <w:r w:rsidR="009270FB">
                              <w:rPr>
                                <w:rFonts w:eastAsia="Calibri"/>
                              </w:rPr>
                              <w:sym w:font="Symbol" w:char="F06D"/>
                            </w:r>
                            <w:r w:rsidR="009270FB">
                              <w:rPr>
                                <w:rFonts w:eastAsia="Calibri"/>
                                <w:vertAlign w:val="subscript"/>
                              </w:rPr>
                              <w:t>2014</w:t>
                            </w:r>
                            <w:r w:rsidR="009270FB">
                              <w:rPr>
                                <w:rFonts w:eastAsia="Calibri"/>
                              </w:rPr>
                              <w:t xml:space="preserve"> = </w:t>
                            </w:r>
                            <w:r w:rsidR="009270FB">
                              <w:rPr>
                                <w:rFonts w:eastAsia="Calibri"/>
                              </w:rPr>
                              <w:sym w:font="Symbol" w:char="F06D"/>
                            </w:r>
                            <w:r w:rsidR="009270FB">
                              <w:rPr>
                                <w:rFonts w:eastAsia="Calibri"/>
                                <w:vertAlign w:val="subscript"/>
                              </w:rPr>
                              <w:t>2015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eastAsia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59616" behindDoc="0" locked="0" layoutInCell="1" allowOverlap="1" wp14:anchorId="3BC84626" wp14:editId="2E641884">
                      <wp:simplePos x="0" y="0"/>
                      <wp:positionH relativeFrom="column">
                        <wp:posOffset>941350</wp:posOffset>
                      </wp:positionH>
                      <wp:positionV relativeFrom="paragraph">
                        <wp:posOffset>709196</wp:posOffset>
                      </wp:positionV>
                      <wp:extent cx="590881" cy="671523"/>
                      <wp:effectExtent l="25400" t="0" r="19050" b="40005"/>
                      <wp:wrapNone/>
                      <wp:docPr id="96" name="Straight Arrow Connector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90881" cy="67152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F5A7514" id="Straight Arrow Connector 96" o:spid="_x0000_s1026" type="#_x0000_t32" style="position:absolute;margin-left:74.1pt;margin-top:55.85pt;width:46.55pt;height:52.9pt;flip:x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&#13;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10621E">
              <w:rPr>
                <w:rFonts w:eastAsia="Calibri"/>
              </w:rPr>
              <mc:AlternateContent>
                <mc:Choice Requires="wps">
                  <w:drawing>
                    <wp:anchor distT="0" distB="0" distL="114300" distR="114300" simplePos="0" relativeHeight="251758592" behindDoc="0" locked="0" layoutInCell="1" allowOverlap="1" wp14:anchorId="6D76B350" wp14:editId="5B26B6F9">
                      <wp:simplePos x="0" y="0"/>
                      <wp:positionH relativeFrom="column">
                        <wp:posOffset>73939</wp:posOffset>
                      </wp:positionH>
                      <wp:positionV relativeFrom="paragraph">
                        <wp:posOffset>1380719</wp:posOffset>
                      </wp:positionV>
                      <wp:extent cx="867623" cy="259916"/>
                      <wp:effectExtent l="12700" t="12700" r="8890" b="6985"/>
                      <wp:wrapNone/>
                      <wp:docPr id="95" name="Rectangle 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7623" cy="2599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alpha val="1000"/>
                                </a:schemeClr>
                              </a:solidFill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D0A30B0" id="Rectangle 95" o:spid="_x0000_s1026" style="position:absolute;margin-left:5.8pt;margin-top:108.7pt;width:68.3pt;height:20.4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" fillcolor="white [3201]" strokecolor="red" strokeweight="1.5pt">
                      <v:fill opacity="771f"/>
                    </v:rect>
                  </w:pict>
                </mc:Fallback>
              </mc:AlternateContent>
            </w:r>
            <w:r>
              <w:rPr>
                <w:rFonts w:eastAsia="Calibri"/>
                <w:noProof/>
              </w:rPr>
              <w:drawing>
                <wp:inline distT="0" distB="0" distL="0" distR="0" wp14:anchorId="76149084" wp14:editId="0809C594">
                  <wp:extent cx="1206500" cy="1638300"/>
                  <wp:effectExtent l="0" t="0" r="0" b="0"/>
                  <wp:docPr id="94" name="Picture 94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Picture 94" descr="Graphical user interface, application&#10;&#10;Description automatically generated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065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70FB">
              <w:rPr>
                <w:rFonts w:eastAsia="Calibri"/>
              </w:rPr>
              <w:t xml:space="preserve">   </w:t>
            </w:r>
          </w:p>
          <w:p w14:paraId="42687B3D" w14:textId="6017F98D" w:rsidR="00506DAE" w:rsidRDefault="00506DAE" w:rsidP="00F35217">
            <w:pPr>
              <w:rPr>
                <w:rFonts w:eastAsia="Calibri"/>
              </w:rPr>
            </w:pPr>
          </w:p>
        </w:tc>
      </w:tr>
      <w:tr w:rsidR="00F35217" w14:paraId="1DBF955C" w14:textId="77777777" w:rsidTr="00506DAE">
        <w:tc>
          <w:tcPr>
            <w:tcW w:w="3840" w:type="dxa"/>
          </w:tcPr>
          <w:p w14:paraId="43D770AD" w14:textId="11C7FC43" w:rsidR="00F35217" w:rsidRDefault="00463F9A" w:rsidP="009751D7">
            <w:pPr>
              <w:rPr>
                <w:rFonts w:eastAsia="Calibri"/>
              </w:rPr>
            </w:pPr>
            <w:r w:rsidRPr="00463F9A">
              <w:rPr>
                <w:rFonts w:eastAsia="Calibri"/>
              </w:rPr>
              <w:t>pvalue03=sts.ttest_ind(sucre2014,sucre2016)</w:t>
            </w:r>
          </w:p>
        </w:tc>
        <w:tc>
          <w:tcPr>
            <w:tcW w:w="4790" w:type="dxa"/>
          </w:tcPr>
          <w:p w14:paraId="72933CD4" w14:textId="470AB043" w:rsidR="00F35217" w:rsidRDefault="00463F9A" w:rsidP="009751D7">
            <w:pPr>
              <w:rPr>
                <w:rFonts w:eastAsia="Calibri"/>
              </w:rPr>
            </w:pPr>
            <w:r>
              <w:rPr>
                <w:rFonts w:eastAsia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5760" behindDoc="0" locked="0" layoutInCell="1" allowOverlap="1" wp14:anchorId="61FE4D81" wp14:editId="616D0A20">
                      <wp:simplePos x="0" y="0"/>
                      <wp:positionH relativeFrom="column">
                        <wp:posOffset>1651501</wp:posOffset>
                      </wp:positionH>
                      <wp:positionV relativeFrom="paragraph">
                        <wp:posOffset>25388</wp:posOffset>
                      </wp:positionV>
                      <wp:extent cx="1303723" cy="1408517"/>
                      <wp:effectExtent l="0" t="0" r="17145" b="13970"/>
                      <wp:wrapNone/>
                      <wp:docPr id="101" name="Text Box 10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03723" cy="140851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17909EA" w14:textId="71801A9E" w:rsidR="00463F9A" w:rsidRDefault="00463F9A" w:rsidP="00463F9A">
                                  <w:r>
                                    <w:t xml:space="preserve">P-Value ici </w:t>
                                  </w:r>
                                  <w:r>
                                    <w:t>est</w:t>
                                  </w:r>
                                  <w:r>
                                    <w:t xml:space="preserve"> significatif donc il</w:t>
                                  </w:r>
                                  <w:r>
                                    <w:t xml:space="preserve"> y a une</w:t>
                                  </w:r>
                                  <w:r>
                                    <w:t xml:space="preserve"> tendance</w:t>
                                  </w:r>
                                  <w:r>
                                    <w:t xml:space="preserve"> entre les deux années 2014 et 2016 pour qui concerne sucre sève</w:t>
                                  </w:r>
                                  <w:r>
                                    <w:t>.</w:t>
                                  </w:r>
                                  <w:r w:rsidR="009270FB">
                                    <w:t xml:space="preserve"> Donc on accépte </w:t>
                                  </w:r>
                                </w:p>
                                <w:p w14:paraId="5A8A1B67" w14:textId="256A0870" w:rsidR="009270FB" w:rsidRDefault="009270FB" w:rsidP="00463F9A">
                                  <w:r>
                                    <w:t>L’hypothèse :</w:t>
                                  </w:r>
                                </w:p>
                                <w:p w14:paraId="3C897315" w14:textId="11699502" w:rsidR="009270FB" w:rsidRDefault="009270FB" w:rsidP="00463F9A">
                                  <w:r>
                                    <w:rPr>
                                      <w:rFonts w:eastAsia="Calibri"/>
                                    </w:rPr>
                                    <w:t>H</w:t>
                                  </w:r>
                                  <w:r w:rsidRPr="00463F9A">
                                    <w:rPr>
                                      <w:rFonts w:eastAsia="Calibri"/>
                                      <w:vertAlign w:val="subscript"/>
                                    </w:rPr>
                                    <w:t>0</w:t>
                                  </w:r>
                                  <w:r>
                                    <w:rPr>
                                      <w:rFonts w:eastAsia="Calibri"/>
                                    </w:rPr>
                                    <w:t xml:space="preserve"> : </w:t>
                                  </w:r>
                                  <w:r>
                                    <w:rPr>
                                      <w:rFonts w:eastAsia="Calibri"/>
                                    </w:rPr>
                                    <w:sym w:font="Symbol" w:char="F06D"/>
                                  </w:r>
                                  <w:r>
                                    <w:rPr>
                                      <w:rFonts w:eastAsia="Calibri"/>
                                      <w:vertAlign w:val="subscript"/>
                                    </w:rPr>
                                    <w:t>2014</w:t>
                                  </w:r>
                                  <w:r>
                                    <w:rPr>
                                      <w:rFonts w:eastAsia="Calibri"/>
                                    </w:rPr>
                                    <w:t xml:space="preserve"> = </w:t>
                                  </w:r>
                                  <w:r>
                                    <w:rPr>
                                      <w:rFonts w:eastAsia="Calibri"/>
                                    </w:rPr>
                                    <w:sym w:font="Symbol" w:char="F06D"/>
                                  </w:r>
                                  <w:r>
                                    <w:rPr>
                                      <w:rFonts w:eastAsia="Calibri"/>
                                      <w:vertAlign w:val="subscript"/>
                                    </w:rPr>
                                    <w:t>201</w:t>
                                  </w:r>
                                  <w:r>
                                    <w:rPr>
                                      <w:rFonts w:eastAsia="Calibri"/>
                                      <w:vertAlign w:val="subscript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1FE4D81" id="Text Box 101" o:spid="_x0000_s1058" type="#_x0000_t202" style="position:absolute;margin-left:130.05pt;margin-top:2pt;width:102.65pt;height:110.9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" fillcolor="white [3201]" strokeweight=".5pt">
                      <v:textbox>
                        <w:txbxContent>
                          <w:p w14:paraId="317909EA" w14:textId="71801A9E" w:rsidR="00463F9A" w:rsidRDefault="00463F9A" w:rsidP="00463F9A">
                            <w:r>
                              <w:t xml:space="preserve">P-Value ici </w:t>
                            </w:r>
                            <w:r>
                              <w:t>est</w:t>
                            </w:r>
                            <w:r>
                              <w:t xml:space="preserve"> significatif donc il</w:t>
                            </w:r>
                            <w:r>
                              <w:t xml:space="preserve"> y a une</w:t>
                            </w:r>
                            <w:r>
                              <w:t xml:space="preserve"> tendance</w:t>
                            </w:r>
                            <w:r>
                              <w:t xml:space="preserve"> entre les deux années 2014 et 2016 pour qui concerne sucre sève</w:t>
                            </w:r>
                            <w:r>
                              <w:t>.</w:t>
                            </w:r>
                            <w:r w:rsidR="009270FB">
                              <w:t xml:space="preserve"> Donc on accépte </w:t>
                            </w:r>
                          </w:p>
                          <w:p w14:paraId="5A8A1B67" w14:textId="256A0870" w:rsidR="009270FB" w:rsidRDefault="009270FB" w:rsidP="00463F9A">
                            <w:r>
                              <w:t>L’hypothèse :</w:t>
                            </w:r>
                          </w:p>
                          <w:p w14:paraId="3C897315" w14:textId="11699502" w:rsidR="009270FB" w:rsidRDefault="009270FB" w:rsidP="00463F9A">
                            <w:r>
                              <w:rPr>
                                <w:rFonts w:eastAsia="Calibri"/>
                              </w:rPr>
                              <w:t>H</w:t>
                            </w:r>
                            <w:r w:rsidRPr="00463F9A">
                              <w:rPr>
                                <w:rFonts w:eastAsia="Calibri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eastAsia="Calibri"/>
                              </w:rPr>
                              <w:t xml:space="preserve"> : </w:t>
                            </w:r>
                            <w:r>
                              <w:rPr>
                                <w:rFonts w:eastAsia="Calibri"/>
                              </w:rPr>
                              <w:sym w:font="Symbol" w:char="F06D"/>
                            </w:r>
                            <w:r>
                              <w:rPr>
                                <w:rFonts w:eastAsia="Calibri"/>
                                <w:vertAlign w:val="subscript"/>
                              </w:rPr>
                              <w:t>2014</w:t>
                            </w:r>
                            <w:r>
                              <w:rPr>
                                <w:rFonts w:eastAsia="Calibri"/>
                              </w:rPr>
                              <w:t xml:space="preserve"> = </w:t>
                            </w:r>
                            <w:r>
                              <w:rPr>
                                <w:rFonts w:eastAsia="Calibri"/>
                              </w:rPr>
                              <w:sym w:font="Symbol" w:char="F06D"/>
                            </w:r>
                            <w:r>
                              <w:rPr>
                                <w:rFonts w:eastAsia="Calibri"/>
                                <w:vertAlign w:val="subscript"/>
                              </w:rPr>
                              <w:t>201</w:t>
                            </w:r>
                            <w:r>
                              <w:rPr>
                                <w:rFonts w:eastAsia="Calibri"/>
                                <w:vertAlign w:val="subscript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1B7E8FFB" w14:textId="76BADB86" w:rsidR="00463F9A" w:rsidRDefault="00463F9A" w:rsidP="009751D7">
            <w:pPr>
              <w:rPr>
                <w:rFonts w:eastAsia="Calibri"/>
              </w:rPr>
            </w:pPr>
            <w:r>
              <w:rPr>
                <w:rFonts w:eastAsia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63712" behindDoc="0" locked="0" layoutInCell="1" allowOverlap="1" wp14:anchorId="7984A048" wp14:editId="7024AB2F">
                      <wp:simplePos x="0" y="0"/>
                      <wp:positionH relativeFrom="column">
                        <wp:posOffset>1009717</wp:posOffset>
                      </wp:positionH>
                      <wp:positionV relativeFrom="paragraph">
                        <wp:posOffset>118489</wp:posOffset>
                      </wp:positionV>
                      <wp:extent cx="641784" cy="1267870"/>
                      <wp:effectExtent l="25400" t="0" r="19050" b="40640"/>
                      <wp:wrapNone/>
                      <wp:docPr id="100" name="Straight Arrow Connector 1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41784" cy="126787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4952E4B" id="Straight Arrow Connector 100" o:spid="_x0000_s1026" type="#_x0000_t32" style="position:absolute;margin-left:79.5pt;margin-top:9.35pt;width:50.55pt;height:99.85pt;flip:x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&#13;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10621E">
              <w:rPr>
                <w:rFonts w:eastAsia="Calibri"/>
              </w:rPr>
              <mc:AlternateContent>
                <mc:Choice Requires="wps">
                  <w:drawing>
                    <wp:anchor distT="0" distB="0" distL="114300" distR="114300" simplePos="0" relativeHeight="251762688" behindDoc="0" locked="0" layoutInCell="1" allowOverlap="1" wp14:anchorId="1979733B" wp14:editId="5E52965F">
                      <wp:simplePos x="0" y="0"/>
                      <wp:positionH relativeFrom="column">
                        <wp:posOffset>44202</wp:posOffset>
                      </wp:positionH>
                      <wp:positionV relativeFrom="paragraph">
                        <wp:posOffset>1386359</wp:posOffset>
                      </wp:positionV>
                      <wp:extent cx="1055898" cy="259916"/>
                      <wp:effectExtent l="12700" t="12700" r="11430" b="6985"/>
                      <wp:wrapNone/>
                      <wp:docPr id="99" name="Rectangle 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55898" cy="2599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alpha val="1000"/>
                                </a:schemeClr>
                              </a:solidFill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8C71750" id="Rectangle 99" o:spid="_x0000_s1026" style="position:absolute;margin-left:3.5pt;margin-top:109.15pt;width:83.15pt;height:20.4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" fillcolor="white [3201]" strokecolor="red" strokeweight="1.5pt">
                      <v:fill opacity="771f"/>
                    </v:rect>
                  </w:pict>
                </mc:Fallback>
              </mc:AlternateContent>
            </w:r>
            <w:r>
              <w:rPr>
                <w:rFonts w:eastAsia="Calibri"/>
                <w:noProof/>
              </w:rPr>
              <w:drawing>
                <wp:inline distT="0" distB="0" distL="0" distR="0" wp14:anchorId="50D0996E" wp14:editId="48BFC222">
                  <wp:extent cx="1283568" cy="1778000"/>
                  <wp:effectExtent l="0" t="0" r="0" b="0"/>
                  <wp:docPr id="98" name="Picture 98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Picture 98" descr="Graphical user interface, application&#10;&#10;Description automatically generated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8753" cy="1785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A85E6" w14:textId="6BF2F1D0" w:rsidR="00463F9A" w:rsidRDefault="00463F9A" w:rsidP="009751D7">
            <w:pPr>
              <w:rPr>
                <w:rFonts w:eastAsia="Calibri"/>
              </w:rPr>
            </w:pPr>
          </w:p>
        </w:tc>
      </w:tr>
      <w:tr w:rsidR="00F35217" w14:paraId="792ACC4A" w14:textId="77777777" w:rsidTr="00506DAE">
        <w:tc>
          <w:tcPr>
            <w:tcW w:w="3840" w:type="dxa"/>
          </w:tcPr>
          <w:p w14:paraId="59D1A4DD" w14:textId="538C8151" w:rsidR="00F35217" w:rsidRDefault="00463F9A" w:rsidP="009751D7">
            <w:pPr>
              <w:rPr>
                <w:rFonts w:eastAsia="Calibri"/>
              </w:rPr>
            </w:pPr>
            <w:r w:rsidRPr="00463F9A">
              <w:rPr>
                <w:rFonts w:eastAsia="Calibri"/>
              </w:rPr>
              <w:lastRenderedPageBreak/>
              <w:t>pvalue04=sts.ttest_ind(sucre</w:t>
            </w:r>
            <w:proofErr w:type="gramStart"/>
            <w:r w:rsidRPr="00463F9A">
              <w:rPr>
                <w:rFonts w:eastAsia="Calibri"/>
              </w:rPr>
              <w:t>2015,sucre</w:t>
            </w:r>
            <w:proofErr w:type="gramEnd"/>
            <w:r w:rsidRPr="00463F9A">
              <w:rPr>
                <w:rFonts w:eastAsia="Calibri"/>
              </w:rPr>
              <w:t>2016)</w:t>
            </w:r>
          </w:p>
        </w:tc>
        <w:tc>
          <w:tcPr>
            <w:tcW w:w="4790" w:type="dxa"/>
          </w:tcPr>
          <w:p w14:paraId="3D705423" w14:textId="5EE3B4E3" w:rsidR="00F35217" w:rsidRDefault="00463F9A" w:rsidP="009751D7">
            <w:pPr>
              <w:rPr>
                <w:rFonts w:eastAsia="Calibri"/>
              </w:rPr>
            </w:pPr>
            <w:r>
              <w:rPr>
                <w:rFonts w:eastAsia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1904" behindDoc="0" locked="0" layoutInCell="1" allowOverlap="1" wp14:anchorId="6FE2B500" wp14:editId="34C772B8">
                      <wp:simplePos x="0" y="0"/>
                      <wp:positionH relativeFrom="column">
                        <wp:posOffset>1526552</wp:posOffset>
                      </wp:positionH>
                      <wp:positionV relativeFrom="paragraph">
                        <wp:posOffset>101561</wp:posOffset>
                      </wp:positionV>
                      <wp:extent cx="1303723" cy="1436914"/>
                      <wp:effectExtent l="0" t="0" r="17145" b="11430"/>
                      <wp:wrapNone/>
                      <wp:docPr id="105" name="Text Box 1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03723" cy="14369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233AC2D" w14:textId="6288BF4E" w:rsidR="00463F9A" w:rsidRDefault="00463F9A" w:rsidP="00463F9A">
                                  <w:r>
                                    <w:t>P-Value ici est significatif donc il y a une tendance entre les deux années 201</w:t>
                                  </w:r>
                                  <w:r>
                                    <w:t>5</w:t>
                                  </w:r>
                                  <w:r>
                                    <w:t xml:space="preserve"> et 2016 pour qui concerne sucre sève.</w:t>
                                  </w:r>
                                </w:p>
                                <w:p w14:paraId="331FF199" w14:textId="34032961" w:rsidR="009270FB" w:rsidRDefault="009270FB" w:rsidP="00463F9A">
                                  <w:r>
                                    <w:t xml:space="preserve">Donc on accépte </w:t>
                                  </w:r>
                                </w:p>
                                <w:p w14:paraId="78573199" w14:textId="3AF91DD8" w:rsidR="009270FB" w:rsidRDefault="009270FB" w:rsidP="00463F9A">
                                  <w:r>
                                    <w:t>L’hypothèse</w:t>
                                  </w:r>
                                </w:p>
                                <w:p w14:paraId="0458E2B0" w14:textId="567FE562" w:rsidR="009270FB" w:rsidRDefault="009270FB" w:rsidP="00463F9A">
                                  <w:r>
                                    <w:rPr>
                                      <w:rFonts w:eastAsia="Calibri"/>
                                    </w:rPr>
                                    <w:t>H</w:t>
                                  </w:r>
                                  <w:r w:rsidRPr="00463F9A">
                                    <w:rPr>
                                      <w:rFonts w:eastAsia="Calibri"/>
                                      <w:vertAlign w:val="subscript"/>
                                    </w:rPr>
                                    <w:t>0</w:t>
                                  </w:r>
                                  <w:r>
                                    <w:rPr>
                                      <w:rFonts w:eastAsia="Calibri"/>
                                    </w:rPr>
                                    <w:t xml:space="preserve"> : </w:t>
                                  </w:r>
                                  <w:r>
                                    <w:rPr>
                                      <w:rFonts w:eastAsia="Calibri"/>
                                    </w:rPr>
                                    <w:sym w:font="Symbol" w:char="F06D"/>
                                  </w:r>
                                  <w:r>
                                    <w:rPr>
                                      <w:rFonts w:eastAsia="Calibri"/>
                                      <w:vertAlign w:val="subscript"/>
                                    </w:rPr>
                                    <w:t>201</w:t>
                                  </w:r>
                                  <w:r>
                                    <w:rPr>
                                      <w:rFonts w:eastAsia="Calibri"/>
                                      <w:vertAlign w:val="subscript"/>
                                    </w:rPr>
                                    <w:t>5</w:t>
                                  </w:r>
                                  <w:r>
                                    <w:rPr>
                                      <w:rFonts w:eastAsia="Calibri"/>
                                    </w:rPr>
                                    <w:t xml:space="preserve"> = </w:t>
                                  </w:r>
                                  <w:r>
                                    <w:rPr>
                                      <w:rFonts w:eastAsia="Calibri"/>
                                    </w:rPr>
                                    <w:sym w:font="Symbol" w:char="F06D"/>
                                  </w:r>
                                  <w:r>
                                    <w:rPr>
                                      <w:rFonts w:eastAsia="Calibri"/>
                                      <w:vertAlign w:val="subscript"/>
                                    </w:rPr>
                                    <w:t>201</w:t>
                                  </w:r>
                                  <w:r>
                                    <w:rPr>
                                      <w:rFonts w:eastAsia="Calibri"/>
                                      <w:vertAlign w:val="subscript"/>
                                    </w:rPr>
                                    <w:t>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E2B500" id="Text Box 105" o:spid="_x0000_s1059" type="#_x0000_t202" style="position:absolute;margin-left:120.2pt;margin-top:8pt;width:102.65pt;height:113.15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" fillcolor="white [3201]" strokeweight=".5pt">
                      <v:textbox>
                        <w:txbxContent>
                          <w:p w14:paraId="6233AC2D" w14:textId="6288BF4E" w:rsidR="00463F9A" w:rsidRDefault="00463F9A" w:rsidP="00463F9A">
                            <w:r>
                              <w:t>P-Value ici est significatif donc il y a une tendance entre les deux années 201</w:t>
                            </w:r>
                            <w:r>
                              <w:t>5</w:t>
                            </w:r>
                            <w:r>
                              <w:t xml:space="preserve"> et 2016 pour qui concerne sucre sève.</w:t>
                            </w:r>
                          </w:p>
                          <w:p w14:paraId="331FF199" w14:textId="34032961" w:rsidR="009270FB" w:rsidRDefault="009270FB" w:rsidP="00463F9A">
                            <w:r>
                              <w:t xml:space="preserve">Donc on accépte </w:t>
                            </w:r>
                          </w:p>
                          <w:p w14:paraId="78573199" w14:textId="3AF91DD8" w:rsidR="009270FB" w:rsidRDefault="009270FB" w:rsidP="00463F9A">
                            <w:r>
                              <w:t>L’hypothèse</w:t>
                            </w:r>
                          </w:p>
                          <w:p w14:paraId="0458E2B0" w14:textId="567FE562" w:rsidR="009270FB" w:rsidRDefault="009270FB" w:rsidP="00463F9A">
                            <w:r>
                              <w:rPr>
                                <w:rFonts w:eastAsia="Calibri"/>
                              </w:rPr>
                              <w:t>H</w:t>
                            </w:r>
                            <w:r w:rsidRPr="00463F9A">
                              <w:rPr>
                                <w:rFonts w:eastAsia="Calibri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eastAsia="Calibri"/>
                              </w:rPr>
                              <w:t xml:space="preserve"> : </w:t>
                            </w:r>
                            <w:r>
                              <w:rPr>
                                <w:rFonts w:eastAsia="Calibri"/>
                              </w:rPr>
                              <w:sym w:font="Symbol" w:char="F06D"/>
                            </w:r>
                            <w:r>
                              <w:rPr>
                                <w:rFonts w:eastAsia="Calibri"/>
                                <w:vertAlign w:val="subscript"/>
                              </w:rPr>
                              <w:t>201</w:t>
                            </w:r>
                            <w:r>
                              <w:rPr>
                                <w:rFonts w:eastAsia="Calibri"/>
                                <w:vertAlign w:val="subscript"/>
                              </w:rPr>
                              <w:t>5</w:t>
                            </w:r>
                            <w:r>
                              <w:rPr>
                                <w:rFonts w:eastAsia="Calibri"/>
                              </w:rPr>
                              <w:t xml:space="preserve"> = </w:t>
                            </w:r>
                            <w:r>
                              <w:rPr>
                                <w:rFonts w:eastAsia="Calibri"/>
                              </w:rPr>
                              <w:sym w:font="Symbol" w:char="F06D"/>
                            </w:r>
                            <w:r>
                              <w:rPr>
                                <w:rFonts w:eastAsia="Calibri"/>
                                <w:vertAlign w:val="subscript"/>
                              </w:rPr>
                              <w:t>201</w:t>
                            </w:r>
                            <w:r>
                              <w:rPr>
                                <w:rFonts w:eastAsia="Calibri"/>
                                <w:vertAlign w:val="subscript"/>
                              </w:rPr>
                              <w:t>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Pr="0010621E">
              <w:rPr>
                <w:rFonts w:eastAsia="Calibri"/>
              </w:rPr>
              <mc:AlternateContent>
                <mc:Choice Requires="wps">
                  <w:drawing>
                    <wp:anchor distT="0" distB="0" distL="114300" distR="114300" simplePos="0" relativeHeight="251767808" behindDoc="0" locked="0" layoutInCell="1" allowOverlap="1" wp14:anchorId="4EB3F9FE" wp14:editId="34DC1ACC">
                      <wp:simplePos x="0" y="0"/>
                      <wp:positionH relativeFrom="column">
                        <wp:posOffset>72425</wp:posOffset>
                      </wp:positionH>
                      <wp:positionV relativeFrom="paragraph">
                        <wp:posOffset>1397635</wp:posOffset>
                      </wp:positionV>
                      <wp:extent cx="1186815" cy="259715"/>
                      <wp:effectExtent l="12700" t="12700" r="6985" b="6985"/>
                      <wp:wrapNone/>
                      <wp:docPr id="103" name="Rectangle 1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6815" cy="2597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alpha val="1000"/>
                                </a:schemeClr>
                              </a:solidFill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E93106" id="Rectangle 103" o:spid="_x0000_s1026" style="position:absolute;margin-left:5.7pt;margin-top:110.05pt;width:93.45pt;height:20.4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" fillcolor="white [3201]" strokecolor="red" strokeweight="1.5pt">
                      <v:fill opacity="771f"/>
                    </v:rect>
                  </w:pict>
                </mc:Fallback>
              </mc:AlternateContent>
            </w:r>
            <w:r>
              <w:rPr>
                <w:rFonts w:eastAsia="Calibri"/>
                <w:noProof/>
              </w:rPr>
              <w:drawing>
                <wp:inline distT="0" distB="0" distL="0" distR="0" wp14:anchorId="06AE76A1" wp14:editId="3E5F2F48">
                  <wp:extent cx="1282700" cy="1638300"/>
                  <wp:effectExtent l="0" t="0" r="0" b="0"/>
                  <wp:docPr id="102" name="Picture 102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Picture 102" descr="Graphical user interface, application&#10;&#10;Description automatically generated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27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AEA633" w14:textId="408B5CB5" w:rsidR="00463F9A" w:rsidRDefault="00463F9A" w:rsidP="009751D7">
            <w:pPr>
              <w:rPr>
                <w:rFonts w:eastAsia="Calibri"/>
              </w:rPr>
            </w:pPr>
          </w:p>
        </w:tc>
      </w:tr>
    </w:tbl>
    <w:p w14:paraId="486E8CE2" w14:textId="1BF7F43A" w:rsidR="009751D7" w:rsidRPr="009751D7" w:rsidRDefault="00463F9A" w:rsidP="009751D7">
      <w:pPr>
        <w:rPr>
          <w:rFonts w:eastAsia="Calibri"/>
        </w:rPr>
      </w:pPr>
      <w:r>
        <w:rPr>
          <w:rFonts w:eastAsia="Calibri"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1EA5200" wp14:editId="1FACE9CD">
                <wp:simplePos x="0" y="0"/>
                <wp:positionH relativeFrom="column">
                  <wp:posOffset>3715657</wp:posOffset>
                </wp:positionH>
                <wp:positionV relativeFrom="paragraph">
                  <wp:posOffset>-1177985</wp:posOffset>
                </wp:positionV>
                <wp:extent cx="321050" cy="796061"/>
                <wp:effectExtent l="25400" t="0" r="22225" b="42545"/>
                <wp:wrapNone/>
                <wp:docPr id="104" name="Straight Arrow Connector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1050" cy="79606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425A0" id="Straight Arrow Connector 104" o:spid="_x0000_s1026" type="#_x0000_t32" style="position:absolute;margin-left:292.55pt;margin-top:-92.75pt;width:25.3pt;height:62.7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" strokecolor="#4472c4 [3204]" strokeweight=".5pt">
                <v:stroke endarrow="block" joinstyle="miter"/>
              </v:shape>
            </w:pict>
          </mc:Fallback>
        </mc:AlternateContent>
      </w:r>
    </w:p>
    <w:p w14:paraId="709DB3D6" w14:textId="5D82EC31" w:rsidR="00E829A1" w:rsidRDefault="00E829A1" w:rsidP="00E829A1">
      <w:pPr>
        <w:pStyle w:val="ListParagraph"/>
        <w:numPr>
          <w:ilvl w:val="0"/>
          <w:numId w:val="14"/>
        </w:numPr>
        <w:rPr>
          <w:rFonts w:ascii="Calibri" w:eastAsia="Calibri" w:hAnsi="Calibri" w:cs="Calibri"/>
          <w:b/>
          <w:bCs/>
          <w:color w:val="0070C0"/>
          <w:sz w:val="24"/>
          <w:szCs w:val="24"/>
          <w:lang w:eastAsia="en-US"/>
        </w:rPr>
      </w:pPr>
      <w:bookmarkStart w:id="7" w:name="_Toc68185298"/>
      <w:r w:rsidRPr="00DA10AF">
        <w:rPr>
          <w:rFonts w:ascii="Calibri" w:eastAsia="Calibri" w:hAnsi="Calibri" w:cs="Calibri"/>
          <w:b/>
          <w:bCs/>
          <w:color w:val="0070C0"/>
          <w:sz w:val="24"/>
          <w:szCs w:val="24"/>
        </w:rPr>
        <w:t>Q</w:t>
      </w:r>
      <w:r>
        <w:rPr>
          <w:rFonts w:ascii="Calibri" w:eastAsia="Calibri" w:hAnsi="Calibri" w:cs="Calibri"/>
          <w:b/>
          <w:bCs/>
          <w:color w:val="0070C0"/>
          <w:sz w:val="24"/>
          <w:szCs w:val="24"/>
        </w:rPr>
        <w:t>2.</w:t>
      </w:r>
      <w:r>
        <w:rPr>
          <w:rFonts w:ascii="Calibri" w:eastAsia="Calibri" w:hAnsi="Calibri" w:cs="Calibri"/>
          <w:b/>
          <w:bCs/>
          <w:color w:val="0070C0"/>
          <w:sz w:val="24"/>
          <w:szCs w:val="24"/>
        </w:rPr>
        <w:t>2</w:t>
      </w:r>
      <w:r w:rsidRPr="00DA10AF">
        <w:rPr>
          <w:rFonts w:ascii="Calibri" w:eastAsia="Calibri" w:hAnsi="Calibri" w:cs="Calibri"/>
          <w:b/>
          <w:bCs/>
          <w:color w:val="0070C0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0070C0"/>
          <w:sz w:val="24"/>
          <w:szCs w:val="24"/>
        </w:rPr>
        <w:t>–</w:t>
      </w:r>
      <w:r w:rsidRPr="00E829A1">
        <w:rPr>
          <w:rFonts w:ascii="Arial" w:eastAsiaTheme="minorHAnsi" w:hAnsi="Arial" w:cs="Arial"/>
          <w:color w:val="0070C0"/>
          <w:sz w:val="22"/>
          <w:szCs w:val="22"/>
          <w:lang w:eastAsia="en-US"/>
        </w:rPr>
        <w:t>T</w:t>
      </w:r>
      <w:r w:rsidRPr="00E829A1">
        <w:rPr>
          <w:rFonts w:ascii="Calibri" w:eastAsia="Calibri" w:hAnsi="Calibri" w:cs="Calibri"/>
          <w:b/>
          <w:bCs/>
          <w:color w:val="0070C0"/>
          <w:sz w:val="24"/>
          <w:szCs w:val="24"/>
        </w:rPr>
        <w:t>ransmittance produit (%)</w:t>
      </w:r>
    </w:p>
    <w:p w14:paraId="02AC09BE" w14:textId="05D02570" w:rsidR="00E829A1" w:rsidRDefault="00E829A1" w:rsidP="00E829A1">
      <w:pPr>
        <w:rPr>
          <w:rFonts w:ascii="Calibri" w:eastAsia="Calibri" w:hAnsi="Calibri" w:cs="Calibri"/>
          <w:b/>
          <w:bCs/>
          <w:color w:val="0070C0"/>
          <w:sz w:val="24"/>
          <w:szCs w:val="24"/>
          <w:lang w:eastAsia="en-US"/>
        </w:rPr>
      </w:pPr>
    </w:p>
    <w:p w14:paraId="1D38DC4F" w14:textId="5C4F5AF9" w:rsidR="00E829A1" w:rsidRDefault="00E829A1" w:rsidP="00E829A1">
      <w:pPr>
        <w:rPr>
          <w:rFonts w:ascii="Calibri" w:eastAsia="Calibri" w:hAnsi="Calibri" w:cs="Calibri"/>
          <w:b/>
          <w:bCs/>
          <w:color w:val="0070C0"/>
          <w:sz w:val="24"/>
          <w:szCs w:val="24"/>
          <w:lang w:eastAsia="en-US"/>
        </w:rPr>
      </w:pPr>
      <w:r>
        <w:rPr>
          <w:rFonts w:ascii="Calibri" w:eastAsia="Calibri" w:hAnsi="Calibri" w:cs="Calibri"/>
          <w:b/>
          <w:bCs/>
          <w:noProof/>
          <w:color w:val="0070C0"/>
          <w:sz w:val="24"/>
          <w:szCs w:val="24"/>
          <w:lang w:eastAsia="en-US"/>
        </w:rPr>
        <w:drawing>
          <wp:inline distT="0" distB="0" distL="0" distR="0" wp14:anchorId="6D1E2FCC" wp14:editId="03917017">
            <wp:extent cx="4991100" cy="3606800"/>
            <wp:effectExtent l="0" t="0" r="0" b="0"/>
            <wp:docPr id="106" name="Picture 10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Picture 106" descr="Chart, box and whisker char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0888" w14:textId="4268510D" w:rsidR="00E829A1" w:rsidRDefault="00E829A1" w:rsidP="00E829A1">
      <w:pPr>
        <w:ind w:firstLine="708"/>
        <w:rPr>
          <w:rFonts w:ascii="Calibri" w:eastAsia="Calibri" w:hAnsi="Calibri" w:cs="Calibri"/>
          <w:b/>
          <w:bCs/>
        </w:rPr>
      </w:pPr>
      <w:r w:rsidRPr="00F35217">
        <w:rPr>
          <w:rFonts w:ascii="Calibri" w:eastAsia="Calibri" w:hAnsi="Calibri" w:cs="Calibri"/>
          <w:b/>
          <w:bCs/>
        </w:rPr>
        <w:t>Figure 1</w:t>
      </w:r>
      <w:r w:rsidR="009270FB">
        <w:rPr>
          <w:rFonts w:ascii="Calibri" w:eastAsia="Calibri" w:hAnsi="Calibri" w:cs="Calibri"/>
          <w:b/>
          <w:bCs/>
        </w:rPr>
        <w:t>7</w:t>
      </w:r>
      <w:r w:rsidRPr="00F35217">
        <w:rPr>
          <w:rFonts w:ascii="Calibri" w:eastAsia="Calibri" w:hAnsi="Calibri" w:cs="Calibri"/>
          <w:b/>
          <w:bCs/>
        </w:rPr>
        <w:t xml:space="preserve">. Boite à moustache du pourcentage du </w:t>
      </w:r>
      <w:r>
        <w:rPr>
          <w:rFonts w:ascii="Calibri" w:eastAsia="Calibri" w:hAnsi="Calibri" w:cs="Calibri"/>
          <w:b/>
          <w:bCs/>
        </w:rPr>
        <w:t>transmittance produit (%)</w:t>
      </w:r>
      <w:r w:rsidRPr="00F35217">
        <w:rPr>
          <w:rFonts w:ascii="Calibri" w:eastAsia="Calibri" w:hAnsi="Calibri" w:cs="Calibri"/>
          <w:b/>
          <w:bCs/>
        </w:rPr>
        <w:t xml:space="preserve"> </w:t>
      </w:r>
    </w:p>
    <w:p w14:paraId="6B61EEF3" w14:textId="424AD542" w:rsidR="00E829A1" w:rsidRPr="00E829A1" w:rsidRDefault="00E829A1" w:rsidP="00E829A1">
      <w:pPr>
        <w:ind w:left="1416" w:firstLine="708"/>
        <w:rPr>
          <w:rFonts w:ascii="Calibri" w:eastAsia="Calibri" w:hAnsi="Calibri" w:cs="Calibri"/>
          <w:b/>
          <w:bCs/>
        </w:rPr>
      </w:pPr>
      <w:proofErr w:type="gramStart"/>
      <w:r>
        <w:rPr>
          <w:rFonts w:ascii="Calibri" w:eastAsia="Calibri" w:hAnsi="Calibri" w:cs="Calibri"/>
          <w:b/>
          <w:bCs/>
        </w:rPr>
        <w:t>selon</w:t>
      </w:r>
      <w:proofErr w:type="gramEnd"/>
      <w:r>
        <w:rPr>
          <w:rFonts w:ascii="Calibri" w:eastAsia="Calibri" w:hAnsi="Calibri" w:cs="Calibri"/>
          <w:b/>
          <w:bCs/>
        </w:rPr>
        <w:t xml:space="preserve"> les</w:t>
      </w:r>
      <w:r w:rsidRPr="00F35217">
        <w:rPr>
          <w:rFonts w:ascii="Calibri" w:eastAsia="Calibri" w:hAnsi="Calibri" w:cs="Calibri"/>
          <w:b/>
          <w:bCs/>
        </w:rPr>
        <w:t xml:space="preserve"> année</w:t>
      </w:r>
      <w:r>
        <w:rPr>
          <w:rFonts w:ascii="Calibri" w:eastAsia="Calibri" w:hAnsi="Calibri" w:cs="Calibri"/>
          <w:b/>
          <w:bCs/>
        </w:rPr>
        <w:t xml:space="preserve">s </w:t>
      </w:r>
      <w:r w:rsidRPr="00F35217">
        <w:rPr>
          <w:rFonts w:ascii="Calibri" w:eastAsia="Calibri" w:hAnsi="Calibri" w:cs="Calibri"/>
          <w:b/>
          <w:bCs/>
        </w:rPr>
        <w:t>(2014,2015 et 2016).</w:t>
      </w:r>
    </w:p>
    <w:p w14:paraId="570A4D99" w14:textId="5478163C" w:rsidR="00E829A1" w:rsidRDefault="00E829A1" w:rsidP="00E829A1">
      <w:pPr>
        <w:rPr>
          <w:rFonts w:ascii="Calibri" w:eastAsia="Calibri" w:hAnsi="Calibri" w:cs="Calibri"/>
          <w:b/>
          <w:bCs/>
          <w:color w:val="0070C0"/>
          <w:sz w:val="24"/>
          <w:szCs w:val="24"/>
          <w:lang w:eastAsia="en-US"/>
        </w:rPr>
      </w:pPr>
    </w:p>
    <w:p w14:paraId="1DF9CFCB" w14:textId="13A569FA" w:rsidR="00E829A1" w:rsidRDefault="00E829A1" w:rsidP="00E829A1">
      <w:pPr>
        <w:rPr>
          <w:rFonts w:ascii="Calibri" w:eastAsia="Calibri" w:hAnsi="Calibri" w:cs="Calibri"/>
          <w:b/>
          <w:bCs/>
          <w:color w:val="0070C0"/>
          <w:sz w:val="24"/>
          <w:szCs w:val="24"/>
          <w:lang w:eastAsia="en-US"/>
        </w:rPr>
      </w:pPr>
    </w:p>
    <w:p w14:paraId="4BDF5D62" w14:textId="530E4FF8" w:rsidR="00E829A1" w:rsidRDefault="00E829A1" w:rsidP="00E829A1">
      <w:pPr>
        <w:rPr>
          <w:rFonts w:ascii="Calibri" w:eastAsia="Calibri" w:hAnsi="Calibri" w:cs="Calibri"/>
          <w:b/>
          <w:bCs/>
          <w:color w:val="0070C0"/>
          <w:sz w:val="24"/>
          <w:szCs w:val="24"/>
          <w:lang w:eastAsia="en-US"/>
        </w:rPr>
      </w:pPr>
    </w:p>
    <w:p w14:paraId="671EAEFD" w14:textId="1F2C0E35" w:rsidR="00E829A1" w:rsidRDefault="00E829A1" w:rsidP="00E829A1">
      <w:pPr>
        <w:rPr>
          <w:rFonts w:ascii="Calibri" w:eastAsia="Calibri" w:hAnsi="Calibri" w:cs="Calibri"/>
          <w:b/>
          <w:bCs/>
          <w:color w:val="0070C0"/>
          <w:sz w:val="24"/>
          <w:szCs w:val="24"/>
          <w:lang w:eastAsia="en-US"/>
        </w:rPr>
      </w:pPr>
    </w:p>
    <w:p w14:paraId="7829C91D" w14:textId="761550C6" w:rsidR="00E829A1" w:rsidRDefault="00E829A1" w:rsidP="00E829A1">
      <w:pPr>
        <w:rPr>
          <w:rFonts w:ascii="Calibri" w:eastAsia="Calibri" w:hAnsi="Calibri" w:cs="Calibri"/>
          <w:b/>
          <w:bCs/>
          <w:color w:val="0070C0"/>
          <w:sz w:val="24"/>
          <w:szCs w:val="24"/>
          <w:lang w:eastAsia="en-US"/>
        </w:rPr>
      </w:pPr>
    </w:p>
    <w:p w14:paraId="2AC8A3DB" w14:textId="6E42DFFF" w:rsidR="00E829A1" w:rsidRDefault="00E829A1" w:rsidP="00E829A1">
      <w:pPr>
        <w:rPr>
          <w:rFonts w:ascii="Calibri" w:eastAsia="Calibri" w:hAnsi="Calibri" w:cs="Calibri"/>
          <w:b/>
          <w:bCs/>
          <w:color w:val="0070C0"/>
          <w:sz w:val="24"/>
          <w:szCs w:val="24"/>
          <w:lang w:eastAsia="en-US"/>
        </w:rPr>
      </w:pPr>
    </w:p>
    <w:p w14:paraId="169838DE" w14:textId="68CA609B" w:rsidR="00E829A1" w:rsidRDefault="00E829A1" w:rsidP="00E829A1">
      <w:pPr>
        <w:rPr>
          <w:rFonts w:ascii="Calibri" w:eastAsia="Calibri" w:hAnsi="Calibri" w:cs="Calibri"/>
          <w:b/>
          <w:bCs/>
          <w:color w:val="0070C0"/>
          <w:sz w:val="24"/>
          <w:szCs w:val="24"/>
          <w:lang w:eastAsia="en-US"/>
        </w:rPr>
      </w:pPr>
    </w:p>
    <w:p w14:paraId="36E910D9" w14:textId="263815F2" w:rsidR="00E829A1" w:rsidRDefault="00E829A1" w:rsidP="00E829A1">
      <w:pPr>
        <w:rPr>
          <w:rFonts w:ascii="Calibri" w:eastAsia="Calibri" w:hAnsi="Calibri" w:cs="Calibri"/>
          <w:b/>
          <w:bCs/>
          <w:color w:val="0070C0"/>
          <w:sz w:val="24"/>
          <w:szCs w:val="24"/>
          <w:lang w:eastAsia="en-US"/>
        </w:rPr>
      </w:pPr>
    </w:p>
    <w:p w14:paraId="50AEB8D5" w14:textId="59F5AE00" w:rsidR="00E829A1" w:rsidRDefault="00E829A1" w:rsidP="00E829A1">
      <w:pPr>
        <w:rPr>
          <w:rFonts w:ascii="Calibri" w:eastAsia="Calibri" w:hAnsi="Calibri" w:cs="Calibri"/>
          <w:b/>
          <w:bCs/>
          <w:color w:val="0070C0"/>
          <w:sz w:val="24"/>
          <w:szCs w:val="24"/>
          <w:lang w:eastAsia="en-US"/>
        </w:rPr>
      </w:pPr>
    </w:p>
    <w:p w14:paraId="4121220C" w14:textId="77777777" w:rsidR="00E829A1" w:rsidRDefault="00E829A1" w:rsidP="00E829A1">
      <w:pPr>
        <w:rPr>
          <w:rFonts w:ascii="Calibri" w:eastAsia="Calibri" w:hAnsi="Calibri" w:cs="Calibri"/>
          <w:b/>
          <w:bCs/>
          <w:color w:val="0070C0"/>
          <w:sz w:val="24"/>
          <w:szCs w:val="24"/>
          <w:lang w:eastAsia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76"/>
        <w:gridCol w:w="2877"/>
        <w:gridCol w:w="2877"/>
      </w:tblGrid>
      <w:tr w:rsidR="00E829A1" w14:paraId="4EA0B2EF" w14:textId="77777777" w:rsidTr="00FA5094">
        <w:tc>
          <w:tcPr>
            <w:tcW w:w="2876" w:type="dxa"/>
          </w:tcPr>
          <w:p w14:paraId="3E19EC4F" w14:textId="77777777" w:rsidR="00E829A1" w:rsidRPr="00E829A1" w:rsidRDefault="00E829A1" w:rsidP="00FA5094">
            <w:pPr>
              <w:jc w:val="center"/>
              <w:rPr>
                <w:rFonts w:eastAsia="Calibri"/>
                <w:color w:val="0070C0"/>
              </w:rPr>
            </w:pPr>
            <w:r w:rsidRPr="00E829A1">
              <w:rPr>
                <w:rFonts w:eastAsia="Calibri"/>
                <w:color w:val="0070C0"/>
              </w:rPr>
              <w:lastRenderedPageBreak/>
              <w:t>Année</w:t>
            </w:r>
          </w:p>
        </w:tc>
        <w:tc>
          <w:tcPr>
            <w:tcW w:w="2877" w:type="dxa"/>
          </w:tcPr>
          <w:p w14:paraId="038B56D0" w14:textId="77777777" w:rsidR="00E829A1" w:rsidRPr="00E829A1" w:rsidRDefault="00E829A1" w:rsidP="00FA5094">
            <w:pPr>
              <w:jc w:val="center"/>
              <w:rPr>
                <w:rFonts w:eastAsia="Calibri"/>
                <w:color w:val="0070C0"/>
              </w:rPr>
            </w:pPr>
            <w:r w:rsidRPr="00E829A1">
              <w:rPr>
                <w:rFonts w:eastAsia="Calibri"/>
                <w:color w:val="0070C0"/>
              </w:rPr>
              <w:t>Calcul du moyen</w:t>
            </w:r>
          </w:p>
        </w:tc>
        <w:tc>
          <w:tcPr>
            <w:tcW w:w="2877" w:type="dxa"/>
          </w:tcPr>
          <w:p w14:paraId="138E2150" w14:textId="77777777" w:rsidR="00E829A1" w:rsidRPr="00E829A1" w:rsidRDefault="00E829A1" w:rsidP="00FA5094">
            <w:pPr>
              <w:jc w:val="center"/>
              <w:rPr>
                <w:rFonts w:eastAsia="Calibri"/>
                <w:b/>
                <w:bCs/>
                <w:color w:val="0070C0"/>
              </w:rPr>
            </w:pPr>
            <w:r w:rsidRPr="00E829A1">
              <w:rPr>
                <w:rFonts w:eastAsia="Calibri"/>
                <w:b/>
                <w:bCs/>
                <w:color w:val="0070C0"/>
                <w:sz w:val="24"/>
                <w:szCs w:val="24"/>
              </w:rPr>
              <w:sym w:font="Symbol" w:char="F06D"/>
            </w:r>
            <w:r w:rsidRPr="00E829A1">
              <w:rPr>
                <w:rFonts w:eastAsia="Calibri"/>
                <w:b/>
                <w:bCs/>
                <w:color w:val="0070C0"/>
                <w:vertAlign w:val="subscript"/>
              </w:rPr>
              <w:t>Année</w:t>
            </w:r>
          </w:p>
        </w:tc>
      </w:tr>
      <w:tr w:rsidR="00E829A1" w14:paraId="021CC708" w14:textId="77777777" w:rsidTr="00FA5094">
        <w:tc>
          <w:tcPr>
            <w:tcW w:w="2876" w:type="dxa"/>
          </w:tcPr>
          <w:p w14:paraId="05FD4F7F" w14:textId="77777777" w:rsidR="00E829A1" w:rsidRDefault="00E829A1" w:rsidP="00FA5094">
            <w:pPr>
              <w:rPr>
                <w:rFonts w:eastAsia="Calibri"/>
              </w:rPr>
            </w:pPr>
            <w:r>
              <w:rPr>
                <w:rFonts w:eastAsia="Calibri"/>
              </w:rPr>
              <w:t>2014</w:t>
            </w:r>
          </w:p>
        </w:tc>
        <w:tc>
          <w:tcPr>
            <w:tcW w:w="2877" w:type="dxa"/>
          </w:tcPr>
          <w:p w14:paraId="61DF785A" w14:textId="3B3B8D8A" w:rsidR="00E829A1" w:rsidRDefault="00E829A1" w:rsidP="00FA5094">
            <w:pPr>
              <w:rPr>
                <w:rFonts w:eastAsia="Calibri"/>
              </w:rPr>
            </w:pPr>
            <w:r w:rsidRPr="00E829A1">
              <w:rPr>
                <w:rFonts w:eastAsia="Calibri"/>
              </w:rPr>
              <w:t>Transmittance2014.mean()</w:t>
            </w:r>
          </w:p>
        </w:tc>
        <w:tc>
          <w:tcPr>
            <w:tcW w:w="2877" w:type="dxa"/>
          </w:tcPr>
          <w:p w14:paraId="5E1361F1" w14:textId="797339AA" w:rsidR="00E829A1" w:rsidRPr="00E829A1" w:rsidRDefault="00E829A1" w:rsidP="00E829A1">
            <w:pPr>
              <w:rPr>
                <w:rFonts w:eastAsia="Calibri"/>
              </w:rPr>
            </w:pPr>
            <w:r w:rsidRPr="00E829A1">
              <w:rPr>
                <w:rFonts w:eastAsia="Calibri"/>
                <w:b/>
                <w:bCs/>
                <w:sz w:val="24"/>
                <w:szCs w:val="24"/>
              </w:rPr>
              <w:sym w:font="Symbol" w:char="F06D"/>
            </w:r>
            <w:r w:rsidRPr="00E829A1">
              <w:rPr>
                <w:rFonts w:eastAsia="Calibri"/>
                <w:b/>
                <w:bCs/>
                <w:vertAlign w:val="subscript"/>
              </w:rPr>
              <w:t>2014</w:t>
            </w:r>
            <w:r w:rsidRPr="00F35217">
              <w:rPr>
                <w:rFonts w:eastAsia="Calibri"/>
              </w:rPr>
              <w:t xml:space="preserve"> </w:t>
            </w:r>
            <w:proofErr w:type="gramStart"/>
            <w:r>
              <w:rPr>
                <w:rFonts w:eastAsia="Calibri"/>
              </w:rPr>
              <w:t xml:space="preserve">= </w:t>
            </w:r>
            <w:r>
              <w:rPr>
                <w:rFonts w:eastAsia="Calibri"/>
              </w:rPr>
              <w:t xml:space="preserve"> </w:t>
            </w:r>
            <w:r w:rsidRPr="00E829A1">
              <w:rPr>
                <w:rFonts w:eastAsia="Calibri"/>
              </w:rPr>
              <w:t>44.03659090909091</w:t>
            </w:r>
            <w:proofErr w:type="gramEnd"/>
          </w:p>
          <w:p w14:paraId="3AD114EE" w14:textId="77777777" w:rsidR="00E829A1" w:rsidRDefault="00E829A1" w:rsidP="00E829A1">
            <w:pPr>
              <w:rPr>
                <w:rFonts w:eastAsia="Calibri"/>
              </w:rPr>
            </w:pPr>
          </w:p>
        </w:tc>
      </w:tr>
      <w:tr w:rsidR="00E829A1" w14:paraId="16167B51" w14:textId="77777777" w:rsidTr="00FA5094">
        <w:trPr>
          <w:trHeight w:val="141"/>
        </w:trPr>
        <w:tc>
          <w:tcPr>
            <w:tcW w:w="2876" w:type="dxa"/>
          </w:tcPr>
          <w:p w14:paraId="250C25D8" w14:textId="77777777" w:rsidR="00E829A1" w:rsidRDefault="00E829A1" w:rsidP="00FA5094">
            <w:pPr>
              <w:rPr>
                <w:rFonts w:eastAsia="Calibri"/>
              </w:rPr>
            </w:pPr>
            <w:r>
              <w:rPr>
                <w:rFonts w:eastAsia="Calibri"/>
              </w:rPr>
              <w:t>2015</w:t>
            </w:r>
          </w:p>
        </w:tc>
        <w:tc>
          <w:tcPr>
            <w:tcW w:w="2877" w:type="dxa"/>
          </w:tcPr>
          <w:p w14:paraId="5E14A231" w14:textId="41DD2507" w:rsidR="00E829A1" w:rsidRDefault="00E829A1" w:rsidP="00FA5094">
            <w:pPr>
              <w:rPr>
                <w:rFonts w:eastAsia="Calibri"/>
              </w:rPr>
            </w:pPr>
            <w:r w:rsidRPr="00E829A1">
              <w:rPr>
                <w:rFonts w:eastAsia="Calibri"/>
              </w:rPr>
              <w:t>Transmittance201</w:t>
            </w:r>
            <w:r>
              <w:rPr>
                <w:rFonts w:eastAsia="Calibri"/>
              </w:rPr>
              <w:t>5</w:t>
            </w:r>
            <w:r w:rsidRPr="00E829A1">
              <w:rPr>
                <w:rFonts w:eastAsia="Calibri"/>
              </w:rPr>
              <w:t>.mean()</w:t>
            </w:r>
          </w:p>
        </w:tc>
        <w:tc>
          <w:tcPr>
            <w:tcW w:w="2877" w:type="dxa"/>
          </w:tcPr>
          <w:p w14:paraId="5DC6C82B" w14:textId="77777777" w:rsidR="00E829A1" w:rsidRPr="00E829A1" w:rsidRDefault="00E829A1" w:rsidP="00E829A1">
            <w:pPr>
              <w:rPr>
                <w:rFonts w:eastAsia="Calibri"/>
              </w:rPr>
            </w:pPr>
            <w:r w:rsidRPr="00E829A1">
              <w:rPr>
                <w:rFonts w:eastAsia="Calibri"/>
                <w:b/>
                <w:bCs/>
                <w:sz w:val="24"/>
                <w:szCs w:val="24"/>
              </w:rPr>
              <w:sym w:font="Symbol" w:char="F06D"/>
            </w:r>
            <w:r w:rsidRPr="00E829A1">
              <w:rPr>
                <w:rFonts w:eastAsia="Calibri"/>
                <w:b/>
                <w:bCs/>
                <w:vertAlign w:val="subscript"/>
              </w:rPr>
              <w:t>201</w:t>
            </w:r>
            <w:r>
              <w:rPr>
                <w:rFonts w:eastAsia="Calibri"/>
                <w:b/>
                <w:bCs/>
                <w:vertAlign w:val="subscript"/>
              </w:rPr>
              <w:t>5</w:t>
            </w:r>
            <w:r w:rsidRPr="00F35217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 xml:space="preserve">= </w:t>
            </w:r>
            <w:r w:rsidRPr="00E829A1">
              <w:rPr>
                <w:rFonts w:eastAsia="Calibri"/>
              </w:rPr>
              <w:t>40.29711538461538</w:t>
            </w:r>
          </w:p>
          <w:p w14:paraId="589F10A9" w14:textId="2DFA0FEF" w:rsidR="00E829A1" w:rsidRPr="00F35217" w:rsidRDefault="00E829A1" w:rsidP="00FA5094">
            <w:pPr>
              <w:rPr>
                <w:rFonts w:eastAsia="Calibri"/>
              </w:rPr>
            </w:pPr>
          </w:p>
          <w:p w14:paraId="694EFB95" w14:textId="77777777" w:rsidR="00E829A1" w:rsidRDefault="00E829A1" w:rsidP="00FA5094">
            <w:pPr>
              <w:rPr>
                <w:rFonts w:eastAsia="Calibri"/>
              </w:rPr>
            </w:pPr>
          </w:p>
        </w:tc>
      </w:tr>
      <w:tr w:rsidR="00E829A1" w14:paraId="7F787559" w14:textId="77777777" w:rsidTr="00FA5094">
        <w:tc>
          <w:tcPr>
            <w:tcW w:w="2876" w:type="dxa"/>
          </w:tcPr>
          <w:p w14:paraId="77859363" w14:textId="77777777" w:rsidR="00E829A1" w:rsidRDefault="00E829A1" w:rsidP="00FA5094">
            <w:pPr>
              <w:rPr>
                <w:rFonts w:eastAsia="Calibri"/>
              </w:rPr>
            </w:pPr>
            <w:r>
              <w:rPr>
                <w:rFonts w:eastAsia="Calibri"/>
              </w:rPr>
              <w:t>2016</w:t>
            </w:r>
          </w:p>
        </w:tc>
        <w:tc>
          <w:tcPr>
            <w:tcW w:w="2877" w:type="dxa"/>
          </w:tcPr>
          <w:p w14:paraId="5A74294F" w14:textId="126D9CBD" w:rsidR="00E829A1" w:rsidRDefault="00E829A1" w:rsidP="00FA5094">
            <w:pPr>
              <w:rPr>
                <w:rFonts w:eastAsia="Calibri"/>
              </w:rPr>
            </w:pPr>
            <w:r w:rsidRPr="00E829A1">
              <w:rPr>
                <w:rFonts w:eastAsia="Calibri"/>
              </w:rPr>
              <w:t>Transmittance201</w:t>
            </w:r>
            <w:r>
              <w:rPr>
                <w:rFonts w:eastAsia="Calibri"/>
              </w:rPr>
              <w:t>6</w:t>
            </w:r>
            <w:r w:rsidRPr="00E829A1">
              <w:rPr>
                <w:rFonts w:eastAsia="Calibri"/>
              </w:rPr>
              <w:t>.mean()</w:t>
            </w:r>
          </w:p>
        </w:tc>
        <w:tc>
          <w:tcPr>
            <w:tcW w:w="2877" w:type="dxa"/>
          </w:tcPr>
          <w:p w14:paraId="3561AEB7" w14:textId="19CC3A09" w:rsidR="00E829A1" w:rsidRDefault="00E829A1" w:rsidP="00FA5094">
            <w:pPr>
              <w:rPr>
                <w:rFonts w:eastAsia="Calibri"/>
              </w:rPr>
            </w:pPr>
            <w:r w:rsidRPr="00E829A1">
              <w:rPr>
                <w:rFonts w:eastAsia="Calibri"/>
                <w:b/>
                <w:bCs/>
                <w:sz w:val="24"/>
                <w:szCs w:val="24"/>
              </w:rPr>
              <w:sym w:font="Symbol" w:char="F06D"/>
            </w:r>
            <w:proofErr w:type="gramStart"/>
            <w:r w:rsidRPr="00E829A1">
              <w:rPr>
                <w:rFonts w:eastAsia="Calibri"/>
                <w:b/>
                <w:bCs/>
                <w:vertAlign w:val="subscript"/>
              </w:rPr>
              <w:t>201</w:t>
            </w:r>
            <w:r>
              <w:rPr>
                <w:rFonts w:eastAsia="Calibri"/>
                <w:b/>
                <w:bCs/>
                <w:vertAlign w:val="subscript"/>
              </w:rPr>
              <w:t>6</w:t>
            </w:r>
            <w:r w:rsidRPr="00F35217">
              <w:rPr>
                <w:rFonts w:eastAsia="Calibri"/>
              </w:rPr>
              <w:t xml:space="preserve"> </w:t>
            </w:r>
            <w:r>
              <w:rPr>
                <w:rFonts w:eastAsia="Calibri"/>
              </w:rPr>
              <w:t xml:space="preserve"> =</w:t>
            </w:r>
            <w:proofErr w:type="gramEnd"/>
            <w:r>
              <w:rPr>
                <w:rFonts w:eastAsia="Calibri"/>
              </w:rPr>
              <w:t xml:space="preserve"> </w:t>
            </w:r>
            <w:r w:rsidRPr="00E829A1">
              <w:rPr>
                <w:rFonts w:eastAsia="Calibri"/>
              </w:rPr>
              <w:t>43.914719101123595</w:t>
            </w:r>
          </w:p>
        </w:tc>
      </w:tr>
      <w:tr w:rsidR="00E829A1" w14:paraId="631546D2" w14:textId="77777777" w:rsidTr="00FA5094">
        <w:trPr>
          <w:trHeight w:val="1165"/>
        </w:trPr>
        <w:tc>
          <w:tcPr>
            <w:tcW w:w="8630" w:type="dxa"/>
            <w:gridSpan w:val="3"/>
          </w:tcPr>
          <w:p w14:paraId="4B3AD37D" w14:textId="77777777" w:rsidR="00E829A1" w:rsidRDefault="00E829A1" w:rsidP="00FA5094">
            <w:pPr>
              <w:rPr>
                <w:rFonts w:eastAsia="Calibri"/>
              </w:rPr>
            </w:pPr>
          </w:p>
          <w:p w14:paraId="11877638" w14:textId="2CB2F98F" w:rsidR="00E829A1" w:rsidRDefault="00E829A1" w:rsidP="00FA5094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Le calcul de P-Value pour voir la tendance globale entre les 3 années = </w:t>
            </w:r>
            <w:r w:rsidR="009270FB">
              <w:rPr>
                <w:rFonts w:eastAsia="Calibri"/>
              </w:rPr>
              <w:t>0.10211388</w:t>
            </w:r>
          </w:p>
          <w:p w14:paraId="0D24365F" w14:textId="77777777" w:rsidR="00E829A1" w:rsidRDefault="00E829A1" w:rsidP="00FA5094">
            <w:pPr>
              <w:rPr>
                <w:rFonts w:eastAsia="Calibri"/>
              </w:rPr>
            </w:pPr>
            <w:r>
              <w:rPr>
                <w:rFonts w:eastAsia="Calibri"/>
              </w:rPr>
              <w:t>Comme illustré dans les résultats du de la figure 1</w:t>
            </w:r>
            <w:r w:rsidR="009270FB">
              <w:rPr>
                <w:rFonts w:eastAsia="Calibri"/>
              </w:rPr>
              <w:t>8</w:t>
            </w:r>
            <w:r>
              <w:rPr>
                <w:rFonts w:eastAsia="Calibri"/>
              </w:rPr>
              <w:t xml:space="preserve">. Donc on constate que le p-value </w:t>
            </w:r>
            <w:r w:rsidR="009270FB">
              <w:rPr>
                <w:rFonts w:eastAsia="Calibri"/>
              </w:rPr>
              <w:t xml:space="preserve">n’est pas significatif car dépasse 0.05, </w:t>
            </w:r>
            <w:r>
              <w:rPr>
                <w:rFonts w:eastAsia="Calibri"/>
              </w:rPr>
              <w:t xml:space="preserve">donc il </w:t>
            </w:r>
            <w:r w:rsidR="009270FB">
              <w:rPr>
                <w:rFonts w:eastAsia="Calibri"/>
              </w:rPr>
              <w:t>n’</w:t>
            </w:r>
            <w:r>
              <w:rPr>
                <w:rFonts w:eastAsia="Calibri"/>
              </w:rPr>
              <w:t xml:space="preserve">y a une </w:t>
            </w:r>
            <w:r w:rsidRPr="00506DAE">
              <w:rPr>
                <w:rFonts w:eastAsia="Calibri"/>
              </w:rPr>
              <w:t>tendance</w:t>
            </w:r>
            <w:r>
              <w:rPr>
                <w:rFonts w:eastAsia="Calibri"/>
              </w:rPr>
              <w:t xml:space="preserve"> </w:t>
            </w:r>
            <w:r w:rsidR="009270FB">
              <w:rPr>
                <w:rFonts w:eastAsia="Calibri"/>
              </w:rPr>
              <w:t xml:space="preserve">a observé </w:t>
            </w:r>
            <w:r>
              <w:rPr>
                <w:rFonts w:eastAsia="Calibri"/>
              </w:rPr>
              <w:t>entre les 3 années 2014, 2015 et 2016.</w:t>
            </w:r>
          </w:p>
          <w:p w14:paraId="14CEF838" w14:textId="791172B7" w:rsidR="009270FB" w:rsidRDefault="009270FB" w:rsidP="00FA5094">
            <w:pPr>
              <w:rPr>
                <w:rFonts w:eastAsia="Calibri"/>
              </w:rPr>
            </w:pPr>
            <w:r>
              <w:rPr>
                <w:rFonts w:eastAsia="Calibri"/>
              </w:rPr>
              <w:t xml:space="preserve">Donc ici on rejette le </w:t>
            </w:r>
            <w:r>
              <w:rPr>
                <w:rFonts w:eastAsia="Calibri"/>
              </w:rPr>
              <w:t>H</w:t>
            </w:r>
            <w:r w:rsidRPr="00463F9A">
              <w:rPr>
                <w:rFonts w:eastAsia="Calibri"/>
                <w:vertAlign w:val="subscript"/>
              </w:rPr>
              <w:t>0</w:t>
            </w:r>
            <w:r>
              <w:rPr>
                <w:rFonts w:eastAsia="Calibri"/>
              </w:rPr>
              <w:t xml:space="preserve"> : </w:t>
            </w:r>
            <w:r>
              <w:rPr>
                <w:rFonts w:eastAsia="Calibri"/>
              </w:rPr>
              <w:sym w:font="Symbol" w:char="F06D"/>
            </w:r>
            <w:r>
              <w:rPr>
                <w:rFonts w:eastAsia="Calibri"/>
                <w:vertAlign w:val="subscript"/>
              </w:rPr>
              <w:t>2014</w:t>
            </w:r>
            <w:r>
              <w:rPr>
                <w:rFonts w:eastAsia="Calibri"/>
              </w:rPr>
              <w:t xml:space="preserve"> = </w:t>
            </w:r>
            <w:r>
              <w:rPr>
                <w:rFonts w:eastAsia="Calibri"/>
              </w:rPr>
              <w:sym w:font="Symbol" w:char="F06D"/>
            </w:r>
            <w:r>
              <w:rPr>
                <w:rFonts w:eastAsia="Calibri"/>
                <w:vertAlign w:val="subscript"/>
              </w:rPr>
              <w:t>2015</w:t>
            </w:r>
            <w:r>
              <w:rPr>
                <w:rFonts w:eastAsia="Calibri"/>
                <w:vertAlign w:val="subscript"/>
              </w:rPr>
              <w:t xml:space="preserve"> </w:t>
            </w:r>
            <w:r>
              <w:rPr>
                <w:rFonts w:eastAsia="Calibri"/>
              </w:rPr>
              <w:t xml:space="preserve">= </w:t>
            </w:r>
            <w:r>
              <w:rPr>
                <w:rFonts w:eastAsia="Calibri"/>
              </w:rPr>
              <w:sym w:font="Symbol" w:char="F06D"/>
            </w:r>
            <w:r>
              <w:rPr>
                <w:rFonts w:eastAsia="Calibri"/>
                <w:vertAlign w:val="subscript"/>
              </w:rPr>
              <w:t>201</w:t>
            </w:r>
            <w:r>
              <w:rPr>
                <w:rFonts w:eastAsia="Calibri"/>
                <w:vertAlign w:val="subscript"/>
              </w:rPr>
              <w:t>6</w:t>
            </w:r>
          </w:p>
        </w:tc>
      </w:tr>
    </w:tbl>
    <w:p w14:paraId="781AFAF1" w14:textId="22C093D3" w:rsidR="00E829A1" w:rsidRDefault="00E829A1" w:rsidP="00E829A1">
      <w:pPr>
        <w:rPr>
          <w:rFonts w:ascii="Calibri" w:eastAsia="Calibri" w:hAnsi="Calibri" w:cs="Calibri"/>
          <w:b/>
          <w:bCs/>
          <w:color w:val="0070C0"/>
          <w:sz w:val="24"/>
          <w:szCs w:val="24"/>
          <w:lang w:eastAsia="en-US"/>
        </w:rPr>
      </w:pPr>
    </w:p>
    <w:p w14:paraId="50F3BBFA" w14:textId="3F9442D1" w:rsidR="009270FB" w:rsidRPr="009270FB" w:rsidRDefault="009270FB" w:rsidP="00E829A1">
      <w:pPr>
        <w:rPr>
          <w:rFonts w:ascii="Calibri" w:eastAsia="Calibri" w:hAnsi="Calibri" w:cs="Calibri"/>
          <w:b/>
          <w:bCs/>
          <w:color w:val="0070C0"/>
          <w:sz w:val="24"/>
          <w:szCs w:val="24"/>
          <w:lang w:val="en-CA" w:eastAsia="en-US"/>
        </w:rPr>
      </w:pPr>
      <w:r w:rsidRPr="009270FB">
        <w:rPr>
          <w:rFonts w:ascii="Calibri" w:eastAsia="Calibri" w:hAnsi="Calibri" w:cs="Calibri"/>
          <w:b/>
          <w:bCs/>
          <w:color w:val="0070C0"/>
          <w:sz w:val="24"/>
          <w:szCs w:val="24"/>
          <w:lang w:val="en-CA" w:eastAsia="en-US"/>
        </w:rPr>
        <w:t>pvalue01=sts.f_</w:t>
      </w:r>
      <w:proofErr w:type="gramStart"/>
      <w:r w:rsidRPr="009270FB">
        <w:rPr>
          <w:rFonts w:ascii="Calibri" w:eastAsia="Calibri" w:hAnsi="Calibri" w:cs="Calibri"/>
          <w:b/>
          <w:bCs/>
          <w:color w:val="0070C0"/>
          <w:sz w:val="24"/>
          <w:szCs w:val="24"/>
          <w:lang w:val="en-CA" w:eastAsia="en-US"/>
        </w:rPr>
        <w:t>oneway(</w:t>
      </w:r>
      <w:proofErr w:type="gramEnd"/>
      <w:r w:rsidRPr="009270FB">
        <w:rPr>
          <w:rFonts w:ascii="Calibri" w:eastAsia="Calibri" w:hAnsi="Calibri" w:cs="Calibri"/>
          <w:b/>
          <w:bCs/>
          <w:color w:val="0070C0"/>
          <w:sz w:val="24"/>
          <w:szCs w:val="24"/>
          <w:lang w:val="en-CA" w:eastAsia="en-US"/>
        </w:rPr>
        <w:t>Transmittance2014,Transmittance2015,Transmittance2016)</w:t>
      </w:r>
    </w:p>
    <w:p w14:paraId="581F7BF6" w14:textId="6B9858F5" w:rsidR="00463F9A" w:rsidRDefault="009270FB" w:rsidP="006A5A6B">
      <w:pPr>
        <w:pStyle w:val="Heading1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noProof/>
        </w:rPr>
        <w:drawing>
          <wp:inline distT="0" distB="0" distL="0" distR="0" wp14:anchorId="4E99AEAE" wp14:editId="6B151481">
            <wp:extent cx="5486400" cy="1414145"/>
            <wp:effectExtent l="0" t="0" r="0" b="0"/>
            <wp:docPr id="108" name="Picture 10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 descr="Table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FA32BE" w14:textId="7A9E2CC2" w:rsidR="009270FB" w:rsidRPr="00F35217" w:rsidRDefault="009270FB" w:rsidP="009270FB">
      <w:pPr>
        <w:jc w:val="center"/>
        <w:rPr>
          <w:rFonts w:ascii="Calibri" w:eastAsia="Calibri" w:hAnsi="Calibri" w:cs="Calibri"/>
          <w:b/>
          <w:bCs/>
        </w:rPr>
      </w:pPr>
      <w:r w:rsidRPr="00F35217">
        <w:rPr>
          <w:rFonts w:ascii="Calibri" w:eastAsia="Calibri" w:hAnsi="Calibri" w:cs="Calibri"/>
          <w:b/>
          <w:bCs/>
        </w:rPr>
        <w:t>Figure 1</w:t>
      </w:r>
      <w:r>
        <w:rPr>
          <w:rFonts w:ascii="Calibri" w:eastAsia="Calibri" w:hAnsi="Calibri" w:cs="Calibri"/>
          <w:b/>
          <w:bCs/>
        </w:rPr>
        <w:t>8</w:t>
      </w:r>
      <w:r w:rsidRPr="00F35217">
        <w:rPr>
          <w:rFonts w:ascii="Calibri" w:eastAsia="Calibri" w:hAnsi="Calibri" w:cs="Calibri"/>
          <w:b/>
          <w:bCs/>
        </w:rPr>
        <w:t>.</w:t>
      </w:r>
      <w:r>
        <w:rPr>
          <w:rFonts w:ascii="Calibri" w:eastAsia="Calibri" w:hAnsi="Calibri" w:cs="Calibri"/>
          <w:b/>
          <w:bCs/>
        </w:rPr>
        <w:t xml:space="preserve"> Résultats des indices du </w:t>
      </w:r>
      <w:r w:rsidRPr="00506DAE">
        <w:rPr>
          <w:rFonts w:ascii="Calibri" w:eastAsia="Calibri" w:hAnsi="Calibri" w:cs="Calibri"/>
          <w:b/>
          <w:bCs/>
        </w:rPr>
        <w:t>tendance</w:t>
      </w:r>
      <w:r>
        <w:rPr>
          <w:rFonts w:ascii="Calibri" w:eastAsia="Calibri" w:hAnsi="Calibri" w:cs="Calibri"/>
          <w:b/>
          <w:bCs/>
        </w:rPr>
        <w:t xml:space="preserve"> globale qui concerne le pourcentage du </w:t>
      </w:r>
      <w:r>
        <w:rPr>
          <w:rFonts w:ascii="Calibri" w:eastAsia="Calibri" w:hAnsi="Calibri" w:cs="Calibri"/>
          <w:b/>
          <w:bCs/>
        </w:rPr>
        <w:t>transmittance du produit</w:t>
      </w:r>
      <w:r>
        <w:rPr>
          <w:rFonts w:ascii="Calibri" w:eastAsia="Calibri" w:hAnsi="Calibri" w:cs="Calibri"/>
          <w:b/>
          <w:bCs/>
        </w:rPr>
        <w:t xml:space="preserve"> entre les années (2014,2015 et 2016)</w:t>
      </w:r>
      <w:r w:rsidRPr="00F35217">
        <w:rPr>
          <w:rFonts w:ascii="Calibri" w:eastAsia="Calibri" w:hAnsi="Calibri" w:cs="Calibri"/>
          <w:b/>
          <w:bCs/>
        </w:rPr>
        <w:t>.</w:t>
      </w:r>
    </w:p>
    <w:p w14:paraId="0FDD9C0D" w14:textId="6B9FF98B" w:rsidR="00463F9A" w:rsidRDefault="00463F9A" w:rsidP="006A5A6B">
      <w:pPr>
        <w:pStyle w:val="Heading1"/>
        <w:rPr>
          <w:rFonts w:ascii="Calibri" w:eastAsia="Calibri" w:hAnsi="Calibri" w:cs="Calibr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07"/>
        <w:gridCol w:w="3623"/>
      </w:tblGrid>
      <w:tr w:rsidR="009270FB" w14:paraId="200945AE" w14:textId="77777777" w:rsidTr="00FA5094">
        <w:tc>
          <w:tcPr>
            <w:tcW w:w="3840" w:type="dxa"/>
          </w:tcPr>
          <w:p w14:paraId="13B57146" w14:textId="77777777" w:rsidR="009270FB" w:rsidRDefault="009270FB" w:rsidP="00FA5094">
            <w:pPr>
              <w:rPr>
                <w:rFonts w:eastAsia="Calibri"/>
              </w:rPr>
            </w:pPr>
            <w:r>
              <w:rPr>
                <w:rFonts w:eastAsia="Calibri"/>
              </w:rPr>
              <w:t>P-Value entre deux années :</w:t>
            </w:r>
          </w:p>
        </w:tc>
        <w:tc>
          <w:tcPr>
            <w:tcW w:w="4790" w:type="dxa"/>
          </w:tcPr>
          <w:p w14:paraId="32C73A03" w14:textId="77777777" w:rsidR="009270FB" w:rsidRDefault="009270FB" w:rsidP="00FA5094">
            <w:pPr>
              <w:rPr>
                <w:rFonts w:eastAsia="Calibri"/>
              </w:rPr>
            </w:pPr>
            <w:r>
              <w:rPr>
                <w:rFonts w:eastAsia="Calibri"/>
              </w:rPr>
              <w:t>Calcul correspondant aux deux années</w:t>
            </w:r>
          </w:p>
        </w:tc>
      </w:tr>
      <w:tr w:rsidR="009270FB" w14:paraId="0CE58BE0" w14:textId="77777777" w:rsidTr="00FA5094">
        <w:tc>
          <w:tcPr>
            <w:tcW w:w="3840" w:type="dxa"/>
          </w:tcPr>
          <w:p w14:paraId="1EC2EDB8" w14:textId="572217FF" w:rsidR="009270FB" w:rsidRDefault="009270FB" w:rsidP="00FA5094">
            <w:pPr>
              <w:rPr>
                <w:rFonts w:eastAsia="Calibri"/>
              </w:rPr>
            </w:pPr>
            <w:r w:rsidRPr="009270FB">
              <w:rPr>
                <w:rFonts w:eastAsia="Calibri"/>
              </w:rPr>
              <w:t>pvalue2=sts.ttest_</w:t>
            </w:r>
            <w:proofErr w:type="gramStart"/>
            <w:r w:rsidRPr="009270FB">
              <w:rPr>
                <w:rFonts w:eastAsia="Calibri"/>
              </w:rPr>
              <w:t>ind(</w:t>
            </w:r>
            <w:proofErr w:type="gramEnd"/>
            <w:r w:rsidRPr="009270FB">
              <w:rPr>
                <w:rFonts w:eastAsia="Calibri"/>
              </w:rPr>
              <w:t>Transmittance2014,Transmittance2015)</w:t>
            </w:r>
          </w:p>
        </w:tc>
        <w:tc>
          <w:tcPr>
            <w:tcW w:w="4790" w:type="dxa"/>
          </w:tcPr>
          <w:p w14:paraId="37266697" w14:textId="77777777" w:rsidR="009270FB" w:rsidRDefault="009270FB" w:rsidP="00FA5094">
            <w:pPr>
              <w:rPr>
                <w:rFonts w:eastAsia="Calibri"/>
              </w:rPr>
            </w:pPr>
          </w:p>
          <w:p w14:paraId="573A71EA" w14:textId="2FC56E12" w:rsidR="009270FB" w:rsidRDefault="00644FAB" w:rsidP="00FA5094">
            <w:pPr>
              <w:rPr>
                <w:rFonts w:eastAsia="Calibri"/>
              </w:rPr>
            </w:pPr>
            <w:r>
              <w:rPr>
                <w:rFonts w:eastAsia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4976" behindDoc="0" locked="0" layoutInCell="1" allowOverlap="1" wp14:anchorId="0BC66A83" wp14:editId="7F7DC2E1">
                      <wp:simplePos x="0" y="0"/>
                      <wp:positionH relativeFrom="column">
                        <wp:posOffset>941070</wp:posOffset>
                      </wp:positionH>
                      <wp:positionV relativeFrom="paragraph">
                        <wp:posOffset>981603</wp:posOffset>
                      </wp:positionV>
                      <wp:extent cx="590881" cy="671523"/>
                      <wp:effectExtent l="25400" t="0" r="19050" b="40005"/>
                      <wp:wrapNone/>
                      <wp:docPr id="110" name="Straight Arrow Connector 1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590881" cy="671523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3A7A2C9" id="Straight Arrow Connector 110" o:spid="_x0000_s1026" type="#_x0000_t32" style="position:absolute;margin-left:74.1pt;margin-top:77.3pt;width:46.55pt;height:52.9pt;flip:x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&#13;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10621E">
              <w:rPr>
                <w:rFonts w:eastAsia="Calibri"/>
              </w:rPr>
              <mc:AlternateContent>
                <mc:Choice Requires="wps">
                  <w:drawing>
                    <wp:anchor distT="0" distB="0" distL="114300" distR="114300" simplePos="0" relativeHeight="251773952" behindDoc="0" locked="0" layoutInCell="1" allowOverlap="1" wp14:anchorId="132CBC37" wp14:editId="4F9117C1">
                      <wp:simplePos x="0" y="0"/>
                      <wp:positionH relativeFrom="column">
                        <wp:posOffset>94580</wp:posOffset>
                      </wp:positionH>
                      <wp:positionV relativeFrom="paragraph">
                        <wp:posOffset>1652270</wp:posOffset>
                      </wp:positionV>
                      <wp:extent cx="867410" cy="259715"/>
                      <wp:effectExtent l="12700" t="12700" r="8890" b="6985"/>
                      <wp:wrapNone/>
                      <wp:docPr id="111" name="Rectangle 1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7410" cy="2597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alpha val="1000"/>
                                </a:schemeClr>
                              </a:solidFill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A45B3B" id="Rectangle 111" o:spid="_x0000_s1026" style="position:absolute;margin-left:7.45pt;margin-top:130.1pt;width:68.3pt;height:20.4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" fillcolor="white [3201]" strokecolor="red" strokeweight="1.5pt">
                      <v:fill opacity="771f"/>
                    </v:rect>
                  </w:pict>
                </mc:Fallback>
              </mc:AlternateContent>
            </w:r>
            <w:r w:rsidR="009270FB">
              <w:rPr>
                <w:rFonts w:eastAsia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6000" behindDoc="0" locked="0" layoutInCell="1" allowOverlap="1" wp14:anchorId="76B3E3C0" wp14:editId="4E59B4E6">
                      <wp:simplePos x="0" y="0"/>
                      <wp:positionH relativeFrom="column">
                        <wp:posOffset>1526552</wp:posOffset>
                      </wp:positionH>
                      <wp:positionV relativeFrom="paragraph">
                        <wp:posOffset>129276</wp:posOffset>
                      </wp:positionV>
                      <wp:extent cx="1303723" cy="1027990"/>
                      <wp:effectExtent l="0" t="0" r="17145" b="13970"/>
                      <wp:wrapNone/>
                      <wp:docPr id="109" name="Text Box 1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03723" cy="102799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107E0A8" w14:textId="77777777" w:rsidR="009270FB" w:rsidRDefault="009270FB" w:rsidP="009270FB">
                                  <w:r>
                                    <w:t xml:space="preserve">P-Value ici non significatif donc il n’y a pas une tendance. Donc on rejet le </w:t>
                                  </w:r>
                                  <w:r>
                                    <w:rPr>
                                      <w:rFonts w:eastAsia="Calibri"/>
                                    </w:rPr>
                                    <w:t>H</w:t>
                                  </w:r>
                                  <w:r w:rsidRPr="00463F9A">
                                    <w:rPr>
                                      <w:rFonts w:eastAsia="Calibri"/>
                                      <w:vertAlign w:val="subscript"/>
                                    </w:rPr>
                                    <w:t>0</w:t>
                                  </w:r>
                                  <w:r>
                                    <w:rPr>
                                      <w:rFonts w:eastAsia="Calibri"/>
                                    </w:rPr>
                                    <w:t xml:space="preserve"> : </w:t>
                                  </w:r>
                                  <w:r>
                                    <w:rPr>
                                      <w:rFonts w:eastAsia="Calibri"/>
                                    </w:rPr>
                                    <w:sym w:font="Symbol" w:char="F06D"/>
                                  </w:r>
                                  <w:r>
                                    <w:rPr>
                                      <w:rFonts w:eastAsia="Calibri"/>
                                      <w:vertAlign w:val="subscript"/>
                                    </w:rPr>
                                    <w:t>2014</w:t>
                                  </w:r>
                                  <w:r>
                                    <w:rPr>
                                      <w:rFonts w:eastAsia="Calibri"/>
                                    </w:rPr>
                                    <w:t xml:space="preserve"> = </w:t>
                                  </w:r>
                                  <w:r>
                                    <w:rPr>
                                      <w:rFonts w:eastAsia="Calibri"/>
                                    </w:rPr>
                                    <w:sym w:font="Symbol" w:char="F06D"/>
                                  </w:r>
                                  <w:r>
                                    <w:rPr>
                                      <w:rFonts w:eastAsia="Calibri"/>
                                      <w:vertAlign w:val="subscript"/>
                                    </w:rPr>
                                    <w:t>2015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6B3E3C0" id="Text Box 109" o:spid="_x0000_s1060" type="#_x0000_t202" style="position:absolute;margin-left:120.2pt;margin-top:10.2pt;width:102.65pt;height:80.95pt;z-index:2517760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" fillcolor="white [3201]" strokeweight=".5pt">
                      <v:textbox>
                        <w:txbxContent>
                          <w:p w14:paraId="1107E0A8" w14:textId="77777777" w:rsidR="009270FB" w:rsidRDefault="009270FB" w:rsidP="009270FB">
                            <w:r>
                              <w:t xml:space="preserve">P-Value ici non significatif donc il n’y a pas une tendance. Donc on rejet le </w:t>
                            </w:r>
                            <w:r>
                              <w:rPr>
                                <w:rFonts w:eastAsia="Calibri"/>
                              </w:rPr>
                              <w:t>H</w:t>
                            </w:r>
                            <w:r w:rsidRPr="00463F9A">
                              <w:rPr>
                                <w:rFonts w:eastAsia="Calibri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eastAsia="Calibri"/>
                              </w:rPr>
                              <w:t xml:space="preserve"> : </w:t>
                            </w:r>
                            <w:r>
                              <w:rPr>
                                <w:rFonts w:eastAsia="Calibri"/>
                              </w:rPr>
                              <w:sym w:font="Symbol" w:char="F06D"/>
                            </w:r>
                            <w:r>
                              <w:rPr>
                                <w:rFonts w:eastAsia="Calibri"/>
                                <w:vertAlign w:val="subscript"/>
                              </w:rPr>
                              <w:t>2014</w:t>
                            </w:r>
                            <w:r>
                              <w:rPr>
                                <w:rFonts w:eastAsia="Calibri"/>
                              </w:rPr>
                              <w:t xml:space="preserve"> = </w:t>
                            </w:r>
                            <w:r>
                              <w:rPr>
                                <w:rFonts w:eastAsia="Calibri"/>
                              </w:rPr>
                              <w:sym w:font="Symbol" w:char="F06D"/>
                            </w:r>
                            <w:r>
                              <w:rPr>
                                <w:rFonts w:eastAsia="Calibri"/>
                                <w:vertAlign w:val="subscript"/>
                              </w:rPr>
                              <w:t>2015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270FB">
              <w:rPr>
                <w:rFonts w:eastAsia="Calibri"/>
              </w:rPr>
              <w:t xml:space="preserve">   </w:t>
            </w:r>
            <w:r>
              <w:rPr>
                <w:rFonts w:eastAsia="Calibri"/>
                <w:noProof/>
              </w:rPr>
              <w:drawing>
                <wp:inline distT="0" distB="0" distL="0" distR="0" wp14:anchorId="25142E6B" wp14:editId="0FFB78F7">
                  <wp:extent cx="2108200" cy="1892300"/>
                  <wp:effectExtent l="0" t="0" r="0" b="0"/>
                  <wp:docPr id="120" name="Picture 120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Picture 120" descr="Graphical user interface, application&#10;&#10;Description automatically generated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8200" cy="1892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310DA6" w14:textId="77777777" w:rsidR="009270FB" w:rsidRDefault="009270FB" w:rsidP="00FA5094">
            <w:pPr>
              <w:rPr>
                <w:rFonts w:eastAsia="Calibri"/>
              </w:rPr>
            </w:pPr>
          </w:p>
        </w:tc>
      </w:tr>
      <w:tr w:rsidR="009270FB" w14:paraId="50EFD0C1" w14:textId="77777777" w:rsidTr="00FA5094">
        <w:tc>
          <w:tcPr>
            <w:tcW w:w="3840" w:type="dxa"/>
          </w:tcPr>
          <w:p w14:paraId="5D33B982" w14:textId="19FE67E7" w:rsidR="009270FB" w:rsidRDefault="009270FB" w:rsidP="00FA5094">
            <w:pPr>
              <w:rPr>
                <w:rFonts w:eastAsia="Calibri"/>
              </w:rPr>
            </w:pPr>
            <w:r w:rsidRPr="009270FB">
              <w:rPr>
                <w:rFonts w:eastAsia="Calibri"/>
              </w:rPr>
              <w:lastRenderedPageBreak/>
              <w:t>P</w:t>
            </w:r>
            <w:r w:rsidRPr="009270FB">
              <w:rPr>
                <w:rFonts w:eastAsia="Calibri"/>
              </w:rPr>
              <w:t>value</w:t>
            </w:r>
            <w:r>
              <w:rPr>
                <w:rFonts w:eastAsia="Calibri"/>
              </w:rPr>
              <w:t>3</w:t>
            </w:r>
            <w:r w:rsidRPr="009270FB">
              <w:rPr>
                <w:rFonts w:eastAsia="Calibri"/>
              </w:rPr>
              <w:t>=sts.ttest_</w:t>
            </w:r>
            <w:proofErr w:type="gramStart"/>
            <w:r w:rsidRPr="009270FB">
              <w:rPr>
                <w:rFonts w:eastAsia="Calibri"/>
              </w:rPr>
              <w:t>ind(</w:t>
            </w:r>
            <w:proofErr w:type="gramEnd"/>
            <w:r w:rsidRPr="009270FB">
              <w:rPr>
                <w:rFonts w:eastAsia="Calibri"/>
              </w:rPr>
              <w:t>Transmittance201</w:t>
            </w:r>
            <w:r>
              <w:rPr>
                <w:rFonts w:eastAsia="Calibri"/>
              </w:rPr>
              <w:t>5</w:t>
            </w:r>
            <w:r w:rsidRPr="009270FB">
              <w:rPr>
                <w:rFonts w:eastAsia="Calibri"/>
              </w:rPr>
              <w:t>,Transmittance201</w:t>
            </w:r>
            <w:r>
              <w:rPr>
                <w:rFonts w:eastAsia="Calibri"/>
              </w:rPr>
              <w:t>6</w:t>
            </w:r>
            <w:r w:rsidRPr="009270FB">
              <w:rPr>
                <w:rFonts w:eastAsia="Calibri"/>
              </w:rPr>
              <w:t>)</w:t>
            </w:r>
          </w:p>
        </w:tc>
        <w:tc>
          <w:tcPr>
            <w:tcW w:w="4790" w:type="dxa"/>
          </w:tcPr>
          <w:p w14:paraId="2460A5B7" w14:textId="4FE4D4E5" w:rsidR="009270FB" w:rsidRDefault="00644FAB" w:rsidP="00FA5094">
            <w:pPr>
              <w:rPr>
                <w:rFonts w:eastAsia="Calibri"/>
              </w:rPr>
            </w:pPr>
            <w:r>
              <w:rPr>
                <w:rFonts w:eastAsia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8048" behindDoc="0" locked="0" layoutInCell="1" allowOverlap="1" wp14:anchorId="5AF880E0" wp14:editId="7D7C700C">
                      <wp:simplePos x="0" y="0"/>
                      <wp:positionH relativeFrom="column">
                        <wp:posOffset>1282357</wp:posOffset>
                      </wp:positionH>
                      <wp:positionV relativeFrom="paragraph">
                        <wp:posOffset>782836</wp:posOffset>
                      </wp:positionV>
                      <wp:extent cx="366486" cy="506407"/>
                      <wp:effectExtent l="25400" t="0" r="14605" b="40005"/>
                      <wp:wrapNone/>
                      <wp:docPr id="113" name="Straight Arrow Connector 1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66486" cy="506407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D2679A5" id="Straight Arrow Connector 113" o:spid="_x0000_s1026" type="#_x0000_t32" style="position:absolute;margin-left:100.95pt;margin-top:61.65pt;width:28.85pt;height:39.85pt;flip:x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&#13;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 w:rsidRPr="0010621E">
              <w:rPr>
                <w:rFonts w:eastAsia="Calibri"/>
              </w:rPr>
              <mc:AlternateContent>
                <mc:Choice Requires="wps">
                  <w:drawing>
                    <wp:anchor distT="0" distB="0" distL="114300" distR="114300" simplePos="0" relativeHeight="251777024" behindDoc="0" locked="0" layoutInCell="1" allowOverlap="1" wp14:anchorId="41D81582" wp14:editId="6890116A">
                      <wp:simplePos x="0" y="0"/>
                      <wp:positionH relativeFrom="column">
                        <wp:posOffset>99628</wp:posOffset>
                      </wp:positionH>
                      <wp:positionV relativeFrom="paragraph">
                        <wp:posOffset>1323995</wp:posOffset>
                      </wp:positionV>
                      <wp:extent cx="1219752" cy="259916"/>
                      <wp:effectExtent l="12700" t="12700" r="12700" b="6985"/>
                      <wp:wrapNone/>
                      <wp:docPr id="114" name="Rectangle 1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19752" cy="259916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alpha val="1000"/>
                                </a:schemeClr>
                              </a:solidFill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C5A85CB" id="Rectangle 114" o:spid="_x0000_s1026" style="position:absolute;margin-left:7.85pt;margin-top:104.25pt;width:96.05pt;height:20.45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" fillcolor="white [3201]" strokecolor="red" strokeweight="1.5pt">
                      <v:fill opacity="771f"/>
                    </v:rect>
                  </w:pict>
                </mc:Fallback>
              </mc:AlternateContent>
            </w:r>
            <w:r>
              <w:rPr>
                <w:rFonts w:eastAsia="Calibri"/>
                <w:noProof/>
              </w:rPr>
              <w:drawing>
                <wp:inline distT="0" distB="0" distL="0" distR="0" wp14:anchorId="37944735" wp14:editId="78B109CC">
                  <wp:extent cx="2133600" cy="1625600"/>
                  <wp:effectExtent l="0" t="0" r="0" b="0"/>
                  <wp:docPr id="121" name="Picture 121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" name="Picture 121" descr="Graphical user interface, application&#10;&#10;Description automatically generated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3600" cy="162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70FB">
              <w:rPr>
                <w:rFonts w:eastAsia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79072" behindDoc="0" locked="0" layoutInCell="1" allowOverlap="1" wp14:anchorId="6F6EC02C" wp14:editId="06CF54E5">
                      <wp:simplePos x="0" y="0"/>
                      <wp:positionH relativeFrom="column">
                        <wp:posOffset>1651501</wp:posOffset>
                      </wp:positionH>
                      <wp:positionV relativeFrom="paragraph">
                        <wp:posOffset>25388</wp:posOffset>
                      </wp:positionV>
                      <wp:extent cx="1303723" cy="1408517"/>
                      <wp:effectExtent l="0" t="0" r="17145" b="13970"/>
                      <wp:wrapNone/>
                      <wp:docPr id="112" name="Text Box 1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03723" cy="1408517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92FC730" w14:textId="747CAD54" w:rsidR="009270FB" w:rsidRDefault="009270FB" w:rsidP="009270FB">
                                  <w:r>
                                    <w:t>P-Value ici est significatif donc il y a une tendance entre les deux années 201</w:t>
                                  </w:r>
                                  <w:r w:rsidR="00644FAB">
                                    <w:t>5</w:t>
                                  </w:r>
                                  <w:r>
                                    <w:t xml:space="preserve"> et 2016 pour qui concerne sucre sève. Donc on accépte </w:t>
                                  </w:r>
                                </w:p>
                                <w:p w14:paraId="68F9790B" w14:textId="77777777" w:rsidR="009270FB" w:rsidRDefault="009270FB" w:rsidP="009270FB">
                                  <w:r>
                                    <w:t>L’hypothèse :</w:t>
                                  </w:r>
                                </w:p>
                                <w:p w14:paraId="45A57775" w14:textId="77777777" w:rsidR="009270FB" w:rsidRDefault="009270FB" w:rsidP="009270FB">
                                  <w:r>
                                    <w:rPr>
                                      <w:rFonts w:eastAsia="Calibri"/>
                                    </w:rPr>
                                    <w:t>H</w:t>
                                  </w:r>
                                  <w:r w:rsidRPr="00463F9A">
                                    <w:rPr>
                                      <w:rFonts w:eastAsia="Calibri"/>
                                      <w:vertAlign w:val="subscript"/>
                                    </w:rPr>
                                    <w:t>0</w:t>
                                  </w:r>
                                  <w:r>
                                    <w:rPr>
                                      <w:rFonts w:eastAsia="Calibri"/>
                                    </w:rPr>
                                    <w:t xml:space="preserve"> : </w:t>
                                  </w:r>
                                  <w:r>
                                    <w:rPr>
                                      <w:rFonts w:eastAsia="Calibri"/>
                                    </w:rPr>
                                    <w:sym w:font="Symbol" w:char="F06D"/>
                                  </w:r>
                                  <w:r>
                                    <w:rPr>
                                      <w:rFonts w:eastAsia="Calibri"/>
                                      <w:vertAlign w:val="subscript"/>
                                    </w:rPr>
                                    <w:t>2014</w:t>
                                  </w:r>
                                  <w:r>
                                    <w:rPr>
                                      <w:rFonts w:eastAsia="Calibri"/>
                                    </w:rPr>
                                    <w:t xml:space="preserve"> = </w:t>
                                  </w:r>
                                  <w:r>
                                    <w:rPr>
                                      <w:rFonts w:eastAsia="Calibri"/>
                                    </w:rPr>
                                    <w:sym w:font="Symbol" w:char="F06D"/>
                                  </w:r>
                                  <w:r>
                                    <w:rPr>
                                      <w:rFonts w:eastAsia="Calibri"/>
                                      <w:vertAlign w:val="subscript"/>
                                    </w:rPr>
                                    <w:t>2016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F6EC02C" id="Text Box 112" o:spid="_x0000_s1061" type="#_x0000_t202" style="position:absolute;margin-left:130.05pt;margin-top:2pt;width:102.65pt;height:110.9pt;z-index:251779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" fillcolor="white [3201]" strokeweight=".5pt">
                      <v:textbox>
                        <w:txbxContent>
                          <w:p w14:paraId="692FC730" w14:textId="747CAD54" w:rsidR="009270FB" w:rsidRDefault="009270FB" w:rsidP="009270FB">
                            <w:r>
                              <w:t>P-Value ici est significatif donc il y a une tendance entre les deux années 201</w:t>
                            </w:r>
                            <w:r w:rsidR="00644FAB">
                              <w:t>5</w:t>
                            </w:r>
                            <w:r>
                              <w:t xml:space="preserve"> et 2016 pour qui concerne sucre sève. Donc on accépte </w:t>
                            </w:r>
                          </w:p>
                          <w:p w14:paraId="68F9790B" w14:textId="77777777" w:rsidR="009270FB" w:rsidRDefault="009270FB" w:rsidP="009270FB">
                            <w:r>
                              <w:t>L’hypothèse :</w:t>
                            </w:r>
                          </w:p>
                          <w:p w14:paraId="45A57775" w14:textId="77777777" w:rsidR="009270FB" w:rsidRDefault="009270FB" w:rsidP="009270FB">
                            <w:r>
                              <w:rPr>
                                <w:rFonts w:eastAsia="Calibri"/>
                              </w:rPr>
                              <w:t>H</w:t>
                            </w:r>
                            <w:r w:rsidRPr="00463F9A">
                              <w:rPr>
                                <w:rFonts w:eastAsia="Calibri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eastAsia="Calibri"/>
                              </w:rPr>
                              <w:t xml:space="preserve"> : </w:t>
                            </w:r>
                            <w:r>
                              <w:rPr>
                                <w:rFonts w:eastAsia="Calibri"/>
                              </w:rPr>
                              <w:sym w:font="Symbol" w:char="F06D"/>
                            </w:r>
                            <w:r>
                              <w:rPr>
                                <w:rFonts w:eastAsia="Calibri"/>
                                <w:vertAlign w:val="subscript"/>
                              </w:rPr>
                              <w:t>2014</w:t>
                            </w:r>
                            <w:r>
                              <w:rPr>
                                <w:rFonts w:eastAsia="Calibri"/>
                              </w:rPr>
                              <w:t xml:space="preserve"> = </w:t>
                            </w:r>
                            <w:r>
                              <w:rPr>
                                <w:rFonts w:eastAsia="Calibri"/>
                              </w:rPr>
                              <w:sym w:font="Symbol" w:char="F06D"/>
                            </w:r>
                            <w:r>
                              <w:rPr>
                                <w:rFonts w:eastAsia="Calibri"/>
                                <w:vertAlign w:val="subscript"/>
                              </w:rPr>
                              <w:t>2016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2AC23021" w14:textId="6C33D77B" w:rsidR="009270FB" w:rsidRDefault="009270FB" w:rsidP="00FA5094">
            <w:pPr>
              <w:rPr>
                <w:rFonts w:eastAsia="Calibri"/>
              </w:rPr>
            </w:pPr>
          </w:p>
          <w:p w14:paraId="76BD22E0" w14:textId="687746D0" w:rsidR="009270FB" w:rsidRDefault="009270FB" w:rsidP="00FA5094">
            <w:pPr>
              <w:rPr>
                <w:rFonts w:eastAsia="Calibri"/>
              </w:rPr>
            </w:pPr>
          </w:p>
        </w:tc>
      </w:tr>
      <w:tr w:rsidR="009270FB" w14:paraId="16DB50B5" w14:textId="77777777" w:rsidTr="00FA5094">
        <w:tc>
          <w:tcPr>
            <w:tcW w:w="3840" w:type="dxa"/>
          </w:tcPr>
          <w:p w14:paraId="1B284CD0" w14:textId="4C3EFDA3" w:rsidR="009270FB" w:rsidRDefault="009270FB" w:rsidP="00FA5094">
            <w:pPr>
              <w:rPr>
                <w:rFonts w:eastAsia="Calibri"/>
              </w:rPr>
            </w:pPr>
            <w:r w:rsidRPr="009270FB">
              <w:rPr>
                <w:rFonts w:eastAsia="Calibri"/>
              </w:rPr>
              <w:t>pvalue4=sts.ttest_</w:t>
            </w:r>
            <w:proofErr w:type="gramStart"/>
            <w:r w:rsidRPr="009270FB">
              <w:rPr>
                <w:rFonts w:eastAsia="Calibri"/>
              </w:rPr>
              <w:t>ind(</w:t>
            </w:r>
            <w:proofErr w:type="gramEnd"/>
            <w:r w:rsidRPr="009270FB">
              <w:rPr>
                <w:rFonts w:eastAsia="Calibri"/>
              </w:rPr>
              <w:t>Transmittance2014,Transmittance2016)</w:t>
            </w:r>
          </w:p>
        </w:tc>
        <w:tc>
          <w:tcPr>
            <w:tcW w:w="4790" w:type="dxa"/>
          </w:tcPr>
          <w:p w14:paraId="74179316" w14:textId="4C34E7DC" w:rsidR="009270FB" w:rsidRDefault="00644FAB" w:rsidP="00FA5094">
            <w:pPr>
              <w:rPr>
                <w:rFonts w:eastAsia="Calibri"/>
              </w:rPr>
            </w:pPr>
            <w:r w:rsidRPr="0010621E">
              <w:rPr>
                <w:rFonts w:eastAsia="Calibri"/>
              </w:rPr>
              <mc:AlternateContent>
                <mc:Choice Requires="wps">
                  <w:drawing>
                    <wp:anchor distT="0" distB="0" distL="114300" distR="114300" simplePos="0" relativeHeight="251780096" behindDoc="0" locked="0" layoutInCell="1" allowOverlap="1" wp14:anchorId="2A6184DE" wp14:editId="1D78B11A">
                      <wp:simplePos x="0" y="0"/>
                      <wp:positionH relativeFrom="column">
                        <wp:posOffset>118710</wp:posOffset>
                      </wp:positionH>
                      <wp:positionV relativeFrom="paragraph">
                        <wp:posOffset>1397635</wp:posOffset>
                      </wp:positionV>
                      <wp:extent cx="1186815" cy="259715"/>
                      <wp:effectExtent l="12700" t="12700" r="6985" b="6985"/>
                      <wp:wrapNone/>
                      <wp:docPr id="116" name="Rectangle 1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86815" cy="25971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>
                                  <a:alpha val="1000"/>
                                </a:schemeClr>
                              </a:solidFill>
                              <a:ln w="19050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CEC965" id="Rectangle 116" o:spid="_x0000_s1026" style="position:absolute;margin-left:9.35pt;margin-top:110.05pt;width:93.45pt;height:20.4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" fillcolor="white [3201]" strokecolor="red" strokeweight="1.5pt">
                      <v:fill opacity="771f"/>
                    </v:rect>
                  </w:pict>
                </mc:Fallback>
              </mc:AlternateContent>
            </w:r>
            <w:r>
              <w:rPr>
                <w:rFonts w:eastAsia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2144" behindDoc="0" locked="0" layoutInCell="1" allowOverlap="1" wp14:anchorId="75C9CC83" wp14:editId="547C4659">
                      <wp:simplePos x="0" y="0"/>
                      <wp:positionH relativeFrom="column">
                        <wp:posOffset>1200111</wp:posOffset>
                      </wp:positionH>
                      <wp:positionV relativeFrom="paragraph">
                        <wp:posOffset>983185</wp:posOffset>
                      </wp:positionV>
                      <wp:extent cx="323731" cy="415945"/>
                      <wp:effectExtent l="25400" t="0" r="19685" b="41275"/>
                      <wp:wrapNone/>
                      <wp:docPr id="124" name="Straight Arrow Connector 1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23731" cy="41594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406BFD9" id="Straight Arrow Connector 124" o:spid="_x0000_s1026" type="#_x0000_t32" style="position:absolute;margin-left:94.5pt;margin-top:77.4pt;width:25.5pt;height:32.75pt;flip:x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" strokecolor="#4472c4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rFonts w:eastAsia="Calibri"/>
                <w:noProof/>
              </w:rPr>
              <w:drawing>
                <wp:inline distT="0" distB="0" distL="0" distR="0" wp14:anchorId="3B1B8157" wp14:editId="5D8ED331">
                  <wp:extent cx="2247900" cy="1752600"/>
                  <wp:effectExtent l="0" t="0" r="0" b="0"/>
                  <wp:docPr id="122" name="Picture 122" descr="Graphical user interface, applic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Picture 122" descr="Graphical user interface, application&#10;&#10;Description automatically generated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7900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270FB">
              <w:rPr>
                <w:rFonts w:eastAsia="Calibri"/>
                <w:noProof/>
              </w:rPr>
              <mc:AlternateContent>
                <mc:Choice Requires="wps">
                  <w:drawing>
                    <wp:anchor distT="0" distB="0" distL="114300" distR="114300" simplePos="0" relativeHeight="251781120" behindDoc="0" locked="0" layoutInCell="1" allowOverlap="1" wp14:anchorId="418C40E2" wp14:editId="24AFB5DF">
                      <wp:simplePos x="0" y="0"/>
                      <wp:positionH relativeFrom="column">
                        <wp:posOffset>1526552</wp:posOffset>
                      </wp:positionH>
                      <wp:positionV relativeFrom="paragraph">
                        <wp:posOffset>101561</wp:posOffset>
                      </wp:positionV>
                      <wp:extent cx="1303723" cy="1436914"/>
                      <wp:effectExtent l="0" t="0" r="17145" b="11430"/>
                      <wp:wrapNone/>
                      <wp:docPr id="115" name="Text Box 1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303723" cy="1436914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1949C113" w14:textId="6635F09D" w:rsidR="009270FB" w:rsidRDefault="009270FB" w:rsidP="009270FB">
                                  <w:r>
                                    <w:t>P-Value ici est significatif donc il y a une tendance entre les deux années 201</w:t>
                                  </w:r>
                                  <w:r w:rsidR="00644FAB">
                                    <w:t>4</w:t>
                                  </w:r>
                                  <w:r>
                                    <w:t xml:space="preserve"> et 2016 pour qui concerne sucre sève.</w:t>
                                  </w:r>
                                </w:p>
                                <w:p w14:paraId="3D80AAE1" w14:textId="77777777" w:rsidR="009270FB" w:rsidRDefault="009270FB" w:rsidP="009270FB">
                                  <w:r>
                                    <w:t xml:space="preserve">Donc on accépte </w:t>
                                  </w:r>
                                </w:p>
                                <w:p w14:paraId="0C283D54" w14:textId="77777777" w:rsidR="009270FB" w:rsidRDefault="009270FB" w:rsidP="009270FB">
                                  <w:r>
                                    <w:t>L’hypothèse</w:t>
                                  </w:r>
                                </w:p>
                                <w:p w14:paraId="7EC56CD8" w14:textId="77777777" w:rsidR="009270FB" w:rsidRDefault="009270FB" w:rsidP="009270FB">
                                  <w:r>
                                    <w:rPr>
                                      <w:rFonts w:eastAsia="Calibri"/>
                                    </w:rPr>
                                    <w:t>H</w:t>
                                  </w:r>
                                  <w:r w:rsidRPr="00463F9A">
                                    <w:rPr>
                                      <w:rFonts w:eastAsia="Calibri"/>
                                      <w:vertAlign w:val="subscript"/>
                                    </w:rPr>
                                    <w:t>0</w:t>
                                  </w:r>
                                  <w:r>
                                    <w:rPr>
                                      <w:rFonts w:eastAsia="Calibri"/>
                                    </w:rPr>
                                    <w:t xml:space="preserve"> : </w:t>
                                  </w:r>
                                  <w:r>
                                    <w:rPr>
                                      <w:rFonts w:eastAsia="Calibri"/>
                                    </w:rPr>
                                    <w:sym w:font="Symbol" w:char="F06D"/>
                                  </w:r>
                                  <w:r>
                                    <w:rPr>
                                      <w:rFonts w:eastAsia="Calibri"/>
                                      <w:vertAlign w:val="subscript"/>
                                    </w:rPr>
                                    <w:t>2015</w:t>
                                  </w:r>
                                  <w:r>
                                    <w:rPr>
                                      <w:rFonts w:eastAsia="Calibri"/>
                                    </w:rPr>
                                    <w:t xml:space="preserve"> = </w:t>
                                  </w:r>
                                  <w:r>
                                    <w:rPr>
                                      <w:rFonts w:eastAsia="Calibri"/>
                                    </w:rPr>
                                    <w:sym w:font="Symbol" w:char="F06D"/>
                                  </w:r>
                                  <w:r>
                                    <w:rPr>
                                      <w:rFonts w:eastAsia="Calibri"/>
                                      <w:vertAlign w:val="subscript"/>
                                    </w:rPr>
                                    <w:t>2016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18C40E2" id="Text Box 115" o:spid="_x0000_s1062" type="#_x0000_t202" style="position:absolute;margin-left:120.2pt;margin-top:8pt;width:102.65pt;height:113.15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" fillcolor="white [3201]" strokeweight=".5pt">
                      <v:textbox>
                        <w:txbxContent>
                          <w:p w14:paraId="1949C113" w14:textId="6635F09D" w:rsidR="009270FB" w:rsidRDefault="009270FB" w:rsidP="009270FB">
                            <w:r>
                              <w:t>P-Value ici est significatif donc il y a une tendance entre les deux années 201</w:t>
                            </w:r>
                            <w:r w:rsidR="00644FAB">
                              <w:t>4</w:t>
                            </w:r>
                            <w:r>
                              <w:t xml:space="preserve"> et 2016 pour qui concerne sucre sève.</w:t>
                            </w:r>
                          </w:p>
                          <w:p w14:paraId="3D80AAE1" w14:textId="77777777" w:rsidR="009270FB" w:rsidRDefault="009270FB" w:rsidP="009270FB">
                            <w:r>
                              <w:t xml:space="preserve">Donc on accépte </w:t>
                            </w:r>
                          </w:p>
                          <w:p w14:paraId="0C283D54" w14:textId="77777777" w:rsidR="009270FB" w:rsidRDefault="009270FB" w:rsidP="009270FB">
                            <w:r>
                              <w:t>L’hypothèse</w:t>
                            </w:r>
                          </w:p>
                          <w:p w14:paraId="7EC56CD8" w14:textId="77777777" w:rsidR="009270FB" w:rsidRDefault="009270FB" w:rsidP="009270FB">
                            <w:r>
                              <w:rPr>
                                <w:rFonts w:eastAsia="Calibri"/>
                              </w:rPr>
                              <w:t>H</w:t>
                            </w:r>
                            <w:r w:rsidRPr="00463F9A">
                              <w:rPr>
                                <w:rFonts w:eastAsia="Calibri"/>
                                <w:vertAlign w:val="subscript"/>
                              </w:rPr>
                              <w:t>0</w:t>
                            </w:r>
                            <w:r>
                              <w:rPr>
                                <w:rFonts w:eastAsia="Calibri"/>
                              </w:rPr>
                              <w:t xml:space="preserve"> : </w:t>
                            </w:r>
                            <w:r>
                              <w:rPr>
                                <w:rFonts w:eastAsia="Calibri"/>
                              </w:rPr>
                              <w:sym w:font="Symbol" w:char="F06D"/>
                            </w:r>
                            <w:r>
                              <w:rPr>
                                <w:rFonts w:eastAsia="Calibri"/>
                                <w:vertAlign w:val="subscript"/>
                              </w:rPr>
                              <w:t>2015</w:t>
                            </w:r>
                            <w:r>
                              <w:rPr>
                                <w:rFonts w:eastAsia="Calibri"/>
                              </w:rPr>
                              <w:t xml:space="preserve"> = </w:t>
                            </w:r>
                            <w:r>
                              <w:rPr>
                                <w:rFonts w:eastAsia="Calibri"/>
                              </w:rPr>
                              <w:sym w:font="Symbol" w:char="F06D"/>
                            </w:r>
                            <w:r>
                              <w:rPr>
                                <w:rFonts w:eastAsia="Calibri"/>
                                <w:vertAlign w:val="subscript"/>
                              </w:rPr>
                              <w:t>2016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  <w:p w14:paraId="4772B6CA" w14:textId="77777777" w:rsidR="009270FB" w:rsidRDefault="009270FB" w:rsidP="00FA5094">
            <w:pPr>
              <w:rPr>
                <w:rFonts w:eastAsia="Calibri"/>
              </w:rPr>
            </w:pPr>
          </w:p>
        </w:tc>
      </w:tr>
    </w:tbl>
    <w:p w14:paraId="02299A0F" w14:textId="2FAB3446" w:rsidR="009270FB" w:rsidRPr="009270FB" w:rsidRDefault="009270FB" w:rsidP="009270FB">
      <w:pPr>
        <w:rPr>
          <w:rFonts w:eastAsia="Calibri"/>
        </w:rPr>
      </w:pPr>
    </w:p>
    <w:p w14:paraId="745F247A" w14:textId="0107521D" w:rsidR="009270FB" w:rsidRDefault="009270FB" w:rsidP="009270FB">
      <w:pPr>
        <w:rPr>
          <w:rFonts w:eastAsia="Calibri"/>
        </w:rPr>
      </w:pPr>
    </w:p>
    <w:p w14:paraId="10E5C455" w14:textId="59A9A148" w:rsidR="009270FB" w:rsidRDefault="009270FB" w:rsidP="009270FB">
      <w:pPr>
        <w:rPr>
          <w:rFonts w:eastAsia="Calibri"/>
        </w:rPr>
      </w:pPr>
    </w:p>
    <w:p w14:paraId="5B9D3988" w14:textId="77777777" w:rsidR="009270FB" w:rsidRPr="009270FB" w:rsidRDefault="009270FB" w:rsidP="009270FB">
      <w:pPr>
        <w:rPr>
          <w:rFonts w:eastAsia="Calibri"/>
        </w:rPr>
      </w:pPr>
    </w:p>
    <w:p w14:paraId="1283B133" w14:textId="567F321B" w:rsidR="00463F9A" w:rsidRDefault="00463F9A" w:rsidP="006A5A6B">
      <w:pPr>
        <w:pStyle w:val="Heading1"/>
        <w:rPr>
          <w:rFonts w:ascii="Calibri" w:eastAsia="Calibri" w:hAnsi="Calibri" w:cs="Calibri"/>
        </w:rPr>
      </w:pPr>
    </w:p>
    <w:p w14:paraId="68B22706" w14:textId="77777777" w:rsidR="00644FAB" w:rsidRPr="00644FAB" w:rsidRDefault="00644FAB" w:rsidP="00644FAB">
      <w:pPr>
        <w:rPr>
          <w:rFonts w:eastAsia="Calibri"/>
        </w:rPr>
      </w:pPr>
    </w:p>
    <w:p w14:paraId="4B9C061E" w14:textId="77777777" w:rsidR="00463F9A" w:rsidRDefault="00463F9A" w:rsidP="006A5A6B">
      <w:pPr>
        <w:pStyle w:val="Heading1"/>
        <w:rPr>
          <w:rFonts w:ascii="Calibri" w:eastAsia="Calibri" w:hAnsi="Calibri" w:cs="Calibri"/>
        </w:rPr>
      </w:pPr>
    </w:p>
    <w:p w14:paraId="0B5DD35F" w14:textId="3A2EEBEA" w:rsidR="00463F9A" w:rsidRDefault="00463F9A" w:rsidP="006A5A6B">
      <w:pPr>
        <w:pStyle w:val="Heading1"/>
        <w:rPr>
          <w:rFonts w:ascii="Calibri" w:eastAsia="Calibri" w:hAnsi="Calibri" w:cs="Calibri"/>
        </w:rPr>
      </w:pPr>
    </w:p>
    <w:p w14:paraId="351D5610" w14:textId="417B666D" w:rsidR="00644FAB" w:rsidRDefault="00644FAB" w:rsidP="00644FAB">
      <w:pPr>
        <w:rPr>
          <w:rFonts w:eastAsia="Calibri"/>
        </w:rPr>
      </w:pPr>
    </w:p>
    <w:p w14:paraId="3615296F" w14:textId="64E345E3" w:rsidR="00644FAB" w:rsidRDefault="00644FAB" w:rsidP="00644FAB">
      <w:pPr>
        <w:rPr>
          <w:rFonts w:eastAsia="Calibri"/>
        </w:rPr>
      </w:pPr>
    </w:p>
    <w:p w14:paraId="7DFD0900" w14:textId="6F4F48A5" w:rsidR="00644FAB" w:rsidRDefault="00644FAB" w:rsidP="00644FAB">
      <w:pPr>
        <w:rPr>
          <w:rFonts w:eastAsia="Calibri"/>
        </w:rPr>
      </w:pPr>
    </w:p>
    <w:p w14:paraId="4FA2E7B0" w14:textId="379F2D9E" w:rsidR="00644FAB" w:rsidRDefault="00644FAB" w:rsidP="00644FAB">
      <w:pPr>
        <w:rPr>
          <w:rFonts w:eastAsia="Calibri"/>
        </w:rPr>
      </w:pPr>
    </w:p>
    <w:p w14:paraId="70A5E8B4" w14:textId="27DD2738" w:rsidR="00644FAB" w:rsidRDefault="00644FAB" w:rsidP="00644FAB">
      <w:pPr>
        <w:rPr>
          <w:rFonts w:eastAsia="Calibri"/>
        </w:rPr>
      </w:pPr>
    </w:p>
    <w:p w14:paraId="6A36637C" w14:textId="43938B93" w:rsidR="00644FAB" w:rsidRDefault="00644FAB" w:rsidP="00644FAB">
      <w:pPr>
        <w:rPr>
          <w:rFonts w:eastAsia="Calibri"/>
        </w:rPr>
      </w:pPr>
    </w:p>
    <w:p w14:paraId="0E5E6617" w14:textId="77777777" w:rsidR="00644FAB" w:rsidRPr="00644FAB" w:rsidRDefault="00644FAB" w:rsidP="00644FAB">
      <w:pPr>
        <w:rPr>
          <w:rFonts w:eastAsia="Calibri"/>
        </w:rPr>
      </w:pPr>
    </w:p>
    <w:p w14:paraId="7F1BF5EB" w14:textId="3BA38623" w:rsidR="006A5A6B" w:rsidRDefault="006A5A6B" w:rsidP="006A5A6B">
      <w:pPr>
        <w:pStyle w:val="Heading1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Note technique</w:t>
      </w:r>
      <w:bookmarkEnd w:id="7"/>
    </w:p>
    <w:p w14:paraId="4D70E9A3" w14:textId="7FBFEFB9" w:rsidR="006A5A6B" w:rsidRDefault="006A5A6B" w:rsidP="006A5A6B">
      <w:pPr>
        <w:rPr>
          <w:rFonts w:eastAsia="Calibri"/>
        </w:rPr>
      </w:pPr>
    </w:p>
    <w:p w14:paraId="0266053C" w14:textId="77777777" w:rsidR="006A5A6B" w:rsidRPr="006A5A6B" w:rsidRDefault="006A5A6B" w:rsidP="006A5A6B">
      <w:pPr>
        <w:rPr>
          <w:rFonts w:eastAsia="Calibri"/>
        </w:rPr>
      </w:pPr>
    </w:p>
    <w:p w14:paraId="414E97A2" w14:textId="77777777" w:rsidR="006A5A6B" w:rsidRPr="006A5A6B" w:rsidRDefault="006A5A6B" w:rsidP="00F3164F">
      <w:pPr>
        <w:pBdr>
          <w:top w:val="nil"/>
          <w:left w:val="nil"/>
          <w:bottom w:val="nil"/>
          <w:right w:val="nil"/>
          <w:between w:val="nil"/>
        </w:pBdr>
        <w:spacing w:line="720" w:lineRule="auto"/>
        <w:rPr>
          <w:rFonts w:ascii="Calibri" w:eastAsia="Calibri" w:hAnsi="Calibri" w:cs="Calibri"/>
          <w:b/>
          <w:bCs/>
          <w:sz w:val="24"/>
          <w:szCs w:val="24"/>
        </w:rPr>
      </w:pPr>
    </w:p>
    <w:sectPr w:rsidR="006A5A6B" w:rsidRPr="006A5A6B" w:rsidSect="006A5A6B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A04F26" w14:textId="77777777" w:rsidR="00AF65DA" w:rsidRDefault="00AF65DA">
      <w:r>
        <w:separator/>
      </w:r>
    </w:p>
  </w:endnote>
  <w:endnote w:type="continuationSeparator" w:id="0">
    <w:p w14:paraId="028F30C5" w14:textId="77777777" w:rsidR="00AF65DA" w:rsidRDefault="00AF65D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altName w:val="﷽﷽﷽﷽﷽﷽﷽﷽t MS"/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A0B634" w14:textId="77777777" w:rsidR="00AF65DA" w:rsidRDefault="00AF65DA">
      <w:r>
        <w:separator/>
      </w:r>
    </w:p>
  </w:footnote>
  <w:footnote w:type="continuationSeparator" w:id="0">
    <w:p w14:paraId="22905CFD" w14:textId="77777777" w:rsidR="00AF65DA" w:rsidRDefault="00AF65D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F3D096B" w14:textId="77777777" w:rsidR="009D3C4D" w:rsidRDefault="00FF3DF3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360" w:lineRule="auto"/>
      <w:jc w:val="right"/>
      <w:rPr>
        <w:color w:val="000000"/>
        <w:sz w:val="24"/>
        <w:szCs w:val="24"/>
      </w:rPr>
    </w:pP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separate"/>
    </w:r>
    <w:r>
      <w:rPr>
        <w:noProof/>
        <w:color w:val="000000"/>
        <w:sz w:val="24"/>
        <w:szCs w:val="24"/>
      </w:rPr>
      <w:t>2</w:t>
    </w:r>
    <w:r>
      <w:rPr>
        <w:color w:val="000000"/>
        <w:sz w:val="24"/>
        <w:szCs w:val="24"/>
      </w:rPr>
      <w:fldChar w:fldCharType="end"/>
    </w:r>
  </w:p>
  <w:p w14:paraId="039F0014" w14:textId="77777777" w:rsidR="009D3C4D" w:rsidRDefault="00AF65DA">
    <w:pPr>
      <w:widowControl w:val="0"/>
      <w:pBdr>
        <w:top w:val="nil"/>
        <w:left w:val="nil"/>
        <w:bottom w:val="nil"/>
        <w:right w:val="nil"/>
        <w:between w:val="nil"/>
      </w:pBdr>
      <w:spacing w:line="276" w:lineRule="auto"/>
      <w:rPr>
        <w:color w:val="000000"/>
        <w:sz w:val="24"/>
        <w:szCs w:val="24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65489C" w14:textId="77777777" w:rsidR="009D3C4D" w:rsidRDefault="00AF65DA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spacing w:line="360" w:lineRule="auto"/>
      <w:jc w:val="right"/>
      <w:rPr>
        <w:color w:val="000000"/>
        <w:sz w:val="24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AAE04BB0"/>
    <w:multiLevelType w:val="hybridMultilevel"/>
    <w:tmpl w:val="6384FDE6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D423624C"/>
    <w:multiLevelType w:val="hybridMultilevel"/>
    <w:tmpl w:val="3AFED840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DC151F22"/>
    <w:multiLevelType w:val="hybridMultilevel"/>
    <w:tmpl w:val="F0A855C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E1688A1B"/>
    <w:multiLevelType w:val="hybridMultilevel"/>
    <w:tmpl w:val="D1BC9513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E08076E"/>
    <w:multiLevelType w:val="hybridMultilevel"/>
    <w:tmpl w:val="79D8CDB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6A1BBF"/>
    <w:multiLevelType w:val="hybridMultilevel"/>
    <w:tmpl w:val="1A9648FC"/>
    <w:lvl w:ilvl="0" w:tplc="0C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3EE5FC5"/>
    <w:multiLevelType w:val="hybridMultilevel"/>
    <w:tmpl w:val="5DF84FC6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5E006EA"/>
    <w:multiLevelType w:val="hybridMultilevel"/>
    <w:tmpl w:val="F3A6AF0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BB3118F"/>
    <w:multiLevelType w:val="hybridMultilevel"/>
    <w:tmpl w:val="E29E43D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2F34A9"/>
    <w:multiLevelType w:val="hybridMultilevel"/>
    <w:tmpl w:val="19FC1872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3FFB3511"/>
    <w:multiLevelType w:val="hybridMultilevel"/>
    <w:tmpl w:val="F3A0C8E4"/>
    <w:lvl w:ilvl="0" w:tplc="0C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51921FC0"/>
    <w:multiLevelType w:val="hybridMultilevel"/>
    <w:tmpl w:val="895063F4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5C67BC"/>
    <w:multiLevelType w:val="hybridMultilevel"/>
    <w:tmpl w:val="D79E469E"/>
    <w:lvl w:ilvl="0" w:tplc="0C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98924DD"/>
    <w:multiLevelType w:val="multilevel"/>
    <w:tmpl w:val="C76622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4" w15:restartNumberingAfterBreak="0">
    <w:nsid w:val="5A083085"/>
    <w:multiLevelType w:val="multilevel"/>
    <w:tmpl w:val="4CBE68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236DEBB"/>
    <w:multiLevelType w:val="hybridMultilevel"/>
    <w:tmpl w:val="AC2F1389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6B6A0C23"/>
    <w:multiLevelType w:val="hybridMultilevel"/>
    <w:tmpl w:val="7E946822"/>
    <w:lvl w:ilvl="0" w:tplc="0C0C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1"/>
  </w:num>
  <w:num w:numId="3">
    <w:abstractNumId w:val="8"/>
  </w:num>
  <w:num w:numId="4">
    <w:abstractNumId w:val="16"/>
  </w:num>
  <w:num w:numId="5">
    <w:abstractNumId w:val="6"/>
  </w:num>
  <w:num w:numId="6">
    <w:abstractNumId w:val="5"/>
  </w:num>
  <w:num w:numId="7">
    <w:abstractNumId w:val="10"/>
  </w:num>
  <w:num w:numId="8">
    <w:abstractNumId w:val="12"/>
  </w:num>
  <w:num w:numId="9">
    <w:abstractNumId w:val="7"/>
  </w:num>
  <w:num w:numId="10">
    <w:abstractNumId w:val="0"/>
  </w:num>
  <w:num w:numId="11">
    <w:abstractNumId w:val="9"/>
  </w:num>
  <w:num w:numId="12">
    <w:abstractNumId w:val="1"/>
  </w:num>
  <w:num w:numId="13">
    <w:abstractNumId w:val="3"/>
  </w:num>
  <w:num w:numId="14">
    <w:abstractNumId w:val="4"/>
  </w:num>
  <w:num w:numId="15">
    <w:abstractNumId w:val="14"/>
  </w:num>
  <w:num w:numId="16">
    <w:abstractNumId w:val="15"/>
  </w:num>
  <w:num w:numId="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3DF3"/>
    <w:rsid w:val="000625FF"/>
    <w:rsid w:val="00074F89"/>
    <w:rsid w:val="00076D58"/>
    <w:rsid w:val="0008268E"/>
    <w:rsid w:val="000B3D2D"/>
    <w:rsid w:val="000F6D99"/>
    <w:rsid w:val="000F7C81"/>
    <w:rsid w:val="0010621E"/>
    <w:rsid w:val="001A5DD3"/>
    <w:rsid w:val="002821A5"/>
    <w:rsid w:val="002A51D3"/>
    <w:rsid w:val="002A5B0E"/>
    <w:rsid w:val="00350CF0"/>
    <w:rsid w:val="003C0592"/>
    <w:rsid w:val="003D7CC3"/>
    <w:rsid w:val="00446B26"/>
    <w:rsid w:val="00463F9A"/>
    <w:rsid w:val="004C1087"/>
    <w:rsid w:val="004C4D52"/>
    <w:rsid w:val="00506DAE"/>
    <w:rsid w:val="0051415E"/>
    <w:rsid w:val="00607D6E"/>
    <w:rsid w:val="00644FAB"/>
    <w:rsid w:val="006A5A6B"/>
    <w:rsid w:val="006B0F87"/>
    <w:rsid w:val="00727801"/>
    <w:rsid w:val="00780F22"/>
    <w:rsid w:val="007F1DF3"/>
    <w:rsid w:val="00802702"/>
    <w:rsid w:val="0083167A"/>
    <w:rsid w:val="00871A00"/>
    <w:rsid w:val="008F4181"/>
    <w:rsid w:val="009270FB"/>
    <w:rsid w:val="00964568"/>
    <w:rsid w:val="009751D7"/>
    <w:rsid w:val="00AA2FA0"/>
    <w:rsid w:val="00AA7ACD"/>
    <w:rsid w:val="00AC29F3"/>
    <w:rsid w:val="00AF65DA"/>
    <w:rsid w:val="00B41337"/>
    <w:rsid w:val="00BF0442"/>
    <w:rsid w:val="00C46BFD"/>
    <w:rsid w:val="00C62757"/>
    <w:rsid w:val="00D511E1"/>
    <w:rsid w:val="00D77382"/>
    <w:rsid w:val="00DA10AF"/>
    <w:rsid w:val="00E37175"/>
    <w:rsid w:val="00E81252"/>
    <w:rsid w:val="00E829A1"/>
    <w:rsid w:val="00F2558F"/>
    <w:rsid w:val="00F3164F"/>
    <w:rsid w:val="00F35217"/>
    <w:rsid w:val="00F77C3F"/>
    <w:rsid w:val="00FD0008"/>
    <w:rsid w:val="00FF3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52134"/>
  <w15:chartTrackingRefBased/>
  <w15:docId w15:val="{0B466C46-028C-4A47-841B-387806C74C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3D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C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3DF3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3DF3"/>
    <w:pPr>
      <w:keepNext/>
      <w:keepLines/>
      <w:spacing w:before="360" w:after="80"/>
      <w:outlineLvl w:val="1"/>
    </w:pPr>
    <w:rPr>
      <w:b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3DF3"/>
    <w:rPr>
      <w:rFonts w:ascii="Times New Roman" w:eastAsia="Times New Roman" w:hAnsi="Times New Roman" w:cs="Times New Roman"/>
      <w:b/>
      <w:sz w:val="48"/>
      <w:szCs w:val="48"/>
      <w:lang w:eastAsia="fr-CA"/>
    </w:rPr>
  </w:style>
  <w:style w:type="character" w:customStyle="1" w:styleId="Heading2Char">
    <w:name w:val="Heading 2 Char"/>
    <w:basedOn w:val="DefaultParagraphFont"/>
    <w:link w:val="Heading2"/>
    <w:uiPriority w:val="9"/>
    <w:rsid w:val="00FF3DF3"/>
    <w:rPr>
      <w:rFonts w:ascii="Times New Roman" w:eastAsia="Times New Roman" w:hAnsi="Times New Roman" w:cs="Times New Roman"/>
      <w:b/>
      <w:sz w:val="36"/>
      <w:szCs w:val="36"/>
      <w:lang w:eastAsia="fr-CA"/>
    </w:rPr>
  </w:style>
  <w:style w:type="paragraph" w:styleId="Title">
    <w:name w:val="Title"/>
    <w:basedOn w:val="Normal"/>
    <w:next w:val="Normal"/>
    <w:link w:val="TitleChar"/>
    <w:uiPriority w:val="10"/>
    <w:qFormat/>
    <w:rsid w:val="00FF3DF3"/>
    <w:pPr>
      <w:keepNext/>
      <w:keepLines/>
      <w:spacing w:before="480" w:after="120"/>
    </w:pPr>
    <w:rPr>
      <w:b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FF3DF3"/>
    <w:rPr>
      <w:rFonts w:ascii="Times New Roman" w:eastAsia="Times New Roman" w:hAnsi="Times New Roman" w:cs="Times New Roman"/>
      <w:b/>
      <w:sz w:val="72"/>
      <w:szCs w:val="72"/>
      <w:lang w:eastAsia="fr-CA"/>
    </w:rPr>
  </w:style>
  <w:style w:type="paragraph" w:styleId="TOC1">
    <w:name w:val="toc 1"/>
    <w:basedOn w:val="Normal"/>
    <w:next w:val="Normal"/>
    <w:autoRedefine/>
    <w:uiPriority w:val="39"/>
    <w:unhideWhenUsed/>
    <w:rsid w:val="00FF3DF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FF3DF3"/>
    <w:pPr>
      <w:spacing w:after="100"/>
      <w:ind w:left="200"/>
    </w:pPr>
  </w:style>
  <w:style w:type="character" w:styleId="Hyperlink">
    <w:name w:val="Hyperlink"/>
    <w:basedOn w:val="DefaultParagraphFont"/>
    <w:uiPriority w:val="99"/>
    <w:unhideWhenUsed/>
    <w:rsid w:val="00FF3DF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F3DF3"/>
    <w:pPr>
      <w:ind w:left="720"/>
      <w:contextualSpacing/>
    </w:pPr>
  </w:style>
  <w:style w:type="table" w:styleId="TableGrid">
    <w:name w:val="Table Grid"/>
    <w:basedOn w:val="TableNormal"/>
    <w:uiPriority w:val="39"/>
    <w:rsid w:val="00FF3DF3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8F4181"/>
    <w:pPr>
      <w:autoSpaceDE w:val="0"/>
      <w:autoSpaceDN w:val="0"/>
      <w:adjustRightInd w:val="0"/>
      <w:spacing w:after="0" w:line="240" w:lineRule="auto"/>
    </w:pPr>
    <w:rPr>
      <w:rFonts w:ascii="Trebuchet MS" w:hAnsi="Trebuchet MS" w:cs="Trebuchet MS"/>
      <w:color w:val="000000"/>
      <w:sz w:val="24"/>
      <w:szCs w:val="24"/>
      <w:lang w:val="en-US"/>
    </w:rPr>
  </w:style>
  <w:style w:type="paragraph" w:styleId="NormalWeb">
    <w:name w:val="Normal (Web)"/>
    <w:basedOn w:val="Normal"/>
    <w:uiPriority w:val="99"/>
    <w:semiHidden/>
    <w:unhideWhenUsed/>
    <w:rsid w:val="00C62757"/>
    <w:pPr>
      <w:spacing w:before="100" w:beforeAutospacing="1" w:after="100" w:afterAutospacing="1"/>
    </w:pPr>
    <w:rPr>
      <w:sz w:val="24"/>
      <w:szCs w:val="24"/>
      <w:lang w:val="en-CA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7471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89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11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4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0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6442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07703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header" Target="header2.xm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/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22</Pages>
  <Words>1765</Words>
  <Characters>10062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Toros, Mohamed</dc:creator>
  <cp:keywords/>
  <dc:description/>
  <cp:lastModifiedBy>Toros, Mohamed</cp:lastModifiedBy>
  <cp:revision>2</cp:revision>
  <dcterms:created xsi:type="dcterms:W3CDTF">2021-04-22T21:42:00Z</dcterms:created>
  <dcterms:modified xsi:type="dcterms:W3CDTF">2021-04-22T21:42:00Z</dcterms:modified>
</cp:coreProperties>
</file>