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232C" w14:textId="77777777" w:rsidR="0054678C" w:rsidRPr="007248BA" w:rsidRDefault="0054678C" w:rsidP="0054678C">
      <w:pPr>
        <w:pStyle w:val="Default"/>
        <w:rPr>
          <w:rFonts w:ascii="Times New Roman" w:hAnsi="Times New Roman" w:cs="Times New Roman"/>
        </w:rPr>
      </w:pPr>
    </w:p>
    <w:p w14:paraId="2A7728E6" w14:textId="358B7006" w:rsidR="0054678C" w:rsidRPr="007248BA" w:rsidRDefault="00656E6D" w:rsidP="0054678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du projet</w:t>
      </w:r>
    </w:p>
    <w:p w14:paraId="3868D832" w14:textId="77777777" w:rsidR="0054678C" w:rsidRPr="007248BA" w:rsidRDefault="0054678C" w:rsidP="005467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8BA">
        <w:rPr>
          <w:rFonts w:ascii="Times New Roman" w:hAnsi="Times New Roman" w:cs="Times New Roman"/>
          <w:b/>
          <w:bCs/>
          <w:sz w:val="28"/>
          <w:szCs w:val="28"/>
        </w:rPr>
        <w:t>Transformation- manipulation de données</w:t>
      </w:r>
    </w:p>
    <w:p w14:paraId="293ACB6F" w14:textId="77777777" w:rsidR="00E85330" w:rsidRPr="007248BA" w:rsidRDefault="00E85330" w:rsidP="00E85330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14:paraId="4F9B2FEC" w14:textId="77777777" w:rsidR="00E85330" w:rsidRPr="007248BA" w:rsidRDefault="00E85330" w:rsidP="00E85330">
      <w:pPr>
        <w:pStyle w:val="Titre1"/>
        <w:rPr>
          <w:sz w:val="16"/>
          <w:szCs w:val="28"/>
        </w:rPr>
      </w:pPr>
      <w:r w:rsidRPr="007248BA">
        <w:rPr>
          <w:sz w:val="28"/>
        </w:rPr>
        <w:t xml:space="preserve"> Étape 1 : </w:t>
      </w:r>
      <w:r w:rsidR="000C5F5E">
        <w:rPr>
          <w:b w:val="0"/>
          <w:sz w:val="28"/>
        </w:rPr>
        <w:t>O</w:t>
      </w:r>
      <w:r w:rsidRPr="007248BA">
        <w:rPr>
          <w:b w:val="0"/>
          <w:sz w:val="28"/>
        </w:rPr>
        <w:t>n considère le fichier</w:t>
      </w:r>
      <w:r w:rsidRPr="007248BA">
        <w:rPr>
          <w:sz w:val="28"/>
        </w:rPr>
        <w:t xml:space="preserve"> </w:t>
      </w:r>
      <w:r w:rsidRPr="007248BA">
        <w:rPr>
          <w:sz w:val="28"/>
          <w:u w:val="single"/>
        </w:rPr>
        <w:t>lending_club_loans.csv</w:t>
      </w:r>
    </w:p>
    <w:p w14:paraId="0F8A5F55" w14:textId="77777777" w:rsidR="00AD0831" w:rsidRPr="007248BA" w:rsidRDefault="00E85330" w:rsidP="007248B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Le jeu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 données contient pl</w:t>
      </w:r>
      <w:r w:rsidR="00C14688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usieurs types de données brutes, il a besoin d’être nettoyer et 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transform</w:t>
      </w:r>
      <w:r w:rsidR="00C14688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er</w:t>
      </w:r>
      <w:r w:rsidR="00E873F7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, dans un premier temps on remarque qu’il y a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des données de types catégorielles, numériques</w:t>
      </w:r>
      <w:r w:rsidR="00E873F7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, décimales, alphanumériques, 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dates</w:t>
      </w:r>
      <w:r w:rsidR="00E873F7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aussi des 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variables alphanumériques qu'on peut extraire des valeurs numériques</w:t>
      </w:r>
      <w:r w:rsidR="00C423A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 On observe aussi qu’il y a d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es colonnes avec une seule valeur unique pour toutes les observations</w:t>
      </w:r>
    </w:p>
    <w:p w14:paraId="4A77F740" w14:textId="77777777" w:rsidR="00AD0831" w:rsidRPr="007248BA" w:rsidRDefault="00AD0831" w:rsidP="006C280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Le </w:t>
      </w:r>
      <w:proofErr w:type="spellStart"/>
      <w:r w:rsidRPr="000C5F5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dataset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contient </w:t>
      </w:r>
      <w:r w:rsidRPr="006C280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39786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lignes et </w:t>
      </w:r>
      <w:r w:rsidRPr="006C280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47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colonnes de données brutes non préparées.</w:t>
      </w:r>
    </w:p>
    <w:p w14:paraId="77553501" w14:textId="77777777" w:rsidR="00AD0831" w:rsidRPr="007248BA" w:rsidRDefault="00AD0831" w:rsidP="006C280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Il </w:t>
      </w:r>
      <w:r w:rsidR="006C280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y a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</w:t>
      </w:r>
      <w:r w:rsidRPr="006C280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2049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valeurs manquantes réparties sur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8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colonnes. les lignes contenant au moins une v</w:t>
      </w:r>
      <w:r w:rsidR="003B41A4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aleur manquante représente </w:t>
      </w:r>
      <w:r w:rsidR="003B41A4"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4.74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%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 l'ensemble </w:t>
      </w:r>
      <w:r w:rsidR="006C2800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des observations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1ADF50A4" w14:textId="77777777" w:rsidR="00AD0831" w:rsidRPr="007248BA" w:rsidRDefault="003E55AC" w:rsidP="006C280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Il faut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prédire le risque de non-paiement du prêt. L'information de payement ou non payement peut se déduire de la colonne </w:t>
      </w:r>
      <w:proofErr w:type="spellStart"/>
      <w:r w:rsidR="00AD0831" w:rsidRPr="003E55AC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loan_status</w:t>
      </w:r>
      <w:proofErr w:type="spellEnd"/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04255F00" w14:textId="77777777" w:rsidR="00AD0831" w:rsidRPr="007248BA" w:rsidRDefault="00AD0831" w:rsidP="007248B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La variable </w:t>
      </w:r>
      <w:proofErr w:type="spellStart"/>
      <w:r w:rsidRPr="003E55AC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loan_status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est de type catégorielle </w:t>
      </w:r>
      <w:r w:rsidR="003E55AC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c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es statuts sont : en cours de payement, un retard entre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16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30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jours, un retard entre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31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120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jours, en période de </w:t>
      </w:r>
      <w:r w:rsidR="003E55AC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grâce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ou bien manque de payement de plusieurs échéances</w:t>
      </w:r>
      <w:r w:rsidR="003E55AC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28BA380D" w14:textId="77777777" w:rsidR="00AD0831" w:rsidRPr="007248BA" w:rsidRDefault="00AD0831" w:rsidP="007248B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Plusieurs colonnes dans le </w:t>
      </w:r>
      <w:proofErr w:type="spellStart"/>
      <w:r w:rsidRPr="003E55AC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dataset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ne sont pas </w:t>
      </w:r>
      <w:r w:rsidR="003E55AC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significatives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pour la modélisation : colonnes contenant des clés d'identification, colonnes avec une seule classe ou </w:t>
      </w:r>
      <w:r w:rsidR="00CF73DC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valeur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unique</w:t>
      </w:r>
      <w:r w:rsidR="00CF73DC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. 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Ces colonnes seront exclues de la modélisation :</w:t>
      </w:r>
    </w:p>
    <w:p w14:paraId="0B051548" w14:textId="77777777" w:rsidR="00AD0831" w:rsidRPr="007248BA" w:rsidRDefault="003D1F84" w:rsidP="007248BA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3D1F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id','</w:t>
      </w:r>
      <w:proofErr w:type="spellStart"/>
      <w:r w:rsidRPr="003D1F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member_id</w:t>
      </w:r>
      <w:proofErr w:type="spellEnd"/>
      <w:r w:rsidRPr="003D1F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: colonnes de clés d'identification</w:t>
      </w:r>
    </w:p>
    <w:p w14:paraId="5D0E145E" w14:textId="77777777" w:rsidR="00AD0831" w:rsidRPr="007248BA" w:rsidRDefault="00AD0831" w:rsidP="007248BA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'</w:t>
      </w:r>
      <w:proofErr w:type="spellStart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zip_code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' : colonne semi-masquée </w:t>
      </w:r>
    </w:p>
    <w:p w14:paraId="0030303F" w14:textId="77777777" w:rsidR="00AD0831" w:rsidRPr="007248BA" w:rsidRDefault="00AD0831" w:rsidP="007248BA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(</w:t>
      </w:r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pymnt_plan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', 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initial_list_status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', 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application_type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', 'collections_12_mths_ex_med', 'chargeoff_within_12_mths', 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delinq_amnt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', 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tax_liens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) : ne contiennent </w:t>
      </w:r>
      <w:r w:rsidR="00CF73DC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qu’une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seule classe ou valeur unique</w:t>
      </w:r>
    </w:p>
    <w:p w14:paraId="53B7890C" w14:textId="77777777" w:rsidR="00AD0831" w:rsidRPr="007248BA" w:rsidRDefault="00AD0831" w:rsidP="007248BA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out_prncp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', '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out_prncp_inv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: plus de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99.9%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des valeurs </w:t>
      </w:r>
      <w:r w:rsidR="003D30AE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qui sont égales à 0.</w:t>
      </w:r>
    </w:p>
    <w:p w14:paraId="431178FD" w14:textId="77777777" w:rsidR="00AD0831" w:rsidRPr="007248BA" w:rsidRDefault="00AD0831" w:rsidP="007248BA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lastRenderedPageBreak/>
        <w:t>total_pyment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funded_amnt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funded_amnt_inv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total_rec_prncp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total_rec_int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total_rec_late_fee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recoveries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collection_recovery_fee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last_pymnt_d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last_pymnt_amnt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total_pymnt_inv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sont des informations d'affaires qui arrivent après le prêt.</w:t>
      </w:r>
    </w:p>
    <w:p w14:paraId="105B4BCB" w14:textId="77777777" w:rsidR="00AD0831" w:rsidRPr="007248BA" w:rsidRDefault="00AD0831" w:rsidP="007248BA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pub_rec_bankruptcies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contient 1.75% de valeurs nulles et 95% de valeurs = 0.</w:t>
      </w:r>
    </w:p>
    <w:p w14:paraId="197761F9" w14:textId="77777777" w:rsidR="00CF73DC" w:rsidRDefault="000C5F5E" w:rsidP="003D30A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L</w:t>
      </w:r>
      <w:r w:rsidR="00AD0831" w:rsidRPr="00CF73DC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es variables </w:t>
      </w:r>
      <w:proofErr w:type="spellStart"/>
      <w:r w:rsidR="00AD0831"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loan_amnt</w:t>
      </w:r>
      <w:proofErr w:type="spellEnd"/>
      <w:r w:rsidR="00AD0831" w:rsidRPr="00CF73DC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</w:t>
      </w:r>
      <w:r w:rsidR="00AD0831"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 </w:t>
      </w:r>
      <w:proofErr w:type="spellStart"/>
      <w:r w:rsidR="00AD0831"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installment</w:t>
      </w:r>
      <w:proofErr w:type="spellEnd"/>
      <w:r w:rsidR="00AD0831" w:rsidRPr="00CF73DC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sont importantes pour le modèle mais sont très fortement corrélées </w:t>
      </w:r>
    </w:p>
    <w:p w14:paraId="13F63BEA" w14:textId="77777777" w:rsidR="00AD0831" w:rsidRPr="007248BA" w:rsidRDefault="00F1731E" w:rsidP="003D30A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On a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4 colonnes indiquant des dates sous le format </w:t>
      </w:r>
      <w:r w:rsidR="00AD0831"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'Mois-année'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68654B29" w14:textId="77777777" w:rsidR="00AD0831" w:rsidRPr="007248BA" w:rsidRDefault="00AD0831" w:rsidP="003D30AE">
      <w:pPr>
        <w:spacing w:before="240" w:after="0" w:line="36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proofErr w:type="spellStart"/>
      <w:proofErr w:type="gram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last</w:t>
      </w:r>
      <w:proofErr w:type="gram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_pymnt_d</w:t>
      </w:r>
      <w:proofErr w:type="spellEnd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, </w:t>
      </w:r>
      <w:proofErr w:type="spellStart"/>
      <w:r w:rsidRPr="003D30A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last_credit_pull_d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sont des dates qui arrivent après le prêt et n'ont aucune </w:t>
      </w:r>
      <w:r w:rsidR="00F1731E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importance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pour le modèle.</w:t>
      </w:r>
    </w:p>
    <w:p w14:paraId="110144DB" w14:textId="77777777" w:rsidR="00AD0831" w:rsidRPr="007248BA" w:rsidRDefault="00AD0831" w:rsidP="003D30A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Les variables numériques ne sont pas dans la même échelle et présentent des </w:t>
      </w:r>
      <w:r w:rsidR="00F1731E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distributions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différentes.</w:t>
      </w:r>
    </w:p>
    <w:p w14:paraId="78BB3AAE" w14:textId="77777777" w:rsidR="00AD0831" w:rsidRDefault="00AD0831" w:rsidP="003D30AE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</w:pP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 xml:space="preserve">La variable </w:t>
      </w:r>
      <w:proofErr w:type="spellStart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>home_ownership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 xml:space="preserve"> </w:t>
      </w:r>
      <w:proofErr w:type="spellStart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>cotient</w:t>
      </w:r>
      <w:proofErr w:type="spellEnd"/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 xml:space="preserve"> 3 classes rares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CA" w:eastAsia="fr-FR"/>
        </w:rPr>
        <w:t>'OWN'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 xml:space="preserve">,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CA" w:eastAsia="fr-FR"/>
        </w:rPr>
        <w:t>'OTHER'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 xml:space="preserve"> et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CA" w:eastAsia="fr-FR"/>
        </w:rPr>
        <w:t>'NONE'</w:t>
      </w:r>
      <w:r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  <w:t>.</w:t>
      </w:r>
    </w:p>
    <w:p w14:paraId="41C71D19" w14:textId="77777777" w:rsidR="003D30AE" w:rsidRPr="007248BA" w:rsidRDefault="003D30AE" w:rsidP="003D30AE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1"/>
          <w:lang w:val="en-CA" w:eastAsia="fr-FR"/>
        </w:rPr>
      </w:pPr>
    </w:p>
    <w:p w14:paraId="0EB4138A" w14:textId="77777777" w:rsidR="00AD0831" w:rsidRDefault="00CA5FE6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Suite </w:t>
      </w:r>
      <w:r w:rsidRPr="00CA5FE6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à </w:t>
      </w: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la première étape 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les variables contenant des valeurs extrêmes doivent être mise à l'échelle avec la méthode Robuste</w:t>
      </w:r>
      <w:r w:rsidR="003D1F84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les autres </w:t>
      </w:r>
      <w:r w:rsidR="006C2800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variables</w:t>
      </w:r>
      <w:r w:rsidR="00AD0831" w:rsidRPr="007248BA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peuvent être mises à l'échelle avec une méthode de normalisation rapprochant les distributions de la normale.</w:t>
      </w:r>
    </w:p>
    <w:p w14:paraId="2D5E453D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1493002B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667A1E47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75E86D85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70BE7E73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5705FAC9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1B72D859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1FE29451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5260B3ED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62E37665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4B41DEBA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390A5DD6" w14:textId="77777777" w:rsidR="003D1F84" w:rsidRDefault="003D1F84" w:rsidP="003D1F8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5DBEB388" w14:textId="77777777" w:rsidR="007248BA" w:rsidRPr="007248BA" w:rsidRDefault="007248BA" w:rsidP="007248BA">
      <w:pPr>
        <w:pStyle w:val="Titre1"/>
        <w:rPr>
          <w:sz w:val="28"/>
        </w:rPr>
      </w:pPr>
      <w:r w:rsidRPr="007248BA">
        <w:rPr>
          <w:sz w:val="28"/>
        </w:rPr>
        <w:lastRenderedPageBreak/>
        <w:t xml:space="preserve">Étape 2 : Étape de nettoyage </w:t>
      </w:r>
    </w:p>
    <w:p w14:paraId="77FA4B9C" w14:textId="77777777" w:rsidR="00AD0831" w:rsidRPr="000C4390" w:rsidRDefault="000C4390" w:rsidP="00E6581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Suite à mon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analyse descriptive des données on </w:t>
      </w:r>
      <w:r w:rsidR="003342D1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va 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appliquer les </w:t>
      </w:r>
      <w:r w:rsidR="003342D1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deux 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transformations:</w:t>
      </w:r>
    </w:p>
    <w:p w14:paraId="58338C64" w14:textId="77777777" w:rsidR="00AD0831" w:rsidRPr="00E6581C" w:rsidRDefault="00AD0831" w:rsidP="009C1490">
      <w:pPr>
        <w:pStyle w:val="Paragraphedeliste"/>
        <w:numPr>
          <w:ilvl w:val="0"/>
          <w:numId w:val="15"/>
        </w:numPr>
        <w:spacing w:before="240" w:after="0" w:line="36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u w:val="single"/>
          <w:lang w:eastAsia="fr-FR"/>
        </w:rPr>
      </w:pPr>
      <w:r w:rsidRPr="00E6581C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u w:val="single"/>
          <w:lang w:eastAsia="fr-FR"/>
        </w:rPr>
        <w:t xml:space="preserve">Transformations </w:t>
      </w:r>
      <w:r w:rsidR="00E05584" w:rsidRPr="00E6581C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u w:val="single"/>
          <w:lang w:eastAsia="fr-FR"/>
        </w:rPr>
        <w:t>I</w:t>
      </w:r>
      <w:r w:rsidRPr="00E6581C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u w:val="single"/>
          <w:lang w:eastAsia="fr-FR"/>
        </w:rPr>
        <w:t xml:space="preserve"> :</w:t>
      </w:r>
    </w:p>
    <w:p w14:paraId="4C9DC7BF" w14:textId="77777777" w:rsidR="00AD0831" w:rsidRPr="000C4390" w:rsidRDefault="00AD0831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Eliminer les colonnes inutiles </w:t>
      </w:r>
    </w:p>
    <w:p w14:paraId="5C04C80C" w14:textId="77777777" w:rsidR="00AD0831" w:rsidRPr="000C4390" w:rsidRDefault="00E05584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Eliminer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la variable </w:t>
      </w:r>
      <w:r w:rsidR="009C14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="00AD0831" w:rsidRPr="00E055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pub_rec_bankruptcies</w:t>
      </w:r>
      <w:proofErr w:type="spellEnd"/>
      <w:r w:rsidR="009C149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qui contient </w:t>
      </w:r>
      <w:r w:rsidR="00AD0831" w:rsidRPr="004E4246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1.75%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 valeurs nulles</w:t>
      </w: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,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plus de</w:t>
      </w:r>
      <w:r w:rsidR="00AD0831" w:rsidRPr="004E4246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 99% 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de valeurs = </w:t>
      </w:r>
      <w:r w:rsidR="00AD0831" w:rsidRPr="004E4246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0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3E7B5026" w14:textId="77777777" w:rsidR="00AD0831" w:rsidRPr="000C4390" w:rsidRDefault="00E05584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Eliminer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la variable </w:t>
      </w:r>
      <w:r w:rsidR="00AD0831" w:rsidRPr="00E055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proofErr w:type="spellStart"/>
      <w:r w:rsidR="00AD0831" w:rsidRPr="00E055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installment</w:t>
      </w:r>
      <w:proofErr w:type="spellEnd"/>
      <w:r w:rsidR="00AD0831" w:rsidRPr="00E0558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fortement corrélée à la variable </w:t>
      </w:r>
      <w:r w:rsidR="009C1490" w:rsidRPr="009C149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‘</w:t>
      </w:r>
      <w:proofErr w:type="spellStart"/>
      <w:r w:rsidR="00AD0831" w:rsidRPr="009C149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loan_amnt</w:t>
      </w:r>
      <w:proofErr w:type="spellEnd"/>
      <w:r w:rsidR="009C1490" w:rsidRPr="009C149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="009C14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1BBE88D7" w14:textId="77777777" w:rsidR="00AD0831" w:rsidRPr="000C4390" w:rsidRDefault="00AD0831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Eliminer les lignes avec des valeurs manquantes.</w:t>
      </w:r>
    </w:p>
    <w:p w14:paraId="77945B12" w14:textId="77777777" w:rsidR="00AD0831" w:rsidRDefault="00662278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G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arder que les classes </w:t>
      </w:r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proofErr w:type="spellStart"/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Fully</w:t>
      </w:r>
      <w:proofErr w:type="spellEnd"/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 </w:t>
      </w:r>
      <w:proofErr w:type="spellStart"/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Paid</w:t>
      </w:r>
      <w:proofErr w:type="spellEnd"/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</w:t>
      </w:r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</w:t>
      </w:r>
      <w:proofErr w:type="spellStart"/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Charged</w:t>
      </w:r>
      <w:proofErr w:type="spellEnd"/>
      <w:r w:rsidR="00AD0831"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 xml:space="preserve"> Off'</w:t>
      </w:r>
    </w:p>
    <w:p w14:paraId="1176BFDF" w14:textId="77777777" w:rsidR="00662278" w:rsidRDefault="00662278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662278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Transformer les dates</w:t>
      </w:r>
    </w:p>
    <w:p w14:paraId="13AB8B15" w14:textId="77777777" w:rsidR="00662278" w:rsidRPr="00662278" w:rsidRDefault="00662278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662278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Calculer le nombre de mois entre la date du prêt et la date de première ligne de crédit.</w:t>
      </w:r>
    </w:p>
    <w:p w14:paraId="37035987" w14:textId="77777777" w:rsidR="00AD0831" w:rsidRDefault="00AD0831" w:rsidP="009C149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Transformer des données quantitatives en format décimales (</w:t>
      </w:r>
      <w:r w:rsidR="003A6A77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int_rate</w:t>
      </w:r>
      <w:proofErr w:type="spellEnd"/>
      <w:r w:rsidR="003A6A77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et </w:t>
      </w:r>
      <w:r w:rsidR="003A6A77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Pr="00662278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revol_util</w:t>
      </w:r>
      <w:proofErr w:type="spellEnd"/>
      <w:r w:rsidR="003A6A77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)</w:t>
      </w:r>
    </w:p>
    <w:p w14:paraId="168E7307" w14:textId="77777777" w:rsidR="0077453E" w:rsidRDefault="0077453E" w:rsidP="0077453E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Transformer la colonne </w:t>
      </w:r>
      <w:r w:rsidR="003A6A77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Pr="0077453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sub_grade</w:t>
      </w:r>
      <w:proofErr w:type="spellEnd"/>
      <w:r w:rsidR="003A6A77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en variable ordinale et </w:t>
      </w:r>
    </w:p>
    <w:p w14:paraId="71DF84FE" w14:textId="77777777" w:rsidR="0077453E" w:rsidRPr="0077453E" w:rsidRDefault="000C5F5E" w:rsidP="0077453E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S</w:t>
      </w:r>
      <w:r w:rsidR="0077453E" w:rsidRPr="0077453E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upprimer la variable grade</w:t>
      </w:r>
    </w:p>
    <w:p w14:paraId="26FDFFFB" w14:textId="77777777" w:rsidR="00AD0831" w:rsidRPr="000C4390" w:rsidRDefault="00AD0831" w:rsidP="0077453E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Calculer le nombre de mois entre la date du prêt et la d</w:t>
      </w:r>
      <w:r w:rsidR="00662278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ate de première ligne de crédit.</w:t>
      </w:r>
    </w:p>
    <w:p w14:paraId="795215D3" w14:textId="77777777" w:rsidR="00AD0831" w:rsidRPr="000C4390" w:rsidRDefault="00AD0831" w:rsidP="0077453E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Transformer la colonne </w:t>
      </w:r>
      <w:r w:rsidR="006C280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Pr="0077453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sub_grade</w:t>
      </w:r>
      <w:proofErr w:type="spellEnd"/>
      <w:r w:rsidR="003A6A77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’ 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en variable ordinale et supprimer la variable grade</w:t>
      </w:r>
    </w:p>
    <w:p w14:paraId="5D1C3118" w14:textId="77777777" w:rsidR="00AD0831" w:rsidRPr="000C4390" w:rsidRDefault="00AD0831" w:rsidP="0077453E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Supprimer les observations </w:t>
      </w:r>
      <w:r w:rsidRPr="004E4246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NONE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 la variable </w:t>
      </w:r>
      <w:r w:rsidR="006C280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Pr="0077453E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home_ownership</w:t>
      </w:r>
      <w:proofErr w:type="spellEnd"/>
      <w:r w:rsidR="006C280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.</w:t>
      </w:r>
    </w:p>
    <w:p w14:paraId="1D943FDC" w14:textId="77777777" w:rsidR="00AD0831" w:rsidRDefault="00AD0831" w:rsidP="0077453E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Extraire les ob</w:t>
      </w:r>
      <w:r w:rsidR="003A6A77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servations extrêmes dans un jeu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de données distinct.</w:t>
      </w:r>
    </w:p>
    <w:p w14:paraId="5B62A21A" w14:textId="77777777" w:rsidR="0077453E" w:rsidRDefault="0077453E" w:rsidP="0077453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71F1AEB6" w14:textId="77777777" w:rsidR="003D1F84" w:rsidRDefault="003D1F84" w:rsidP="0077453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5FC87234" w14:textId="77777777" w:rsidR="00E6581C" w:rsidRDefault="00E6581C" w:rsidP="0077453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27D218EC" w14:textId="77777777" w:rsidR="003D1F84" w:rsidRDefault="003D1F84" w:rsidP="0077453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4212DC04" w14:textId="77777777" w:rsidR="003D1F84" w:rsidRDefault="003D1F84" w:rsidP="0077453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</w:p>
    <w:p w14:paraId="688F6DD3" w14:textId="77777777" w:rsidR="0077453E" w:rsidRPr="00E6581C" w:rsidRDefault="0077453E" w:rsidP="0077453E">
      <w:pPr>
        <w:pStyle w:val="Paragraphedeliste"/>
        <w:numPr>
          <w:ilvl w:val="0"/>
          <w:numId w:val="14"/>
        </w:numPr>
        <w:spacing w:before="240" w:after="0" w:line="36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u w:val="single"/>
          <w:lang w:eastAsia="fr-FR"/>
        </w:rPr>
      </w:pPr>
      <w:r w:rsidRPr="00E6581C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u w:val="single"/>
          <w:lang w:eastAsia="fr-FR"/>
        </w:rPr>
        <w:lastRenderedPageBreak/>
        <w:t>Transformations II :</w:t>
      </w:r>
    </w:p>
    <w:p w14:paraId="617538D4" w14:textId="77777777" w:rsidR="003A6A77" w:rsidRPr="000C4390" w:rsidRDefault="003A6A77" w:rsidP="003A6A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Encoder les variables catégorielles </w:t>
      </w: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en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</w:t>
      </w:r>
      <w:proofErr w:type="spellStart"/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methode</w:t>
      </w:r>
      <w:proofErr w:type="spellEnd"/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one-hot-encoder.</w:t>
      </w:r>
    </w:p>
    <w:p w14:paraId="6911FC8C" w14:textId="77777777" w:rsidR="00AD0831" w:rsidRPr="000C4390" w:rsidRDefault="00AD0831" w:rsidP="00AD08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Regrouper les classes rares de la variables </w:t>
      </w:r>
      <w:r w:rsidR="003A6A77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‘</w:t>
      </w:r>
      <w:proofErr w:type="spellStart"/>
      <w:r w:rsidRPr="003A6A77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home_ownership</w:t>
      </w:r>
      <w:proofErr w:type="spellEnd"/>
      <w:r w:rsidR="003A6A77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’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dans une seule classe </w:t>
      </w:r>
      <w:r w:rsidRPr="003B41A4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fr-FR"/>
        </w:rPr>
        <w:t>'OTHER'</w:t>
      </w:r>
    </w:p>
    <w:p w14:paraId="72127766" w14:textId="77777777" w:rsidR="00AD0831" w:rsidRPr="000C4390" w:rsidRDefault="003A6A77" w:rsidP="00AD08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A</w:t>
      </w: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ppliquer </w:t>
      </w: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la s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tandardisation et </w:t>
      </w:r>
      <w:r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n</w:t>
      </w:r>
      <w:r w:rsidR="00AD0831"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ormalisation:</w:t>
      </w:r>
    </w:p>
    <w:p w14:paraId="497B7D83" w14:textId="77777777" w:rsidR="00AD0831" w:rsidRPr="000C4390" w:rsidRDefault="00AD0831" w:rsidP="00AD083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proofErr w:type="spellStart"/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StandardScaler</w:t>
      </w:r>
      <w:proofErr w:type="spellEnd"/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pour standardiser les variables,</w:t>
      </w:r>
    </w:p>
    <w:p w14:paraId="218AF55D" w14:textId="77777777" w:rsidR="00AD0831" w:rsidRPr="000C4390" w:rsidRDefault="00AD0831" w:rsidP="00AD083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</w:pPr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la </w:t>
      </w:r>
      <w:proofErr w:type="spellStart"/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>methode</w:t>
      </w:r>
      <w:proofErr w:type="spellEnd"/>
      <w:r w:rsidRPr="000C4390">
        <w:rPr>
          <w:rFonts w:ascii="Times New Roman" w:eastAsia="Times New Roman" w:hAnsi="Times New Roman" w:cs="Times New Roman"/>
          <w:color w:val="000000"/>
          <w:sz w:val="24"/>
          <w:szCs w:val="21"/>
          <w:lang w:eastAsia="fr-FR"/>
        </w:rPr>
        <w:t xml:space="preserve"> Yeo-Johnson pour la normalisation des variables continues (non ordinales),</w:t>
      </w:r>
    </w:p>
    <w:p w14:paraId="6AF3C467" w14:textId="77777777" w:rsidR="00AD0831" w:rsidRPr="007248BA" w:rsidRDefault="00AD0831">
      <w:pPr>
        <w:rPr>
          <w:rFonts w:ascii="Times New Roman" w:hAnsi="Times New Roman" w:cs="Times New Roman"/>
        </w:rPr>
      </w:pPr>
    </w:p>
    <w:sectPr w:rsidR="00AD0831" w:rsidRPr="007248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1D4B"/>
    <w:multiLevelType w:val="multilevel"/>
    <w:tmpl w:val="DF4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2399E"/>
    <w:multiLevelType w:val="multilevel"/>
    <w:tmpl w:val="5F4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47983"/>
    <w:multiLevelType w:val="multilevel"/>
    <w:tmpl w:val="C05E7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A7B75"/>
    <w:multiLevelType w:val="multilevel"/>
    <w:tmpl w:val="36F6CF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4AFF"/>
    <w:multiLevelType w:val="multilevel"/>
    <w:tmpl w:val="94F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A7452"/>
    <w:multiLevelType w:val="multilevel"/>
    <w:tmpl w:val="9F2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34CDC"/>
    <w:multiLevelType w:val="multilevel"/>
    <w:tmpl w:val="B10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EB35A9"/>
    <w:multiLevelType w:val="hybridMultilevel"/>
    <w:tmpl w:val="D0BE8908"/>
    <w:lvl w:ilvl="0" w:tplc="9C3AEDE2">
      <w:start w:val="1"/>
      <w:numFmt w:val="upperLetter"/>
      <w:lvlText w:val="%1."/>
      <w:lvlJc w:val="left"/>
      <w:pPr>
        <w:ind w:left="144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F748F7"/>
    <w:multiLevelType w:val="multilevel"/>
    <w:tmpl w:val="FCC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A07AB"/>
    <w:multiLevelType w:val="multilevel"/>
    <w:tmpl w:val="9BE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912218"/>
    <w:multiLevelType w:val="multilevel"/>
    <w:tmpl w:val="54CA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C13893"/>
    <w:multiLevelType w:val="multilevel"/>
    <w:tmpl w:val="AFD638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7012DC"/>
    <w:multiLevelType w:val="multilevel"/>
    <w:tmpl w:val="777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066099"/>
    <w:multiLevelType w:val="multilevel"/>
    <w:tmpl w:val="44E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494FA3"/>
    <w:multiLevelType w:val="multilevel"/>
    <w:tmpl w:val="DC0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14"/>
  </w:num>
  <w:num w:numId="10">
    <w:abstractNumId w:val="13"/>
  </w:num>
  <w:num w:numId="11">
    <w:abstractNumId w:val="9"/>
  </w:num>
  <w:num w:numId="12">
    <w:abstractNumId w:val="6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31"/>
    <w:rsid w:val="000A5940"/>
    <w:rsid w:val="000C4390"/>
    <w:rsid w:val="000C5F5E"/>
    <w:rsid w:val="000D34D8"/>
    <w:rsid w:val="003342D1"/>
    <w:rsid w:val="003A6A77"/>
    <w:rsid w:val="003B41A4"/>
    <w:rsid w:val="003D1F84"/>
    <w:rsid w:val="003D30AE"/>
    <w:rsid w:val="003E55AC"/>
    <w:rsid w:val="004E4246"/>
    <w:rsid w:val="0054678C"/>
    <w:rsid w:val="00656E6D"/>
    <w:rsid w:val="00662278"/>
    <w:rsid w:val="006C2800"/>
    <w:rsid w:val="007248BA"/>
    <w:rsid w:val="0077453E"/>
    <w:rsid w:val="009C1490"/>
    <w:rsid w:val="00AD0831"/>
    <w:rsid w:val="00AD3572"/>
    <w:rsid w:val="00B76901"/>
    <w:rsid w:val="00C14688"/>
    <w:rsid w:val="00C423A1"/>
    <w:rsid w:val="00CA5FE6"/>
    <w:rsid w:val="00CD17F7"/>
    <w:rsid w:val="00CF73DC"/>
    <w:rsid w:val="00D11F38"/>
    <w:rsid w:val="00DE6591"/>
    <w:rsid w:val="00E05584"/>
    <w:rsid w:val="00E6581C"/>
    <w:rsid w:val="00E85330"/>
    <w:rsid w:val="00E873F7"/>
    <w:rsid w:val="00EB1F34"/>
    <w:rsid w:val="00F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6FA6"/>
  <w15:docId w15:val="{67C360A6-DD96-4855-95EC-3E34504E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D0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D0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D083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D08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efault">
    <w:name w:val="Default"/>
    <w:rsid w:val="005467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0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0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5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5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5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372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1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62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Kamiss</dc:creator>
  <cp:keywords/>
  <dc:description/>
  <cp:lastModifiedBy>Toros, Mohamed</cp:lastModifiedBy>
  <cp:revision>2</cp:revision>
  <dcterms:created xsi:type="dcterms:W3CDTF">2021-11-10T18:55:00Z</dcterms:created>
  <dcterms:modified xsi:type="dcterms:W3CDTF">2021-11-10T18:55:00Z</dcterms:modified>
</cp:coreProperties>
</file>