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Spec="center" w:tblpY="-271"/>
        <w:tblW w:w="16438" w:type="dxa"/>
        <w:tblLook w:val="04A0" w:firstRow="1" w:lastRow="0" w:firstColumn="1" w:lastColumn="0" w:noHBand="0" w:noVBand="1"/>
      </w:tblPr>
      <w:tblGrid>
        <w:gridCol w:w="1651"/>
        <w:gridCol w:w="2192"/>
        <w:gridCol w:w="2316"/>
        <w:gridCol w:w="2606"/>
        <w:gridCol w:w="1649"/>
        <w:gridCol w:w="2123"/>
        <w:gridCol w:w="1387"/>
        <w:gridCol w:w="1410"/>
        <w:gridCol w:w="1104"/>
      </w:tblGrid>
      <w:tr w:rsidR="00E44E7D" w:rsidRPr="00E00F0C" w:rsidTr="00645720">
        <w:trPr>
          <w:trHeight w:val="1266"/>
        </w:trPr>
        <w:tc>
          <w:tcPr>
            <w:tcW w:w="168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29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Commentaires pro vaccin et critiquant les anti vaccins et leurs pratiques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Commentaires anti vax et critiquant la vaccination et ceux qui en font la promotion 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702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Appréciation personnelle du débat</w:t>
            </w:r>
          </w:p>
        </w:tc>
        <w:tc>
          <w:tcPr>
            <w:tcW w:w="170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Appel à intérêt général</w:t>
            </w:r>
          </w:p>
        </w:tc>
        <w:tc>
          <w:tcPr>
            <w:tcW w:w="175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Témoignage</w:t>
            </w:r>
          </w:p>
        </w:tc>
        <w:tc>
          <w:tcPr>
            <w:tcW w:w="138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Sciences et appel aux faits, aux sources</w:t>
            </w:r>
          </w:p>
        </w:tc>
        <w:tc>
          <w:tcPr>
            <w:tcW w:w="1428" w:type="dxa"/>
          </w:tcPr>
          <w:p w:rsidR="00E44E7D" w:rsidRPr="00E00F0C" w:rsidRDefault="00E44E7D" w:rsidP="00645720">
            <w:pPr>
              <w:rPr>
                <w:i/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Comparaison avec d’autres pays ou politique publiques </w:t>
            </w:r>
            <w:r w:rsidRPr="00E00F0C">
              <w:rPr>
                <w:i/>
                <w:sz w:val="20"/>
                <w:szCs w:val="20"/>
              </w:rPr>
              <w:t>(tabac, alcool)</w:t>
            </w:r>
          </w:p>
        </w:tc>
        <w:tc>
          <w:tcPr>
            <w:tcW w:w="1104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Non pertinents   </w:t>
            </w:r>
          </w:p>
        </w:tc>
      </w:tr>
      <w:tr w:rsidR="00E44E7D" w:rsidRPr="00E00F0C" w:rsidTr="00645720">
        <w:trPr>
          <w:trHeight w:val="709"/>
        </w:trPr>
        <w:tc>
          <w:tcPr>
            <w:tcW w:w="168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Article du Monde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127 commentaires analysés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Pro vax</w:t>
            </w:r>
          </w:p>
        </w:tc>
        <w:tc>
          <w:tcPr>
            <w:tcW w:w="229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22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critique des médias anti-vaccins : 2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explicitement en accord avec ce média : 9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railleries de ces anti-vax : 4 (en réponse à des commentaires anti vax) : 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liens vers d’autres médias sur le même sujet : 2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35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commentaires critiquant le gouvernement et sa politique </w:t>
            </w:r>
            <w:r w:rsidRPr="00E00F0C">
              <w:rPr>
                <w:i/>
                <w:sz w:val="20"/>
                <w:szCs w:val="20"/>
              </w:rPr>
              <w:t>(scandales, autoritarisme)</w:t>
            </w:r>
            <w:r w:rsidRPr="00E00F0C">
              <w:rPr>
                <w:sz w:val="20"/>
                <w:szCs w:val="20"/>
              </w:rPr>
              <w:t> : 13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soulevant l’influence des lobbys et le problème de l’aluminium et des adjuvants : 11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explicitement en désaccord avec ce média </w:t>
            </w:r>
            <w:r w:rsidRPr="00E00F0C">
              <w:rPr>
                <w:i/>
                <w:sz w:val="20"/>
                <w:szCs w:val="20"/>
              </w:rPr>
              <w:t>(l’accuser d’être partisan ou incompétent sur ce sujet) </w:t>
            </w:r>
            <w:r w:rsidRPr="00E00F0C">
              <w:rPr>
                <w:sz w:val="20"/>
                <w:szCs w:val="20"/>
              </w:rPr>
              <w:t>: 18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702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23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Questionnements </w:t>
            </w:r>
            <w:r w:rsidRPr="00E00F0C">
              <w:rPr>
                <w:i/>
                <w:sz w:val="20"/>
                <w:szCs w:val="20"/>
              </w:rPr>
              <w:t>(sur politique gouvernementale lobbys, adjuvants)</w:t>
            </w:r>
            <w:r w:rsidRPr="00E00F0C">
              <w:rPr>
                <w:sz w:val="20"/>
                <w:szCs w:val="20"/>
              </w:rPr>
              <w:t> : 6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pas anti-vax mais contre l’obligation vaccinale : 7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indécis : 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question sur une incompréhension technique </w:t>
            </w:r>
            <w:r w:rsidRPr="00E00F0C">
              <w:rPr>
                <w:i/>
                <w:sz w:val="20"/>
                <w:szCs w:val="20"/>
              </w:rPr>
              <w:t>(calendrier de vaccination)</w:t>
            </w:r>
            <w:r w:rsidRPr="00E00F0C">
              <w:rPr>
                <w:sz w:val="20"/>
                <w:szCs w:val="20"/>
              </w:rPr>
              <w:t> : 1</w:t>
            </w:r>
          </w:p>
        </w:tc>
        <w:tc>
          <w:tcPr>
            <w:tcW w:w="170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14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(Uniquement des pro-vax)</w:t>
            </w:r>
          </w:p>
        </w:tc>
        <w:tc>
          <w:tcPr>
            <w:tcW w:w="175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6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affectif et relationnel </w:t>
            </w:r>
            <w:r w:rsidRPr="00E00F0C">
              <w:rPr>
                <w:i/>
                <w:sz w:val="20"/>
                <w:szCs w:val="20"/>
              </w:rPr>
              <w:t>(enfants) </w:t>
            </w:r>
            <w:r w:rsidRPr="00E00F0C">
              <w:rPr>
                <w:sz w:val="20"/>
                <w:szCs w:val="20"/>
              </w:rPr>
              <w:t>: 2</w:t>
            </w:r>
          </w:p>
        </w:tc>
        <w:tc>
          <w:tcPr>
            <w:tcW w:w="138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19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En lien direct avec les commentaires pro vaccins</w:t>
            </w:r>
          </w:p>
        </w:tc>
        <w:tc>
          <w:tcPr>
            <w:tcW w:w="1428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5</w:t>
            </w:r>
          </w:p>
        </w:tc>
        <w:tc>
          <w:tcPr>
            <w:tcW w:w="1104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8</w:t>
            </w:r>
          </w:p>
        </w:tc>
      </w:tr>
      <w:tr w:rsidR="00E44E7D" w:rsidRPr="00E00F0C" w:rsidTr="00645720">
        <w:trPr>
          <w:trHeight w:val="1399"/>
        </w:trPr>
        <w:tc>
          <w:tcPr>
            <w:tcW w:w="168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Vidéo YouTube Anti-vaccin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150 commentaires analysés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Anti vax</w:t>
            </w:r>
          </w:p>
        </w:tc>
        <w:tc>
          <w:tcPr>
            <w:tcW w:w="229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65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critique des médias anti-vaccins et spécifiquement de celui-ci : 58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railleries de ces anti-vax (critique dirigée vers la femme de la vidéo) : 52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liens vers d’autres vidéos sur le même sujet : 13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lastRenderedPageBreak/>
              <w:t>19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explicitement en accord avec ce média : 8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commentaires critiquant le gouvernement et sa politique : 3</w:t>
            </w:r>
          </w:p>
        </w:tc>
        <w:tc>
          <w:tcPr>
            <w:tcW w:w="2702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4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Questionnements sur lobbys, adjuvants etc : 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pas anti -vax mais contre l’obligation vaccinale : 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indécis : 0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lastRenderedPageBreak/>
              <w:t>Dont question sur une incompréhension technique : 0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Changement d’avis grâce à la vidéo : 0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175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affectif et relationnel : 5</w:t>
            </w:r>
          </w:p>
        </w:tc>
        <w:tc>
          <w:tcPr>
            <w:tcW w:w="138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41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En lien direct avec les commentaires pro vaccins</w:t>
            </w:r>
          </w:p>
        </w:tc>
        <w:tc>
          <w:tcPr>
            <w:tcW w:w="1428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30</w:t>
            </w:r>
          </w:p>
        </w:tc>
      </w:tr>
      <w:tr w:rsidR="00E44E7D" w:rsidRPr="00E00F0C" w:rsidTr="00645720">
        <w:trPr>
          <w:trHeight w:val="3935"/>
        </w:trPr>
        <w:tc>
          <w:tcPr>
            <w:tcW w:w="168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Vidéo YouTube pro-vaccin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300 commentaires analysés</w:t>
            </w:r>
          </w:p>
        </w:tc>
        <w:tc>
          <w:tcPr>
            <w:tcW w:w="229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200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critique des médias anti-vaccins : 65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explicitement en accord avec ce média (ici répondre directement à la vidéo anti vax et aux thèses qu’elle soutient) : 53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railleries de ces anti-vax : 31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liens vers d’autres vidéos sur le même sujet : 13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2379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39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commentaire explicitement en désaccord avec la vidéo réponse : 27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Dont commentaires critiquant le gouvernement et sa politique : 11 </w:t>
            </w:r>
          </w:p>
        </w:tc>
        <w:tc>
          <w:tcPr>
            <w:tcW w:w="2702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30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 xml:space="preserve">Questionnements sur lobbys, adjuvants etc : 16 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pas anti -vax mais contre l’obligation vaccinale : 4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indécis : 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question sur une incompréhension technique : 4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Changement d’avis grâce à la vidéo : 3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13</w:t>
            </w:r>
          </w:p>
        </w:tc>
        <w:tc>
          <w:tcPr>
            <w:tcW w:w="1751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21</w:t>
            </w:r>
          </w:p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Dont affectif et relationnel : ???</w:t>
            </w:r>
          </w:p>
        </w:tc>
        <w:tc>
          <w:tcPr>
            <w:tcW w:w="1387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En lien direct avec les commentaires pro vaccins</w:t>
            </w:r>
          </w:p>
        </w:tc>
        <w:tc>
          <w:tcPr>
            <w:tcW w:w="1428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1</w:t>
            </w:r>
          </w:p>
        </w:tc>
        <w:tc>
          <w:tcPr>
            <w:tcW w:w="1104" w:type="dxa"/>
          </w:tcPr>
          <w:p w:rsidR="00E44E7D" w:rsidRPr="00E00F0C" w:rsidRDefault="00E44E7D" w:rsidP="00645720">
            <w:pPr>
              <w:rPr>
                <w:sz w:val="20"/>
                <w:szCs w:val="20"/>
              </w:rPr>
            </w:pPr>
            <w:r w:rsidRPr="00E00F0C">
              <w:rPr>
                <w:sz w:val="20"/>
                <w:szCs w:val="20"/>
              </w:rPr>
              <w:t>5</w:t>
            </w:r>
          </w:p>
        </w:tc>
      </w:tr>
    </w:tbl>
    <w:p w:rsidR="00BF18B7" w:rsidRDefault="00E44E7D">
      <w:bookmarkStart w:id="0" w:name="_GoBack"/>
      <w:bookmarkEnd w:id="0"/>
    </w:p>
    <w:sectPr w:rsidR="00BF18B7" w:rsidSect="00E44E7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7D"/>
    <w:rsid w:val="00661DBE"/>
    <w:rsid w:val="00B07644"/>
    <w:rsid w:val="00E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3C396"/>
  <w14:defaultImageDpi w14:val="32767"/>
  <w15:chartTrackingRefBased/>
  <w15:docId w15:val="{6BE0F70B-A94F-B34D-97AC-C8995DD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E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Robert</dc:creator>
  <cp:keywords/>
  <dc:description/>
  <cp:lastModifiedBy>Maud Robert</cp:lastModifiedBy>
  <cp:revision>1</cp:revision>
  <dcterms:created xsi:type="dcterms:W3CDTF">2018-11-22T22:39:00Z</dcterms:created>
  <dcterms:modified xsi:type="dcterms:W3CDTF">2018-11-22T22:39:00Z</dcterms:modified>
</cp:coreProperties>
</file>