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960"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Release and Sprint Plans</w:t>
      </w:r>
    </w:p>
    <w:p w:rsidR="00000000" w:rsidDel="00000000" w:rsidP="00000000" w:rsidRDefault="00000000" w:rsidRPr="00000000">
      <w:pPr>
        <w:spacing w:after="360" w:line="24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Team 4 – Media Vault</w:t>
      </w:r>
    </w:p>
    <w:tbl>
      <w:tblPr>
        <w:tblStyle w:val="Table1"/>
        <w:bidi w:val="0"/>
        <w:tblW w:w="6464.000000000001" w:type="dxa"/>
        <w:jc w:val="left"/>
        <w:tblInd w:w="11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4621"/>
        <w:tblGridChange w:id="0">
          <w:tblGrid>
            <w:gridCol w:w="1843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Student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Team Member 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8741107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 Yatti Moe Zin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9379690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Rachel Ofori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4380027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James Hanford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9432370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Connor Markula</w:t>
            </w:r>
          </w:p>
        </w:tc>
      </w:tr>
    </w:tbl>
    <w:p w:rsidR="00000000" w:rsidDel="00000000" w:rsidP="00000000" w:rsidRDefault="00000000" w:rsidRPr="00000000">
      <w:pPr>
        <w:spacing w:after="120" w:before="960" w:line="240" w:lineRule="auto"/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Tutor</w:t>
      </w:r>
      <w:r w:rsidDel="00000000" w:rsidR="00000000" w:rsidRPr="00000000">
        <w:rPr>
          <w:sz w:val="24"/>
          <w:szCs w:val="24"/>
          <w:rtl w:val="0"/>
        </w:rPr>
        <w:t xml:space="preserve">: Malcolm Corney</w:t>
      </w:r>
    </w:p>
    <w:p w:rsidR="00000000" w:rsidDel="00000000" w:rsidP="00000000" w:rsidRDefault="00000000" w:rsidRPr="00000000">
      <w:pPr>
        <w:spacing w:after="120" w:before="480" w:line="240" w:lineRule="auto"/>
        <w:ind w:left="360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Version: 1.0</w:t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Date:25/08/2015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480" w:line="276" w:lineRule="auto"/>
        <w:contextualSpacing w:val="0"/>
      </w:pPr>
      <w:hyperlink w:anchor="h.30j0zll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Release Plan</w:t>
        </w:r>
      </w:hyperlink>
      <w:hyperlink w:anchor="h.30j0zll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h.1fob9te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Release 1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1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h.2et92p0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2</w:t>
        </w:r>
      </w:hyperlink>
      <w:hyperlink w:anchor="h.2et92p0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h.tyjcwt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Release 2</w:t>
        </w:r>
      </w:hyperlink>
      <w:hyperlink w:anchor="h.tyjcwt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h.3dy6vkm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1</w:t>
        </w:r>
      </w:hyperlink>
      <w:hyperlink w:anchor="h.3dy6vkm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h.1t3h5sf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2</w:t>
        </w:r>
      </w:hyperlink>
      <w:hyperlink w:anchor="h.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h.4d34og8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Release 3</w:t>
        </w:r>
      </w:hyperlink>
      <w:hyperlink w:anchor="h.4d34og8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h.2s8eyo1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1</w:t>
        </w:r>
      </w:hyperlink>
      <w:hyperlink w:anchor="h.2s8eyo1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h.17dp8vu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Feature Title 2</w:t>
        </w:r>
      </w:hyperlink>
      <w:hyperlink w:anchor="h.17dp8vu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h.3rdcrjn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Delivery Schedule</w:t>
        </w:r>
      </w:hyperlink>
      <w:hyperlink w:anchor="h.3rdcrjn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h.26in1rg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Estimated Velocity:</w:t>
        </w:r>
      </w:hyperlink>
      <w:hyperlink w:anchor="h.26in1rg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480" w:line="276" w:lineRule="auto"/>
        <w:contextualSpacing w:val="0"/>
      </w:pPr>
      <w:hyperlink w:anchor="h.lnxbz9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Sprint Plan</w:t>
        </w:r>
      </w:hyperlink>
      <w:hyperlink w:anchor="h.lnxbz9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hyperlink w:anchor="h.35nkun2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Sprint 1</w:t>
        </w:r>
      </w:hyperlink>
      <w:hyperlink w:anchor="h.35nkun2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h.1ksv4uv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Current Velocity:</w:t>
        </w:r>
      </w:hyperlink>
      <w:hyperlink w:anchor="h.1ksv4uv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h.44sinio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Story ID: Title</w:t>
        </w:r>
      </w:hyperlink>
      <w:hyperlink w:anchor="h.44sinio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h.2jxsxqh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Story ID: Title</w:t>
        </w:r>
      </w:hyperlink>
      <w:hyperlink w:anchor="h.2jxsxqh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hyperlink w:anchor="h.z337ya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rtl w:val="0"/>
          </w:rPr>
          <w:t xml:space="preserve">Story ID: Title</w:t>
        </w:r>
      </w:hyperlink>
      <w:hyperlink w:anchor="h.z337ya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spacing w:after="120" w:line="240" w:lineRule="auto"/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Release 1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 08/09/2015</w:t>
        <w:tab/>
        <w:t xml:space="preserve">Total Story Points:27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Provide an initial website that presents banners, headings, demo texts, default images, a search box and a menu bar.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b9kdwuq6n23" w:id="3"/>
      <w:bookmarkEnd w:id="3"/>
      <w:r w:rsidDel="00000000" w:rsidR="00000000" w:rsidRPr="00000000">
        <w:rPr>
          <w:rtl w:val="0"/>
        </w:rPr>
        <w:t xml:space="preserve">Feature Title 1 - Media list on the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The users will be able to view the images and titles of the recently released songs on the Home page.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Display cover photos and titles of the songs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Link to celebrity biographies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015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Suggested or related media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Feature Title 2 - Navigation bar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3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menu bar which is redirected to appropriate pages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fully functioned mobile-friendly nav bar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yqes2k30a4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yjcwt" w:id="6"/>
      <w:bookmarkEnd w:id="6"/>
      <w:r w:rsidDel="00000000" w:rsidR="00000000" w:rsidRPr="00000000">
        <w:rPr>
          <w:rtl w:val="0"/>
        </w:rPr>
        <w:t xml:space="preserve">Release 2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 13/10/2015</w:t>
        <w:tab/>
        <w:t xml:space="preserve">Total Story Points: 72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Provide a website with a fully-functional home page, menu bar, suggested media lists and other links. The website will be expanded by adding a full-functioned search functionality and user profile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y6vkm" w:id="7"/>
      <w:bookmarkEnd w:id="7"/>
      <w:r w:rsidDel="00000000" w:rsidR="00000000" w:rsidRPr="00000000">
        <w:rPr>
          <w:rtl w:val="0"/>
        </w:rPr>
        <w:t xml:space="preserve">Feature Title 1 - Searching media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The users will be able to search their desired media by entering the name/title in the search box. They can also view the list of results as soon as they start typing the first letter.</w:t>
      </w:r>
    </w:p>
    <w:tbl>
      <w:tblPr>
        <w:tblStyle w:val="Table4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Browsing media by genre (rock, jazz, kpop, etc.)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Automatic search results list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t3h5sf" w:id="8"/>
      <w:bookmarkEnd w:id="8"/>
      <w:r w:rsidDel="00000000" w:rsidR="00000000" w:rsidRPr="00000000">
        <w:rPr>
          <w:rtl w:val="0"/>
        </w:rPr>
        <w:t xml:space="preserve">Feature Title 2 - User profile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The users will be provided with a full-functioned user profile page where they can update, store, share  and delete their media files.</w:t>
      </w:r>
    </w:p>
    <w:tbl>
      <w:tblPr>
        <w:tblStyle w:val="Table5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Share the media with other people using the same system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908"/>
              </w:tabs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Ability to change profile Auth details (password, email etc.)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908"/>
              </w:tabs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Store information about media in the library.(e.g date,artist,rating)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ve5hovz7ro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8sofz4hwq1h" w:id="10"/>
      <w:bookmarkEnd w:id="10"/>
      <w:r w:rsidDel="00000000" w:rsidR="00000000" w:rsidRPr="00000000">
        <w:rPr>
          <w:rtl w:val="0"/>
        </w:rPr>
        <w:t xml:space="preserve">Feature Title 3 - Search history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Users will be able to view their search history to revisit the media that they recently looked at.</w:t>
      </w:r>
    </w:p>
    <w:tbl>
      <w:tblPr>
        <w:tblStyle w:val="Table6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6510"/>
        <w:gridCol w:w="1365"/>
        <w:tblGridChange w:id="0">
          <w:tblGrid>
            <w:gridCol w:w="1140"/>
            <w:gridCol w:w="6510"/>
            <w:gridCol w:w="136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d9eeb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d9eeb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d9eeb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Search 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6g43ym4v80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d34og8" w:id="12"/>
      <w:bookmarkEnd w:id="12"/>
      <w:r w:rsidDel="00000000" w:rsidR="00000000" w:rsidRPr="00000000">
        <w:rPr>
          <w:rtl w:val="0"/>
        </w:rPr>
        <w:t xml:space="preserve">Release 3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Delivery date: To be negotiated </w:t>
        <w:tab/>
        <w:t xml:space="preserve">Total Story Points:48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A fully functional website that has functions for storing and organizing the downloaded media. This website will be expended by adding a basic photo editing tool.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s8eyo1" w:id="13"/>
      <w:bookmarkEnd w:id="13"/>
      <w:r w:rsidDel="00000000" w:rsidR="00000000" w:rsidRPr="00000000">
        <w:rPr>
          <w:rtl w:val="0"/>
        </w:rPr>
        <w:t xml:space="preserve">Feature Title 1 - Media storage and organizing 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Provide the user a functionality to be able to store and organize their media files.</w:t>
      </w:r>
    </w:p>
    <w:tbl>
      <w:tblPr>
        <w:tblStyle w:val="Table7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908"/>
              </w:tabs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record the user’s media based on multiple property types (artist, album, file type)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908"/>
              </w:tabs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Listen/view a clip of the media without having to download the entire file for local storage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qjb01v32ul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7dp8vu" w:id="15"/>
      <w:bookmarkEnd w:id="15"/>
      <w:r w:rsidDel="00000000" w:rsidR="00000000" w:rsidRPr="00000000">
        <w:rPr>
          <w:rtl w:val="0"/>
        </w:rPr>
        <w:t xml:space="preserve">Feature Title 2 - </w:t>
      </w:r>
      <w:r w:rsidDel="00000000" w:rsidR="00000000" w:rsidRPr="00000000">
        <w:rPr>
          <w:rtl w:val="0"/>
        </w:rPr>
        <w:t xml:space="preserve">Basic photo editing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08"/>
        </w:tabs>
        <w:contextualSpacing w:val="0"/>
      </w:pPr>
      <w:r w:rsidDel="00000000" w:rsidR="00000000" w:rsidRPr="00000000">
        <w:rPr>
          <w:rtl w:val="0"/>
        </w:rPr>
        <w:t xml:space="preserve">Implement basic photo editing functionalities such as cropping, colour adjusting tools etc. before uploading photos so that the users can resize the photos with huge sizes before uploading them.</w:t>
      </w:r>
    </w:p>
    <w:tbl>
      <w:tblPr>
        <w:tblStyle w:val="Table8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Photo editing tool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t02p7luprh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rdcrjn" w:id="17"/>
      <w:bookmarkEnd w:id="17"/>
      <w:r w:rsidDel="00000000" w:rsidR="00000000" w:rsidRPr="00000000">
        <w:rPr>
          <w:rtl w:val="0"/>
        </w:rPr>
        <w:t xml:space="preserve">Delivery Schedule</w:t>
      </w:r>
    </w:p>
    <w:tbl>
      <w:tblPr>
        <w:tblStyle w:val="Table9"/>
        <w:bidi w:val="0"/>
        <w:tblW w:w="9196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1023"/>
        <w:gridCol w:w="1022"/>
        <w:gridCol w:w="1023"/>
        <w:gridCol w:w="1023"/>
        <w:gridCol w:w="1023"/>
        <w:gridCol w:w="1016"/>
        <w:gridCol w:w="1022"/>
        <w:gridCol w:w="1023"/>
        <w:tblGridChange w:id="0">
          <w:tblGrid>
            <w:gridCol w:w="1021"/>
            <w:gridCol w:w="1023"/>
            <w:gridCol w:w="1022"/>
            <w:gridCol w:w="1023"/>
            <w:gridCol w:w="1023"/>
            <w:gridCol w:w="1023"/>
            <w:gridCol w:w="1016"/>
            <w:gridCol w:w="1022"/>
            <w:gridCol w:w="102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5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Aug. 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6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Aug. 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7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8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9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10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cff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Mid-Semester Break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11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Oct. 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12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Oct. 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vMerge w:val="continue"/>
            <w:shd w:fill="cc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  <w:tr>
        <w:tc>
          <w:tcPr>
            <w:gridSpan w:val="4"/>
            <w:shd w:fill="dbe5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1</w:t>
              <w:br w:type="textWrapping"/>
              <w:t xml:space="preserve">Sept. 8</w:t>
            </w:r>
          </w:p>
        </w:tc>
        <w:tc>
          <w:tcPr>
            <w:gridSpan w:val="5"/>
            <w:shd w:fill="b7dde8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2</w:t>
              <w:br w:type="textWrapping"/>
              <w:t xml:space="preserve">Oct. 13</w:t>
            </w:r>
          </w:p>
        </w:tc>
      </w:tr>
    </w:tbl>
    <w:p w:rsidR="00000000" w:rsidDel="00000000" w:rsidP="00000000" w:rsidRDefault="00000000" w:rsidRPr="00000000">
      <w:pPr>
        <w:tabs>
          <w:tab w:val="left" w:pos="7336"/>
        </w:tabs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0"/>
        <w:bidi w:val="0"/>
        <w:tblW w:w="8183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  <w:tblGridChange w:id="0">
          <w:tblGrid>
            <w:gridCol w:w="1023"/>
            <w:gridCol w:w="1023"/>
            <w:gridCol w:w="1023"/>
            <w:gridCol w:w="1023"/>
            <w:gridCol w:w="1023"/>
            <w:gridCol w:w="1023"/>
            <w:gridCol w:w="1023"/>
            <w:gridCol w:w="102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93cddc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3, 4, …</w:t>
            </w:r>
          </w:p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26in1rg" w:id="18"/>
      <w:bookmarkEnd w:id="18"/>
      <w:r w:rsidDel="00000000" w:rsidR="00000000" w:rsidRPr="00000000">
        <w:rPr>
          <w:b w:val="0"/>
          <w:rtl w:val="0"/>
        </w:rPr>
        <w:t xml:space="preserve">Estimated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lnxbz9" w:id="19"/>
      <w:bookmarkEnd w:id="19"/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5nkun2" w:id="20"/>
      <w:bookmarkEnd w:id="20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11</w:t>
        <w:tab/>
        <w:t xml:space="preserve">Total Hours: 15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ksv4uv" w:id="21"/>
      <w:bookmarkEnd w:id="21"/>
      <w:r w:rsidDel="00000000" w:rsidR="00000000" w:rsidRPr="00000000">
        <w:rPr>
          <w:b w:val="0"/>
          <w:rtl w:val="0"/>
        </w:rPr>
        <w:t xml:space="preserve">Current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44sinio" w:id="22"/>
      <w:bookmarkEnd w:id="22"/>
      <w:r w:rsidDel="00000000" w:rsidR="00000000" w:rsidRPr="00000000">
        <w:rPr>
          <w:rtl w:val="0"/>
        </w:rPr>
        <w:t xml:space="preserve">Story 013: </w:t>
      </w:r>
      <w:r w:rsidDel="00000000" w:rsidR="00000000" w:rsidRPr="00000000">
        <w:rPr>
          <w:rtl w:val="0"/>
        </w:rPr>
        <w:t xml:space="preserve">Display cover photos and titles of the songs</w:t>
      </w:r>
      <w:r w:rsidDel="00000000" w:rsidR="00000000" w:rsidRPr="00000000">
        <w:rPr>
          <w:rtl w:val="0"/>
        </w:rPr>
      </w:r>
    </w:p>
    <w:tbl>
      <w:tblPr>
        <w:tblStyle w:val="Table11"/>
        <w:bidi w:val="0"/>
        <w:tblW w:w="939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0"/>
        <w:gridCol w:w="6435"/>
        <w:gridCol w:w="1080"/>
        <w:gridCol w:w="975"/>
        <w:tblGridChange w:id="0">
          <w:tblGrid>
            <w:gridCol w:w="900"/>
            <w:gridCol w:w="6435"/>
            <w:gridCol w:w="1080"/>
            <w:gridCol w:w="9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a main page with unfunctionalized menu bar and search box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to display all the media titles and images (retrieve from database) on the home 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a download button for each media items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downloading the particular media item and store it in the user's’ library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6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2jxsxqh" w:id="23"/>
      <w:bookmarkEnd w:id="23"/>
      <w:r w:rsidDel="00000000" w:rsidR="00000000" w:rsidRPr="00000000">
        <w:rPr>
          <w:rtl w:val="0"/>
        </w:rPr>
        <w:t xml:space="preserve">Story 014: </w:t>
      </w:r>
      <w:r w:rsidDel="00000000" w:rsidR="00000000" w:rsidRPr="00000000">
        <w:rPr>
          <w:rtl w:val="0"/>
        </w:rPr>
        <w:t xml:space="preserve">Link to artist biographies </w:t>
      </w:r>
    </w:p>
    <w:tbl>
      <w:tblPr>
        <w:tblStyle w:val="Table12"/>
        <w:bidi w:val="0"/>
        <w:tblW w:w="9375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0"/>
        <w:gridCol w:w="6435"/>
        <w:gridCol w:w="1080"/>
        <w:gridCol w:w="960"/>
        <w:tblGridChange w:id="0">
          <w:tblGrid>
            <w:gridCol w:w="900"/>
            <w:gridCol w:w="6435"/>
            <w:gridCol w:w="1080"/>
            <w:gridCol w:w="9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links under the artist names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cn3axbw315e3" w:id="24"/>
      <w:bookmarkEnd w:id="24"/>
      <w:r w:rsidDel="00000000" w:rsidR="00000000" w:rsidRPr="00000000">
        <w:rPr>
          <w:rtl w:val="0"/>
        </w:rPr>
        <w:t xml:space="preserve">Story 015: </w:t>
      </w:r>
      <w:r w:rsidDel="00000000" w:rsidR="00000000" w:rsidRPr="00000000">
        <w:rPr>
          <w:rtl w:val="0"/>
        </w:rPr>
        <w:t xml:space="preserve">Suggested or related media</w:t>
      </w:r>
      <w:r w:rsidDel="00000000" w:rsidR="00000000" w:rsidRPr="00000000">
        <w:rPr>
          <w:rtl w:val="0"/>
        </w:rPr>
      </w:r>
    </w:p>
    <w:tbl>
      <w:tblPr>
        <w:tblStyle w:val="Table13"/>
        <w:bidi w:val="0"/>
        <w:tblW w:w="9345.0" w:type="dxa"/>
        <w:jc w:val="left"/>
        <w:tblInd w:w="-115.0" w:type="dxa"/>
        <w:tblLayout w:type="fixed"/>
        <w:tblLook w:val="04A0"/>
      </w:tblPr>
      <w:tblGrid>
        <w:gridCol w:w="855"/>
        <w:gridCol w:w="6555"/>
        <w:gridCol w:w="1095"/>
        <w:gridCol w:w="840"/>
        <w:tblGridChange w:id="0">
          <w:tblGrid>
            <w:gridCol w:w="855"/>
            <w:gridCol w:w="6555"/>
            <w:gridCol w:w="1095"/>
            <w:gridCol w:w="84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T6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a new section on the bottom of the home page for suggested media (maximum 5 songs)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T7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to retrieve the suggested media from the database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T8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4p60sbay6n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48zou8iavqr" w:id="26"/>
      <w:bookmarkEnd w:id="26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16</w:t>
        <w:tab/>
        <w:t xml:space="preserve">Total Hours: 6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uusq7oh92xj" w:id="27"/>
      <w:bookmarkEnd w:id="27"/>
      <w:r w:rsidDel="00000000" w:rsidR="00000000" w:rsidRPr="00000000">
        <w:rPr>
          <w:b w:val="0"/>
          <w:rtl w:val="0"/>
        </w:rPr>
        <w:t xml:space="preserve">Current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z337ya" w:id="28"/>
      <w:bookmarkEnd w:id="28"/>
      <w:r w:rsidDel="00000000" w:rsidR="00000000" w:rsidRPr="00000000">
        <w:rPr>
          <w:rtl w:val="0"/>
        </w:rPr>
        <w:t xml:space="preserve">Story 08: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A menu bar which is redirected to appropriate pages</w:t>
      </w:r>
      <w:r w:rsidDel="00000000" w:rsidR="00000000" w:rsidRPr="00000000">
        <w:rPr>
          <w:rtl w:val="0"/>
        </w:rPr>
      </w:r>
    </w:p>
    <w:tbl>
      <w:tblPr>
        <w:tblStyle w:val="Table14"/>
        <w:bidi w:val="0"/>
        <w:tblW w:w="945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0"/>
        <w:gridCol w:w="6435"/>
        <w:gridCol w:w="1080"/>
        <w:gridCol w:w="1035"/>
        <w:tblGridChange w:id="0">
          <w:tblGrid>
            <w:gridCol w:w="900"/>
            <w:gridCol w:w="6435"/>
            <w:gridCol w:w="1080"/>
            <w:gridCol w:w="10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a menu bar with full texts and icons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the menu items to redirect to the appropriate web pages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02: </w:t>
      </w:r>
      <w:r w:rsidDel="00000000" w:rsidR="00000000" w:rsidRPr="00000000">
        <w:rPr>
          <w:sz w:val="24"/>
          <w:szCs w:val="24"/>
          <w:rtl w:val="0"/>
        </w:rPr>
        <w:t xml:space="preserve">A fully functioned mobile-friendly nav bar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510.0" w:type="dxa"/>
        <w:jc w:val="left"/>
        <w:tblInd w:w="-115.0" w:type="dxa"/>
        <w:tblLayout w:type="fixed"/>
        <w:tblLook w:val="04A0"/>
      </w:tblPr>
      <w:tblGrid>
        <w:gridCol w:w="825"/>
        <w:gridCol w:w="6540"/>
        <w:gridCol w:w="1095"/>
        <w:gridCol w:w="1050"/>
        <w:tblGridChange w:id="0">
          <w:tblGrid>
            <w:gridCol w:w="825"/>
            <w:gridCol w:w="6540"/>
            <w:gridCol w:w="1095"/>
            <w:gridCol w:w="105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T12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the menu bar to be responsive for desktop, laptop and tablet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T13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the menu bar to be responsive for mobile devices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T14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gmm3kgazq7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i35lnpi4hn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t6rviqwxa33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gmfflcaq9gr" w:id="32"/>
      <w:bookmarkEnd w:id="32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40</w:t>
        <w:tab/>
        <w:t xml:space="preserve">Total Hours: 13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yjthcuxh30a" w:id="33"/>
      <w:bookmarkEnd w:id="33"/>
      <w:r w:rsidDel="00000000" w:rsidR="00000000" w:rsidRPr="00000000">
        <w:rPr>
          <w:b w:val="0"/>
          <w:rtl w:val="0"/>
        </w:rPr>
        <w:t xml:space="preserve">Current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07</w:t>
      </w:r>
      <w:r w:rsidDel="00000000" w:rsidR="00000000" w:rsidRPr="00000000">
        <w:rPr>
          <w:sz w:val="24"/>
          <w:szCs w:val="24"/>
          <w:rtl w:val="0"/>
        </w:rPr>
        <w:t xml:space="preserve">: Browsing media by genre (rock, jazz, kpop, etc.)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615.0" w:type="dxa"/>
        <w:jc w:val="left"/>
        <w:tblInd w:w="-115.0" w:type="dxa"/>
        <w:tblLayout w:type="fixed"/>
        <w:tblLook w:val="04A0"/>
      </w:tblPr>
      <w:tblGrid>
        <w:gridCol w:w="825"/>
        <w:gridCol w:w="6480"/>
        <w:gridCol w:w="1215"/>
        <w:gridCol w:w="1095"/>
        <w:tblGridChange w:id="0">
          <w:tblGrid>
            <w:gridCol w:w="825"/>
            <w:gridCol w:w="6480"/>
            <w:gridCol w:w="1215"/>
            <w:gridCol w:w="109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T15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Design a search box and write code for it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T16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retrieving the data for search results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T17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16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016</w:t>
      </w:r>
      <w:r w:rsidDel="00000000" w:rsidR="00000000" w:rsidRPr="00000000">
        <w:rPr>
          <w:sz w:val="24"/>
          <w:szCs w:val="24"/>
          <w:rtl w:val="0"/>
        </w:rPr>
        <w:t xml:space="preserve"> : Automatic search results list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660.0" w:type="dxa"/>
        <w:jc w:val="left"/>
        <w:tblInd w:w="-115.0" w:type="dxa"/>
        <w:tblLayout w:type="fixed"/>
        <w:tblLook w:val="04A0"/>
      </w:tblPr>
      <w:tblGrid>
        <w:gridCol w:w="780"/>
        <w:gridCol w:w="6615"/>
        <w:gridCol w:w="1155"/>
        <w:gridCol w:w="1110"/>
        <w:tblGridChange w:id="0">
          <w:tblGrid>
            <w:gridCol w:w="780"/>
            <w:gridCol w:w="6615"/>
            <w:gridCol w:w="1155"/>
            <w:gridCol w:w="111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T18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the search results drop down list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T19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the drop down list to be responsive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T20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16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017</w:t>
      </w:r>
      <w:r w:rsidDel="00000000" w:rsidR="00000000" w:rsidRPr="00000000">
        <w:rPr>
          <w:sz w:val="24"/>
          <w:szCs w:val="24"/>
          <w:rtl w:val="0"/>
        </w:rPr>
        <w:t xml:space="preserve">: Search history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810.0" w:type="dxa"/>
        <w:jc w:val="left"/>
        <w:tblInd w:w="-115.0" w:type="dxa"/>
        <w:tblLayout w:type="fixed"/>
        <w:tblLook w:val="04A0"/>
      </w:tblPr>
      <w:tblGrid>
        <w:gridCol w:w="780"/>
        <w:gridCol w:w="6690"/>
        <w:gridCol w:w="1110"/>
        <w:gridCol w:w="1230"/>
        <w:tblGridChange w:id="0">
          <w:tblGrid>
            <w:gridCol w:w="780"/>
            <w:gridCol w:w="6690"/>
            <w:gridCol w:w="1110"/>
            <w:gridCol w:w="123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Design and create a section for the items that user visited recently on the home page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retrieving the recently viewed items from the database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T23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a page/ link the search history to the detail page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T24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s3jtyp8pek1" w:id="34"/>
      <w:bookmarkEnd w:id="34"/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32</w:t>
        <w:tab/>
        <w:t xml:space="preserve">Total Hours: 14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3hfj5u6oyt6" w:id="35"/>
      <w:bookmarkEnd w:id="35"/>
      <w:r w:rsidDel="00000000" w:rsidR="00000000" w:rsidRPr="00000000">
        <w:rPr>
          <w:b w:val="0"/>
          <w:rtl w:val="0"/>
        </w:rPr>
        <w:t xml:space="preserve">Current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06</w:t>
      </w:r>
      <w:r w:rsidDel="00000000" w:rsidR="00000000" w:rsidRPr="00000000">
        <w:rPr>
          <w:sz w:val="24"/>
          <w:szCs w:val="24"/>
          <w:rtl w:val="0"/>
        </w:rPr>
        <w:t xml:space="preserve">: Share the media with other people using the same system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9645.0" w:type="dxa"/>
        <w:jc w:val="left"/>
        <w:tblInd w:w="-115.0" w:type="dxa"/>
        <w:tblLayout w:type="fixed"/>
        <w:tblLook w:val="04A0"/>
      </w:tblPr>
      <w:tblGrid>
        <w:gridCol w:w="780"/>
        <w:gridCol w:w="6435"/>
        <w:gridCol w:w="1425"/>
        <w:gridCol w:w="1005"/>
        <w:tblGridChange w:id="0">
          <w:tblGrid>
            <w:gridCol w:w="780"/>
            <w:gridCol w:w="6435"/>
            <w:gridCol w:w="1425"/>
            <w:gridCol w:w="100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T25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 the user’s library page, create a share button for each downloaded media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T26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file sharing 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T27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16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03</w:t>
      </w:r>
      <w:r w:rsidDel="00000000" w:rsidR="00000000" w:rsidRPr="00000000">
        <w:rPr>
          <w:sz w:val="24"/>
          <w:szCs w:val="24"/>
          <w:rtl w:val="0"/>
        </w:rPr>
        <w:t xml:space="preserve">: Ability to change profile Auth details (password, email, etc.)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630.0" w:type="dxa"/>
        <w:jc w:val="left"/>
        <w:tblInd w:w="-115.0" w:type="dxa"/>
        <w:tblLayout w:type="fixed"/>
        <w:tblLook w:val="04A0"/>
      </w:tblPr>
      <w:tblGrid>
        <w:gridCol w:w="780"/>
        <w:gridCol w:w="6810"/>
        <w:gridCol w:w="1215"/>
        <w:gridCol w:w="825"/>
        <w:tblGridChange w:id="0">
          <w:tblGrid>
            <w:gridCol w:w="780"/>
            <w:gridCol w:w="6810"/>
            <w:gridCol w:w="1215"/>
            <w:gridCol w:w="82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T28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 the user profile page, write code for password encryptions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T29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privacy and security systems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T30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09</w:t>
      </w:r>
      <w:r w:rsidDel="00000000" w:rsidR="00000000" w:rsidRPr="00000000">
        <w:rPr>
          <w:sz w:val="24"/>
          <w:szCs w:val="24"/>
          <w:rtl w:val="0"/>
        </w:rPr>
        <w:t xml:space="preserve">: Store information about media in the library. (e.g. date, artist, rating)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690.0" w:type="dxa"/>
        <w:jc w:val="left"/>
        <w:tblInd w:w="-115.0" w:type="dxa"/>
        <w:tblLayout w:type="fixed"/>
        <w:tblLook w:val="04A0"/>
      </w:tblPr>
      <w:tblGrid>
        <w:gridCol w:w="780"/>
        <w:gridCol w:w="6855"/>
        <w:gridCol w:w="1245"/>
        <w:gridCol w:w="810"/>
        <w:tblGridChange w:id="0">
          <w:tblGrid>
            <w:gridCol w:w="780"/>
            <w:gridCol w:w="6855"/>
            <w:gridCol w:w="1245"/>
            <w:gridCol w:w="81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Design and create a user library to store all the downloaded media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adding the downloaded media to the database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T33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g58syrnj0ly" w:id="36"/>
      <w:bookmarkEnd w:id="36"/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48</w:t>
        <w:tab/>
        <w:t xml:space="preserve">Total Hours: 8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xxszqbum5iw" w:id="37"/>
      <w:bookmarkEnd w:id="37"/>
      <w:r w:rsidDel="00000000" w:rsidR="00000000" w:rsidRPr="00000000">
        <w:rPr>
          <w:b w:val="0"/>
          <w:rtl w:val="0"/>
        </w:rPr>
        <w:t xml:space="preserve">Current Velocity: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012</w:t>
      </w:r>
      <w:r w:rsidDel="00000000" w:rsidR="00000000" w:rsidRPr="00000000">
        <w:rPr>
          <w:sz w:val="24"/>
          <w:szCs w:val="24"/>
          <w:rtl w:val="0"/>
        </w:rPr>
        <w:t xml:space="preserve">: Store the user’s media based on multiple property types (artist, album, file type)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9585.0" w:type="dxa"/>
        <w:jc w:val="left"/>
        <w:tblInd w:w="-115.0" w:type="dxa"/>
        <w:tblLayout w:type="fixed"/>
        <w:tblLook w:val="04A0"/>
      </w:tblPr>
      <w:tblGrid>
        <w:gridCol w:w="720"/>
        <w:gridCol w:w="6765"/>
        <w:gridCol w:w="1155"/>
        <w:gridCol w:w="945"/>
        <w:tblGridChange w:id="0">
          <w:tblGrid>
            <w:gridCol w:w="720"/>
            <w:gridCol w:w="6765"/>
            <w:gridCol w:w="1155"/>
            <w:gridCol w:w="94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T34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and design a filter function to store the media by property types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T35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adding the downloaded media sorted by types into the database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T36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010:</w:t>
      </w:r>
      <w:r w:rsidDel="00000000" w:rsidR="00000000" w:rsidRPr="00000000">
        <w:rPr>
          <w:sz w:val="24"/>
          <w:szCs w:val="24"/>
          <w:rtl w:val="0"/>
        </w:rPr>
        <w:t xml:space="preserve"> Listen/view a clip of the media without having to download the entire file for local storage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9585.0" w:type="dxa"/>
        <w:jc w:val="left"/>
        <w:tblInd w:w="-115.0" w:type="dxa"/>
        <w:tblLayout w:type="fixed"/>
        <w:tblLook w:val="04A0"/>
      </w:tblPr>
      <w:tblGrid>
        <w:gridCol w:w="720"/>
        <w:gridCol w:w="6735"/>
        <w:gridCol w:w="1230"/>
        <w:gridCol w:w="900"/>
        <w:tblGridChange w:id="0">
          <w:tblGrid>
            <w:gridCol w:w="720"/>
            <w:gridCol w:w="6735"/>
            <w:gridCol w:w="1230"/>
            <w:gridCol w:w="90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T37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a link to listen/view a clip of the media for each media on the home page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T38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for life streaming from the web 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T39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Story 01</w:t>
      </w:r>
      <w:r w:rsidDel="00000000" w:rsidR="00000000" w:rsidRPr="00000000">
        <w:rPr>
          <w:sz w:val="24"/>
          <w:szCs w:val="24"/>
          <w:rtl w:val="0"/>
        </w:rPr>
        <w:t xml:space="preserve">: Photo editing tool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9480.0" w:type="dxa"/>
        <w:jc w:val="left"/>
        <w:tblInd w:w="-115.0" w:type="dxa"/>
        <w:tblLayout w:type="fixed"/>
        <w:tblLook w:val="04A0"/>
      </w:tblPr>
      <w:tblGrid>
        <w:gridCol w:w="720"/>
        <w:gridCol w:w="6870"/>
        <w:gridCol w:w="1020"/>
        <w:gridCol w:w="870"/>
        <w:tblGridChange w:id="0">
          <w:tblGrid>
            <w:gridCol w:w="720"/>
            <w:gridCol w:w="6870"/>
            <w:gridCol w:w="1020"/>
            <w:gridCol w:w="87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74ea7" w:space="0" w:sz="4" w:val="single"/>
              <w:right w:color="000000" w:space="0" w:sz="0" w:val="nil"/>
            </w:tcBorders>
            <w:shd w:fill="8e7cc3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T40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T42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acceptance test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32</w:t>
              <w:tab/>
              <w:t xml:space="preserve">Total Hours:</w:t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4" w:val="single"/>
              <w:left w:color="674ea7" w:space="0" w:sz="4" w:val="single"/>
              <w:bottom w:color="674ea7" w:space="0" w:sz="4" w:val="single"/>
              <w:right w:color="674ea7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w2cs8wuxhkrm" w:id="38"/>
      <w:bookmarkEnd w:id="38"/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pos="9026"/>
      </w:tabs>
      <w:spacing w:after="120" w:before="480"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9026"/>
      </w:tabs>
      <w:spacing w:after="120" w:before="240" w:line="2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480" w:before="0" w:line="240" w:lineRule="auto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85.0" w:type="dxa"/>
        <w:bottom w:w="0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/>
    <w:tblStylePr w:type="band2Vert"/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/>
    <w:tblStylePr w:type="band2Vert"/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/>
    <w:tblStylePr w:type="band2Vert"/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/>
    <w:tblStylePr w:type="band2Vert"/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/>
    <w:tblStylePr w:type="band2Vert"/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/>
    <w:tblStylePr w:type="nwCell"/>
    <w:tblStylePr w:type="seCell"/>
    <w:tblStylePr w:type="swCell"/>
  </w:style>
  <w:style w:type="table" w:styleId="Table19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/>
    <w:tblStylePr w:type="band2Vert"/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/>
    <w:tblStylePr w:type="nwCell"/>
    <w:tblStylePr w:type="seCell"/>
    <w:tblStylePr w:type="swCell"/>
  </w:style>
  <w:style w:type="table" w:styleId="Table20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/>
    <w:tblStylePr w:type="band2Vert"/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/>
    <w:tblStylePr w:type="nwCell"/>
    <w:tblStylePr w:type="seCell"/>
    <w:tblStylePr w:type="swCell"/>
  </w:style>
  <w:style w:type="table" w:styleId="Table21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/>
    <w:tblStylePr w:type="band2Vert"/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/>
    <w:tblStylePr w:type="nwCell"/>
    <w:tblStylePr w:type="seCell"/>
    <w:tblStylePr w:type="swCell"/>
  </w:style>
  <w:style w:type="table" w:styleId="Table22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/>
    <w:tblStylePr w:type="band2Vert"/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/>
    <w:tblStylePr w:type="nwCell"/>
    <w:tblStylePr w:type="seCell"/>
    <w:tblStylePr w:type="swCell"/>
  </w:style>
  <w:style w:type="table" w:styleId="Table23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/>
    <w:tblStylePr w:type="band2Vert"/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/>
    <w:tblStylePr w:type="nwCell"/>
    <w:tblStylePr w:type="seCell"/>
    <w:tblStylePr w:type="swCell"/>
  </w:style>
  <w:style w:type="table" w:styleId="Table24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/>
    <w:tblStylePr w:type="band2Vert"/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#_Toc426554731" TargetMode="External"/><Relationship Id="rId6" Type="http://schemas.openxmlformats.org/officeDocument/2006/relationships/hyperlink" Target="http://#_Toc426554731" TargetMode="External"/><Relationship Id="rId7" Type="http://schemas.openxmlformats.org/officeDocument/2006/relationships/footer" Target="footer1.xml"/></Relationships>
</file>