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41"/>
        <w:gridCol w:w="3014"/>
        <w:gridCol w:w="5383"/>
      </w:tblGrid>
      <w:tr>
        <w:trPr>
          <w:trHeight w:val="682" w:hRule="atLeast"/>
        </w:trPr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Вариант</w:t>
            </w:r>
          </w:p>
        </w:tc>
        <w:tc>
          <w:tcPr>
            <w:tcW w:w="83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Задания</w:t>
            </w:r>
          </w:p>
        </w:tc>
      </w:tr>
      <w:tr>
        <w:trPr>
          <w:trHeight w:val="1241" w:hRule="atLeast"/>
        </w:trPr>
        <w:tc>
          <w:tcPr>
            <w:tcW w:w="1241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  <w:t>1</w:t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</m:naryPr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1</m:t>
                    </m:r>
                  </m:sup>
                  <m:e>
                    <m:f>
                      <m:num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dx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?</m:t>
                </m:r>
              </m:oMath>
            </m:oMathPara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∞</m:t>
                    </m:r>
                  </m:sup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k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e>
                        </m:d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…</m:t>
                        </m:r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</m:d>
                      </m:den>
                    </m:f>
                  </m:e>
                </m:nary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m</m:t>
                    </m:r>
                    <m:r>
                      <w:rPr>
                        <w:rFonts w:ascii="Cambria Math" w:hAnsi="Cambria Math"/>
                      </w:rPr>
                      <m:t xml:space="preserve">!</m:t>
                    </m:r>
                  </m:den>
                </m:f>
              </m:oMath>
            </m:oMathPara>
          </w:p>
        </w:tc>
      </w:tr>
      <w:tr>
        <w:trPr>
          <w:trHeight w:val="1527" w:hRule="atLeast"/>
        </w:trPr>
        <w:tc>
          <w:tcPr>
            <w:tcW w:w="124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 xmlns:m="http://schemas.openxmlformats.org/officeDocument/2006/math"/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 xmlns:m="http://schemas.openxmlformats.org/officeDocument/2006/math">
              <m:sSup>
                <m:e>
                  <m:r>
                    <w:rPr>
                      <w:rFonts w:ascii="Cambria Math" w:hAnsi="Cambria Math"/>
                    </w:rPr>
                    <m:t xml:space="preserve">y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'</m:t>
                  </m:r>
                </m:sup>
              </m:sSup>
              <m:r>
                <w:rPr>
                  <w:rFonts w:ascii="Cambria Math" w:hAnsi="Cambria Math"/>
                </w:rPr>
                <m:t xml:space="preserve">=</m:t>
              </m:r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xe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xy</m:t>
                      </m:r>
                    </m:sup>
                  </m:sSup>
                </m:num>
                <m:den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sup>
                  </m:sSup>
                </m:den>
              </m:f>
            </m:oMath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,</m:t>
                        </m:r>
                      </m:e>
                      <m:e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sSup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nary>
                          <m:naryPr>
                            <m:chr m:val="∑"/>
                            <m:subHide m:val="1"/>
                            <m:supHide m:val="1"/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</m:nary>
                        <m:r>
                          <w:rPr>
                            <w:rFonts w:ascii="Cambria Math" w:hAnsi="Cambria Math"/>
                          </w:rPr>
                          <m:t xml:space="preserve">⋅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.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364" w:hRule="atLeast"/>
        </w:trPr>
        <w:tc>
          <w:tcPr>
            <w:tcW w:w="124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["/>
                    <m:endChr m:val="]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  <m:r>
                      <m:t xml:space="preserve"> </m:t>
                    </m:r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  <m:r>
                      <m:t xml:space="preserve"> </m:t>
                    </m:r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sSub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Nt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ω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  <m:r>
                  <w:rPr>
                    <w:rFonts w:ascii="Cambria Math" w:hAnsi="Cambria Math"/>
                  </w:rPr>
                  <m:t xml:space="preserve">N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Δ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ω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+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ω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ω</m:t>
                    </m:r>
                  </m:e>
                </m:d>
              </m:oMath>
            </m:oMathPara>
          </w:p>
        </w:tc>
      </w:tr>
      <w:tr>
        <w:trPr>
          <w:trHeight w:val="1309" w:hRule="atLeast"/>
        </w:trPr>
        <w:tc>
          <w:tcPr>
            <w:tcW w:w="1241" w:type="dxa"/>
            <w:vMerge w:val="continue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01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ρ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0</m:t>
                    </m:r>
                  </m:sub>
                </m:sSub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k</m:t>
                    </m:r>
                    <m:r>
                      <w:rPr>
                        <w:rFonts w:ascii="Cambria Math" w:hAnsi="Cambria Math"/>
                      </w:rPr>
                      <m:t xml:space="preserve">φ</m:t>
                    </m:r>
                  </m:sup>
                </m:sSup>
              </m:oMath>
            </m:oMathPara>
          </w:p>
        </w:tc>
        <w:tc>
          <w:tcPr>
            <w:tcW w:w="53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L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radPr>
                    <m:degHide m:val="1"/>
                  </m:radPr>
                  <m:deg/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+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2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rad>
              </m:oMath>
            </m:oMathPara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605"/>
        <w:gridCol w:w="3231"/>
        <w:gridCol w:w="3802"/>
      </w:tblGrid>
      <w:tr>
        <w:trPr>
          <w:trHeight w:val="2264" w:hRule="atLeast"/>
        </w:trPr>
        <w:tc>
          <w:tcPr>
            <w:tcW w:w="26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2</w:t>
            </w:r>
          </w:p>
        </w:tc>
        <w:tc>
          <w:tcPr>
            <w:tcW w:w="32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f>
                  <m:num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P</m:t>
                        </m:r>
                        <m:r>
                          <w:rPr>
                            <w:rFonts w:ascii="Cambria Math" w:hAnsi="Cambria Math"/>
                          </w:rPr>
                          <m:t xml:space="preserve">∨</m:t>
                        </m:r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d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→</m:t>
                    </m:r>
                    <m:r>
                      <w:rPr>
                        <w:rFonts w:ascii="Cambria Math" w:hAnsi="Cambria Math"/>
                      </w:rPr>
                      <m:t xml:space="preserve">Δ</m:t>
                    </m:r>
                  </m:num>
                  <m:den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sub>
                    </m:sSub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РГ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38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d>
                  <m:dPr>
                    <m:begChr m:val="{"/>
                    <m:endChr m:val=""/>
                  </m:dPr>
                  <m:e>
                    <m:eqArr>
                      <m:e>
                        <m:r>
                          <w:rPr>
                            <w:rFonts w:ascii="Cambria Math" w:hAnsi="Cambria Math"/>
                          </w:rPr>
                          <m:t xml:space="preserve">0,8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xy</m:t>
                        </m:r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1,3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+</m:t>
                        </m:r>
                        <m:r>
                          <w:rPr>
                            <w:rFonts w:ascii="Cambria Math" w:hAnsi="Cambria Math"/>
                          </w:rPr>
                          <m:t xml:space="preserve">20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15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  <m:e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0,6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0,8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x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1,14</m:t>
                        </m:r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1,52</m:t>
                        </m:r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=</m:t>
                        </m:r>
                        <m:r>
                          <w:rPr>
                            <w:rFonts w:ascii="Cambria Math" w:hAnsi="Cambria Math"/>
                          </w:rPr>
                          <m:t xml:space="preserve">0</m:t>
                        </m:r>
                      </m:e>
                    </m:eqArr>
                  </m:e>
                </m:d>
              </m:oMath>
            </m:oMathPara>
          </w:p>
        </w:tc>
      </w:tr>
      <w:tr>
        <w:trPr>
          <w:trHeight w:val="1977" w:hRule="atLeast"/>
        </w:trPr>
        <w:tc>
          <w:tcPr>
            <w:tcW w:w="2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γ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μ</m:t>
                </m:r>
                <m:r>
                  <w:rPr>
                    <w:rFonts w:ascii="Cambria Math" w:hAnsi="Cambria Math"/>
                  </w:rPr>
                  <m:t xml:space="preserve">ω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±</m:t>
                </m:r>
                <m:rad>
                  <m:radPr>
                    <m:degHide m:val="1"/>
                  </m:radPr>
                  <m:deg/>
                  <m:e>
                    <m:f>
                      <m:num>
                        <m:sSub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</m:sub>
                        </m:sSub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i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ω</m:t>
                            </m:r>
                          </m:e>
                        </m:d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rad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den>
                    </m:f>
                  </m:e>
                </m:d>
              </m:oMath>
            </m:oMathPara>
          </w:p>
        </w:tc>
      </w:tr>
      <w:tr>
        <w:trPr>
          <w:trHeight w:val="2331" w:hRule="atLeast"/>
        </w:trPr>
        <w:tc>
          <w:tcPr>
            <w:tcW w:w="2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rad>
                  <m:deg>
                    <m:r>
                      <w:rPr>
                        <w:rFonts w:ascii="Cambria Math" w:hAnsi="Cambria Math"/>
                      </w:rPr>
                      <m:t xml:space="preserve">3</m:t>
                    </m:r>
                  </m:deg>
                  <m:e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m:t xml:space="preserve"> </m:t>
                    </m:r>
                    <m:r>
                      <w:rPr>
                        <w:rFonts w:ascii="Cambria Math" w:hAnsi="Cambria Math"/>
                      </w:rPr>
                      <m:t xml:space="preserve">+</m:t>
                    </m:r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Q</m:t>
                        </m:r>
                      </m:e>
                    </m:rad>
                  </m:e>
                </m:rad>
              </m:oMath>
            </m:oMathPara>
          </w:p>
        </w:tc>
        <w:tc>
          <w:tcPr>
            <w:tcW w:w="3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r>
                          <w:rPr>
                            <w:rFonts w:ascii="Cambria Math" w:hAnsi="Cambria Math"/>
                          </w:rPr>
                          <m:t xml:space="preserve">σ</m:t>
                        </m:r>
                      </m:e>
                    </m:rad>
                  </m:den>
                </m:f>
                <m:sSup>
                  <m:e>
                    <m:r>
                      <w:rPr>
                        <w:rFonts w:ascii="Cambria Math" w:hAnsi="Cambria Math"/>
                      </w:rPr>
                      <m:t xml:space="preserve">e</m:t>
                    </m:r>
                  </m:e>
                  <m:sup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d>
                              <m:dPr>
                                <m:begChr m:val="("/>
                                <m:endChr m:val=")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 xml:space="preserve">−</m:t>
                                </m:r>
                                <m:acc>
                                  <m:accPr>
                                    <m:chr m:val="¯"/>
                                  </m:acc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</m:acc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σ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>
        <w:trPr>
          <w:trHeight w:val="3285" w:hRule="atLeast"/>
        </w:trPr>
        <w:tc>
          <w:tcPr>
            <w:tcW w:w="260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32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acc>
                  <m:accPr>
                    <m:chr m:val="¯"/>
                  </m:accPr>
                  <m:e>
                    <m:sSubSup>
                      <m:e>
                        <m:r>
                          <w:rPr>
                            <w:rFonts w:ascii="Cambria Math" w:hAnsi="Cambria Math"/>
                          </w:rPr>
                          <m:t xml:space="preserve">δ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bSup>
                  </m:e>
                </m:acc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nary>
                      <m:naryPr>
                        <m:chr m:val="∑"/>
                        <m:subHide m:val="1"/>
                        <m:supHide m:val="1"/>
                      </m:naryPr>
                      <m:sub/>
                      <m:sup/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acc>
                              <m:accPr>
                                <m:chr m:val="¯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acc>
                          </m:e>
                        </m:d>
                      </m:e>
                    </m:nary>
                  </m:num>
                  <m:den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oMath>
            </m:oMathPara>
          </w:p>
        </w:tc>
        <w:tc>
          <w:tcPr>
            <w:tcW w:w="38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19"/>
              <w:bidi w:val="0"/>
              <w:jc w:val="center"/>
              <w:rPr>
                <w:rFonts w:ascii="Times New Roman" w:hAnsi="Times New Roman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nary>
                  <m:naryPr>
                    <m:chr m:val="∫"/>
                    <m:supHide m:val="1"/>
                  </m:naryPr>
                  <m:sub>
                    <m:r>
                      <w:rPr>
                        <w:rFonts w:ascii="Cambria Math" w:hAnsi="Cambria Math"/>
                      </w:rPr>
                      <m:t xml:space="preserve">V</m:t>
                    </m:r>
                  </m:sub>
                  <m:sup/>
                  <m:e>
                    <m:r>
                      <w:rPr>
                        <w:rFonts w:ascii="Cambria Math" w:hAnsi="Cambria Math"/>
                      </w:rPr>
                      <m:t xml:space="preserve">∇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●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ds</m:t>
                    </m:r>
                  </m:e>
                </m:nary>
                <m:r>
                  <w:rPr>
                    <w:rFonts w:ascii="Cambria Math" w:hAnsi="Cambria Math"/>
                  </w:rPr>
                  <m:t xml:space="preserve">×</m:t>
                </m:r>
                <m:r>
                  <w:rPr>
                    <w:rFonts w:ascii="Cambria Math" w:hAnsi="Cambria Math"/>
                  </w:rPr>
                  <m:t xml:space="preserve">F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r</m:t>
                    </m:r>
                  </m:e>
                </m:d>
              </m:oMath>
            </m:oMathPara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LibreOffice/7.5.4.2$Windows_X86_64 LibreOffice_project/36ccfdc35048b057fd9854c757a8b67ec53977b6</Application>
  <AppVersion>15.0000</AppVersion>
  <Pages>2</Pages>
  <Words>8</Words>
  <Characters>20</Characters>
  <CharactersWithSpaces>20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2023-10-01T18:02:07Z</dcterms:created>
  <dc:creator/>
  <dc:description/>
  <dc:language>ru-RU</dc:language>
  <cp:lastModifiedBy/>
  <dcterms:modified xsi:type="dcterms:W3CDTF">2023-10-01T19:54:38Z</dcterms:modified>
  <cp:revision>2</cp:revision>
  <dc:subject/>
  <dc:title/>
</cp:coreProperties>
</file>