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4809" w14:textId="213BF5CD" w:rsidR="000A3EA0" w:rsidRPr="000A3EA0" w:rsidRDefault="000A3EA0" w:rsidP="000A3EA0">
      <w:pPr>
        <w:rPr>
          <w:rFonts w:ascii="Times New Roman" w:hAnsi="Times New Roman" w:cs="Times New Roman"/>
          <w:b/>
          <w:bCs/>
        </w:rPr>
      </w:pPr>
      <w:r w:rsidRPr="000A3EA0">
        <w:rPr>
          <w:rFonts w:ascii="Times New Roman" w:hAnsi="Times New Roman" w:cs="Times New Roman"/>
          <w:b/>
          <w:bCs/>
        </w:rPr>
        <w:t>AI PROJECT DOCUMENTATION OF HTML CLASSES AND CSS PROPERTIES</w:t>
      </w:r>
    </w:p>
    <w:p w14:paraId="5017A72F" w14:textId="662614FE" w:rsidR="000A3EA0" w:rsidRPr="000A3EA0" w:rsidRDefault="000A3EA0" w:rsidP="000A3EA0">
      <w:pPr>
        <w:rPr>
          <w:rFonts w:ascii="Times New Roman" w:hAnsi="Times New Roman" w:cs="Times New Roman"/>
          <w:b/>
          <w:bCs/>
        </w:rPr>
      </w:pPr>
      <w:r w:rsidRPr="000A3EA0">
        <w:rPr>
          <w:rFonts w:ascii="Times New Roman" w:hAnsi="Times New Roman" w:cs="Times New Roman"/>
          <w:b/>
          <w:bCs/>
        </w:rPr>
        <w:t>1. HTML Classes</w:t>
      </w:r>
    </w:p>
    <w:p w14:paraId="3675A6D8" w14:textId="77777777" w:rsidR="000A3EA0" w:rsidRPr="000A3EA0" w:rsidRDefault="000A3EA0" w:rsidP="000A3E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3EA0">
        <w:rPr>
          <w:rFonts w:ascii="Times New Roman" w:hAnsi="Times New Roman" w:cs="Times New Roman"/>
          <w:b/>
          <w:bCs/>
        </w:rPr>
        <w:t>Container Classes</w:t>
      </w:r>
      <w:r w:rsidRPr="000A3EA0">
        <w:rPr>
          <w:rFonts w:ascii="Times New Roman" w:hAnsi="Times New Roman" w:cs="Times New Roman"/>
        </w:rPr>
        <w:t>: Documentation of the parent &lt;nav&gt; or &lt;div&gt; classes used to structure the bar.</w:t>
      </w:r>
    </w:p>
    <w:p w14:paraId="5A8E6E1B" w14:textId="5A355C7C" w:rsidR="000A3EA0" w:rsidRPr="000A3EA0" w:rsidRDefault="000A3EA0" w:rsidP="000A3E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3EA0">
        <w:rPr>
          <w:rFonts w:ascii="Times New Roman" w:hAnsi="Times New Roman" w:cs="Times New Roman"/>
          <w:b/>
          <w:bCs/>
        </w:rPr>
        <w:t>Link Classes</w:t>
      </w:r>
      <w:r w:rsidRPr="000A3EA0">
        <w:rPr>
          <w:rFonts w:ascii="Times New Roman" w:hAnsi="Times New Roman" w:cs="Times New Roman"/>
        </w:rPr>
        <w:t>: Specific classes for the menu items like .nav-item, .nav-link).</w:t>
      </w:r>
    </w:p>
    <w:p w14:paraId="2522E025" w14:textId="3D9D6DD3" w:rsidR="000A3EA0" w:rsidRPr="000A3EA0" w:rsidRDefault="000A3EA0" w:rsidP="000A3E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3EA0">
        <w:rPr>
          <w:rFonts w:ascii="Times New Roman" w:hAnsi="Times New Roman" w:cs="Times New Roman"/>
          <w:b/>
          <w:bCs/>
        </w:rPr>
        <w:t xml:space="preserve"> Class</w:t>
      </w:r>
      <w:r w:rsidRPr="000A3EA0">
        <w:rPr>
          <w:rFonts w:ascii="Times New Roman" w:hAnsi="Times New Roman" w:cs="Times New Roman"/>
        </w:rPr>
        <w:t>: The identifier used for the "LuxeForm" heading.</w:t>
      </w:r>
    </w:p>
    <w:p w14:paraId="45FDB938" w14:textId="77777777" w:rsidR="000A3EA0" w:rsidRPr="000A3EA0" w:rsidRDefault="000A3EA0" w:rsidP="000A3EA0">
      <w:pPr>
        <w:rPr>
          <w:rFonts w:ascii="Times New Roman" w:hAnsi="Times New Roman" w:cs="Times New Roman"/>
          <w:b/>
          <w:bCs/>
        </w:rPr>
      </w:pPr>
      <w:r w:rsidRPr="000A3EA0">
        <w:rPr>
          <w:rFonts w:ascii="Times New Roman" w:hAnsi="Times New Roman" w:cs="Times New Roman"/>
          <w:b/>
          <w:bCs/>
        </w:rPr>
        <w:t>2. CSS Properties</w:t>
      </w:r>
    </w:p>
    <w:p w14:paraId="5D9BE55C" w14:textId="77777777" w:rsidR="000A3EA0" w:rsidRPr="000A3EA0" w:rsidRDefault="000A3EA0" w:rsidP="000A3E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3EA0">
        <w:rPr>
          <w:rFonts w:ascii="Times New Roman" w:hAnsi="Times New Roman" w:cs="Times New Roman"/>
          <w:b/>
          <w:bCs/>
        </w:rPr>
        <w:t>Typography</w:t>
      </w:r>
      <w:r w:rsidRPr="000A3EA0">
        <w:rPr>
          <w:rFonts w:ascii="Times New Roman" w:hAnsi="Times New Roman" w:cs="Times New Roman"/>
        </w:rPr>
        <w:t>: Font families, weights, and sizes for "LuxeForm" and the menu links.</w:t>
      </w:r>
    </w:p>
    <w:p w14:paraId="40BAE412" w14:textId="49088012" w:rsidR="000A3EA0" w:rsidRPr="000A3EA0" w:rsidRDefault="000A3EA0" w:rsidP="000A3E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3EA0">
        <w:rPr>
          <w:rFonts w:ascii="Times New Roman" w:hAnsi="Times New Roman" w:cs="Times New Roman"/>
          <w:b/>
          <w:bCs/>
        </w:rPr>
        <w:t>Spacing</w:t>
      </w:r>
      <w:r w:rsidRPr="000A3EA0">
        <w:rPr>
          <w:rFonts w:ascii="Times New Roman" w:hAnsi="Times New Roman" w:cs="Times New Roman"/>
        </w:rPr>
        <w:t xml:space="preserve">: Padding and margins used to separate the Home, About Us, Cart </w:t>
      </w:r>
      <w:proofErr w:type="spellStart"/>
      <w:r w:rsidRPr="000A3EA0">
        <w:rPr>
          <w:rFonts w:ascii="Times New Roman" w:hAnsi="Times New Roman" w:cs="Times New Roman"/>
        </w:rPr>
        <w:t>etc</w:t>
      </w:r>
      <w:proofErr w:type="spellEnd"/>
    </w:p>
    <w:p w14:paraId="5CCC64B9" w14:textId="77777777" w:rsidR="000A3EA0" w:rsidRPr="000A3EA0" w:rsidRDefault="000A3EA0" w:rsidP="000A3E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3EA0">
        <w:rPr>
          <w:rFonts w:ascii="Times New Roman" w:hAnsi="Times New Roman" w:cs="Times New Roman"/>
          <w:b/>
          <w:bCs/>
        </w:rPr>
        <w:t>Visuals</w:t>
      </w:r>
      <w:r w:rsidRPr="000A3EA0">
        <w:rPr>
          <w:rFonts w:ascii="Times New Roman" w:hAnsi="Times New Roman" w:cs="Times New Roman"/>
        </w:rPr>
        <w:t>: Colors, hover states, and any border-bottoms or shadows required by the reference.</w:t>
      </w:r>
    </w:p>
    <w:p w14:paraId="4963D61D" w14:textId="77777777" w:rsidR="000A3EA0" w:rsidRPr="000A3EA0" w:rsidRDefault="000A3EA0" w:rsidP="000A3EA0">
      <w:pPr>
        <w:rPr>
          <w:rFonts w:ascii="Times New Roman" w:hAnsi="Times New Roman" w:cs="Times New Roman"/>
        </w:rPr>
      </w:pPr>
    </w:p>
    <w:sectPr w:rsidR="000A3EA0" w:rsidRPr="000A3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1E564" w14:textId="77777777" w:rsidR="000A3EA0" w:rsidRDefault="000A3EA0" w:rsidP="000A3EA0">
      <w:pPr>
        <w:spacing w:after="0" w:line="240" w:lineRule="auto"/>
      </w:pPr>
      <w:r>
        <w:separator/>
      </w:r>
    </w:p>
  </w:endnote>
  <w:endnote w:type="continuationSeparator" w:id="0">
    <w:p w14:paraId="6B4910E0" w14:textId="77777777" w:rsidR="000A3EA0" w:rsidRDefault="000A3EA0" w:rsidP="000A3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A6486" w14:textId="77777777" w:rsidR="000A3EA0" w:rsidRDefault="000A3EA0" w:rsidP="000A3EA0">
      <w:pPr>
        <w:spacing w:after="0" w:line="240" w:lineRule="auto"/>
      </w:pPr>
      <w:r>
        <w:separator/>
      </w:r>
    </w:p>
  </w:footnote>
  <w:footnote w:type="continuationSeparator" w:id="0">
    <w:p w14:paraId="736C7DDA" w14:textId="77777777" w:rsidR="000A3EA0" w:rsidRDefault="000A3EA0" w:rsidP="000A3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F3A"/>
    <w:multiLevelType w:val="multilevel"/>
    <w:tmpl w:val="ABA6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F944C7"/>
    <w:multiLevelType w:val="multilevel"/>
    <w:tmpl w:val="9970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68064">
    <w:abstractNumId w:val="0"/>
  </w:num>
  <w:num w:numId="2" w16cid:durableId="797381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A0"/>
    <w:rsid w:val="000A3EA0"/>
    <w:rsid w:val="003370D5"/>
    <w:rsid w:val="0046586D"/>
    <w:rsid w:val="007D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6584"/>
  <w15:chartTrackingRefBased/>
  <w15:docId w15:val="{518EBA99-3FA1-4DA6-A036-A1EAC4BD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E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3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Grantony Wafula</dc:creator>
  <cp:keywords/>
  <dc:description/>
  <cp:lastModifiedBy>Grantony Wafula</cp:lastModifiedBy>
  <cp:revision>2</cp:revision>
  <dcterms:created xsi:type="dcterms:W3CDTF">2026-02-28T19:18:00Z</dcterms:created>
  <dcterms:modified xsi:type="dcterms:W3CDTF">2026-02-28T19:18:00Z</dcterms:modified>
</cp:coreProperties>
</file>