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horzAnchor="margin" w:tblpY="660"/>
        <w:tblW w:w="9403" w:type="dxa"/>
        <w:tblLook w:val="06A0" w:firstRow="1" w:lastRow="0" w:firstColumn="1" w:lastColumn="0" w:noHBand="1" w:noVBand="1"/>
      </w:tblPr>
      <w:tblGrid>
        <w:gridCol w:w="1536"/>
        <w:gridCol w:w="1922"/>
        <w:gridCol w:w="3272"/>
        <w:gridCol w:w="2673"/>
      </w:tblGrid>
      <w:tr w:rsidR="004B6C98" w:rsidRPr="008720AE" w14:paraId="25F93ACE" w14:textId="77777777" w:rsidTr="00DB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</w:tcBorders>
          </w:tcPr>
          <w:p w14:paraId="6D8B2EBF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0F8D445C" w14:textId="77777777" w:rsidR="004B6C98" w:rsidRPr="008720AE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Fixed Effects Model</w:t>
            </w:r>
          </w:p>
        </w:tc>
        <w:tc>
          <w:tcPr>
            <w:tcW w:w="3272" w:type="dxa"/>
            <w:tcBorders>
              <w:top w:val="single" w:sz="4" w:space="0" w:color="auto"/>
            </w:tcBorders>
          </w:tcPr>
          <w:p w14:paraId="39843159" w14:textId="77777777" w:rsidR="004B6C98" w:rsidRPr="008720AE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Random Effects Model</w:t>
            </w:r>
          </w:p>
        </w:tc>
        <w:tc>
          <w:tcPr>
            <w:tcW w:w="2673" w:type="dxa"/>
            <w:tcBorders>
              <w:top w:val="single" w:sz="4" w:space="0" w:color="auto"/>
              <w:right w:val="single" w:sz="4" w:space="0" w:color="auto"/>
            </w:tcBorders>
          </w:tcPr>
          <w:p w14:paraId="1F65F874" w14:textId="498CCA52" w:rsidR="004B6C98" w:rsidRPr="008720AE" w:rsidRDefault="00526264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Pooled </w:t>
            </w:r>
            <w:r w:rsidR="004B6C98" w:rsidRPr="008720AE">
              <w:rPr>
                <w:rFonts w:ascii="Times New Roman" w:hAnsi="Times New Roman" w:cs="Times New Roman"/>
              </w:rPr>
              <w:t>OLS Model</w:t>
            </w:r>
          </w:p>
        </w:tc>
      </w:tr>
      <w:tr w:rsidR="004B6C98" w:rsidRPr="008720AE" w14:paraId="4C09C135" w14:textId="77777777" w:rsidTr="00DB1A4B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3B887E40" w14:textId="7E603BBB" w:rsidR="004B6C98" w:rsidRDefault="00526264" w:rsidP="00BC5F01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TA</w:t>
            </w:r>
            <w:r w:rsidR="00844815">
              <w:rPr>
                <w:rFonts w:ascii="Times New Roman" w:eastAsia="Times New Roman" w:hAnsi="Times New Roman" w:cs="Times New Roman"/>
              </w:rPr>
              <w:t xml:space="preserve"> : co-eff</w:t>
            </w:r>
          </w:p>
          <w:p w14:paraId="604DA07E" w14:textId="77777777" w:rsidR="00844815" w:rsidRDefault="00844815" w:rsidP="00BC5F0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s.e</w:t>
            </w:r>
          </w:p>
          <w:p w14:paraId="0F939553" w14:textId="77777777" w:rsidR="00844815" w:rsidRDefault="00844815" w:rsidP="00BC5F0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 value</w:t>
            </w:r>
          </w:p>
          <w:p w14:paraId="6551C14F" w14:textId="1B4E5103" w:rsidR="00844815" w:rsidRPr="008720AE" w:rsidRDefault="00844815" w:rsidP="00BC5F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192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C71D0B0" w14:textId="61BFBA8C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0.07503841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7F9DB037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 xml:space="preserve">0.02204647 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7C44FB75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3.4036</w:t>
            </w:r>
          </w:p>
          <w:p w14:paraId="055FB360" w14:textId="7851385C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0.0007453</w:t>
            </w:r>
          </w:p>
        </w:tc>
        <w:tc>
          <w:tcPr>
            <w:tcW w:w="327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3712FA2" w14:textId="1FC6C965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0.07503841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66E8AA48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>0.02204647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372DF620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3.4036</w:t>
            </w:r>
          </w:p>
          <w:p w14:paraId="683D37CF" w14:textId="0923BFCF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0.0007409</w:t>
            </w:r>
          </w:p>
        </w:tc>
        <w:tc>
          <w:tcPr>
            <w:tcW w:w="2673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F92F7DD" w14:textId="7E542EC2" w:rsidR="004B6C98" w:rsidRPr="008720AE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5B69">
              <w:rPr>
                <w:rFonts w:ascii="Times New Roman" w:eastAsia="Times New Roman" w:hAnsi="Times New Roman" w:cs="Times New Roman"/>
              </w:rPr>
              <w:t>0.07503841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</w:t>
            </w:r>
          </w:p>
          <w:p w14:paraId="39131629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565B69" w:rsidRPr="00565B69">
              <w:rPr>
                <w:rFonts w:ascii="Times New Roman" w:eastAsia="Times New Roman" w:hAnsi="Times New Roman" w:cs="Times New Roman"/>
              </w:rPr>
              <w:t>0.03344126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079905F1" w14:textId="77777777" w:rsidR="00565B69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2.2439</w:t>
            </w:r>
          </w:p>
          <w:p w14:paraId="143B8FD6" w14:textId="4CD75B40" w:rsidR="00BA0936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0.025456</w:t>
            </w:r>
          </w:p>
        </w:tc>
      </w:tr>
      <w:tr w:rsidR="004B6C98" w:rsidRPr="008720AE" w14:paraId="35E6E796" w14:textId="77777777" w:rsidTr="00DB1A4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5FE7F" w14:textId="2EA38CAB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FFR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71412BB8" w14:textId="1DB7CAE4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 xml:space="preserve">0.01986308 </w:t>
            </w:r>
            <w:r>
              <w:rPr>
                <w:rFonts w:ascii="Times New Roman" w:eastAsia="Times New Roman" w:hAnsi="Times New Roman" w:cs="Times New Roman"/>
              </w:rPr>
              <w:t>*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</w:t>
            </w:r>
          </w:p>
          <w:p w14:paraId="75D71F23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>0.00328144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082C0ED5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6.0532</w:t>
            </w:r>
          </w:p>
          <w:p w14:paraId="6C372D06" w14:textId="22732926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3.796e-09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BC730B3" w14:textId="6E12243A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0.01986308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</w:t>
            </w:r>
          </w:p>
          <w:p w14:paraId="79403A0B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 xml:space="preserve"> 0.00328144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37A9A530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6.0532</w:t>
            </w:r>
          </w:p>
          <w:p w14:paraId="43A3FDB2" w14:textId="0B930BAE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3.613e-09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7F22" w14:textId="69CBB236" w:rsidR="00BA0936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0.01986308</w:t>
            </w:r>
            <w:r>
              <w:rPr>
                <w:rFonts w:ascii="Times New Roman" w:eastAsia="Times New Roman" w:hAnsi="Times New Roman" w:cs="Times New Roman"/>
              </w:rPr>
              <w:t>**</w:t>
            </w:r>
          </w:p>
          <w:p w14:paraId="63CC79E8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BA0936" w:rsidRPr="00BA0936">
              <w:rPr>
                <w:rFonts w:ascii="Times New Roman" w:eastAsia="Times New Roman" w:hAnsi="Times New Roman" w:cs="Times New Roman"/>
              </w:rPr>
              <w:t>0.00610849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1C7301E8" w14:textId="77777777" w:rsidR="00BA0936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3.2517</w:t>
            </w:r>
          </w:p>
          <w:p w14:paraId="48350AAA" w14:textId="4C183E34" w:rsidR="00BA0936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0.001257</w:t>
            </w:r>
          </w:p>
        </w:tc>
      </w:tr>
      <w:tr w:rsidR="004B6C98" w:rsidRPr="008720AE" w14:paraId="61A5FB44" w14:textId="77777777" w:rsidTr="00DB1A4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4F386F" w14:textId="3F734187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CC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834FD73" w14:textId="370A1786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-0.48124773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558AE5CC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 xml:space="preserve">0.10398156 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0D64EE90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-4.6282</w:t>
            </w:r>
          </w:p>
          <w:p w14:paraId="03EBF9D3" w14:textId="27DC5590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5.276e-06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0EDBCD5A" w14:textId="07D80B01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>-0.48124773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4543DC7E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 xml:space="preserve"> 0.10398156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2522D490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-4.6282</w:t>
            </w:r>
          </w:p>
          <w:p w14:paraId="2161A3EE" w14:textId="40D30434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5.179e-06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97B6" w14:textId="2171C0B9" w:rsidR="004B6C98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 xml:space="preserve">-0.48124773 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</w:t>
            </w:r>
          </w:p>
          <w:p w14:paraId="49225954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BA0936" w:rsidRPr="00BA0936">
              <w:rPr>
                <w:rFonts w:ascii="Times New Roman" w:eastAsia="Times New Roman" w:hAnsi="Times New Roman" w:cs="Times New Roman"/>
              </w:rPr>
              <w:t xml:space="preserve"> 0.18986529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54CA53C8" w14:textId="77777777" w:rsidR="00BA0936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-2.5347</w:t>
            </w:r>
          </w:p>
          <w:p w14:paraId="11FAE814" w14:textId="3461A7DE" w:rsidR="00BA0936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0.011684</w:t>
            </w:r>
          </w:p>
        </w:tc>
      </w:tr>
      <w:tr w:rsidR="004B6C98" w:rsidRPr="008720AE" w14:paraId="1B0A25E2" w14:textId="77777777" w:rsidTr="00DB1A4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A53BCA" w14:textId="3D921AA2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LF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8F39749" w14:textId="28525044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15">
              <w:rPr>
                <w:rFonts w:ascii="Times New Roman" w:eastAsia="Times New Roman" w:hAnsi="Times New Roman" w:cs="Times New Roman"/>
              </w:rPr>
              <w:t xml:space="preserve">0.00227542 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20E1760D" w14:textId="77777777" w:rsidR="004B6C98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844815" w:rsidRPr="00844815">
              <w:rPr>
                <w:rFonts w:ascii="Times New Roman" w:eastAsia="Times New Roman" w:hAnsi="Times New Roman" w:cs="Times New Roman"/>
              </w:rPr>
              <w:t>0.00059037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344A6DA0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3.8542</w:t>
            </w:r>
          </w:p>
          <w:p w14:paraId="13FFC2BC" w14:textId="2512B956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0.0001391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5D554E5" w14:textId="77BB1121" w:rsidR="004B6C98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 xml:space="preserve">0.00227542 </w:t>
            </w:r>
            <w:r w:rsidR="00327573" w:rsidRPr="008720AE">
              <w:rPr>
                <w:rFonts w:ascii="Times New Roman" w:hAnsi="Times New Roman" w:cs="Times New Roman"/>
              </w:rPr>
              <w:t>***</w:t>
            </w:r>
          </w:p>
          <w:p w14:paraId="5718B76B" w14:textId="77777777" w:rsidR="00327573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(</w:t>
            </w:r>
            <w:r w:rsidR="00844815" w:rsidRPr="00844815">
              <w:rPr>
                <w:rFonts w:ascii="Times New Roman" w:hAnsi="Times New Roman" w:cs="Times New Roman"/>
              </w:rPr>
              <w:t xml:space="preserve"> 0.00059037</w:t>
            </w:r>
            <w:r w:rsidRPr="008720AE">
              <w:rPr>
                <w:rFonts w:ascii="Times New Roman" w:hAnsi="Times New Roman" w:cs="Times New Roman"/>
              </w:rPr>
              <w:t>)</w:t>
            </w:r>
          </w:p>
          <w:p w14:paraId="049884A9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3.8542</w:t>
            </w:r>
          </w:p>
          <w:p w14:paraId="55DE5966" w14:textId="62731AF7" w:rsidR="00565B69" w:rsidRPr="008720AE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5B69">
              <w:rPr>
                <w:rFonts w:ascii="Times New Roman" w:hAnsi="Times New Roman" w:cs="Times New Roman"/>
              </w:rPr>
              <w:t>0.0001378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93C" w14:textId="54E8AAA6" w:rsidR="004B6C98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0.00227542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27B1F8BF" w14:textId="77777777" w:rsidR="00526264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BA0936" w:rsidRPr="00BA0936">
              <w:rPr>
                <w:rFonts w:ascii="Times New Roman" w:eastAsia="Times New Roman" w:hAnsi="Times New Roman" w:cs="Times New Roman"/>
              </w:rPr>
              <w:t>0.00055498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  <w:p w14:paraId="6E2563F6" w14:textId="77777777" w:rsidR="00BA0936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4.1000</w:t>
            </w:r>
          </w:p>
          <w:p w14:paraId="4E18733F" w14:textId="33EC6653" w:rsidR="00BA0936" w:rsidRPr="008720AE" w:rsidRDefault="00BA0936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A0936">
              <w:rPr>
                <w:rFonts w:ascii="Times New Roman" w:eastAsia="Times New Roman" w:hAnsi="Times New Roman" w:cs="Times New Roman"/>
              </w:rPr>
              <w:t>5.125e-05</w:t>
            </w:r>
          </w:p>
        </w:tc>
      </w:tr>
      <w:tr w:rsidR="004B6C98" w:rsidRPr="008720AE" w14:paraId="4DB5CAAA" w14:textId="77777777" w:rsidTr="00DB1A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1C54A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  <w:lang w:val="en-GB" w:eastAsia="en-GB"/>
              </w:rPr>
              <w:t>Constant Term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6FA98CC" w14:textId="7C4BE5C1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51733C79" w14:textId="77777777" w:rsidR="004B6C98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0.09955862</w:t>
            </w:r>
            <w:r w:rsidR="00327573" w:rsidRPr="008720AE">
              <w:rPr>
                <w:rFonts w:ascii="Times New Roman" w:hAnsi="Times New Roman" w:cs="Times New Roman"/>
              </w:rPr>
              <w:t>***</w:t>
            </w:r>
          </w:p>
          <w:p w14:paraId="2CBD8C4B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44815">
              <w:rPr>
                <w:rFonts w:ascii="Times New Roman" w:hAnsi="Times New Roman" w:cs="Times New Roman"/>
              </w:rPr>
              <w:t>0.00927954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1FB0ECA" w14:textId="77777777" w:rsidR="00844815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10.7288</w:t>
            </w:r>
          </w:p>
          <w:p w14:paraId="66C4C00B" w14:textId="09DED593" w:rsidR="00844815" w:rsidRPr="008720AE" w:rsidRDefault="00844815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815">
              <w:rPr>
                <w:rFonts w:ascii="Times New Roman" w:hAnsi="Times New Roman" w:cs="Times New Roman"/>
              </w:rPr>
              <w:t>&lt; 2.2e-16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E912" w14:textId="77777777" w:rsidR="004B6C98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5B69">
              <w:rPr>
                <w:rFonts w:ascii="Times New Roman" w:eastAsia="Times New Roman" w:hAnsi="Times New Roman" w:cs="Times New Roman"/>
              </w:rPr>
              <w:t xml:space="preserve">0.09955862 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4079D10F" w14:textId="77777777" w:rsidR="00565B69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565B69">
              <w:rPr>
                <w:rFonts w:ascii="Times New Roman" w:eastAsia="Times New Roman" w:hAnsi="Times New Roman" w:cs="Times New Roman"/>
              </w:rPr>
              <w:t>0.01158802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740B7FF" w14:textId="77777777" w:rsidR="00565B69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5B69">
              <w:rPr>
                <w:rFonts w:ascii="Times New Roman" w:eastAsia="Times New Roman" w:hAnsi="Times New Roman" w:cs="Times New Roman"/>
              </w:rPr>
              <w:t>8.5915</w:t>
            </w:r>
          </w:p>
          <w:p w14:paraId="25086274" w14:textId="2B8B70F1" w:rsidR="00565B69" w:rsidRPr="008720AE" w:rsidRDefault="00565B69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5B69">
              <w:rPr>
                <w:rFonts w:ascii="Times New Roman" w:eastAsia="Times New Roman" w:hAnsi="Times New Roman" w:cs="Times New Roman"/>
              </w:rPr>
              <w:t>2.759e-16</w:t>
            </w:r>
          </w:p>
        </w:tc>
      </w:tr>
      <w:tr w:rsidR="004B6C98" w:rsidRPr="008720AE" w14:paraId="4F1FEB81" w14:textId="77777777" w:rsidTr="00DB1A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CC362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1A506876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9C432E3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F4E6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6C98" w:rsidRPr="008720AE" w14:paraId="3113CFDC" w14:textId="77777777" w:rsidTr="008720AE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69A8670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nil"/>
            </w:tcBorders>
          </w:tcPr>
          <w:p w14:paraId="4124309B" w14:textId="56BA04AC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N =</w:t>
            </w:r>
            <w:r w:rsidR="00BE35D2" w:rsidRPr="008720AE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3272" w:type="dxa"/>
            <w:tcBorders>
              <w:top w:val="single" w:sz="4" w:space="0" w:color="auto"/>
              <w:bottom w:val="nil"/>
            </w:tcBorders>
          </w:tcPr>
          <w:p w14:paraId="246993CF" w14:textId="247C276F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N = </w:t>
            </w:r>
            <w:r w:rsidR="00BE35D2" w:rsidRPr="008720AE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267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1583C74" w14:textId="45034A06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N = </w:t>
            </w:r>
            <w:r w:rsidR="00526264" w:rsidRPr="008720AE">
              <w:rPr>
                <w:rFonts w:ascii="Times New Roman" w:hAnsi="Times New Roman" w:cs="Times New Roman"/>
              </w:rPr>
              <w:t>380</w:t>
            </w:r>
          </w:p>
        </w:tc>
      </w:tr>
      <w:tr w:rsidR="004B6C98" w:rsidRPr="008720AE" w14:paraId="5A4ACDA1" w14:textId="77777777" w:rsidTr="008720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il"/>
              <w:left w:val="single" w:sz="4" w:space="0" w:color="auto"/>
              <w:bottom w:val="nil"/>
            </w:tcBorders>
          </w:tcPr>
          <w:p w14:paraId="6019FAB8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14:paraId="5FB45B57" w14:textId="7BBF6531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BC5F01" w:rsidRPr="008720AE">
              <w:rPr>
                <w:rFonts w:ascii="Times New Roman" w:eastAsia="Times New Roman" w:hAnsi="Times New Roman" w:cs="Times New Roman"/>
              </w:rPr>
              <w:t>0.30474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 w14:paraId="25210FBE" w14:textId="2ADB9319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BC5F01" w:rsidRPr="008720AE">
              <w:rPr>
                <w:rFonts w:ascii="Times New Roman" w:eastAsia="Times New Roman" w:hAnsi="Times New Roman" w:cs="Times New Roman"/>
              </w:rPr>
              <w:t>0.29384</w:t>
            </w:r>
          </w:p>
        </w:tc>
        <w:tc>
          <w:tcPr>
            <w:tcW w:w="2673" w:type="dxa"/>
            <w:tcBorders>
              <w:top w:val="nil"/>
              <w:bottom w:val="nil"/>
              <w:right w:val="single" w:sz="4" w:space="0" w:color="auto"/>
            </w:tcBorders>
          </w:tcPr>
          <w:p w14:paraId="0065BE86" w14:textId="0C77B572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0.22603</w:t>
            </w:r>
          </w:p>
        </w:tc>
      </w:tr>
      <w:tr w:rsidR="004B6C98" w:rsidRPr="008720AE" w14:paraId="2D149EE9" w14:textId="77777777" w:rsidTr="008720A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BF871D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</w:tcPr>
          <w:p w14:paraId="08AF1B6F" w14:textId="7130C8C6" w:rsidR="004B6C98" w:rsidRPr="008720AE" w:rsidRDefault="004B6C98" w:rsidP="00BC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BC5F01" w:rsidRPr="008720AE">
              <w:rPr>
                <w:rFonts w:ascii="Times New Roman" w:hAnsi="Times New Roman" w:cs="Times New Roman"/>
              </w:rPr>
              <w:t>2.22e-16</w:t>
            </w:r>
          </w:p>
        </w:tc>
        <w:tc>
          <w:tcPr>
            <w:tcW w:w="3272" w:type="dxa"/>
            <w:tcBorders>
              <w:top w:val="nil"/>
              <w:bottom w:val="single" w:sz="4" w:space="0" w:color="auto"/>
            </w:tcBorders>
          </w:tcPr>
          <w:p w14:paraId="40BC3822" w14:textId="1AB5E406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BC5F01" w:rsidRPr="008720AE">
              <w:rPr>
                <w:rFonts w:ascii="Times New Roman" w:hAnsi="Times New Roman" w:cs="Times New Roman"/>
              </w:rPr>
              <w:t>2.22e-16</w:t>
            </w:r>
          </w:p>
        </w:tc>
        <w:tc>
          <w:tcPr>
            <w:tcW w:w="267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C253C6" w14:textId="7F5467BE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526264" w:rsidRPr="008720AE">
              <w:rPr>
                <w:rFonts w:ascii="Times New Roman" w:hAnsi="Times New Roman" w:cs="Times New Roman"/>
              </w:rPr>
              <w:t>2.22e-16</w:t>
            </w:r>
          </w:p>
        </w:tc>
      </w:tr>
    </w:tbl>
    <w:p w14:paraId="01510574" w14:textId="5E8B7E08" w:rsidR="004B6C98" w:rsidRDefault="00BC5F0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Results:</w:t>
      </w:r>
    </w:p>
    <w:p w14:paraId="7EB7218A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62AFE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456246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47C42A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BD6127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0F32A78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FC3AD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04E3C91" w14:textId="77777777" w:rsidR="00844815" w:rsidRDefault="00844815" w:rsidP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E7465DB" w14:textId="1722777A" w:rsidR="00BC5F01" w:rsidRPr="00BC5F01" w:rsidRDefault="00BC5F01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C5F01">
        <w:rPr>
          <w:rFonts w:ascii="Times New Roman" w:hAnsi="Times New Roman" w:cs="Times New Roman"/>
          <w:sz w:val="28"/>
          <w:szCs w:val="28"/>
          <w:u w:val="single"/>
        </w:rPr>
        <w:t>Poolabil</w:t>
      </w:r>
      <w:r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C5F01">
        <w:rPr>
          <w:rFonts w:ascii="Times New Roman" w:hAnsi="Times New Roman" w:cs="Times New Roman"/>
          <w:sz w:val="28"/>
          <w:szCs w:val="28"/>
          <w:u w:val="single"/>
        </w:rPr>
        <w:t>ty Test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BC5F01">
        <w:rPr>
          <w:rFonts w:ascii="Times New Roman" w:hAnsi="Times New Roman" w:cs="Times New Roman"/>
          <w:sz w:val="24"/>
          <w:szCs w:val="24"/>
        </w:rPr>
        <w:t>The null Hypothesis is that: pooled OLS is stable</w:t>
      </w:r>
    </w:p>
    <w:p w14:paraId="26D0EC6A" w14:textId="77777777" w:rsidR="005D7224" w:rsidRDefault="005D7224" w:rsidP="00BC5F01">
      <w:pPr>
        <w:rPr>
          <w:rFonts w:ascii="Times New Roman" w:hAnsi="Times New Roman" w:cs="Times New Roman"/>
          <w:sz w:val="28"/>
          <w:szCs w:val="28"/>
        </w:rPr>
      </w:pPr>
    </w:p>
    <w:p w14:paraId="2D75322E" w14:textId="791E9F44" w:rsidR="005D7224" w:rsidRPr="005D7224" w:rsidRDefault="005D7224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7224">
        <w:rPr>
          <w:rFonts w:ascii="Times New Roman" w:hAnsi="Times New Roman" w:cs="Times New Roman"/>
          <w:sz w:val="28"/>
          <w:szCs w:val="28"/>
          <w:u w:val="single"/>
        </w:rPr>
        <w:lastRenderedPageBreak/>
        <w:t>Hausman Test:</w:t>
      </w:r>
    </w:p>
    <w:p w14:paraId="0DD1B0B7" w14:textId="690B57FB" w:rsidR="005D7224" w:rsidRP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Null: Random is consistent</w:t>
      </w:r>
    </w:p>
    <w:p w14:paraId="04A174DF" w14:textId="260F42B6" w:rsid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Alternative: Fixed is constant</w:t>
      </w:r>
    </w:p>
    <w:tbl>
      <w:tblPr>
        <w:tblStyle w:val="TableGrid"/>
        <w:tblpPr w:leftFromText="180" w:rightFromText="180" w:vertAnchor="page" w:horzAnchor="page" w:tblpX="1855" w:tblpY="1380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844815" w14:paraId="0C3B529F" w14:textId="77777777" w:rsidTr="00351D9C">
        <w:trPr>
          <w:trHeight w:val="314"/>
        </w:trPr>
        <w:tc>
          <w:tcPr>
            <w:tcW w:w="2266" w:type="dxa"/>
          </w:tcPr>
          <w:p w14:paraId="4C8A51EC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7175B368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4B709378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38D631A5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844815" w14:paraId="67DAE8B6" w14:textId="77777777" w:rsidTr="00351D9C">
        <w:trPr>
          <w:trHeight w:val="483"/>
        </w:trPr>
        <w:tc>
          <w:tcPr>
            <w:tcW w:w="2266" w:type="dxa"/>
          </w:tcPr>
          <w:p w14:paraId="5ADD62C5" w14:textId="77777777" w:rsidR="00844815" w:rsidRPr="0084335C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1">
              <w:rPr>
                <w:rFonts w:ascii="Times New Roman" w:hAnsi="Times New Roman" w:cs="Times New Roman"/>
                <w:sz w:val="24"/>
                <w:szCs w:val="24"/>
              </w:rPr>
              <w:t>roe~ta+ffr+cc+lf</w:t>
            </w:r>
          </w:p>
        </w:tc>
        <w:tc>
          <w:tcPr>
            <w:tcW w:w="2416" w:type="dxa"/>
          </w:tcPr>
          <w:p w14:paraId="7A230491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9.3851</w:t>
            </w:r>
          </w:p>
        </w:tc>
        <w:tc>
          <w:tcPr>
            <w:tcW w:w="1793" w:type="dxa"/>
          </w:tcPr>
          <w:p w14:paraId="2C73292F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58FFC950" w14:textId="77777777" w:rsidR="00844815" w:rsidRDefault="00844815" w:rsidP="00351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the null and stated that Pooled OLS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unstable here and Fixed effect model is consistent</w:t>
            </w:r>
          </w:p>
        </w:tc>
      </w:tr>
    </w:tbl>
    <w:p w14:paraId="327EFBB0" w14:textId="77777777" w:rsidR="00844815" w:rsidRDefault="00844815" w:rsidP="005D72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1521"/>
        <w:tblW w:w="10049" w:type="dxa"/>
        <w:tblLook w:val="04A0" w:firstRow="1" w:lastRow="0" w:firstColumn="1" w:lastColumn="0" w:noHBand="0" w:noVBand="1"/>
      </w:tblPr>
      <w:tblGrid>
        <w:gridCol w:w="3296"/>
        <w:gridCol w:w="2446"/>
        <w:gridCol w:w="4307"/>
      </w:tblGrid>
      <w:tr w:rsidR="008720AE" w14:paraId="7D5100C7" w14:textId="77777777" w:rsidTr="008720AE">
        <w:trPr>
          <w:trHeight w:val="473"/>
        </w:trPr>
        <w:tc>
          <w:tcPr>
            <w:tcW w:w="3296" w:type="dxa"/>
          </w:tcPr>
          <w:p w14:paraId="52A20B7F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46" w:type="dxa"/>
          </w:tcPr>
          <w:p w14:paraId="2D9FF1B0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4307" w:type="dxa"/>
          </w:tcPr>
          <w:p w14:paraId="6C07ABA6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8720AE" w14:paraId="4676ECFF" w14:textId="77777777" w:rsidTr="008720AE">
        <w:trPr>
          <w:trHeight w:val="728"/>
        </w:trPr>
        <w:tc>
          <w:tcPr>
            <w:tcW w:w="3296" w:type="dxa"/>
          </w:tcPr>
          <w:p w14:paraId="2797CDB4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chisq = 1.6518e-14</w:t>
            </w:r>
          </w:p>
        </w:tc>
        <w:tc>
          <w:tcPr>
            <w:tcW w:w="2446" w:type="dxa"/>
          </w:tcPr>
          <w:p w14:paraId="05BB2C2A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7" w:type="dxa"/>
          </w:tcPr>
          <w:p w14:paraId="7899FC74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 xml:space="preserve">andom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 Model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more consistent</w:t>
            </w:r>
          </w:p>
        </w:tc>
      </w:tr>
    </w:tbl>
    <w:p w14:paraId="260FFB59" w14:textId="09EED493" w:rsidR="001964EC" w:rsidRPr="00DB1A4B" w:rsidRDefault="004B6C98" w:rsidP="001964EC">
      <w:pPr>
        <w:rPr>
          <w:rFonts w:ascii="Times New Roman" w:hAnsi="Times New Roman" w:cs="Times New Roman"/>
          <w:sz w:val="28"/>
          <w:szCs w:val="28"/>
        </w:rPr>
      </w:pPr>
      <w:r w:rsidRPr="00BC5F01">
        <w:rPr>
          <w:rFonts w:ascii="Times New Roman" w:hAnsi="Times New Roman" w:cs="Times New Roman"/>
          <w:sz w:val="28"/>
          <w:szCs w:val="28"/>
        </w:rPr>
        <w:br w:type="page"/>
      </w:r>
      <w:r w:rsidR="00E81722" w:rsidRPr="00E81722">
        <w:rPr>
          <w:rFonts w:ascii="Times New Roman" w:hAnsi="Times New Roman" w:cs="Times New Roman"/>
          <w:sz w:val="28"/>
          <w:szCs w:val="28"/>
          <w:u w:val="single"/>
        </w:rPr>
        <w:t>Time-series econometric pretesting and specification testing:</w:t>
      </w:r>
    </w:p>
    <w:p w14:paraId="5849C6B3" w14:textId="7392FD2E" w:rsidR="00AC5116" w:rsidRDefault="00AC5116" w:rsidP="008720AE">
      <w:pPr>
        <w:rPr>
          <w:u w:val="single"/>
        </w:rPr>
      </w:pPr>
    </w:p>
    <w:p w14:paraId="6D9D33F1" w14:textId="77777777" w:rsidR="00AC5116" w:rsidRPr="00AC5116" w:rsidRDefault="00AC5116" w:rsidP="00AC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  <w:u w:val="single"/>
        </w:rPr>
        <w:t>ADF TEST</w:t>
      </w:r>
      <w:r w:rsidRPr="00AC5116">
        <w:rPr>
          <w:rFonts w:ascii="Times New Roman" w:hAnsi="Times New Roman" w:cs="Times New Roman"/>
          <w:sz w:val="24"/>
          <w:szCs w:val="24"/>
        </w:rPr>
        <w:t>:</w:t>
      </w:r>
    </w:p>
    <w:p w14:paraId="42DEA068" w14:textId="0FE506BF" w:rsidR="00AC5116" w:rsidRPr="00AC5116" w:rsidRDefault="00AC5116" w:rsidP="00AC5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</w:rPr>
        <w:t>The Null hypothesis: Variable is non-Stationary</w:t>
      </w:r>
    </w:p>
    <w:p w14:paraId="146E8592" w14:textId="77777777" w:rsidR="00AC5116" w:rsidRPr="00AC5116" w:rsidRDefault="00AC5116" w:rsidP="00AC5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</w:rPr>
        <w:t>alternative hypothesis: stationary</w:t>
      </w:r>
    </w:p>
    <w:p w14:paraId="6F06EAFB" w14:textId="77777777" w:rsidR="00AC5116" w:rsidRDefault="00AC5116" w:rsidP="00AC5116">
      <w:pPr>
        <w:pStyle w:val="ListParagraph"/>
      </w:pPr>
    </w:p>
    <w:p w14:paraId="7771A12E" w14:textId="77777777" w:rsidR="00AC5116" w:rsidRDefault="00AC5116" w:rsidP="00AC5116">
      <w:pPr>
        <w:pStyle w:val="ListParagraph"/>
      </w:pPr>
    </w:p>
    <w:tbl>
      <w:tblPr>
        <w:tblStyle w:val="TableGrid"/>
        <w:tblpPr w:leftFromText="180" w:rightFromText="180" w:vertAnchor="page" w:horzAnchor="margin" w:tblpY="4486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B00B47" w:rsidRPr="00AC5116" w14:paraId="1A6B4283" w14:textId="77777777" w:rsidTr="00B00B47">
        <w:trPr>
          <w:trHeight w:val="336"/>
        </w:trPr>
        <w:tc>
          <w:tcPr>
            <w:tcW w:w="2657" w:type="dxa"/>
          </w:tcPr>
          <w:p w14:paraId="0BF90ED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6CBA0BE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38670AD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64187C7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00B47" w:rsidRPr="00AC5116" w14:paraId="298B9E86" w14:textId="77777777" w:rsidTr="00B00B47">
        <w:trPr>
          <w:trHeight w:val="514"/>
        </w:trPr>
        <w:tc>
          <w:tcPr>
            <w:tcW w:w="2657" w:type="dxa"/>
          </w:tcPr>
          <w:p w14:paraId="1FE3634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ROE</w:t>
            </w:r>
          </w:p>
        </w:tc>
        <w:tc>
          <w:tcPr>
            <w:tcW w:w="2465" w:type="dxa"/>
          </w:tcPr>
          <w:p w14:paraId="71652DED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-6.3018</w:t>
            </w:r>
          </w:p>
        </w:tc>
        <w:tc>
          <w:tcPr>
            <w:tcW w:w="2463" w:type="dxa"/>
          </w:tcPr>
          <w:p w14:paraId="519FDCB3" w14:textId="77777777" w:rsidR="00B00B47" w:rsidRPr="00AC5116" w:rsidRDefault="00B00B47" w:rsidP="00B00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14:paraId="7CE2A5C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1DFDB81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705137F6" w14:textId="77777777" w:rsidTr="00B00B47">
        <w:trPr>
          <w:trHeight w:val="692"/>
        </w:trPr>
        <w:tc>
          <w:tcPr>
            <w:tcW w:w="2657" w:type="dxa"/>
          </w:tcPr>
          <w:p w14:paraId="6C4D4A8D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2465" w:type="dxa"/>
          </w:tcPr>
          <w:p w14:paraId="6C31F53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-10.472</w:t>
            </w:r>
          </w:p>
        </w:tc>
        <w:tc>
          <w:tcPr>
            <w:tcW w:w="2463" w:type="dxa"/>
          </w:tcPr>
          <w:p w14:paraId="539816EA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0CB3FF2E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330C7DB6" w14:textId="77777777" w:rsidTr="00B00B47">
        <w:trPr>
          <w:trHeight w:val="682"/>
        </w:trPr>
        <w:tc>
          <w:tcPr>
            <w:tcW w:w="2657" w:type="dxa"/>
          </w:tcPr>
          <w:p w14:paraId="76DCD7AB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2465" w:type="dxa"/>
          </w:tcPr>
          <w:p w14:paraId="114AAC5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-10.713</w:t>
            </w:r>
          </w:p>
        </w:tc>
        <w:tc>
          <w:tcPr>
            <w:tcW w:w="2463" w:type="dxa"/>
          </w:tcPr>
          <w:p w14:paraId="78C24AC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50BB0DC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5DF6F2E0" w14:textId="77777777" w:rsidTr="00B00B47">
        <w:trPr>
          <w:trHeight w:val="514"/>
        </w:trPr>
        <w:tc>
          <w:tcPr>
            <w:tcW w:w="2657" w:type="dxa"/>
          </w:tcPr>
          <w:p w14:paraId="013F709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FFR</w:t>
            </w:r>
          </w:p>
        </w:tc>
        <w:tc>
          <w:tcPr>
            <w:tcW w:w="2465" w:type="dxa"/>
          </w:tcPr>
          <w:p w14:paraId="79CFBAB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-8.1069</w:t>
            </w:r>
          </w:p>
        </w:tc>
        <w:tc>
          <w:tcPr>
            <w:tcW w:w="2463" w:type="dxa"/>
          </w:tcPr>
          <w:p w14:paraId="313A87C6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2D778A0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2F2DAD96" w14:textId="77777777" w:rsidTr="00B00B47">
        <w:trPr>
          <w:trHeight w:val="682"/>
        </w:trPr>
        <w:tc>
          <w:tcPr>
            <w:tcW w:w="2657" w:type="dxa"/>
          </w:tcPr>
          <w:p w14:paraId="65D06E6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2465" w:type="dxa"/>
          </w:tcPr>
          <w:p w14:paraId="0827C53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-11.271</w:t>
            </w:r>
          </w:p>
        </w:tc>
        <w:tc>
          <w:tcPr>
            <w:tcW w:w="2463" w:type="dxa"/>
          </w:tcPr>
          <w:p w14:paraId="78C50B51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3A5021CE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</w:tbl>
    <w:p w14:paraId="5D41679B" w14:textId="77777777" w:rsidR="00AC5116" w:rsidRDefault="00AC5116" w:rsidP="00AC5116">
      <w:pPr>
        <w:pStyle w:val="ListParagraph"/>
      </w:pPr>
    </w:p>
    <w:p w14:paraId="313095ED" w14:textId="77777777" w:rsidR="00AC5116" w:rsidRDefault="00AC5116" w:rsidP="00AC5116">
      <w:pPr>
        <w:pStyle w:val="ListParagraph"/>
      </w:pPr>
    </w:p>
    <w:p w14:paraId="2FF47F2A" w14:textId="77777777" w:rsidR="00AC5116" w:rsidRDefault="00AC5116" w:rsidP="00AC5116">
      <w:pPr>
        <w:pStyle w:val="ListParagraph"/>
      </w:pPr>
    </w:p>
    <w:p w14:paraId="2223D08E" w14:textId="44C6AFFD" w:rsidR="00AC5116" w:rsidRDefault="00AC5116" w:rsidP="008720AE">
      <w:pPr>
        <w:rPr>
          <w:u w:val="single"/>
        </w:rPr>
      </w:pPr>
      <w:r>
        <w:rPr>
          <w:u w:val="single"/>
        </w:rPr>
        <w:br w:type="page"/>
      </w:r>
    </w:p>
    <w:p w14:paraId="2287CD1D" w14:textId="63CCDB3A" w:rsidR="00D532CF" w:rsidRPr="008720AE" w:rsidRDefault="00D532CF" w:rsidP="00872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Durbin Watson for Autocorrelation:</w:t>
      </w:r>
    </w:p>
    <w:p w14:paraId="45D1D8CD" w14:textId="0263D8FD" w:rsidR="00D532CF" w:rsidRPr="008720AE" w:rsidRDefault="00D532CF" w:rsidP="00D53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 xml:space="preserve">The null hypothesis is that there is no autocorrelation. </w:t>
      </w:r>
    </w:p>
    <w:p w14:paraId="4B882040" w14:textId="404A15E3" w:rsidR="0084335C" w:rsidRDefault="0084335C" w:rsidP="00D532CF">
      <w:pPr>
        <w:pStyle w:val="ListParagraph"/>
      </w:pPr>
    </w:p>
    <w:tbl>
      <w:tblPr>
        <w:tblStyle w:val="TableGrid"/>
        <w:tblpPr w:leftFromText="180" w:rightFromText="180" w:vertAnchor="page" w:horzAnchor="margin" w:tblpY="2326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C10083" w14:paraId="20DCA397" w14:textId="77777777" w:rsidTr="00C10083">
        <w:trPr>
          <w:trHeight w:val="314"/>
        </w:trPr>
        <w:tc>
          <w:tcPr>
            <w:tcW w:w="2266" w:type="dxa"/>
          </w:tcPr>
          <w:p w14:paraId="5D5AA260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791421F3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146768C2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5E2A8928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C10083" w14:paraId="5BE51B30" w14:textId="77777777" w:rsidTr="00C10083">
        <w:trPr>
          <w:trHeight w:val="483"/>
        </w:trPr>
        <w:tc>
          <w:tcPr>
            <w:tcW w:w="2266" w:type="dxa"/>
          </w:tcPr>
          <w:p w14:paraId="4B7CAC73" w14:textId="77777777" w:rsidR="00C10083" w:rsidRPr="0084335C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Effect Model</w:t>
            </w:r>
          </w:p>
        </w:tc>
        <w:tc>
          <w:tcPr>
            <w:tcW w:w="2416" w:type="dxa"/>
          </w:tcPr>
          <w:p w14:paraId="08F09464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0.91544</w:t>
            </w:r>
          </w:p>
        </w:tc>
        <w:tc>
          <w:tcPr>
            <w:tcW w:w="1793" w:type="dxa"/>
          </w:tcPr>
          <w:p w14:paraId="1079874A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2147D5E3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The error term generated from random effect has autocorrelation problem of serial correlation</w:t>
            </w:r>
          </w:p>
        </w:tc>
      </w:tr>
    </w:tbl>
    <w:p w14:paraId="60B128BD" w14:textId="77777777" w:rsidR="00C10083" w:rsidRDefault="00C10083" w:rsidP="00D532CF">
      <w:pPr>
        <w:pStyle w:val="ListParagraph"/>
      </w:pPr>
    </w:p>
    <w:p w14:paraId="3ED3F8FE" w14:textId="69D85191" w:rsidR="0084335C" w:rsidRPr="008720AE" w:rsidRDefault="0084335C" w:rsidP="0084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Homoscedasticity Test: Breusch-Pagan test</w:t>
      </w:r>
    </w:p>
    <w:p w14:paraId="1E8E908D" w14:textId="15C8C15B" w:rsidR="0084335C" w:rsidRPr="008720AE" w:rsidRDefault="0084335C" w:rsidP="0084335C">
      <w:pPr>
        <w:ind w:left="360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>The Null hypothesis is that there is homoskedasticity</w:t>
      </w:r>
    </w:p>
    <w:p w14:paraId="51AE788E" w14:textId="2D53B7C7" w:rsidR="0084335C" w:rsidRDefault="0084335C" w:rsidP="0084335C">
      <w:pPr>
        <w:pStyle w:val="ListParagraph"/>
      </w:pPr>
    </w:p>
    <w:tbl>
      <w:tblPr>
        <w:tblStyle w:val="TableGrid"/>
        <w:tblW w:w="9618" w:type="dxa"/>
        <w:tblInd w:w="-5" w:type="dxa"/>
        <w:tblLook w:val="04A0" w:firstRow="1" w:lastRow="0" w:firstColumn="1" w:lastColumn="0" w:noHBand="0" w:noVBand="1"/>
      </w:tblPr>
      <w:tblGrid>
        <w:gridCol w:w="3213"/>
        <w:gridCol w:w="3182"/>
        <w:gridCol w:w="3223"/>
      </w:tblGrid>
      <w:tr w:rsidR="00BE0E24" w:rsidRPr="008720AE" w14:paraId="4C7D2134" w14:textId="77777777" w:rsidTr="00BE0E24">
        <w:trPr>
          <w:trHeight w:val="736"/>
        </w:trPr>
        <w:tc>
          <w:tcPr>
            <w:tcW w:w="3213" w:type="dxa"/>
          </w:tcPr>
          <w:p w14:paraId="518474CC" w14:textId="6720F967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3182" w:type="dxa"/>
          </w:tcPr>
          <w:p w14:paraId="6181987D" w14:textId="5A99F0CB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3223" w:type="dxa"/>
          </w:tcPr>
          <w:p w14:paraId="43C3E035" w14:textId="7B702113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BE0E24" w:rsidRPr="008720AE" w14:paraId="32EEF875" w14:textId="77777777" w:rsidTr="00BE0E24">
        <w:trPr>
          <w:trHeight w:val="695"/>
        </w:trPr>
        <w:tc>
          <w:tcPr>
            <w:tcW w:w="3213" w:type="dxa"/>
          </w:tcPr>
          <w:p w14:paraId="776F9A75" w14:textId="544F1D2F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92.245</w:t>
            </w:r>
          </w:p>
        </w:tc>
        <w:tc>
          <w:tcPr>
            <w:tcW w:w="3182" w:type="dxa"/>
          </w:tcPr>
          <w:p w14:paraId="0F858127" w14:textId="07F8490B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3223" w:type="dxa"/>
          </w:tcPr>
          <w:p w14:paraId="0FB87862" w14:textId="523546BC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The dataset is heteroskedastic</w:t>
            </w:r>
          </w:p>
        </w:tc>
      </w:tr>
    </w:tbl>
    <w:p w14:paraId="68FCE188" w14:textId="4865091B" w:rsidR="008720AE" w:rsidRDefault="008720AE" w:rsidP="0084335C">
      <w:pPr>
        <w:pStyle w:val="ListParagraph"/>
      </w:pPr>
    </w:p>
    <w:p w14:paraId="671B1D75" w14:textId="77777777" w:rsidR="008720AE" w:rsidRDefault="008720AE" w:rsidP="0084335C">
      <w:pPr>
        <w:pStyle w:val="ListParagraph"/>
      </w:pPr>
    </w:p>
    <w:p w14:paraId="479099F3" w14:textId="1F2FC941" w:rsidR="00BE0E24" w:rsidRPr="008720AE" w:rsidRDefault="00BE0E24" w:rsidP="00BE0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Breusch-Godfrey/Wooldridge test for serial correlation in panel models</w:t>
      </w:r>
    </w:p>
    <w:p w14:paraId="07489112" w14:textId="62C68094" w:rsidR="00BE0E24" w:rsidRPr="008720AE" w:rsidRDefault="00BE0E24" w:rsidP="00BE0E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>Null: There is no serial correlation</w:t>
      </w:r>
    </w:p>
    <w:p w14:paraId="743F9EFB" w14:textId="47C2EEA1" w:rsidR="00BE0E24" w:rsidRDefault="00BE0E24" w:rsidP="00BE0E24">
      <w:pPr>
        <w:pStyle w:val="ListParagraph"/>
      </w:pPr>
    </w:p>
    <w:tbl>
      <w:tblPr>
        <w:tblStyle w:val="TableGrid"/>
        <w:tblW w:w="9632" w:type="dxa"/>
        <w:tblInd w:w="-5" w:type="dxa"/>
        <w:tblLook w:val="04A0" w:firstRow="1" w:lastRow="0" w:firstColumn="1" w:lastColumn="0" w:noHBand="0" w:noVBand="1"/>
      </w:tblPr>
      <w:tblGrid>
        <w:gridCol w:w="2333"/>
        <w:gridCol w:w="2450"/>
        <w:gridCol w:w="2373"/>
        <w:gridCol w:w="2476"/>
      </w:tblGrid>
      <w:tr w:rsidR="001C5C8D" w:rsidRPr="008720AE" w14:paraId="2B08F4C4" w14:textId="77777777" w:rsidTr="00C10083">
        <w:trPr>
          <w:trHeight w:val="431"/>
        </w:trPr>
        <w:tc>
          <w:tcPr>
            <w:tcW w:w="2333" w:type="dxa"/>
          </w:tcPr>
          <w:p w14:paraId="0629EDCE" w14:textId="5255E018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450" w:type="dxa"/>
          </w:tcPr>
          <w:p w14:paraId="3108603C" w14:textId="6F9A1BD0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2373" w:type="dxa"/>
          </w:tcPr>
          <w:p w14:paraId="2960B70A" w14:textId="5895BDAD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476" w:type="dxa"/>
          </w:tcPr>
          <w:p w14:paraId="7E5ABAEB" w14:textId="6EB00E9C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1C5C8D" w:rsidRPr="008720AE" w14:paraId="3DEFFAB9" w14:textId="77777777" w:rsidTr="00C10083">
        <w:trPr>
          <w:trHeight w:val="407"/>
        </w:trPr>
        <w:tc>
          <w:tcPr>
            <w:tcW w:w="2333" w:type="dxa"/>
          </w:tcPr>
          <w:p w14:paraId="1199556D" w14:textId="16AF5CBB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Fixed Effect Model</w:t>
            </w:r>
          </w:p>
        </w:tc>
        <w:tc>
          <w:tcPr>
            <w:tcW w:w="2450" w:type="dxa"/>
          </w:tcPr>
          <w:p w14:paraId="11A2DD6C" w14:textId="1194B967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chisq = 125</w:t>
            </w:r>
          </w:p>
        </w:tc>
        <w:tc>
          <w:tcPr>
            <w:tcW w:w="2373" w:type="dxa"/>
          </w:tcPr>
          <w:p w14:paraId="30152006" w14:textId="20F4B0A4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2476" w:type="dxa"/>
          </w:tcPr>
          <w:p w14:paraId="357A4AF7" w14:textId="2407D3C2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Reject the null</w:t>
            </w:r>
          </w:p>
        </w:tc>
      </w:tr>
    </w:tbl>
    <w:p w14:paraId="74A38352" w14:textId="3FF1D5E7" w:rsidR="001C5C8D" w:rsidRPr="008720AE" w:rsidRDefault="001C5C8D" w:rsidP="001C5C8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-149"/>
        <w:tblW w:w="9389" w:type="dxa"/>
        <w:tblLook w:val="04A0" w:firstRow="1" w:lastRow="0" w:firstColumn="1" w:lastColumn="0" w:noHBand="0" w:noVBand="1"/>
      </w:tblPr>
      <w:tblGrid>
        <w:gridCol w:w="2275"/>
        <w:gridCol w:w="2388"/>
        <w:gridCol w:w="2313"/>
        <w:gridCol w:w="2413"/>
      </w:tblGrid>
      <w:tr w:rsidR="008720AE" w:rsidRPr="008720AE" w14:paraId="7F54F585" w14:textId="77777777" w:rsidTr="00C10083">
        <w:trPr>
          <w:trHeight w:val="508"/>
        </w:trPr>
        <w:tc>
          <w:tcPr>
            <w:tcW w:w="2275" w:type="dxa"/>
          </w:tcPr>
          <w:p w14:paraId="093C5A46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88" w:type="dxa"/>
          </w:tcPr>
          <w:p w14:paraId="6B5FF2F0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2313" w:type="dxa"/>
          </w:tcPr>
          <w:p w14:paraId="5AF7D44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413" w:type="dxa"/>
          </w:tcPr>
          <w:p w14:paraId="709781A1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8720AE" w:rsidRPr="008720AE" w14:paraId="33F0B9E6" w14:textId="77777777" w:rsidTr="00C10083">
        <w:trPr>
          <w:trHeight w:val="480"/>
        </w:trPr>
        <w:tc>
          <w:tcPr>
            <w:tcW w:w="2275" w:type="dxa"/>
          </w:tcPr>
          <w:p w14:paraId="795BEF3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Random Effect Model</w:t>
            </w:r>
          </w:p>
        </w:tc>
        <w:tc>
          <w:tcPr>
            <w:tcW w:w="2388" w:type="dxa"/>
          </w:tcPr>
          <w:p w14:paraId="56F51394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chisq = 130.18</w:t>
            </w:r>
          </w:p>
        </w:tc>
        <w:tc>
          <w:tcPr>
            <w:tcW w:w="2313" w:type="dxa"/>
          </w:tcPr>
          <w:p w14:paraId="12FD05B0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2413" w:type="dxa"/>
          </w:tcPr>
          <w:p w14:paraId="0FCFDA2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Reject the null</w:t>
            </w:r>
          </w:p>
        </w:tc>
      </w:tr>
    </w:tbl>
    <w:p w14:paraId="3BA7D529" w14:textId="30A9625B" w:rsidR="001C5C8D" w:rsidRPr="008720AE" w:rsidRDefault="001C5C8D" w:rsidP="001C5C8D">
      <w:pPr>
        <w:rPr>
          <w:rFonts w:ascii="Times New Roman" w:hAnsi="Times New Roman" w:cs="Times New Roman"/>
        </w:rPr>
      </w:pPr>
    </w:p>
    <w:p w14:paraId="6D2F1C71" w14:textId="2C846369" w:rsidR="001C5C8D" w:rsidRDefault="001C5C8D" w:rsidP="001C5C8D"/>
    <w:p w14:paraId="12D451EF" w14:textId="76580467" w:rsidR="00A630AD" w:rsidRDefault="00A630AD" w:rsidP="001C5C8D">
      <w:pPr>
        <w:pStyle w:val="ListParagraph"/>
      </w:pPr>
    </w:p>
    <w:p w14:paraId="29ADE7AB" w14:textId="0F9D5587" w:rsidR="00A630AD" w:rsidRDefault="00A630AD" w:rsidP="001C5C8D">
      <w:pPr>
        <w:pStyle w:val="ListParagraph"/>
      </w:pPr>
    </w:p>
    <w:p w14:paraId="21E6DDAF" w14:textId="30D33A8C" w:rsidR="00A630AD" w:rsidRDefault="00A630AD" w:rsidP="001C5C8D">
      <w:pPr>
        <w:pStyle w:val="ListParagraph"/>
      </w:pPr>
    </w:p>
    <w:p w14:paraId="3279DAA3" w14:textId="07C56786" w:rsidR="00A630AD" w:rsidRDefault="00A630AD" w:rsidP="001C5C8D">
      <w:pPr>
        <w:pStyle w:val="ListParagraph"/>
      </w:pPr>
    </w:p>
    <w:p w14:paraId="3B213E05" w14:textId="05552474" w:rsidR="00A630AD" w:rsidRDefault="00A630AD" w:rsidP="001C5C8D">
      <w:pPr>
        <w:pStyle w:val="ListParagraph"/>
      </w:pPr>
    </w:p>
    <w:p w14:paraId="2E64396D" w14:textId="55FBE8C8" w:rsidR="00A630AD" w:rsidRDefault="00A630AD" w:rsidP="001C5C8D">
      <w:pPr>
        <w:pStyle w:val="ListParagraph"/>
      </w:pPr>
    </w:p>
    <w:p w14:paraId="3C1E26DC" w14:textId="6BC59678" w:rsidR="00A630AD" w:rsidRDefault="00A630AD" w:rsidP="001C5C8D">
      <w:pPr>
        <w:pStyle w:val="ListParagraph"/>
      </w:pPr>
    </w:p>
    <w:p w14:paraId="162A5D8D" w14:textId="06690D7E" w:rsidR="00A630AD" w:rsidRDefault="00A630AD" w:rsidP="001C5C8D">
      <w:pPr>
        <w:pStyle w:val="ListParagraph"/>
      </w:pPr>
    </w:p>
    <w:p w14:paraId="07373E85" w14:textId="6D661A14" w:rsidR="00B00B47" w:rsidRDefault="00B00B47" w:rsidP="001C5C8D">
      <w:pPr>
        <w:pStyle w:val="ListParagraph"/>
      </w:pPr>
    </w:p>
    <w:p w14:paraId="01036017" w14:textId="7989F857" w:rsidR="00B00B47" w:rsidRDefault="00B00B47" w:rsidP="001C5C8D">
      <w:pPr>
        <w:pStyle w:val="ListParagraph"/>
      </w:pPr>
    </w:p>
    <w:p w14:paraId="22E9F955" w14:textId="77777777" w:rsidR="00B00B47" w:rsidRPr="008720AE" w:rsidRDefault="00B00B47" w:rsidP="00B0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Panel Unit Root Testing: Levin-Lin-Chu Unit-Root Test</w:t>
      </w:r>
    </w:p>
    <w:p w14:paraId="050F085A" w14:textId="77777777" w:rsidR="00B00B47" w:rsidRDefault="00B00B47" w:rsidP="00B00B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4EC">
        <w:rPr>
          <w:rFonts w:ascii="Times New Roman" w:hAnsi="Times New Roman" w:cs="Times New Roman"/>
          <w:sz w:val="24"/>
          <w:szCs w:val="24"/>
        </w:rPr>
        <w:t>The null hypothesis is that the variable is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64EC">
        <w:rPr>
          <w:rFonts w:ascii="Times New Roman" w:hAnsi="Times New Roman" w:cs="Times New Roman"/>
          <w:sz w:val="24"/>
          <w:szCs w:val="24"/>
        </w:rPr>
        <w:t>stationary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2836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B00B47" w14:paraId="0DFB2B90" w14:textId="77777777" w:rsidTr="00AB232C">
        <w:trPr>
          <w:trHeight w:val="336"/>
        </w:trPr>
        <w:tc>
          <w:tcPr>
            <w:tcW w:w="2657" w:type="dxa"/>
          </w:tcPr>
          <w:p w14:paraId="2CC00956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5E32FB4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64DE1D11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380E0C5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00B47" w14:paraId="3F6E85EC" w14:textId="77777777" w:rsidTr="00AB232C">
        <w:trPr>
          <w:trHeight w:val="514"/>
        </w:trPr>
        <w:tc>
          <w:tcPr>
            <w:tcW w:w="2657" w:type="dxa"/>
          </w:tcPr>
          <w:p w14:paraId="77C2E643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ROE</w:t>
            </w:r>
          </w:p>
        </w:tc>
        <w:tc>
          <w:tcPr>
            <w:tcW w:w="2465" w:type="dxa"/>
          </w:tcPr>
          <w:p w14:paraId="0B0885F7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-5.635</w:t>
            </w:r>
          </w:p>
        </w:tc>
        <w:tc>
          <w:tcPr>
            <w:tcW w:w="2463" w:type="dxa"/>
          </w:tcPr>
          <w:p w14:paraId="6107FE5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8.754e-09</w:t>
            </w:r>
          </w:p>
        </w:tc>
        <w:tc>
          <w:tcPr>
            <w:tcW w:w="2511" w:type="dxa"/>
          </w:tcPr>
          <w:p w14:paraId="0AB43C0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B00B47" w14:paraId="2D8C0AE8" w14:textId="77777777" w:rsidTr="00AB232C">
        <w:trPr>
          <w:trHeight w:val="692"/>
        </w:trPr>
        <w:tc>
          <w:tcPr>
            <w:tcW w:w="2657" w:type="dxa"/>
          </w:tcPr>
          <w:p w14:paraId="0E1471E0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</w:p>
        </w:tc>
        <w:tc>
          <w:tcPr>
            <w:tcW w:w="2465" w:type="dxa"/>
          </w:tcPr>
          <w:p w14:paraId="4161484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-1.5469</w:t>
            </w:r>
          </w:p>
        </w:tc>
        <w:tc>
          <w:tcPr>
            <w:tcW w:w="2463" w:type="dxa"/>
          </w:tcPr>
          <w:p w14:paraId="4C1DFA6C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0.06095</w:t>
            </w:r>
          </w:p>
        </w:tc>
        <w:tc>
          <w:tcPr>
            <w:tcW w:w="2511" w:type="dxa"/>
          </w:tcPr>
          <w:p w14:paraId="351CD109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  <w:tr w:rsidR="00B00B47" w14:paraId="32331C30" w14:textId="77777777" w:rsidTr="00AB232C">
        <w:trPr>
          <w:trHeight w:val="682"/>
        </w:trPr>
        <w:tc>
          <w:tcPr>
            <w:tcW w:w="2657" w:type="dxa"/>
          </w:tcPr>
          <w:p w14:paraId="708B2871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2465" w:type="dxa"/>
          </w:tcPr>
          <w:p w14:paraId="259B5FCD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13.863</w:t>
            </w:r>
          </w:p>
        </w:tc>
        <w:tc>
          <w:tcPr>
            <w:tcW w:w="2463" w:type="dxa"/>
          </w:tcPr>
          <w:p w14:paraId="54B712EA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14:paraId="0E5D73E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  <w:tr w:rsidR="00B00B47" w14:paraId="50DC4944" w14:textId="77777777" w:rsidTr="00AB232C">
        <w:trPr>
          <w:trHeight w:val="514"/>
        </w:trPr>
        <w:tc>
          <w:tcPr>
            <w:tcW w:w="2657" w:type="dxa"/>
          </w:tcPr>
          <w:p w14:paraId="6DCD1FAC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FFR</w:t>
            </w:r>
          </w:p>
        </w:tc>
        <w:tc>
          <w:tcPr>
            <w:tcW w:w="2465" w:type="dxa"/>
          </w:tcPr>
          <w:p w14:paraId="7144F93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-8.8073</w:t>
            </w:r>
          </w:p>
        </w:tc>
        <w:tc>
          <w:tcPr>
            <w:tcW w:w="2463" w:type="dxa"/>
          </w:tcPr>
          <w:p w14:paraId="7E191322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2511" w:type="dxa"/>
          </w:tcPr>
          <w:p w14:paraId="22FFF81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B00B47" w14:paraId="37879093" w14:textId="77777777" w:rsidTr="00AB232C">
        <w:trPr>
          <w:trHeight w:val="682"/>
        </w:trPr>
        <w:tc>
          <w:tcPr>
            <w:tcW w:w="2657" w:type="dxa"/>
          </w:tcPr>
          <w:p w14:paraId="2DF38C2C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</w:p>
        </w:tc>
        <w:tc>
          <w:tcPr>
            <w:tcW w:w="2465" w:type="dxa"/>
          </w:tcPr>
          <w:p w14:paraId="73553EFC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-0.58249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3" w:type="dxa"/>
          </w:tcPr>
          <w:p w14:paraId="285E42EF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0.2801</w:t>
            </w:r>
          </w:p>
        </w:tc>
        <w:tc>
          <w:tcPr>
            <w:tcW w:w="2511" w:type="dxa"/>
          </w:tcPr>
          <w:p w14:paraId="433A8831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</w:tbl>
    <w:p w14:paraId="3D092555" w14:textId="77777777" w:rsidR="00B00B47" w:rsidRDefault="00B00B47" w:rsidP="001C5C8D">
      <w:pPr>
        <w:pStyle w:val="ListParagraph"/>
      </w:pPr>
    </w:p>
    <w:p w14:paraId="0EA19903" w14:textId="6877B412" w:rsidR="00A630AD" w:rsidRDefault="00A630AD" w:rsidP="001C5C8D">
      <w:pPr>
        <w:pStyle w:val="ListParagraph"/>
      </w:pPr>
    </w:p>
    <w:p w14:paraId="0E04C2FE" w14:textId="3D2D1ADC" w:rsidR="00A630AD" w:rsidRPr="00D532CF" w:rsidRDefault="00A630AD" w:rsidP="00C10083"/>
    <w:sectPr w:rsidR="00A630AD" w:rsidRPr="00D5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CD0"/>
    <w:multiLevelType w:val="hybridMultilevel"/>
    <w:tmpl w:val="3DA8B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1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EyMgdCMwNjMyUdpeDU4uLM/DyQAqNaALDaADcsAAAA"/>
  </w:docVars>
  <w:rsids>
    <w:rsidRoot w:val="00E81722"/>
    <w:rsid w:val="001964EC"/>
    <w:rsid w:val="001C5C8D"/>
    <w:rsid w:val="001E2832"/>
    <w:rsid w:val="00327573"/>
    <w:rsid w:val="004B6C98"/>
    <w:rsid w:val="00526264"/>
    <w:rsid w:val="00565B69"/>
    <w:rsid w:val="005D7224"/>
    <w:rsid w:val="0084335C"/>
    <w:rsid w:val="00844815"/>
    <w:rsid w:val="008720AE"/>
    <w:rsid w:val="00A630AD"/>
    <w:rsid w:val="00AC5116"/>
    <w:rsid w:val="00B00B47"/>
    <w:rsid w:val="00BA0936"/>
    <w:rsid w:val="00BC5F01"/>
    <w:rsid w:val="00BE0E24"/>
    <w:rsid w:val="00BE35D2"/>
    <w:rsid w:val="00C10083"/>
    <w:rsid w:val="00D532CF"/>
    <w:rsid w:val="00DB1A4B"/>
    <w:rsid w:val="00E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3E64"/>
  <w15:chartTrackingRefBased/>
  <w15:docId w15:val="{21DB49E5-935B-460A-9FF1-2A6AD73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22"/>
    <w:pPr>
      <w:ind w:left="720"/>
      <w:contextualSpacing/>
    </w:pPr>
  </w:style>
  <w:style w:type="table" w:styleId="TableGrid">
    <w:name w:val="Table Grid"/>
    <w:basedOn w:val="TableNormal"/>
    <w:uiPriority w:val="39"/>
    <w:rsid w:val="0019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B6C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Proma</dc:creator>
  <cp:keywords/>
  <dc:description/>
  <cp:lastModifiedBy>Gupta, Proma</cp:lastModifiedBy>
  <cp:revision>2</cp:revision>
  <dcterms:created xsi:type="dcterms:W3CDTF">2022-07-07T13:48:00Z</dcterms:created>
  <dcterms:modified xsi:type="dcterms:W3CDTF">2022-07-07T13:48:00Z</dcterms:modified>
</cp:coreProperties>
</file>