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3E517" w14:textId="475ECEC3" w:rsidR="000E58DA" w:rsidRDefault="00787BF0" w:rsidP="00787BF0">
      <w:pPr>
        <w:pStyle w:val="Paragraphedeliste"/>
        <w:numPr>
          <w:ilvl w:val="0"/>
          <w:numId w:val="1"/>
        </w:numPr>
        <w:rPr>
          <w:lang w:val="de-CH"/>
        </w:rPr>
      </w:pPr>
      <w:r w:rsidRPr="00787BF0">
        <w:rPr>
          <w:lang w:val="de-CH"/>
        </w:rPr>
        <w:t>There</w:t>
      </w:r>
      <w:r>
        <w:rPr>
          <w:lang w:val="de-CH"/>
        </w:rPr>
        <w:t xml:space="preserve"> </w:t>
      </w:r>
      <w:r w:rsidRPr="00787BF0">
        <w:rPr>
          <w:lang w:val="de-CH"/>
        </w:rPr>
        <w:t xml:space="preserve">is </w:t>
      </w:r>
      <w:r>
        <w:rPr>
          <w:lang w:val="de-CH"/>
        </w:rPr>
        <w:t>180</w:t>
      </w:r>
      <w:r w:rsidRPr="00787BF0">
        <w:rPr>
          <w:lang w:val="de-CH"/>
        </w:rPr>
        <w:t xml:space="preserve"> projects for the ikea f</w:t>
      </w:r>
      <w:r>
        <w:rPr>
          <w:lang w:val="de-CH"/>
        </w:rPr>
        <w:t xml:space="preserve">oundation that are still open </w:t>
      </w:r>
    </w:p>
    <w:p w14:paraId="6D7C8729" w14:textId="3E2E79E7" w:rsidR="00787BF0" w:rsidRDefault="00787BF0" w:rsidP="00787BF0">
      <w:pPr>
        <w:pStyle w:val="Paragraphedeliste"/>
        <w:numPr>
          <w:ilvl w:val="0"/>
          <w:numId w:val="1"/>
        </w:numPr>
      </w:pPr>
      <w:r w:rsidRPr="00787BF0">
        <w:t>The total value founded is 3</w:t>
      </w:r>
      <w:r>
        <w:t xml:space="preserve"> billions</w:t>
      </w:r>
    </w:p>
    <w:p w14:paraId="3C702A48" w14:textId="6DA3C0F5" w:rsidR="00787BF0" w:rsidRDefault="00787BF0" w:rsidP="00787BF0">
      <w:pPr>
        <w:pStyle w:val="Paragraphedeliste"/>
        <w:numPr>
          <w:ilvl w:val="0"/>
          <w:numId w:val="1"/>
        </w:numPr>
      </w:pPr>
      <w:r>
        <w:t>the value still to be foundde is of 1 billion</w:t>
      </w:r>
    </w:p>
    <w:p w14:paraId="71C70A6B" w14:textId="7B657456" w:rsidR="00787BF0" w:rsidRPr="00787BF0" w:rsidRDefault="00787BF0" w:rsidP="00787BF0">
      <w:pPr>
        <w:pStyle w:val="Paragraphedeliste"/>
        <w:numPr>
          <w:ilvl w:val="0"/>
          <w:numId w:val="1"/>
        </w:numPr>
        <w:rPr>
          <w:lang w:val="de-CH"/>
        </w:rPr>
      </w:pPr>
      <w:r w:rsidRPr="00787BF0">
        <w:rPr>
          <w:lang w:val="de-CH"/>
        </w:rPr>
        <w:t>the majority of the projects 78% are made in africa the rest</w:t>
      </w:r>
      <w:r>
        <w:rPr>
          <w:lang w:val="de-CH"/>
        </w:rPr>
        <w:t xml:space="preserve"> is in asia 10 % and south americs 12%</w:t>
      </w:r>
    </w:p>
    <w:sectPr w:rsidR="00787BF0" w:rsidRPr="00787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769D6"/>
    <w:multiLevelType w:val="hybridMultilevel"/>
    <w:tmpl w:val="CB7AA4E8"/>
    <w:lvl w:ilvl="0" w:tplc="C42657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1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DA"/>
    <w:rsid w:val="000E58DA"/>
    <w:rsid w:val="00787BF0"/>
    <w:rsid w:val="00A0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6D73"/>
  <w15:chartTrackingRefBased/>
  <w15:docId w15:val="{3ECC5666-CA27-4C34-A342-5C63196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5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5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5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5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5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5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5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5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5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58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58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58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58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58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58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5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5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58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58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58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5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58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5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peyron</dc:creator>
  <cp:keywords/>
  <dc:description/>
  <cp:lastModifiedBy>valentin peyron</cp:lastModifiedBy>
  <cp:revision>2</cp:revision>
  <dcterms:created xsi:type="dcterms:W3CDTF">2024-07-02T08:46:00Z</dcterms:created>
  <dcterms:modified xsi:type="dcterms:W3CDTF">2024-07-02T08:48:00Z</dcterms:modified>
</cp:coreProperties>
</file>