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section.furtherinvasive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section.furtherinvasive+++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1"/>
            <w:bookmarkStart w:id="49" w:name="OLE_LINK2"/>
            <w:bookmarkStart w:id="50" w:name="OLE_LINK59"/>
            <w:bookmarkStart w:id="51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bookmarkEnd w:id="48"/>
          <w:bookmarkEnd w:id="49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0"/>
            <w:bookmarkEnd w:id="51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tile($image[0])+++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 IF section.isUnitUnavailable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 additionalconsiderations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  <w:bookmarkEnd w:id="76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>+++IF section.reportType===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>+++IF 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3" w:name="OLE_LINK114"/>
      <w:bookmarkStart w:id="84" w:name="OLE_LINK115"/>
      <w:r>
        <w:t>+++IF 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lastRenderedPageBreak/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t>+++IF 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44C0" w14:textId="77777777" w:rsidR="00AC1374" w:rsidRDefault="00AC1374">
      <w:r>
        <w:separator/>
      </w:r>
    </w:p>
  </w:endnote>
  <w:endnote w:type="continuationSeparator" w:id="0">
    <w:p w14:paraId="355F7668" w14:textId="77777777" w:rsidR="00AC1374" w:rsidRDefault="00AC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0E74931" w:rsidR="00BF27AD" w:rsidRPr="00554048" w:rsidRDefault="003250EA" w:rsidP="00554048">
    <w:pPr>
      <w:jc w:val="center"/>
    </w:pPr>
    <w:hyperlink r:id="rId1" w:history="1">
      <w:r w:rsidR="004678AA" w:rsidRPr="003250EA">
        <w:rPr>
          <w:rStyle w:val="Hyperlink"/>
          <w:rFonts w:ascii="Arial" w:hAnsi="Arial" w:cs="Arial"/>
          <w:shd w:val="clear" w:color="auto" w:fill="FFFFFF"/>
        </w:rPr>
        <w:t>www.E3-Inspection-Reporting-Solutions.com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C521" w14:textId="77777777" w:rsidR="00AC1374" w:rsidRDefault="00AC1374">
      <w:r>
        <w:separator/>
      </w:r>
    </w:p>
  </w:footnote>
  <w:footnote w:type="continuationSeparator" w:id="0">
    <w:p w14:paraId="6C6CDA2A" w14:textId="77777777" w:rsidR="00AC1374" w:rsidRDefault="00AC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A7ED0F7" w:rsidR="00BF27AD" w:rsidRDefault="004678AA">
    <w:pPr>
      <w:jc w:val="center"/>
    </w:pPr>
    <w:r>
      <w:rPr>
        <w:noProof/>
      </w:rPr>
      <w:drawing>
        <wp:inline distT="0" distB="0" distL="0" distR="0" wp14:anchorId="6AB5231C" wp14:editId="4210EBC6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B3231"/>
    <w:rsid w:val="002446C9"/>
    <w:rsid w:val="0026008A"/>
    <w:rsid w:val="002853CB"/>
    <w:rsid w:val="002C198C"/>
    <w:rsid w:val="002E61CD"/>
    <w:rsid w:val="002E665D"/>
    <w:rsid w:val="003216EA"/>
    <w:rsid w:val="003250EA"/>
    <w:rsid w:val="00330284"/>
    <w:rsid w:val="0033316B"/>
    <w:rsid w:val="0033482D"/>
    <w:rsid w:val="003400E5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239B2"/>
    <w:rsid w:val="00435122"/>
    <w:rsid w:val="00445FE3"/>
    <w:rsid w:val="004678AA"/>
    <w:rsid w:val="004A1327"/>
    <w:rsid w:val="004A181A"/>
    <w:rsid w:val="004A374C"/>
    <w:rsid w:val="004D1E43"/>
    <w:rsid w:val="004D7289"/>
    <w:rsid w:val="004D7A9D"/>
    <w:rsid w:val="005108C3"/>
    <w:rsid w:val="00511069"/>
    <w:rsid w:val="0053799F"/>
    <w:rsid w:val="00554048"/>
    <w:rsid w:val="00560B86"/>
    <w:rsid w:val="00570380"/>
    <w:rsid w:val="00594657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658D"/>
    <w:rsid w:val="00663154"/>
    <w:rsid w:val="006A04BC"/>
    <w:rsid w:val="006B353A"/>
    <w:rsid w:val="006E0ADB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93E90"/>
    <w:rsid w:val="008A1643"/>
    <w:rsid w:val="008A22DD"/>
    <w:rsid w:val="008B4FC0"/>
    <w:rsid w:val="009251F6"/>
    <w:rsid w:val="0094207E"/>
    <w:rsid w:val="00942BEF"/>
    <w:rsid w:val="0095113D"/>
    <w:rsid w:val="00952059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C1374"/>
    <w:rsid w:val="00AF1D7D"/>
    <w:rsid w:val="00B06F35"/>
    <w:rsid w:val="00B14D37"/>
    <w:rsid w:val="00B22668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D1542A"/>
    <w:rsid w:val="00DA41C7"/>
    <w:rsid w:val="00DF2BB4"/>
    <w:rsid w:val="00E177AF"/>
    <w:rsid w:val="00E25197"/>
    <w:rsid w:val="00E540A2"/>
    <w:rsid w:val="00E56E51"/>
    <w:rsid w:val="00E604B4"/>
    <w:rsid w:val="00E6541B"/>
    <w:rsid w:val="00E82B2C"/>
    <w:rsid w:val="00E9724F"/>
    <w:rsid w:val="00ED1A6A"/>
    <w:rsid w:val="00ED3ECE"/>
    <w:rsid w:val="00EF7B57"/>
    <w:rsid w:val="00F04AEF"/>
    <w:rsid w:val="00F215B7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8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3-inspection-reporting-solution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104</cp:revision>
  <dcterms:created xsi:type="dcterms:W3CDTF">2023-09-01T10:33:00Z</dcterms:created>
  <dcterms:modified xsi:type="dcterms:W3CDTF">2023-10-18T10:35:00Z</dcterms:modified>
</cp:coreProperties>
</file>