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cs="Calibri"/>
          <w:b/>
          <w:sz w:val="22"/>
        </w:rPr>
        <w:t>Module 2 : L'entreprise (المقاولة)</w:t>
      </w:r>
    </w:p>
    <w:p>
      <w:r>
        <w:rPr>
          <w:rFonts w:ascii="Calibri" w:hAnsi="Calibri" w:cs="Calibri"/>
          <w:b/>
          <w:sz w:val="22"/>
        </w:rPr>
        <w:t>Leçon 22 : Business model (النموذج الاقتصادي)</w:t>
      </w:r>
    </w:p>
    <w:p>
      <w:pPr>
        <w:bidi/>
      </w:pPr>
      <w:r>
        <w:rPr>
          <w:rFonts w:ascii="Calibri" w:hAnsi="Calibri" w:cs="Calibri"/>
          <w:b/>
          <w:color w:val="217346"/>
          <w:sz w:val="22"/>
          <w:rtl/>
        </w:rPr>
        <w:t>الهدف</w:t>
      </w:r>
    </w:p>
    <w:p>
      <w:pPr>
        <w:bidi/>
      </w:pPr>
      <w:r>
        <w:rPr>
          <w:rFonts w:ascii="Calibri" w:hAnsi="Calibri" w:cs="Calibri"/>
          <w:b w:val="0"/>
          <w:sz w:val="22"/>
          <w:rtl/>
        </w:rPr>
        <w:t>عرض القيمة، الشريحة، نموذج الإيرادات؛ ارتباط بسيط بأداة الـ Business Model Canvas (9 مكعبات) كما في الشروح المرجعية؛ مثال صيانة؛ Business Model مقابل Business Plan؛ ربط بعروض الشغل.</w:t>
      </w:r>
    </w:p>
    <w:p>
      <w:pPr>
        <w:bidi/>
      </w:pPr>
      <w:r>
        <w:rPr>
          <w:rFonts w:ascii="Calibri" w:hAnsi="Calibri" w:cs="Calibri"/>
          <w:b/>
          <w:color w:val="856404"/>
          <w:sz w:val="22"/>
          <w:rtl/>
        </w:rPr>
        <w:t>Séquence 1 — Business Model بمعنى بسيط : كيفاش الشركة كتدخل الفلوس؟</w:t>
      </w:r>
    </w:p>
    <w:p>
      <w:pPr>
        <w:bidi/>
      </w:pPr>
      <w:r>
        <w:rPr>
          <w:rFonts w:ascii="Calibri" w:hAnsi="Calibri" w:cs="Calibri"/>
          <w:b/>
          <w:color w:val="856404"/>
          <w:sz w:val="22"/>
          <w:rtl/>
        </w:rPr>
        <w:t>Business Model</w:t>
      </w:r>
      <w:r>
        <w:rPr>
          <w:rFonts w:ascii="Calibri" w:hAnsi="Calibri" w:cs="Calibri"/>
          <w:b w:val="0"/>
          <w:color w:val="856404"/>
          <w:sz w:val="22"/>
          <w:rtl/>
        </w:rPr>
        <w:t xml:space="preserve"> فهاد الدرس = </w:t>
      </w:r>
      <w:r>
        <w:rPr>
          <w:rFonts w:ascii="Calibri" w:hAnsi="Calibri" w:cs="Calibri"/>
          <w:b/>
          <w:color w:val="856404"/>
          <w:sz w:val="22"/>
          <w:rtl/>
        </w:rPr>
        <w:t>طريقة خدامة</w:t>
      </w:r>
      <w:r>
        <w:rPr>
          <w:rFonts w:ascii="Calibri" w:hAnsi="Calibri" w:cs="Calibri"/>
          <w:b w:val="0"/>
          <w:color w:val="856404"/>
          <w:sz w:val="22"/>
          <w:rtl/>
        </w:rPr>
        <w:t xml:space="preserve"> ديال الشركة: </w:t>
      </w:r>
      <w:r>
        <w:rPr>
          <w:rFonts w:ascii="Calibri" w:hAnsi="Calibri" w:cs="Calibri"/>
          <w:b/>
          <w:color w:val="856404"/>
          <w:sz w:val="22"/>
          <w:rtl/>
        </w:rPr>
        <w:t>شنو كتبيع</w:t>
      </w:r>
      <w:r>
        <w:rPr>
          <w:rFonts w:ascii="Calibri" w:hAnsi="Calibri" w:cs="Calibri"/>
          <w:b w:val="0"/>
          <w:color w:val="856404"/>
          <w:sz w:val="22"/>
          <w:rtl/>
        </w:rPr>
        <w:t xml:space="preserve">، </w:t>
      </w:r>
      <w:r>
        <w:rPr>
          <w:rFonts w:ascii="Calibri" w:hAnsi="Calibri" w:cs="Calibri"/>
          <w:b/>
          <w:color w:val="856404"/>
          <w:sz w:val="22"/>
          <w:rtl/>
        </w:rPr>
        <w:t>لشكون</w:t>
      </w:r>
      <w:r>
        <w:rPr>
          <w:rFonts w:ascii="Calibri" w:hAnsi="Calibri" w:cs="Calibri"/>
          <w:b w:val="0"/>
          <w:color w:val="856404"/>
          <w:sz w:val="22"/>
          <w:rtl/>
        </w:rPr>
        <w:t>، و</w:t>
      </w:r>
      <w:r>
        <w:rPr>
          <w:rFonts w:ascii="Calibri" w:hAnsi="Calibri" w:cs="Calibri"/>
          <w:b/>
          <w:color w:val="856404"/>
          <w:sz w:val="22"/>
          <w:rtl/>
        </w:rPr>
        <w:t>كيفاش كتحوّل هاديك الخدمة لفلوس</w:t>
      </w:r>
      <w:r>
        <w:rPr>
          <w:rFonts w:ascii="Calibri" w:hAnsi="Calibri" w:cs="Calibri"/>
          <w:b w:val="0"/>
          <w:color w:val="856404"/>
          <w:sz w:val="22"/>
          <w:rtl/>
        </w:rPr>
        <w:t xml:space="preserve"> — ماشي غير منتوج تقني بلا منطق سوق.</w:t>
      </w:r>
    </w:p>
    <w:p>
      <w:pPr>
        <w:bidi/>
      </w:pPr>
      <w:r>
        <w:rPr>
          <w:rFonts w:ascii="Calibri" w:hAnsi="Calibri" w:cs="Calibri"/>
          <w:b w:val="0"/>
          <w:sz w:val="22"/>
          <w:rtl/>
        </w:rPr>
        <w:t>باش نفهمو الـ Business Model، غادي نقارنو بين جوج شركات صيانة (Maintenance) فنفس المنطقة الصناعية، بنفس التجهيزات والكفاءات التقريباً.</w:t>
      </w:r>
    </w:p>
    <w:p>
      <w:pPr>
        <w:bidi/>
      </w:pPr>
      <w:r>
        <w:rPr>
          <w:rFonts w:ascii="Calibri" w:hAnsi="Calibri" w:cs="Calibri"/>
          <w:b w:val="0"/>
          <w:sz w:val="22"/>
          <w:rtl/>
        </w:rPr>
        <w:t>الشركة الأولى: نموذج La Maintenance corrective — التدخل من بعد ما وقع العطب، وفوترة حسب التدخل (Facturation par intervention). المداخيل مرتبطة بعدد الأعطاب والتدخلات.</w:t>
      </w:r>
    </w:p>
    <w:p>
      <w:pPr>
        <w:bidi/>
      </w:pPr>
      <w:r>
        <w:rPr>
          <w:rFonts w:ascii="Calibri" w:hAnsi="Calibri" w:cs="Calibri"/>
          <w:b w:val="0"/>
          <w:sz w:val="22"/>
          <w:rtl/>
        </w:rPr>
        <w:t>الشركة الثانية: نموذج La Maintenance préventive — عقود سنوية (Contrats) ومبالغ قارة كل شهر (Abonnement). الهدف: يبقى الإنتاج عند الكليان خدام بلا توقف طويل.</w:t>
      </w:r>
    </w:p>
    <w:p>
      <w:pPr>
        <w:bidi/>
      </w:pPr>
      <w:r>
        <w:rPr>
          <w:rFonts w:ascii="Calibri" w:hAnsi="Calibri" w:cs="Calibri"/>
          <w:b w:val="0"/>
          <w:sz w:val="22"/>
          <w:rtl/>
        </w:rPr>
        <w:t>رغم أن التقنية متشابهة، الـ Business Model مختلف تماماً.</w:t>
      </w:r>
    </w:p>
    <w:p>
      <w:pPr>
        <w:bidi/>
      </w:pPr>
      <w:r>
        <w:rPr>
          <w:rFonts w:ascii="Calibri" w:hAnsi="Calibri" w:cs="Calibri"/>
          <w:b w:val="0"/>
          <w:sz w:val="22"/>
          <w:rtl/>
        </w:rPr>
        <w:t>إذن: الـ Business Model هو التصور اللي كيقول كيفاش المقاولة كتخلق قيمة (Valeur) للزبون، وكيفاش كتحولها لمداخيل مستدامة باش تبقى حية (Pérennité).</w:t>
      </w:r>
    </w:p>
    <w:p>
      <w:pPr>
        <w:bidi/>
      </w:pPr>
      <w:r>
        <w:rPr>
          <w:rFonts w:ascii="Calibri" w:hAnsi="Calibri" w:cs="Calibri"/>
          <w:b w:val="0"/>
          <w:sz w:val="22"/>
          <w:rtl/>
        </w:rPr>
        <w:t>شروح أكاديمية ومهنية — مثلاً جلسات Harvard i-lab على تحليل الـ business model — كتأكد بلي الموضوع ماشي غير «تقني صِرف»؛ هو فهم كيفاش المشروع كيعيش اقتصادياً وكيتدارس قبل ما نغوطو غير على المنتوج.</w:t>
      </w:r>
    </w:p>
    <w:p>
      <w:pPr>
        <w:bidi/>
      </w:pPr>
      <w:r>
        <w:rPr>
          <w:rFonts w:ascii="Calibri" w:hAnsi="Calibri" w:cs="Calibri"/>
          <w:b w:val="0"/>
          <w:sz w:val="22"/>
          <w:rtl/>
        </w:rPr>
        <w:t>ملاحظة من الشروح المرجعية العالمية — خاصة الـ Business Model Canvas ديال Strategyzer و Alexander Osterwalder: كاين أداة بصرية كتقسم المشروع لتسعة مكعبات (الشرائح، عرض القيمة، القنوات، العلاقة مع الزبناء، المداخيل، الموارد والأنشطة، الشركاء، هيكلة التكاليف…). فهاد الدرس ما غاديش نحفظو التسعة حرف بحرف؛ غادي نثبتو تلات ركايز كيتلاقاو مع هاد الفكر: عرض القيمة، الشريحة، ونموذج المداخيل — ومن بعد تقدر تكمّل بالـ Canvas فالتكوين ولا فالميدان.</w:t>
      </w:r>
    </w:p>
    <w:p>
      <w:pPr>
        <w:bidi/>
      </w:pPr>
      <w:r>
        <w:rPr>
          <w:rFonts w:ascii="Calibri" w:hAnsi="Calibri" w:cs="Calibri"/>
          <w:b/>
          <w:color w:val="856404"/>
          <w:sz w:val="22"/>
          <w:rtl/>
        </w:rPr>
        <w:t>Séquence 2 — تلات ركايز : عرض القيمة، الشريحة، المداخيل</w:t>
      </w:r>
    </w:p>
    <w:p>
      <w:pPr>
        <w:bidi/>
      </w:pPr>
      <w:r>
        <w:rPr>
          <w:rFonts w:ascii="Calibri" w:hAnsi="Calibri" w:cs="Calibri"/>
          <w:b w:val="0"/>
          <w:sz w:val="22"/>
          <w:rtl/>
        </w:rPr>
        <w:t>أي Business Model، مهما كان حجم المقاولة، كيتأسس على تلات ركائز — وهما جوهر التسعة مكعبات ديال الـ Canvas من غير ما نعقّدو الدورة ديالك:</w:t>
      </w:r>
    </w:p>
    <w:p>
      <w:pPr>
        <w:bidi/>
      </w:pPr>
      <w:r>
        <w:rPr>
          <w:rFonts w:ascii="Calibri" w:hAnsi="Calibri" w:cs="Calibri"/>
          <w:b w:val="0"/>
          <w:sz w:val="22"/>
          <w:rtl/>
        </w:rPr>
        <w:t>الركيزة الأولى: عرض القيمة (Proposition de valeur). شنو المشكل اللي كتحل؟ فالمثال: الشركة الأولى كتبيع 'إصلاح' (Réparation)؛ التانية كتبيع استمرارية و disponibilité ديال الماكينات. المنفعة للكليان ماشي نفس الشيء.</w:t>
      </w:r>
    </w:p>
    <w:p>
      <w:pPr>
        <w:bidi/>
      </w:pPr>
      <w:r>
        <w:rPr>
          <w:rFonts w:ascii="Calibri" w:hAnsi="Calibri" w:cs="Calibri"/>
          <w:b w:val="0"/>
          <w:sz w:val="22"/>
          <w:rtl/>
        </w:rPr>
        <w:t>الركيزة الثانية: الشريحة / الشرائح (Segments clients). شكون الزبون؟</w:t>
      </w:r>
    </w:p>
    <w:p>
      <w:pPr>
        <w:bidi/>
      </w:pPr>
      <w:r>
        <w:rPr>
          <w:rFonts w:ascii="Calibri" w:hAnsi="Calibri" w:cs="Calibri"/>
          <w:b w:val="0"/>
          <w:sz w:val="22"/>
          <w:rtl/>
        </w:rPr>
        <w:t>الشركة الأولى كتخدم كليان عندو أعطاب مفاجئة، باغي حل سريع، وقد يكون مقبّل يتحمل مخاطر التوقف مقابل ما يخلصش تكاليف قارة كل شهر (منطق تكاليف متغيرة — Variable costs).</w:t>
      </w:r>
    </w:p>
    <w:p>
      <w:pPr>
        <w:bidi/>
      </w:pPr>
      <w:r>
        <w:rPr>
          <w:rFonts w:ascii="Calibri" w:hAnsi="Calibri" w:cs="Calibri"/>
          <w:b w:val="0"/>
          <w:sz w:val="22"/>
          <w:rtl/>
        </w:rPr>
        <w:t>الشركة التانية كتركز على grands comptes ولا وحدات إنتاج كبار، فين توقف الماكينة كيعني خسارة كبيرة. هاد الفئة كتقدّر الـ sécurisation ديال النشاط مقابل عقد واضح.</w:t>
      </w:r>
    </w:p>
    <w:p>
      <w:pPr>
        <w:bidi/>
      </w:pPr>
      <w:r>
        <w:rPr>
          <w:rFonts w:ascii="Calibri" w:hAnsi="Calibri" w:cs="Calibri"/>
          <w:b w:val="0"/>
          <w:sz w:val="22"/>
          <w:rtl/>
        </w:rPr>
        <w:t>من نفس منطق الـ Canvas: خاصك تسول راسك لمين كتخلق القيمة — وماشي ضروري تخدم كل الناس، باش ما تبدّدش الموارد. هادشي قرار استراتيجي، ماشي عشوائي.</w:t>
      </w:r>
    </w:p>
    <w:p>
      <w:pPr>
        <w:bidi/>
      </w:pPr>
      <w:r>
        <w:rPr>
          <w:rFonts w:ascii="Calibri" w:hAnsi="Calibri" w:cs="Calibri"/>
          <w:b w:val="0"/>
          <w:sz w:val="22"/>
          <w:rtl/>
        </w:rPr>
        <w:t>عرض القيمة، حسب نفس المصادر، ممكن يكون السعر، السرعة، التجربة، الخدمة المحسّنة… مش شرط يكون غير «المنتوج رخيص».</w:t>
      </w:r>
    </w:p>
    <w:p>
      <w:pPr>
        <w:bidi/>
      </w:pPr>
      <w:r>
        <w:rPr>
          <w:rFonts w:ascii="Calibri" w:hAnsi="Calibri" w:cs="Calibri"/>
          <w:b w:val="0"/>
          <w:sz w:val="22"/>
          <w:rtl/>
        </w:rPr>
        <w:t>الركيزة الثالثة: نموذج المداخيل (Le Modèle de Revenu)</w:t>
      </w:r>
    </w:p>
    <w:p>
      <w:pPr>
        <w:bidi/>
      </w:pPr>
      <w:r>
        <w:rPr>
          <w:rFonts w:ascii="Calibri" w:hAnsi="Calibri" w:cs="Calibri"/>
          <w:b w:val="0"/>
          <w:sz w:val="22"/>
          <w:rtl/>
        </w:rPr>
        <w:t>من بعد ما حددنا 'شنو غانبيعو' و 'لمن غانبيعو'، كنجيو دابا للجانب الحسابي: كيفاش المقاولة غاتحول هاديك المنفعة لمداخيل مالية (Monétisation)؟ هاد المحور مكيشرحش الخدمة التقنية، بل كيركز على هيكلة الفوترة (La structure de facturation). في المثال ديالنا، الفرق كيتجلى في:</w:t>
      </w:r>
    </w:p>
    <w:p>
      <w:pPr>
        <w:bidi/>
      </w:pPr>
      <w:r>
        <w:rPr>
          <w:rFonts w:ascii="Calibri" w:hAnsi="Calibri" w:cs="Calibri"/>
          <w:b w:val="0"/>
          <w:sz w:val="22"/>
          <w:rtl/>
        </w:rPr>
        <w:t>الفوترة حسب التدخل (Facturation à l'acte): الشركة الأولى كتعتمد نظام المداخيل المرتبط بـ L'exécution. يعني استخلاص المستحقات كيكون فقط عند إنجاز الخدمة التقنية. هنا التدفق المالي كيتحدد بـ Le volume de prestations (حجم التدخلات) اللي تدارت فعلياً</w:t>
      </w:r>
    </w:p>
    <w:p>
      <w:pPr>
        <w:bidi/>
      </w:pPr>
      <w:r>
        <w:rPr>
          <w:rFonts w:ascii="Calibri" w:hAnsi="Calibri" w:cs="Calibri"/>
          <w:b w:val="0"/>
          <w:sz w:val="22"/>
          <w:rtl/>
        </w:rPr>
        <w:t>الفوترة التعاقدية (Redevance Contractuelle): الشركة الثانية، وخا 'المنفعة' اللي كتقدم هي الأمان، ولكن 'الطريقة' باش كتاخد فلوسها هي مبلغ قار كيتخلص دورياً (Forfait). هنا المداخيل كتدخل بشكل منتظم سواء وقع عطب أو لا.</w:t>
      </w:r>
    </w:p>
    <w:p>
      <w:pPr>
        <w:bidi/>
      </w:pPr>
      <w:r>
        <w:rPr>
          <w:rFonts w:ascii="Calibri" w:hAnsi="Calibri" w:cs="Calibri"/>
          <w:b w:val="0"/>
          <w:sz w:val="22"/>
          <w:rtl/>
        </w:rPr>
        <w:t>إذن، Le Modèle de Revenu هو 'السياسة المالية' اللي كتحكم كيفاش كيدخلو الفلوس لـ 'خزينة الشركة' (La Trésorerie)، واش بطريقة متغيرة حسب الطلب، أو بطريقة قارة ومضمونة تعاقدياً.</w:t>
      </w:r>
    </w:p>
    <w:p>
      <w:pPr>
        <w:bidi/>
      </w:pPr>
      <w:r>
        <w:rPr>
          <w:rFonts w:ascii="Calibri" w:hAnsi="Calibri" w:cs="Calibri"/>
          <w:b w:val="0"/>
          <w:sz w:val="22"/>
          <w:rtl/>
        </w:rPr>
        <w:t>علاش خاصك تفهم الـ Business Model من دابا؟ (رؤية للمستقبل)</w:t>
      </w:r>
    </w:p>
    <w:p>
      <w:pPr>
        <w:bidi/>
      </w:pPr>
      <w:r>
        <w:rPr>
          <w:rFonts w:ascii="Calibri" w:hAnsi="Calibri" w:cs="Calibri"/>
          <w:b w:val="0"/>
          <w:sz w:val="22"/>
          <w:rtl/>
        </w:rPr>
        <w:t>بالنسبة ليكم كطلبة، متدربين، أو خريجين جدد كتحضروا للدخول لسوق الشغل، فهم الـ Business Model هو اللي غادي يخليكم متميزين في المسار المهني ديالكم. علاش؟</w:t>
      </w:r>
    </w:p>
    <w:p>
      <w:pPr>
        <w:bidi/>
      </w:pPr>
      <w:r>
        <w:rPr>
          <w:rFonts w:ascii="Calibri" w:hAnsi="Calibri" w:cs="Calibri"/>
          <w:b w:val="0"/>
          <w:sz w:val="22"/>
          <w:rtl/>
        </w:rPr>
        <w:t>قراءة سوق الشغل: فاش كتشوف شركة طالبا 'Des Profils'، مابقيتيش غاتشوف غير السمية ديال المنصب، بل غاتولي تفهم المنطق ديال ديك الشركة. واش هي شركة كتعتمد على 'الكمية' ولا 'الجودة'؟ واش هي شركة 'Innovative' ولا 'Traditionnelle'؟ هاد الفهم كيخليك توجد راسك وتعرف شنو هي 'القيمة' اللي غاتضيف ليهم.</w:t>
      </w:r>
    </w:p>
    <w:p>
      <w:pPr>
        <w:bidi/>
      </w:pPr>
      <w:r>
        <w:rPr>
          <w:rFonts w:ascii="Calibri" w:hAnsi="Calibri" w:cs="Calibri"/>
          <w:b w:val="0"/>
          <w:sz w:val="22"/>
          <w:rtl/>
        </w:rPr>
        <w:t>الاستعداد للوظائف المستقبلية: العالم كيتغير، وشفنا كيفاش موديلات جداد بانوا. فهمك للمنطق التجاري كيخليك 'Adaptive' وقادر تخدم في قطاعات كتحول بسرعة، حيت وليتي كتعرف 'قواعد اللعبة' وكيفاش الشركات كيدبرو الأرباح ديالهم.</w:t>
      </w:r>
    </w:p>
    <w:p>
      <w:pPr>
        <w:bidi/>
      </w:pPr>
      <w:r>
        <w:rPr>
          <w:rFonts w:ascii="Calibri" w:hAnsi="Calibri" w:cs="Calibri"/>
          <w:b w:val="0"/>
          <w:sz w:val="22"/>
          <w:rtl/>
        </w:rPr>
        <w:t>روح المقاولة (Entrepreneuriat): حتا إيلا فكرتي نهار تصاوب مشروعك الخاص، راه 'الحرفة' بوحدها ماكافياش. الـ Business Model هو الخريطة اللي كترسم ليك كيفاش غاتحقق الربح وتضمن استمرار المشروع في المستقبل. بلا هاد الخريطة، كتبقى الموهبة ديالك مجرد هواية، ولكن بيها كتولي بيزنس حقيقي.</w:t>
      </w:r>
    </w:p>
    <w:p>
      <w:pPr>
        <w:bidi/>
      </w:pPr>
      <w:r>
        <w:rPr>
          <w:rFonts w:ascii="Calibri" w:hAnsi="Calibri" w:cs="Calibri"/>
          <w:b w:val="0"/>
          <w:sz w:val="22"/>
          <w:rtl/>
        </w:rPr>
        <w:t>إذن، فهمك لـ Business Model من دابا هو أول خطوة باش تولي Professional كيشوف أبعد من المهام اليومية، وكيشوف الصورة الكبيرة ديال نجاح المقاولة.</w:t>
      </w:r>
    </w:p>
    <w:p>
      <w:pPr>
        <w:bidi/>
      </w:pPr>
      <w:r>
        <w:rPr>
          <w:rFonts w:ascii="Calibri" w:hAnsi="Calibri" w:cs="Calibri"/>
          <w:b w:val="0"/>
          <w:sz w:val="22"/>
          <w:rtl/>
        </w:rPr>
        <w:t>الفرق بين الـ Business Model والـ Business Plan</w:t>
      </w:r>
    </w:p>
    <w:p>
      <w:pPr>
        <w:bidi/>
      </w:pPr>
      <w:r>
        <w:rPr>
          <w:rFonts w:ascii="Calibri" w:hAnsi="Calibri" w:cs="Calibri"/>
          <w:b w:val="0"/>
          <w:sz w:val="22"/>
          <w:rtl/>
        </w:rPr>
        <w:t>دابا من بعد ما فهمنا بلي الـ Business Model هو 'المنطق التجاري' اللي كيخلي أي مشروع ينجح، كيبقى السؤال: كيفاش غانترجمو هاد المنطق لأرض الواقع؟</w:t>
      </w:r>
    </w:p>
    <w:p>
      <w:pPr>
        <w:bidi/>
      </w:pPr>
      <w:r>
        <w:rPr>
          <w:rFonts w:ascii="Calibri" w:hAnsi="Calibri" w:cs="Calibri"/>
          <w:b w:val="0"/>
          <w:sz w:val="22"/>
          <w:rtl/>
        </w:rPr>
        <w:t>هنا كايجي الدور ديال الـ Business Plan. وباش نبسطوا الفرق بيناتهم:</w:t>
      </w:r>
    </w:p>
    <w:p>
      <w:pPr>
        <w:bidi/>
      </w:pPr>
      <w:r>
        <w:rPr>
          <w:rFonts w:ascii="Calibri" w:hAnsi="Calibri" w:cs="Calibri"/>
          <w:b w:val="0"/>
          <w:sz w:val="22"/>
          <w:rtl/>
        </w:rPr>
        <w:t>الـ Business Model (النموذج): هو 'التصور الاستراتيجي'. كيجيب على سؤال: كيفاش؟ (كيفاش غانخلقو القيمة؟ وكيفاش غانحققوا الربح؟). هو الرسم التخطيطي اللي كيبين جدوى الفكرة.</w:t>
      </w:r>
    </w:p>
    <w:p>
      <w:pPr>
        <w:bidi/>
      </w:pPr>
      <w:r>
        <w:rPr>
          <w:rFonts w:ascii="Calibri" w:hAnsi="Calibri" w:cs="Calibri"/>
          <w:b w:val="0"/>
          <w:sz w:val="22"/>
          <w:rtl/>
        </w:rPr>
        <w:t>الـ Business Plan (المخطط): هو 'خطة التنفيذ'. كيجيب على سؤال: بشحال وبأي وسيلة؟. هو وثيقة مرقمة كتحول الاستراتيجية لأرقام، جداول زمنية، وتوقعات مالية دقيقة.</w:t>
      </w:r>
    </w:p>
    <w:p>
      <w:pPr>
        <w:bidi/>
      </w:pPr>
      <w:r>
        <w:rPr>
          <w:rFonts w:ascii="Calibri" w:hAnsi="Calibri" w:cs="Calibri"/>
          <w:b w:val="0"/>
          <w:sz w:val="22"/>
          <w:rtl/>
        </w:rPr>
        <w:t>إيلا كان الـ Business Model هو 'الوجهة' (La Destination)، فالـ Business Plan هو 'خارطة الطريق' (La Feuille de route) اللي كتحركنا هي الوسيلة اللي:</w:t>
      </w:r>
    </w:p>
    <w:p>
      <w:pPr>
        <w:bidi/>
      </w:pPr>
      <w:r>
        <w:rPr>
          <w:rFonts w:ascii="Calibri" w:hAnsi="Calibri" w:cs="Calibri"/>
          <w:b w:val="0"/>
          <w:sz w:val="22"/>
          <w:rtl/>
        </w:rPr>
        <w:t>كتخليني نقنع الشركاء: (أبناك، مستثمرين، أو حتى الدولة باش تعطيني دعم).</w:t>
      </w:r>
    </w:p>
    <w:p>
      <w:pPr>
        <w:bidi/>
      </w:pPr>
      <w:r>
        <w:rPr>
          <w:rFonts w:ascii="Calibri" w:hAnsi="Calibri" w:cs="Calibri"/>
          <w:b w:val="0"/>
          <w:sz w:val="22"/>
          <w:rtl/>
        </w:rPr>
        <w:t>كتنظم ليا الأفكار: كتخليني نعرف راسي فين غادي وما نتلفش في وسط الطريق.</w:t>
      </w:r>
    </w:p>
    <w:p>
      <w:pPr>
        <w:bidi/>
      </w:pPr>
      <w:r>
        <w:rPr>
          <w:rFonts w:ascii="Calibri" w:hAnsi="Calibri" w:cs="Calibri"/>
          <w:b w:val="0"/>
          <w:sz w:val="22"/>
          <w:rtl/>
        </w:rPr>
        <w:t>كتوقع المخاطر: كتعطيني فكرة على المشاكل المالية اللي تقدر تواجهني قبل ما نطيح فيها.</w:t>
      </w:r>
    </w:p>
    <w:p>
      <w:pPr>
        <w:bidi/>
      </w:pPr>
      <w:r>
        <w:rPr>
          <w:rFonts w:ascii="Calibri" w:hAnsi="Calibri" w:cs="Calibri"/>
          <w:b w:val="0"/>
          <w:sz w:val="22"/>
          <w:rtl/>
        </w:rPr>
        <w:t>المكونات الأساسية للـ Business Plan</w:t>
      </w:r>
    </w:p>
    <w:p>
      <w:pPr>
        <w:bidi/>
      </w:pPr>
      <w:r>
        <w:rPr>
          <w:rFonts w:ascii="Calibri" w:hAnsi="Calibri" w:cs="Calibri"/>
          <w:b w:val="0"/>
          <w:sz w:val="22"/>
          <w:rtl/>
        </w:rPr>
        <w:t>باش نفهمو هاد المكونات، نرجعو للمثال ديال شركة الصيانة اللي كتعطي 'ضمان استمرارية الإنتاج'. هكذا كيكونو الأجزاء ديال الـ Business Plan ديالها:</w:t>
      </w:r>
    </w:p>
    <w:p>
      <w:pPr>
        <w:bidi/>
      </w:pPr>
      <w:r>
        <w:rPr>
          <w:rFonts w:ascii="Calibri" w:hAnsi="Calibri" w:cs="Calibri"/>
          <w:b w:val="0"/>
          <w:sz w:val="22"/>
          <w:rtl/>
        </w:rPr>
        <w:t>L'Équipe (الفريق): هنا الشركة كتقدم السير الذاتية ديال المهندسين والتقنيين المتخصصين ديالها. الهدف هو تقنع الكليان أو البنك بلي عندها 'الخبرة' باش تضمن بلي الماكينات ما غايفشلوش.</w:t>
      </w:r>
    </w:p>
    <w:p>
      <w:pPr>
        <w:bidi/>
      </w:pPr>
      <w:r>
        <w:rPr>
          <w:rFonts w:ascii="Calibri" w:hAnsi="Calibri" w:cs="Calibri"/>
          <w:b w:val="0"/>
          <w:sz w:val="22"/>
          <w:rtl/>
        </w:rPr>
        <w:t>L'Étude de Marché (دراسة السوق): هنا الشركة كتحط أرقام: 'شحال من مصنع كاين في المنطقة؟'، 'شحال كيكلفهم توقف الإنتاج من خسارة؟'. هاد الأرقام هي اللي كتبرر علاش الخدمة ديالهم مطلوبة.</w:t>
      </w:r>
    </w:p>
    <w:p>
      <w:pPr>
        <w:bidi/>
      </w:pPr>
      <w:r>
        <w:rPr>
          <w:rFonts w:ascii="Calibri" w:hAnsi="Calibri" w:cs="Calibri"/>
          <w:b w:val="0"/>
          <w:sz w:val="22"/>
          <w:rtl/>
        </w:rPr>
        <w:t>La Stratégie Commerciale (الخطة التسويقية): الشركة غاتشرح بلي ماغاتعتمدش على الإشهار العام، بل غاتدير Prospection directe (اتصال مباشر) مع مدراء المصانع، وغاتقدم ليهم عرض تجريبي (Offre d'essai) لمدة 3 شهور مثلاً.</w:t>
      </w:r>
    </w:p>
    <w:p>
      <w:pPr>
        <w:bidi/>
      </w:pPr>
      <w:r>
        <w:rPr>
          <w:rFonts w:ascii="Calibri" w:hAnsi="Calibri" w:cs="Calibri"/>
          <w:b w:val="0"/>
          <w:sz w:val="22"/>
          <w:rtl/>
        </w:rPr>
        <w:t>Le Plan Opérationnel (الخطة التشغيلية): هنا كيتحدد شنو خاصهم: سيارات مجهزة، أدوات فحص ذكية (Diagnostic tools)، ونظام معلوماتي كيعطي إنذار قبل ما يوقع العطب.</w:t>
      </w:r>
    </w:p>
    <w:p>
      <w:pPr>
        <w:bidi/>
      </w:pPr>
      <w:r>
        <w:rPr>
          <w:rFonts w:ascii="Calibri" w:hAnsi="Calibri" w:cs="Calibri"/>
          <w:b w:val="0"/>
          <w:sz w:val="22"/>
          <w:rtl/>
        </w:rPr>
        <w:t>Le Plan Financier (الدراسة المالية): هنا كدير الحساب: 'عندي 10 ديال العقود سنوية، كل عقد بـ 100.000 درهم، إذن المداخيل هي مليون درهم'. وكنقصو منها خلاص الخدامين، المازوط، والمواد (Matériel)، باش نشوفو شحال غايبقى ديال الربح على مدى العام.</w:t>
      </w:r>
    </w:p>
    <w:p>
      <w:pPr>
        <w:bidi/>
      </w:pPr>
      <w:r>
        <w:rPr>
          <w:rFonts w:ascii="Calibri" w:hAnsi="Calibri" w:cs="Calibri"/>
          <w:b w:val="0"/>
          <w:sz w:val="22"/>
          <w:rtl/>
        </w:rPr>
        <w:t>تنبيه من الشروح المرجعية: الـ Canvas التسعة كاملين — شركاء، موارد، أنشطة، تكاليف، إلخ — كيعطيو صورة واحدة؛ فالميدان، غالباً كيبان بلي ضعف قناة ولا شراكة كيخنق الموديل حتى إيلا المنتوج مزيان. من هنا منطق « تلات ركايز » ديالنا: تثبت الأساس وموراها توسّع.</w:t>
      </w:r>
    </w:p>
    <w:p>
      <w:pPr>
        <w:bidi/>
      </w:pPr>
      <w:r>
        <w:rPr>
          <w:rFonts w:ascii="Calibri" w:hAnsi="Calibri" w:cs="Calibri"/>
          <w:b w:val="0"/>
          <w:sz w:val="22"/>
          <w:rtl/>
        </w:rPr>
        <w:t>تمرين سريع: قارن عرض شغل من شركة كتبيع خدمة بالتدخل (à l'acte) بعرض من شركة كتعتمد اشتراك ولا عقد قار — شوف واش كلمات الإعلان كتطابق نموذج المداخيل اللي فوق؛ هادشي كيعلّمك تقرا المشغّل مشي غير عنوان المنصب.</w:t>
      </w:r>
    </w:p>
    <w:p>
      <w:pPr>
        <w:bidi/>
      </w:pPr>
      <w:r>
        <w:rPr>
          <w:rFonts w:ascii="Calibri" w:hAnsi="Calibri" w:cs="Calibri"/>
          <w:b w:val="0"/>
          <w:sz w:val="22"/>
          <w:rtl/>
        </w:rPr>
        <w:t>فالتفكير النقدي: أي خطاب « نموذج مبتكر » فالإشهار خاصو يتطابق مع السؤال البسيط — شكون كيخلص، على شنو، ومتى؟ إلا بقيتي ما فهمتيش، دور على مصدر تاني (موقع الشركة، تقرير، شهادة زبون) قبل ما تبني صورة كاملة.</w:t>
      </w:r>
    </w:p>
    <w:p>
      <w:pPr>
        <w:bidi/>
      </w:pPr>
      <w:r>
        <w:rPr>
          <w:rFonts w:ascii="Calibri" w:hAnsi="Calibri" w:cs="Calibri"/>
          <w:b w:val="0"/>
          <w:color w:val="1E7E34"/>
          <w:sz w:val="22"/>
          <w:rtl/>
        </w:rPr>
        <w:t>فالمغرب، فبزاف ديال المقاولات، الفرنسية هي اللي كتسيد فالاجتماعات والتقارير والـ RH؛ الإنجليزية كتكتر فالتقنية والقطاع الرقمي — هاد المزيج عادي ما كيعنيش بلي المفهوم تبدّل.</w:t>
      </w:r>
    </w:p>
    <w:p>
      <w:pPr>
        <w:bidi/>
      </w:pPr>
      <w:r>
        <w:rPr>
          <w:rFonts w:ascii="Calibri" w:hAnsi="Calibri" w:cs="Calibri"/>
          <w:b w:val="0"/>
          <w:color w:val="1E7E34"/>
          <w:sz w:val="22"/>
          <w:rtl/>
        </w:rPr>
        <w:t>التمرين باش تكون متدرب مزيان: ما تبقاش تسنّى نفس المصطلحات ديال الكتاب — ربط نفس الأسئلة الثلاثة (شكون كيخلص؟ على شنو؟ كيفاش كتدخل الفلوس؟) باللي كتسمع فالأقسام، بالفرنسية ولا بالإنجليزية؛ هكذا الدرس كيخدمك فالميدان، ماشي غير فالمذاكرة.</w:t>
      </w:r>
    </w:p>
    <w:p>
      <w:pPr>
        <w:bidi/>
      </w:pPr>
      <w:r>
        <w:rPr>
          <w:rFonts w:ascii="Calibri" w:hAnsi="Calibri" w:cs="Calibri"/>
          <w:b/>
          <w:color w:val="1E7E34"/>
          <w:sz w:val="22"/>
          <w:rtl/>
        </w:rPr>
        <w:t>Séquence 2bis — BM qui change &amp; repère Code du travail (MA, prudent)</w:t>
      </w:r>
    </w:p>
    <w:p>
      <w:pPr>
        <w:bidi/>
      </w:pPr>
      <w:r>
        <w:rPr>
          <w:rFonts w:ascii="Calibri" w:hAnsi="Calibri" w:cs="Calibri"/>
          <w:b w:val="0"/>
          <w:color w:val="1E7E34"/>
          <w:sz w:val="22"/>
          <w:rtl/>
        </w:rPr>
        <w:t>الموديل التجاري (Business Model) ماشي نص مقدس: الزبون، السعر، القناة، الشريحة — كاع هاد العناصر يقدرو يتبدّلو؛ أحياناً من بعد اندماج، منتوج جديد، ولا أزمة فالسوق.</w:t>
      </w:r>
    </w:p>
    <w:p>
      <w:pPr>
        <w:bidi/>
      </w:pPr>
      <w:r>
        <w:rPr>
          <w:rFonts w:ascii="Calibri" w:hAnsi="Calibri" w:cs="Calibri"/>
          <w:b w:val="0"/>
          <w:color w:val="1E7E34"/>
          <w:sz w:val="22"/>
          <w:rtl/>
        </w:rPr>
        <w:t>من الأطر المرجعية فالمغرب، الإثبات ديال علاقة الشغل كايمكن بعدة وسائل مشروعة؛ وفحالات الاندماج ولا التفويت ديال مشروع، غالباً كيتكلمو على استمرارية العقود — من هنا كتفهم علاش الإدارة كتهتم ب« الهوية » القانونية ديال الكيان ماشي غير بالمنتوج.</w:t>
      </w:r>
    </w:p>
    <w:p>
      <w:pPr>
        <w:bidi/>
      </w:pPr>
      <w:r>
        <w:rPr>
          <w:rFonts w:ascii="Calibri" w:hAnsi="Calibri" w:cs="Calibri"/>
          <w:b w:val="0"/>
          <w:color w:val="1E7E34"/>
          <w:sz w:val="22"/>
          <w:rtl/>
        </w:rPr>
        <w:t>تنبيه proM7: هاد الجزء تعليمي باش تفهم لغة الشركة والإطار العام — ماشي تحليل وضعك الشخصي؛ أي سؤال دقيق راجع النصوص المحدثة ولا مختص.</w:t>
      </w:r>
    </w:p>
    <w:p>
      <w:pPr>
        <w:bidi/>
      </w:pPr>
      <w:r>
        <w:rPr>
          <w:rFonts w:ascii="Calibri" w:hAnsi="Calibri" w:cs="Calibri"/>
          <w:b/>
          <w:color w:val="2E75B6"/>
          <w:sz w:val="22"/>
          <w:rtl/>
        </w:rPr>
        <w:t>Séquence 3 — Synthèse, pièges, pont vers la leçon 23</w:t>
      </w:r>
    </w:p>
    <w:p>
      <w:pPr>
        <w:bidi/>
      </w:pPr>
      <w:r>
        <w:rPr>
          <w:rFonts w:ascii="Calibri" w:hAnsi="Calibri" w:cs="Calibri"/>
          <w:b/>
          <w:color w:val="856404"/>
          <w:sz w:val="22"/>
          <w:rtl/>
        </w:rPr>
        <w:t>تلخيص</w:t>
      </w:r>
      <w:r>
        <w:rPr>
          <w:rFonts w:ascii="Calibri" w:hAnsi="Calibri" w:cs="Calibri"/>
          <w:b w:val="0"/>
          <w:color w:val="856404"/>
          <w:sz w:val="22"/>
          <w:rtl/>
        </w:rPr>
        <w:t xml:space="preserve">: </w:t>
      </w:r>
      <w:r>
        <w:rPr>
          <w:rFonts w:ascii="Calibri" w:hAnsi="Calibri" w:cs="Calibri"/>
          <w:b/>
          <w:color w:val="856404"/>
          <w:sz w:val="22"/>
          <w:rtl/>
        </w:rPr>
        <w:t>تلات ركايز</w:t>
      </w:r>
      <w:r>
        <w:rPr>
          <w:rFonts w:ascii="Calibri" w:hAnsi="Calibri" w:cs="Calibri"/>
          <w:b w:val="0"/>
          <w:color w:val="856404"/>
          <w:sz w:val="22"/>
          <w:rtl/>
        </w:rPr>
        <w:t xml:space="preserve"> و</w:t>
      </w:r>
      <w:r>
        <w:rPr>
          <w:rFonts w:ascii="Calibri" w:hAnsi="Calibri" w:cs="Calibri"/>
          <w:b/>
          <w:color w:val="856404"/>
          <w:sz w:val="22"/>
          <w:rtl/>
        </w:rPr>
        <w:t>Canvas</w:t>
      </w:r>
      <w:r>
        <w:rPr>
          <w:rFonts w:ascii="Calibri" w:hAnsi="Calibri" w:cs="Calibri"/>
          <w:b w:val="0"/>
          <w:color w:val="856404"/>
          <w:sz w:val="22"/>
          <w:rtl/>
        </w:rPr>
        <w:t xml:space="preserve"> ماكيعوضوش بعضهم — كيتكمّلو فالميدان: </w:t>
      </w:r>
      <w:r>
        <w:rPr>
          <w:rFonts w:ascii="Calibri" w:hAnsi="Calibri" w:cs="Calibri"/>
          <w:b/>
          <w:color w:val="856404"/>
          <w:sz w:val="22"/>
          <w:rtl/>
        </w:rPr>
        <w:t>Canvas</w:t>
      </w:r>
      <w:r>
        <w:rPr>
          <w:rFonts w:ascii="Calibri" w:hAnsi="Calibri" w:cs="Calibri"/>
          <w:b w:val="0"/>
          <w:color w:val="856404"/>
          <w:sz w:val="22"/>
          <w:rtl/>
        </w:rPr>
        <w:t xml:space="preserve"> كيعطي الصورة الكاملة ديال الموديل، و</w:t>
      </w:r>
      <w:r>
        <w:rPr>
          <w:rFonts w:ascii="Calibri" w:hAnsi="Calibri" w:cs="Calibri"/>
          <w:b/>
          <w:color w:val="856404"/>
          <w:sz w:val="22"/>
          <w:rtl/>
        </w:rPr>
        <w:t>تلات ركايز</w:t>
      </w:r>
      <w:r>
        <w:rPr>
          <w:rFonts w:ascii="Calibri" w:hAnsi="Calibri" w:cs="Calibri"/>
          <w:b w:val="0"/>
          <w:color w:val="856404"/>
          <w:sz w:val="22"/>
          <w:rtl/>
        </w:rPr>
        <w:t xml:space="preserve"> كيعاونك تميز بسرعة </w:t>
      </w:r>
      <w:r>
        <w:rPr>
          <w:rFonts w:ascii="Calibri" w:hAnsi="Calibri" w:cs="Calibri"/>
          <w:b/>
          <w:color w:val="856404"/>
          <w:sz w:val="22"/>
          <w:rtl/>
        </w:rPr>
        <w:t>مداخيل قارة</w:t>
      </w:r>
      <w:r>
        <w:rPr>
          <w:rFonts w:ascii="Calibri" w:hAnsi="Calibri" w:cs="Calibri"/>
          <w:b w:val="0"/>
          <w:color w:val="856404"/>
          <w:sz w:val="22"/>
          <w:rtl/>
        </w:rPr>
        <w:t xml:space="preserve"> ولا </w:t>
      </w:r>
      <w:r>
        <w:rPr>
          <w:rFonts w:ascii="Calibri" w:hAnsi="Calibri" w:cs="Calibri"/>
          <w:b/>
          <w:color w:val="856404"/>
          <w:sz w:val="22"/>
          <w:rtl/>
        </w:rPr>
        <w:t>حسب التدخل</w:t>
      </w:r>
      <w:r>
        <w:rPr>
          <w:rFonts w:ascii="Calibri" w:hAnsi="Calibri" w:cs="Calibri"/>
          <w:b w:val="0"/>
          <w:color w:val="856404"/>
          <w:sz w:val="22"/>
          <w:rtl/>
        </w:rPr>
        <w:t xml:space="preserve">. من هنا </w:t>
      </w:r>
      <w:r>
        <w:rPr>
          <w:rFonts w:ascii="Calibri" w:hAnsi="Calibri" w:cs="Calibri"/>
          <w:b/>
          <w:color w:val="856404"/>
          <w:sz w:val="22"/>
          <w:rtl/>
        </w:rPr>
        <w:t>قراءة عرض الشغل</w:t>
      </w:r>
      <w:r>
        <w:rPr>
          <w:rFonts w:ascii="Calibri" w:hAnsi="Calibri" w:cs="Calibri"/>
          <w:b w:val="0"/>
          <w:color w:val="856404"/>
          <w:sz w:val="22"/>
          <w:rtl/>
        </w:rPr>
        <w:t xml:space="preserve"> كاتولي تعني حاجة وحدة: فهم </w:t>
      </w:r>
      <w:r>
        <w:rPr>
          <w:rFonts w:ascii="Calibri" w:hAnsi="Calibri" w:cs="Calibri"/>
          <w:b/>
          <w:color w:val="856404"/>
          <w:sz w:val="22"/>
          <w:rtl/>
        </w:rPr>
        <w:t>المنطق التجاري</w:t>
      </w:r>
      <w:r>
        <w:rPr>
          <w:rFonts w:ascii="Calibri" w:hAnsi="Calibri" w:cs="Calibri"/>
          <w:b w:val="0"/>
          <w:color w:val="856404"/>
          <w:sz w:val="22"/>
          <w:rtl/>
        </w:rPr>
        <w:t xml:space="preserve"> — شكون كيخلص، على شنو، وكيفاش كيدور </w:t>
      </w:r>
      <w:r>
        <w:rPr>
          <w:rFonts w:ascii="Calibri" w:hAnsi="Calibri" w:cs="Calibri"/>
          <w:b/>
          <w:color w:val="856404"/>
          <w:sz w:val="22"/>
          <w:rtl/>
        </w:rPr>
        <w:t>الداخل</w:t>
      </w:r>
      <w:r>
        <w:rPr>
          <w:rFonts w:ascii="Calibri" w:hAnsi="Calibri" w:cs="Calibri"/>
          <w:b w:val="0"/>
          <w:color w:val="856404"/>
          <w:sz w:val="22"/>
          <w:rtl/>
        </w:rPr>
        <w:t xml:space="preserve"> ديال المقاولة.</w:t>
      </w:r>
    </w:p>
    <w:p>
      <w:pPr>
        <w:bidi/>
      </w:pPr>
      <w:r>
        <w:rPr>
          <w:rFonts w:ascii="Calibri" w:hAnsi="Calibri" w:cs="Calibri"/>
          <w:b/>
          <w:color w:val="856404"/>
          <w:sz w:val="22"/>
          <w:rtl/>
        </w:rPr>
        <w:t>أغلاط</w:t>
      </w:r>
      <w:r>
        <w:rPr>
          <w:rFonts w:ascii="Calibri" w:hAnsi="Calibri" w:cs="Calibri"/>
          <w:b w:val="0"/>
          <w:color w:val="856404"/>
          <w:sz w:val="22"/>
          <w:rtl/>
        </w:rPr>
        <w:t xml:space="preserve">: </w:t>
      </w:r>
      <w:r>
        <w:rPr>
          <w:rFonts w:ascii="Calibri" w:hAnsi="Calibri" w:cs="Calibri"/>
          <w:b/>
          <w:color w:val="856404"/>
          <w:sz w:val="22"/>
          <w:rtl/>
        </w:rPr>
        <w:t>نحفظ المصطلحات</w:t>
      </w:r>
      <w:r>
        <w:rPr>
          <w:rFonts w:ascii="Calibri" w:hAnsi="Calibri" w:cs="Calibri"/>
          <w:b w:val="0"/>
          <w:color w:val="856404"/>
          <w:sz w:val="22"/>
          <w:rtl/>
        </w:rPr>
        <w:t xml:space="preserve"> بلا </w:t>
      </w:r>
      <w:r>
        <w:rPr>
          <w:rFonts w:ascii="Calibri" w:hAnsi="Calibri" w:cs="Calibri"/>
          <w:b/>
          <w:color w:val="856404"/>
          <w:sz w:val="22"/>
          <w:rtl/>
        </w:rPr>
        <w:t>مثال</w:t>
      </w:r>
      <w:r>
        <w:rPr>
          <w:rFonts w:ascii="Calibri" w:hAnsi="Calibri" w:cs="Calibri"/>
          <w:b w:val="0"/>
          <w:color w:val="856404"/>
          <w:sz w:val="22"/>
          <w:rtl/>
        </w:rPr>
        <w:t xml:space="preserve"> كتربط الكلمة بخدمة ولا بزبون عايش شفتيه؛ </w:t>
      </w:r>
      <w:r>
        <w:rPr>
          <w:rFonts w:ascii="Calibri" w:hAnsi="Calibri" w:cs="Calibri"/>
          <w:b/>
          <w:color w:val="856404"/>
          <w:sz w:val="22"/>
          <w:rtl/>
        </w:rPr>
        <w:t>نخلط</w:t>
      </w:r>
      <w:r>
        <w:rPr>
          <w:rFonts w:ascii="Calibri" w:hAnsi="Calibri" w:cs="Calibri"/>
          <w:b w:val="0"/>
          <w:color w:val="856404"/>
          <w:sz w:val="22"/>
          <w:rtl/>
        </w:rPr>
        <w:t xml:space="preserve"> </w:t>
      </w:r>
      <w:r>
        <w:rPr>
          <w:rFonts w:ascii="Calibri" w:hAnsi="Calibri" w:cs="Calibri"/>
          <w:b/>
          <w:color w:val="856404"/>
          <w:sz w:val="22"/>
          <w:rtl/>
        </w:rPr>
        <w:t>Model</w:t>
      </w:r>
      <w:r>
        <w:rPr>
          <w:rFonts w:ascii="Calibri" w:hAnsi="Calibri" w:cs="Calibri"/>
          <w:b w:val="0"/>
          <w:color w:val="856404"/>
          <w:sz w:val="22"/>
          <w:rtl/>
        </w:rPr>
        <w:t xml:space="preserve"> (المنطق ديال « كيفاش كيدخل الفلوس ») بـ </w:t>
      </w:r>
      <w:r>
        <w:rPr>
          <w:rFonts w:ascii="Calibri" w:hAnsi="Calibri" w:cs="Calibri"/>
          <w:b/>
          <w:color w:val="856404"/>
          <w:sz w:val="22"/>
          <w:rtl/>
        </w:rPr>
        <w:t>Plan</w:t>
      </w:r>
      <w:r>
        <w:rPr>
          <w:rFonts w:ascii="Calibri" w:hAnsi="Calibri" w:cs="Calibri"/>
          <w:b w:val="0"/>
          <w:color w:val="856404"/>
          <w:sz w:val="22"/>
          <w:rtl/>
        </w:rPr>
        <w:t xml:space="preserve"> (الأرقام، المواعيد، التزامات على أرض الواقع)؛ و</w:t>
      </w:r>
      <w:r>
        <w:rPr>
          <w:rFonts w:ascii="Calibri" w:hAnsi="Calibri" w:cs="Calibri"/>
          <w:b/>
          <w:color w:val="856404"/>
          <w:sz w:val="22"/>
          <w:rtl/>
        </w:rPr>
        <w:t>ننسى الشريحة</w:t>
      </w:r>
      <w:r>
        <w:rPr>
          <w:rFonts w:ascii="Calibri" w:hAnsi="Calibri" w:cs="Calibri"/>
          <w:b w:val="0"/>
          <w:color w:val="856404"/>
          <w:sz w:val="22"/>
          <w:rtl/>
        </w:rPr>
        <w:t xml:space="preserve"> اللي كتستهدف — </w:t>
      </w:r>
      <w:r>
        <w:rPr>
          <w:rFonts w:ascii="Calibri" w:hAnsi="Calibri" w:cs="Calibri"/>
          <w:b/>
          <w:color w:val="856404"/>
          <w:sz w:val="22"/>
          <w:rtl/>
        </w:rPr>
        <w:t>ماشي كل الزبناء</w:t>
      </w:r>
      <w:r>
        <w:rPr>
          <w:rFonts w:ascii="Calibri" w:hAnsi="Calibri" w:cs="Calibri"/>
          <w:b w:val="0"/>
          <w:color w:val="856404"/>
          <w:sz w:val="22"/>
          <w:rtl/>
        </w:rPr>
        <w:t xml:space="preserve"> عندهم نفس الحاجة ولا نفس القدرة يخلصو.</w:t>
      </w:r>
    </w:p>
    <w:p>
      <w:pPr>
        <w:bidi/>
      </w:pPr>
      <w:r>
        <w:rPr>
          <w:rFonts w:ascii="Calibri" w:hAnsi="Calibri" w:cs="Calibri"/>
          <w:b/>
          <w:color w:val="856404"/>
          <w:sz w:val="22"/>
          <w:rtl/>
        </w:rPr>
        <w:t>الجسر</w:t>
      </w:r>
      <w:r>
        <w:rPr>
          <w:rFonts w:ascii="Calibri" w:hAnsi="Calibri" w:cs="Calibri"/>
          <w:b w:val="0"/>
          <w:color w:val="856404"/>
          <w:sz w:val="22"/>
          <w:rtl/>
        </w:rPr>
        <w:t xml:space="preserve">: فالدرس 23 غادي </w:t>
      </w:r>
      <w:r>
        <w:rPr>
          <w:rFonts w:ascii="Calibri" w:hAnsi="Calibri" w:cs="Calibri"/>
          <w:b/>
          <w:color w:val="856404"/>
          <w:sz w:val="22"/>
          <w:rtl/>
        </w:rPr>
        <w:t>ندخلو لقلب المقاولة</w:t>
      </w:r>
      <w:r>
        <w:rPr>
          <w:rFonts w:ascii="Calibri" w:hAnsi="Calibri" w:cs="Calibri"/>
          <w:b w:val="0"/>
          <w:color w:val="856404"/>
          <w:sz w:val="22"/>
          <w:rtl/>
        </w:rPr>
        <w:t xml:space="preserve"> — </w:t>
      </w:r>
      <w:r>
        <w:rPr>
          <w:rFonts w:ascii="Calibri" w:hAnsi="Calibri" w:cs="Calibri"/>
          <w:b/>
          <w:color w:val="856404"/>
          <w:sz w:val="22"/>
          <w:rtl/>
        </w:rPr>
        <w:t>تشريح وظيفي</w:t>
      </w:r>
      <w:r>
        <w:rPr>
          <w:rFonts w:ascii="Calibri" w:hAnsi="Calibri" w:cs="Calibri"/>
          <w:b w:val="0"/>
          <w:color w:val="856404"/>
          <w:sz w:val="22"/>
          <w:rtl/>
        </w:rPr>
        <w:t xml:space="preserve">: </w:t>
      </w:r>
      <w:r>
        <w:rPr>
          <w:rFonts w:ascii="Calibri" w:hAnsi="Calibri" w:cs="Calibri"/>
          <w:b/>
          <w:color w:val="856404"/>
          <w:sz w:val="22"/>
          <w:rtl/>
        </w:rPr>
        <w:t>شكون كيدير شنو</w:t>
      </w:r>
      <w:r>
        <w:rPr>
          <w:rFonts w:ascii="Calibri" w:hAnsi="Calibri" w:cs="Calibri"/>
          <w:b w:val="0"/>
          <w:color w:val="856404"/>
          <w:sz w:val="22"/>
          <w:rtl/>
        </w:rPr>
        <w:t xml:space="preserve">، وكيفاش </w:t>
      </w:r>
      <w:r>
        <w:rPr>
          <w:rFonts w:ascii="Calibri" w:hAnsi="Calibri" w:cs="Calibri"/>
          <w:b/>
          <w:color w:val="856404"/>
          <w:sz w:val="22"/>
          <w:rtl/>
        </w:rPr>
        <w:t>كيمشيو</w:t>
      </w:r>
      <w:r>
        <w:rPr>
          <w:rFonts w:ascii="Calibri" w:hAnsi="Calibri" w:cs="Calibri"/>
          <w:b w:val="0"/>
          <w:color w:val="856404"/>
          <w:sz w:val="22"/>
          <w:rtl/>
        </w:rPr>
        <w:t xml:space="preserve"> </w:t>
      </w:r>
      <w:r>
        <w:rPr>
          <w:rFonts w:ascii="Calibri" w:hAnsi="Calibri" w:cs="Calibri"/>
          <w:b/>
          <w:color w:val="856404"/>
          <w:sz w:val="22"/>
          <w:rtl/>
        </w:rPr>
        <w:t>التدفقات</w:t>
      </w:r>
      <w:r>
        <w:rPr>
          <w:rFonts w:ascii="Calibri" w:hAnsi="Calibri" w:cs="Calibri"/>
          <w:b w:val="0"/>
          <w:color w:val="856404"/>
          <w:sz w:val="22"/>
          <w:rtl/>
        </w:rPr>
        <w:t xml:space="preserve"> ديال </w:t>
      </w:r>
      <w:r>
        <w:rPr>
          <w:rFonts w:ascii="Calibri" w:hAnsi="Calibri" w:cs="Calibri"/>
          <w:b/>
          <w:color w:val="856404"/>
          <w:sz w:val="22"/>
          <w:rtl/>
        </w:rPr>
        <w:t>المعلومة</w:t>
      </w:r>
      <w:r>
        <w:rPr>
          <w:rFonts w:ascii="Calibri" w:hAnsi="Calibri" w:cs="Calibri"/>
          <w:b w:val="0"/>
          <w:color w:val="856404"/>
          <w:sz w:val="22"/>
          <w:rtl/>
        </w:rPr>
        <w:t xml:space="preserve"> و</w:t>
      </w:r>
      <w:r>
        <w:rPr>
          <w:rFonts w:ascii="Calibri" w:hAnsi="Calibri" w:cs="Calibri"/>
          <w:b/>
          <w:color w:val="856404"/>
          <w:sz w:val="22"/>
          <w:rtl/>
        </w:rPr>
        <w:t>المادة</w:t>
      </w:r>
      <w:r>
        <w:rPr>
          <w:rFonts w:ascii="Calibri" w:hAnsi="Calibri" w:cs="Calibri"/>
          <w:b w:val="0"/>
          <w:color w:val="856404"/>
          <w:sz w:val="22"/>
          <w:rtl/>
        </w:rPr>
        <w:t xml:space="preserve"> و</w:t>
      </w:r>
      <w:r>
        <w:rPr>
          <w:rFonts w:ascii="Calibri" w:hAnsi="Calibri" w:cs="Calibri"/>
          <w:b/>
          <w:color w:val="856404"/>
          <w:sz w:val="22"/>
          <w:rtl/>
        </w:rPr>
        <w:t>المال</w:t>
      </w:r>
      <w:r>
        <w:rPr>
          <w:rFonts w:ascii="Calibri" w:hAnsi="Calibri" w:cs="Calibri"/>
          <w:b w:val="0"/>
          <w:color w:val="856404"/>
          <w:sz w:val="22"/>
          <w:rtl/>
        </w:rPr>
        <w:t xml:space="preserve"> بين الأقسام.</w:t>
      </w:r>
    </w:p>
    <w:p>
      <w:pPr>
        <w:bidi/>
      </w:pPr>
      <w:r>
        <w:rPr>
          <w:rFonts w:ascii="Calibri" w:hAnsi="Calibri" w:cs="Calibri"/>
          <w:b/>
          <w:color w:val="856404"/>
          <w:sz w:val="22"/>
          <w:rtl/>
        </w:rPr>
        <w:t>Séquence 4 — خاتمة : Model كيفكّر، Plan كينفّذ</w:t>
      </w:r>
    </w:p>
    <w:p>
      <w:pPr>
        <w:bidi/>
      </w:pPr>
      <w:r>
        <w:rPr>
          <w:rFonts w:ascii="Calibri" w:hAnsi="Calibri" w:cs="Calibri"/>
          <w:b w:val="0"/>
          <w:sz w:val="22"/>
          <w:rtl/>
        </w:rPr>
        <w:t>في الختام، خاصنا نعرفو بلي الرحلة من مجرد مهارة تقنية لمقاولة ناجحة كتمر عبر هاد المحطتين:</w:t>
      </w:r>
    </w:p>
    <w:p>
      <w:pPr>
        <w:bidi/>
      </w:pPr>
      <w:r>
        <w:rPr>
          <w:rFonts w:ascii="Calibri" w:hAnsi="Calibri" w:cs="Calibri"/>
          <w:b w:val="0"/>
          <w:sz w:val="22"/>
          <w:rtl/>
        </w:rPr>
        <w:t>الـ Business Model: هو العقل المدبر، هو اللي كيجاوبنا على سؤال: 'واش هاد الفكرة منطقية ومربحة؟'.</w:t>
      </w:r>
    </w:p>
    <w:p>
      <w:pPr>
        <w:bidi/>
      </w:pPr>
      <w:r>
        <w:rPr>
          <w:rFonts w:ascii="Calibri" w:hAnsi="Calibri" w:cs="Calibri"/>
          <w:b w:val="0"/>
          <w:sz w:val="22"/>
          <w:rtl/>
        </w:rPr>
        <w:t>الـ Business Plan: هو الخريطة العملية، هو اللي كيحول هاد المنطق لأرقام، مواعيد، والتزامات على أرض الواقع.</w:t>
      </w:r>
    </w:p>
    <w:p>
      <w:pPr>
        <w:bidi/>
      </w:pPr>
      <w:r>
        <w:rPr>
          <w:rFonts w:ascii="Calibri" w:hAnsi="Calibri" w:cs="Calibri"/>
          <w:b w:val="0"/>
          <w:sz w:val="22"/>
          <w:rtl/>
        </w:rPr>
        <w:t>إذن، دابا وليتي كتعرف باللي باش تنجح، خاصك Business Model ذكي و Business Plan واقعي. ولكن، شكون اللي غايهز هاد المشروع على كتافو؟ وكيفاش غانقسمو الأدوار داخل المقاولة باش كل واحد يعرف شنو ليه وشنو عليه؟</w:t>
      </w:r>
    </w:p>
    <w:p>
      <w:pPr>
        <w:bidi/>
      </w:pPr>
      <w:r>
        <w:rPr>
          <w:rFonts w:ascii="Calibri" w:hAnsi="Calibri" w:cs="Calibri"/>
          <w:b w:val="0"/>
          <w:sz w:val="22"/>
          <w:rtl/>
        </w:rPr>
        <w:t>في الفيديو الجاي، غادي ندخلو لقلب المقاولة باش نشرحو Anatomie de l'entreprise.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