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0"/>
          <w:szCs w:val="20"/>
        </w:rPr>
      </w:pPr>
      <w:r>
        <w:rPr>
          <w:rFonts w:ascii="Helvetica Neue"/>
          <w:b w:val="1"/>
          <w:bCs w:val="1"/>
          <w:color w:val="464646"/>
          <w:sz w:val="30"/>
          <w:szCs w:val="30"/>
          <w:u w:color="464646"/>
          <w:rtl w:val="0"/>
          <w:lang w:val="en-US"/>
        </w:rPr>
        <w:t>Unisex Eco-Jersey Hooded Full-Zip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Factory: American Apparel</w:t>
      </w: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rtl w:val="0"/>
        </w:rPr>
        <w:t xml:space="preserve">SKU: </w:t>
      </w:r>
      <w:r>
        <w:rPr>
          <w:rFonts w:ascii="Helvetica Neue Light"/>
          <w:color w:val="464646"/>
          <w:sz w:val="21"/>
          <w:szCs w:val="21"/>
          <w:u w:color="464646"/>
          <w:rtl w:val="0"/>
          <w:lang w:val="de-DE"/>
        </w:rPr>
        <w:t>1970e1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rFonts w:ascii="Helvetica Neue Light"/>
          <w:color w:val="464646"/>
          <w:sz w:val="18"/>
          <w:szCs w:val="18"/>
          <w:u w:color="464646"/>
          <w:rtl w:val="0"/>
          <w:lang w:val="en-US"/>
        </w:rPr>
        <w:t>The Unisex Eco-Jersey Hooded Full Zip Jacket is a must-have for both guys and girls, lightweight and perfect for layering. Carefully crafted from a 4.1 oz., polyester, cotton and rayon blend plus 20 singles of low-impact dyed yarn and washed. This top features a brushed nickel zipper, natural taping and split front pouch pocket for added comfort, versatility and style.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Imprint Method: 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nl-NL"/>
        </w:rPr>
        <w:tab/>
        <w:tab/>
        <w:t xml:space="preserve">     Silkscreen</w:t>
        <w:tab/>
        <w:t xml:space="preserve">left chest </w:t>
      </w:r>
      <w:r>
        <w:rPr>
          <w:rFonts w:ascii="Cambria" w:cs="Cambria" w:hAnsi="Cambria" w:eastAsia="Cambria"/>
          <w:rtl w:val="0"/>
        </w:rPr>
        <w:t xml:space="preserve">– </w:t>
      </w:r>
      <w:r>
        <w:rPr>
          <w:rFonts w:ascii="Cambria" w:cs="Cambria" w:hAnsi="Cambria" w:eastAsia="Cambria"/>
          <w:rtl w:val="0"/>
        </w:rPr>
        <w:t>4</w:t>
      </w:r>
      <w:r>
        <w:rPr>
          <w:rFonts w:ascii="Cambria" w:cs="Cambria" w:hAnsi="Cambria" w:eastAsia="Cambria"/>
          <w:rtl w:val="0"/>
        </w:rPr>
        <w:t xml:space="preserve">” </w:t>
      </w:r>
      <w:r>
        <w:rPr>
          <w:rFonts w:ascii="Cambria" w:cs="Cambria" w:hAnsi="Cambria" w:eastAsia="Cambria"/>
          <w:rtl w:val="0"/>
          <w:lang w:val="fr-FR"/>
        </w:rPr>
        <w:t>x 4</w:t>
      </w:r>
      <w:r>
        <w:rPr>
          <w:rFonts w:ascii="Cambria" w:cs="Cambria" w:hAnsi="Cambria" w:eastAsia="Cambria"/>
          <w:rtl w:val="0"/>
        </w:rPr>
        <w:t>”</w:t>
      </w: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rtl w:val="0"/>
          <w:lang w:val="fr-FR"/>
        </w:rPr>
        <w:t xml:space="preserve">Product Colors: 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color w:val="464646"/>
          <w:sz w:val="18"/>
          <w:szCs w:val="18"/>
          <w:u w:color="464646"/>
          <w:rtl w:val="0"/>
        </w:rPr>
        <w:br w:type="textWrapping"/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Eco Black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Eco Gray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s-ES_tradnl"/>
        </w:rPr>
        <w:t>Eco True Black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Eco True Navy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Eco Pacific Blue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s-ES_tradnl"/>
        </w:rPr>
        <w:t>Eco True Red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</w:rPr>
        <w:t>Sizes: S-XL</w:t>
      </w:r>
    </w:p>
    <w:p>
      <w:pPr>
        <w:pStyle w:val="Body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Ship from zip: 30093</w:t>
      </w:r>
      <w:r>
        <w:rPr>
          <w:rFonts w:ascii="Cambria" w:cs="Cambria" w:hAnsi="Cambria" w:eastAsia="Cambria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