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1FD" w:rsidRDefault="000E400A" w:rsidP="000E400A">
      <w:pPr>
        <w:jc w:val="center"/>
        <w:rPr>
          <w:rFonts w:hint="eastAsia"/>
        </w:rPr>
      </w:pPr>
      <w:r>
        <w:t>Command</w:t>
      </w:r>
      <w:r>
        <w:rPr>
          <w:rFonts w:hint="eastAsia"/>
        </w:rPr>
        <w:t xml:space="preserve"> Execute in Background/Foreground</w:t>
      </w:r>
    </w:p>
    <w:p w:rsidR="000E400A" w:rsidRDefault="000E400A" w:rsidP="000E400A">
      <w:pPr>
        <w:rPr>
          <w:rFonts w:hint="eastAsia"/>
        </w:rPr>
      </w:pPr>
    </w:p>
    <w:p w:rsidR="000E400A" w:rsidRDefault="000E400A" w:rsidP="000E400A">
      <w:pPr>
        <w:rPr>
          <w:rFonts w:hint="eastAsia"/>
        </w:rPr>
      </w:pPr>
      <w:r>
        <w:rPr>
          <w:rFonts w:hint="eastAsia"/>
        </w:rPr>
        <w:t>1. Execute in Foreground</w:t>
      </w:r>
    </w:p>
    <w:p w:rsidR="000E400A" w:rsidRDefault="000E400A" w:rsidP="000E400A">
      <w:pPr>
        <w:rPr>
          <w:rFonts w:hint="eastAsia"/>
        </w:rPr>
      </w:pP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command</w:t>
      </w:r>
      <w:proofErr w:type="gramEnd"/>
    </w:p>
    <w:p w:rsidR="000E400A" w:rsidRDefault="006424C4" w:rsidP="000E400A">
      <w:pPr>
        <w:rPr>
          <w:rFonts w:hint="eastAsia"/>
        </w:rPr>
      </w:pPr>
      <w:r>
        <w:rPr>
          <w:noProof/>
        </w:rPr>
        <w:drawing>
          <wp:inline distT="0" distB="0" distL="0" distR="0" wp14:anchorId="7CBBD5BD" wp14:editId="23656808">
            <wp:extent cx="3017520" cy="640080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28" w:rsidRDefault="009F7228" w:rsidP="000E400A">
      <w:pPr>
        <w:rPr>
          <w:rFonts w:hint="eastAsia"/>
        </w:rPr>
      </w:pPr>
    </w:p>
    <w:p w:rsidR="000E400A" w:rsidRDefault="000E400A" w:rsidP="000E400A">
      <w:pPr>
        <w:rPr>
          <w:rFonts w:hint="eastAsia"/>
        </w:rPr>
      </w:pPr>
      <w:r>
        <w:rPr>
          <w:rFonts w:hint="eastAsia"/>
        </w:rPr>
        <w:t>2. Execute in Background</w:t>
      </w:r>
    </w:p>
    <w:p w:rsidR="000E400A" w:rsidRDefault="000E400A" w:rsidP="000E400A">
      <w:pPr>
        <w:rPr>
          <w:rFonts w:hint="eastAsia"/>
        </w:rPr>
      </w:pP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command</w:t>
      </w:r>
      <w:proofErr w:type="gramEnd"/>
      <w:r>
        <w:rPr>
          <w:rFonts w:hint="eastAsia"/>
        </w:rPr>
        <w:t>&amp;</w:t>
      </w:r>
    </w:p>
    <w:p w:rsidR="000E400A" w:rsidRDefault="006424C4">
      <w:pPr>
        <w:rPr>
          <w:rFonts w:hint="eastAsia"/>
        </w:rPr>
      </w:pPr>
      <w:r>
        <w:rPr>
          <w:noProof/>
        </w:rPr>
        <w:drawing>
          <wp:inline distT="0" distB="0" distL="0" distR="0" wp14:anchorId="216E3CC5" wp14:editId="28ECEC88">
            <wp:extent cx="3185160" cy="662940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24C4" w:rsidRDefault="006424C4">
      <w:pPr>
        <w:rPr>
          <w:rFonts w:hint="eastAsia"/>
        </w:rPr>
      </w:pPr>
    </w:p>
    <w:p w:rsidR="000E400A" w:rsidRDefault="000E400A">
      <w:pPr>
        <w:rPr>
          <w:rFonts w:hint="eastAsia"/>
        </w:rPr>
      </w:pPr>
      <w:r>
        <w:t>R</w:t>
      </w:r>
      <w:r>
        <w:rPr>
          <w:rFonts w:hint="eastAsia"/>
        </w:rPr>
        <w:t>eference:</w:t>
      </w:r>
    </w:p>
    <w:p w:rsidR="000E400A" w:rsidRDefault="000E400A">
      <w:hyperlink r:id="rId7" w:history="1">
        <w:r>
          <w:rPr>
            <w:rStyle w:val="a3"/>
          </w:rPr>
          <w:t>https://linuxize.com/post/how-to-run-linux-commands-in-background/</w:t>
        </w:r>
      </w:hyperlink>
    </w:p>
    <w:sectPr w:rsidR="000E40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EBD"/>
    <w:rsid w:val="000E400A"/>
    <w:rsid w:val="006424C4"/>
    <w:rsid w:val="009F7228"/>
    <w:rsid w:val="00C751FD"/>
    <w:rsid w:val="00CC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E400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424C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424C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E400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424C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424C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uxize.com/post/how-to-run-linux-commands-in-background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Jack.Lai (Datacenter)</dc:creator>
  <cp:keywords/>
  <dc:description/>
  <cp:lastModifiedBy>Jack.Lai (Datacenter)</cp:lastModifiedBy>
  <cp:revision>12</cp:revision>
  <dcterms:created xsi:type="dcterms:W3CDTF">2020-05-20T09:38:00Z</dcterms:created>
  <dcterms:modified xsi:type="dcterms:W3CDTF">2020-05-20T09:41:00Z</dcterms:modified>
</cp:coreProperties>
</file>