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5A0D" w14:textId="77777777" w:rsidR="0017049F" w:rsidRPr="0015339A" w:rsidRDefault="0017049F" w:rsidP="0017049F">
      <w:pPr>
        <w:rPr>
          <w:b/>
          <w:bCs/>
          <w:sz w:val="32"/>
          <w:szCs w:val="32"/>
        </w:rPr>
      </w:pPr>
      <w:r w:rsidRPr="0015339A">
        <w:rPr>
          <w:b/>
          <w:bCs/>
          <w:sz w:val="32"/>
          <w:szCs w:val="32"/>
        </w:rPr>
        <w:t>Скорректированный и дополненный план</w:t>
      </w:r>
    </w:p>
    <w:p w14:paraId="3BD26F21" w14:textId="77777777" w:rsidR="0017049F" w:rsidRPr="00A57547" w:rsidRDefault="0017049F" w:rsidP="0017049F">
      <w:pPr>
        <w:rPr>
          <w:b/>
          <w:bCs/>
        </w:rPr>
      </w:pPr>
      <w:r w:rsidRPr="00A57547">
        <w:rPr>
          <w:b/>
          <w:bCs/>
        </w:rPr>
        <w:t xml:space="preserve">1. </w:t>
      </w:r>
      <w:r w:rsidRPr="0017049F">
        <w:rPr>
          <w:b/>
          <w:bCs/>
        </w:rPr>
        <w:t>Доделать</w:t>
      </w:r>
      <w:r w:rsidRPr="00A57547">
        <w:rPr>
          <w:b/>
          <w:bCs/>
        </w:rPr>
        <w:t xml:space="preserve"> </w:t>
      </w:r>
      <w:r w:rsidRPr="0017049F">
        <w:rPr>
          <w:b/>
          <w:bCs/>
        </w:rPr>
        <w:t>этап</w:t>
      </w:r>
      <w:r w:rsidRPr="00A57547">
        <w:rPr>
          <w:b/>
          <w:bCs/>
        </w:rPr>
        <w:t xml:space="preserve"> </w:t>
      </w:r>
      <w:r w:rsidRPr="005C3A92">
        <w:rPr>
          <w:b/>
          <w:bCs/>
          <w:lang w:val="en-US"/>
        </w:rPr>
        <w:t>EDA</w:t>
      </w:r>
      <w:r w:rsidRPr="00A57547">
        <w:rPr>
          <w:b/>
          <w:bCs/>
        </w:rPr>
        <w:t xml:space="preserve"> (</w:t>
      </w:r>
      <w:r w:rsidRPr="005C3A92">
        <w:rPr>
          <w:b/>
          <w:bCs/>
          <w:lang w:val="en-US"/>
        </w:rPr>
        <w:t>Exploratory</w:t>
      </w:r>
      <w:r w:rsidRPr="00A57547">
        <w:rPr>
          <w:b/>
          <w:bCs/>
        </w:rPr>
        <w:t xml:space="preserve"> </w:t>
      </w:r>
      <w:r w:rsidRPr="005C3A92">
        <w:rPr>
          <w:b/>
          <w:bCs/>
          <w:lang w:val="en-US"/>
        </w:rPr>
        <w:t>Data</w:t>
      </w:r>
      <w:r w:rsidRPr="00A57547">
        <w:rPr>
          <w:b/>
          <w:bCs/>
        </w:rPr>
        <w:t xml:space="preserve"> </w:t>
      </w:r>
      <w:r w:rsidRPr="005C3A92">
        <w:rPr>
          <w:b/>
          <w:bCs/>
          <w:lang w:val="en-US"/>
        </w:rPr>
        <w:t>Analysis</w:t>
      </w:r>
      <w:r w:rsidRPr="00A57547">
        <w:rPr>
          <w:b/>
          <w:bCs/>
        </w:rPr>
        <w:t>)</w:t>
      </w:r>
    </w:p>
    <w:p w14:paraId="12FE06A1" w14:textId="77777777" w:rsidR="0017049F" w:rsidRPr="00A57547" w:rsidRDefault="0017049F" w:rsidP="0017049F">
      <w:pPr>
        <w:numPr>
          <w:ilvl w:val="0"/>
          <w:numId w:val="1"/>
        </w:numPr>
        <w:rPr>
          <w:strike/>
        </w:rPr>
      </w:pPr>
      <w:r w:rsidRPr="00A57547">
        <w:rPr>
          <w:strike/>
        </w:rPr>
        <w:t>Анализ мультиколлинеарности (VIF или анализ корреляций)</w:t>
      </w:r>
    </w:p>
    <w:p w14:paraId="5D71AAA4" w14:textId="77777777" w:rsidR="0017049F" w:rsidRPr="00A57547" w:rsidRDefault="0017049F" w:rsidP="0017049F">
      <w:pPr>
        <w:numPr>
          <w:ilvl w:val="0"/>
          <w:numId w:val="1"/>
        </w:numPr>
        <w:rPr>
          <w:strike/>
        </w:rPr>
      </w:pPr>
      <w:r w:rsidRPr="00A57547">
        <w:rPr>
          <w:b/>
          <w:bCs/>
          <w:strike/>
        </w:rPr>
        <w:t>Визуализация взаимосвязей</w:t>
      </w:r>
      <w:r w:rsidRPr="00A57547">
        <w:rPr>
          <w:strike/>
        </w:rPr>
        <w:t> (pairplot, scatter матрица) — чтобы подтвердить или опровергнуть гипотезы, выдвинутые на основе корреляций.</w:t>
      </w:r>
    </w:p>
    <w:p w14:paraId="6CAC443F" w14:textId="77777777" w:rsidR="0017049F" w:rsidRPr="0017049F" w:rsidRDefault="0017049F" w:rsidP="0017049F">
      <w:pPr>
        <w:numPr>
          <w:ilvl w:val="0"/>
          <w:numId w:val="1"/>
        </w:numPr>
      </w:pPr>
      <w:r w:rsidRPr="0017049F">
        <w:t>Запись датасета (сырой версии после EDA)</w:t>
      </w:r>
    </w:p>
    <w:p w14:paraId="27C30998" w14:textId="77777777" w:rsidR="0017049F" w:rsidRDefault="0017049F" w:rsidP="0017049F">
      <w:pPr>
        <w:numPr>
          <w:ilvl w:val="0"/>
          <w:numId w:val="1"/>
        </w:numPr>
      </w:pPr>
      <w:r w:rsidRPr="0017049F">
        <w:rPr>
          <w:b/>
          <w:bCs/>
        </w:rPr>
        <w:t>Чистка кода EDA:</w:t>
      </w:r>
      <w:r w:rsidRPr="0017049F">
        <w:t> Сделать ноутбук максимально читаемым, с выводами и комментариями.</w:t>
      </w:r>
    </w:p>
    <w:p w14:paraId="464A6424" w14:textId="77777777" w:rsidR="00826CF8" w:rsidRPr="00A57547" w:rsidRDefault="00826CF8" w:rsidP="00826CF8">
      <w:pPr>
        <w:numPr>
          <w:ilvl w:val="0"/>
          <w:numId w:val="1"/>
        </w:numPr>
      </w:pPr>
      <w:r>
        <w:rPr>
          <w:b/>
          <w:bCs/>
        </w:rPr>
        <w:t xml:space="preserve">Почистить структуру проекта. </w:t>
      </w:r>
      <w:r>
        <w:t xml:space="preserve">В папке </w:t>
      </w:r>
      <w:r>
        <w:rPr>
          <w:lang w:val="en-US"/>
        </w:rPr>
        <w:t>src</w:t>
      </w:r>
      <w:r>
        <w:t xml:space="preserve"> создать отдельный папки по областям </w:t>
      </w:r>
      <w:r>
        <w:rPr>
          <w:lang w:val="en-US"/>
        </w:rPr>
        <w:t>data</w:t>
      </w:r>
      <w:r w:rsidRPr="00A57547">
        <w:t xml:space="preserve">, </w:t>
      </w:r>
      <w:r>
        <w:rPr>
          <w:lang w:val="en-US"/>
        </w:rPr>
        <w:t>features</w:t>
      </w:r>
      <w:r w:rsidRPr="00A57547">
        <w:t xml:space="preserve">, </w:t>
      </w:r>
      <w:r>
        <w:rPr>
          <w:lang w:val="en-US"/>
        </w:rPr>
        <w:t>models</w:t>
      </w:r>
    </w:p>
    <w:p w14:paraId="0053C47E" w14:textId="77777777" w:rsidR="0017049F" w:rsidRDefault="0017049F" w:rsidP="0017049F">
      <w:pPr>
        <w:numPr>
          <w:ilvl w:val="0"/>
          <w:numId w:val="1"/>
        </w:numPr>
      </w:pPr>
      <w:r w:rsidRPr="0017049F">
        <w:rPr>
          <w:b/>
          <w:bCs/>
        </w:rPr>
        <w:t>Вынести функции в </w:t>
      </w:r>
      <w:r w:rsidRPr="0017049F">
        <w:t>src/eda.py</w:t>
      </w:r>
      <w:r w:rsidRPr="0017049F">
        <w:rPr>
          <w:b/>
          <w:bCs/>
        </w:rPr>
        <w:t>:</w:t>
      </w:r>
      <w:r w:rsidRPr="0017049F">
        <w:t> Создать функции для построения стандартных графиков (например, plot_correlation_matrix(), plot_feature_distribution()), чтобы их можно было переиспользовать.</w:t>
      </w:r>
    </w:p>
    <w:p w14:paraId="1F950E7B" w14:textId="1CDC11BF" w:rsidR="00A57547" w:rsidRDefault="00A57547" w:rsidP="0017049F">
      <w:pPr>
        <w:numPr>
          <w:ilvl w:val="0"/>
          <w:numId w:val="1"/>
        </w:numPr>
      </w:pPr>
      <w:r>
        <w:rPr>
          <w:b/>
          <w:bCs/>
        </w:rPr>
        <w:t xml:space="preserve">Создать скрипт </w:t>
      </w:r>
      <w:r>
        <w:rPr>
          <w:b/>
          <w:bCs/>
          <w:lang w:val="en-US"/>
        </w:rPr>
        <w:t>EDA</w:t>
      </w:r>
      <w:r w:rsidRPr="00A57547">
        <w:rPr>
          <w:b/>
          <w:bCs/>
        </w:rPr>
        <w:t>.</w:t>
      </w:r>
      <w:r>
        <w:rPr>
          <w:b/>
          <w:bCs/>
          <w:lang w:val="en-US"/>
        </w:rPr>
        <w:t>py</w:t>
      </w:r>
      <w:r w:rsidRPr="00A57547">
        <w:rPr>
          <w:b/>
          <w:bCs/>
        </w:rPr>
        <w:t xml:space="preserve">. </w:t>
      </w:r>
      <w:r>
        <w:t>Скрипт только с необходимыми функциями для запуска в командной строке.</w:t>
      </w:r>
    </w:p>
    <w:p w14:paraId="29538A5E" w14:textId="75192E12" w:rsidR="00A57547" w:rsidRPr="0017049F" w:rsidRDefault="00A57547" w:rsidP="0017049F">
      <w:pPr>
        <w:numPr>
          <w:ilvl w:val="0"/>
          <w:numId w:val="1"/>
        </w:numPr>
      </w:pPr>
      <w:r>
        <w:rPr>
          <w:b/>
          <w:bCs/>
        </w:rPr>
        <w:t>Тесты для функций.</w:t>
      </w:r>
    </w:p>
    <w:p w14:paraId="28A5D910" w14:textId="77777777" w:rsidR="0017049F" w:rsidRPr="0017049F" w:rsidRDefault="0017049F" w:rsidP="0017049F">
      <w:pPr>
        <w:rPr>
          <w:b/>
          <w:bCs/>
        </w:rPr>
      </w:pPr>
      <w:r w:rsidRPr="0017049F">
        <w:rPr>
          <w:b/>
          <w:bCs/>
        </w:rPr>
        <w:t>2. Feature Engineering &amp; Preprocessing</w:t>
      </w:r>
    </w:p>
    <w:p w14:paraId="7D84F2A2" w14:textId="77777777" w:rsidR="0017049F" w:rsidRPr="0017049F" w:rsidRDefault="0017049F" w:rsidP="0017049F">
      <w:pPr>
        <w:numPr>
          <w:ilvl w:val="0"/>
          <w:numId w:val="2"/>
        </w:numPr>
      </w:pPr>
      <w:r w:rsidRPr="0017049F">
        <w:rPr>
          <w:b/>
          <w:bCs/>
        </w:rPr>
        <w:t>Создать классы-трансформеры</w:t>
      </w:r>
      <w:r w:rsidRPr="0017049F">
        <w:t> (наследники sklearn.base.BaseEstimator, TransformerMixin). Это золотой стандарт. Они работают в Pipeline и не приводят к data leakage.</w:t>
      </w:r>
    </w:p>
    <w:p w14:paraId="705D2570" w14:textId="77777777" w:rsidR="0017049F" w:rsidRPr="0017049F" w:rsidRDefault="0017049F" w:rsidP="0017049F">
      <w:pPr>
        <w:numPr>
          <w:ilvl w:val="1"/>
          <w:numId w:val="2"/>
        </w:numPr>
      </w:pPr>
      <w:r w:rsidRPr="0017049F">
        <w:t>OutlierRemover (с выбором стратегии: 'gost' или 'iqr')</w:t>
      </w:r>
    </w:p>
    <w:p w14:paraId="40722BCE" w14:textId="77777777" w:rsidR="0017049F" w:rsidRPr="0017049F" w:rsidRDefault="0017049F" w:rsidP="0017049F">
      <w:pPr>
        <w:numPr>
          <w:ilvl w:val="1"/>
          <w:numId w:val="2"/>
        </w:numPr>
      </w:pPr>
      <w:r w:rsidRPr="0017049F">
        <w:t>FeatureEngineer (добавляет W/C, SP_pct, бинарные признаки)</w:t>
      </w:r>
    </w:p>
    <w:p w14:paraId="770749E3" w14:textId="77777777" w:rsidR="0017049F" w:rsidRPr="0017049F" w:rsidRDefault="0017049F" w:rsidP="0017049F">
      <w:pPr>
        <w:numPr>
          <w:ilvl w:val="1"/>
          <w:numId w:val="2"/>
        </w:numPr>
      </w:pPr>
      <w:r w:rsidRPr="0017049F">
        <w:t>CustomScaler (при необходимости)</w:t>
      </w:r>
    </w:p>
    <w:p w14:paraId="6DAA7150" w14:textId="77777777" w:rsidR="0017049F" w:rsidRPr="0017049F" w:rsidRDefault="0017049F" w:rsidP="0017049F">
      <w:pPr>
        <w:numPr>
          <w:ilvl w:val="0"/>
          <w:numId w:val="2"/>
        </w:numPr>
      </w:pPr>
      <w:r w:rsidRPr="0017049F">
        <w:rPr>
          <w:b/>
          <w:bCs/>
        </w:rPr>
        <w:t>Разработать 2-3 конкурирующих пайплайна предобработки</w:t>
      </w:r>
      <w:r w:rsidRPr="0017049F">
        <w:t> (например, preprocessor_v1, preprocessor_v2).</w:t>
      </w:r>
    </w:p>
    <w:p w14:paraId="3ECA00F9" w14:textId="77777777" w:rsidR="0017049F" w:rsidRPr="0017049F" w:rsidRDefault="0017049F" w:rsidP="0017049F">
      <w:pPr>
        <w:numPr>
          <w:ilvl w:val="0"/>
          <w:numId w:val="2"/>
        </w:numPr>
      </w:pPr>
      <w:r w:rsidRPr="0017049F">
        <w:rPr>
          <w:b/>
          <w:bCs/>
        </w:rPr>
        <w:t>Применить преобразования</w:t>
      </w:r>
      <w:r w:rsidRPr="0017049F">
        <w:t> (Log, Sqrt) — тоже в виде трансформеров.</w:t>
      </w:r>
    </w:p>
    <w:p w14:paraId="6694347C" w14:textId="77777777" w:rsidR="0017049F" w:rsidRPr="0017049F" w:rsidRDefault="0017049F" w:rsidP="0017049F">
      <w:pPr>
        <w:numPr>
          <w:ilvl w:val="0"/>
          <w:numId w:val="2"/>
        </w:numPr>
      </w:pPr>
      <w:r w:rsidRPr="0017049F">
        <w:rPr>
          <w:b/>
          <w:bCs/>
        </w:rPr>
        <w:t>Создать итоговый датасет</w:t>
      </w:r>
      <w:r w:rsidRPr="0017049F">
        <w:t> для моделирования и записать его.</w:t>
      </w:r>
    </w:p>
    <w:p w14:paraId="5EAE65B1" w14:textId="77777777" w:rsidR="0017049F" w:rsidRPr="0017049F" w:rsidRDefault="0017049F" w:rsidP="0017049F">
      <w:pPr>
        <w:rPr>
          <w:b/>
          <w:bCs/>
        </w:rPr>
      </w:pPr>
      <w:r w:rsidRPr="0017049F">
        <w:rPr>
          <w:b/>
          <w:bCs/>
        </w:rPr>
        <w:t>3. Изучение инструментов &amp; Базовое внедрение</w:t>
      </w:r>
    </w:p>
    <w:p w14:paraId="63801FAD" w14:textId="77777777" w:rsidR="0017049F" w:rsidRPr="0017049F" w:rsidRDefault="0017049F" w:rsidP="0017049F">
      <w:pPr>
        <w:numPr>
          <w:ilvl w:val="0"/>
          <w:numId w:val="3"/>
        </w:numPr>
      </w:pPr>
      <w:r w:rsidRPr="0017049F">
        <w:rPr>
          <w:b/>
          <w:bCs/>
        </w:rPr>
        <w:t>Optuna:</w:t>
      </w:r>
      <w:r w:rsidRPr="0017049F">
        <w:t> Написать функцию для objective, которая будет принимать пространство гиперпараметров и возвращать RMSE через кросс-валидацию.</w:t>
      </w:r>
    </w:p>
    <w:p w14:paraId="454C0AA9" w14:textId="77777777" w:rsidR="0017049F" w:rsidRPr="0017049F" w:rsidRDefault="0017049F" w:rsidP="0017049F">
      <w:pPr>
        <w:numPr>
          <w:ilvl w:val="0"/>
          <w:numId w:val="3"/>
        </w:numPr>
      </w:pPr>
      <w:r w:rsidRPr="0017049F">
        <w:rPr>
          <w:b/>
          <w:bCs/>
        </w:rPr>
        <w:t>MLflow:</w:t>
      </w:r>
      <w:r w:rsidRPr="0017049F">
        <w:t> Настроить логирование одного-двух экспериментов "вручную". Залогировать параметры, метрики и модель.</w:t>
      </w:r>
    </w:p>
    <w:p w14:paraId="1141D4EE" w14:textId="77777777" w:rsidR="0017049F" w:rsidRPr="0017049F" w:rsidRDefault="0017049F" w:rsidP="0017049F">
      <w:pPr>
        <w:numPr>
          <w:ilvl w:val="0"/>
          <w:numId w:val="3"/>
        </w:numPr>
      </w:pPr>
      <w:r w:rsidRPr="0017049F">
        <w:rPr>
          <w:b/>
          <w:bCs/>
        </w:rPr>
        <w:t>Настроить конфиги:</w:t>
      </w:r>
      <w:r w:rsidRPr="0017049F">
        <w:t> Вынести все константы (пути к файлам, пороги для выбросов, названия столбцов) в отдельный файл config.yaml или constants.py.</w:t>
      </w:r>
    </w:p>
    <w:p w14:paraId="259278A4" w14:textId="77777777" w:rsidR="0017049F" w:rsidRPr="0017049F" w:rsidRDefault="0017049F" w:rsidP="0017049F">
      <w:pPr>
        <w:rPr>
          <w:b/>
          <w:bCs/>
        </w:rPr>
      </w:pPr>
      <w:r w:rsidRPr="0017049F">
        <w:rPr>
          <w:b/>
          <w:bCs/>
        </w:rPr>
        <w:t>4. Создание Pipeline &amp; Эксперименты</w:t>
      </w:r>
    </w:p>
    <w:p w14:paraId="7F2AFEAC" w14:textId="77777777" w:rsidR="0017049F" w:rsidRPr="0017049F" w:rsidRDefault="0017049F" w:rsidP="0017049F">
      <w:pPr>
        <w:numPr>
          <w:ilvl w:val="0"/>
          <w:numId w:val="4"/>
        </w:numPr>
      </w:pPr>
      <w:r w:rsidRPr="0017049F">
        <w:rPr>
          <w:b/>
          <w:bCs/>
        </w:rPr>
        <w:t>Создать финальный </w:t>
      </w:r>
      <w:r w:rsidRPr="0017049F">
        <w:t>sklearn.Pipeline, который включает весь препроцессинг и модель.</w:t>
      </w:r>
    </w:p>
    <w:p w14:paraId="2F78F72F" w14:textId="77777777" w:rsidR="0017049F" w:rsidRPr="0017049F" w:rsidRDefault="0017049F" w:rsidP="0017049F">
      <w:pPr>
        <w:numPr>
          <w:ilvl w:val="0"/>
          <w:numId w:val="4"/>
        </w:numPr>
      </w:pPr>
      <w:r w:rsidRPr="0017049F">
        <w:rPr>
          <w:b/>
          <w:bCs/>
        </w:rPr>
        <w:lastRenderedPageBreak/>
        <w:t>Запустить </w:t>
      </w:r>
      <w:r w:rsidRPr="0017049F">
        <w:t>Optuna</w:t>
      </w:r>
      <w:r w:rsidRPr="0017049F">
        <w:rPr>
          <w:b/>
          <w:bCs/>
        </w:rPr>
        <w:t> studies</w:t>
      </w:r>
      <w:r w:rsidRPr="0017049F">
        <w:t> для каждого из ваших 2-3 пайплайнов предобработки с 2-3 моделями (например, Ridge, RandomForest, LGBM).</w:t>
      </w:r>
    </w:p>
    <w:p w14:paraId="4EAF92BA" w14:textId="77777777" w:rsidR="0017049F" w:rsidRPr="0017049F" w:rsidRDefault="0017049F" w:rsidP="0017049F">
      <w:pPr>
        <w:numPr>
          <w:ilvl w:val="0"/>
          <w:numId w:val="4"/>
        </w:numPr>
      </w:pPr>
      <w:r w:rsidRPr="0017049F">
        <w:rPr>
          <w:b/>
          <w:bCs/>
        </w:rPr>
        <w:t>Активно использовать MLflow</w:t>
      </w:r>
      <w:r w:rsidRPr="0017049F">
        <w:t> для логирования каждого запуска Optuna. Автоматизировать это.</w:t>
      </w:r>
    </w:p>
    <w:p w14:paraId="409CBC71" w14:textId="77777777" w:rsidR="0017049F" w:rsidRPr="0017049F" w:rsidRDefault="0017049F" w:rsidP="0017049F">
      <w:pPr>
        <w:numPr>
          <w:ilvl w:val="0"/>
          <w:numId w:val="4"/>
        </w:numPr>
      </w:pPr>
      <w:r w:rsidRPr="0017049F">
        <w:rPr>
          <w:b/>
          <w:bCs/>
        </w:rPr>
        <w:t>Проанализировать результаты в UI MLflow:</w:t>
      </w:r>
      <w:r w:rsidRPr="0017049F">
        <w:t> Определить лучшую связку (пайплайн предобработки + модель + гиперпараметры).</w:t>
      </w:r>
    </w:p>
    <w:p w14:paraId="57F610D8" w14:textId="77777777" w:rsidR="0017049F" w:rsidRPr="0017049F" w:rsidRDefault="0017049F" w:rsidP="0017049F">
      <w:pPr>
        <w:rPr>
          <w:b/>
          <w:bCs/>
        </w:rPr>
      </w:pPr>
      <w:r w:rsidRPr="0017049F">
        <w:rPr>
          <w:b/>
          <w:bCs/>
        </w:rPr>
        <w:t>5. Modeling &amp; Валидация</w:t>
      </w:r>
    </w:p>
    <w:p w14:paraId="15F1077D" w14:textId="77777777" w:rsidR="0017049F" w:rsidRPr="0017049F" w:rsidRDefault="0017049F" w:rsidP="0017049F">
      <w:pPr>
        <w:numPr>
          <w:ilvl w:val="0"/>
          <w:numId w:val="5"/>
        </w:numPr>
      </w:pPr>
      <w:r w:rsidRPr="0017049F">
        <w:rPr>
          <w:b/>
          <w:bCs/>
        </w:rPr>
        <w:t>Обучение бейзлайна:</w:t>
      </w:r>
      <w:r w:rsidRPr="0017049F">
        <w:t> Обучить DummyRegressor (предсказывает среднее) и простую LinearRegression. Это точка отсчета.</w:t>
      </w:r>
    </w:p>
    <w:p w14:paraId="5AB8F1CB" w14:textId="77777777" w:rsidR="0017049F" w:rsidRDefault="0017049F" w:rsidP="0017049F">
      <w:pPr>
        <w:numPr>
          <w:ilvl w:val="0"/>
          <w:numId w:val="5"/>
        </w:numPr>
      </w:pPr>
      <w:r w:rsidRPr="0017049F">
        <w:rPr>
          <w:b/>
          <w:bCs/>
        </w:rPr>
        <w:t>Финальное обучение:</w:t>
      </w:r>
      <w:r w:rsidRPr="0017049F">
        <w:t> Взять лучшую связку из п.4, обучить ее на </w:t>
      </w:r>
      <w:r w:rsidRPr="0017049F">
        <w:rPr>
          <w:b/>
          <w:bCs/>
        </w:rPr>
        <w:t>всем тренировочном наборе</w:t>
      </w:r>
      <w:r w:rsidRPr="0017049F">
        <w:t> (X_train + y_train).</w:t>
      </w:r>
    </w:p>
    <w:p w14:paraId="7717FF38" w14:textId="77777777" w:rsidR="00801598" w:rsidRPr="0017049F" w:rsidRDefault="00801598" w:rsidP="00801598">
      <w:pPr>
        <w:numPr>
          <w:ilvl w:val="0"/>
          <w:numId w:val="5"/>
        </w:numPr>
      </w:pPr>
      <w:r w:rsidRPr="0017049F">
        <w:rPr>
          <w:b/>
          <w:bCs/>
        </w:rPr>
        <w:t>Анализ важности признаков</w:t>
      </w:r>
      <w:r w:rsidRPr="0017049F">
        <w:t> (через permutation_importance или built-in feature importance у деревьев) — это критически важно для финального отбора фич.</w:t>
      </w:r>
    </w:p>
    <w:p w14:paraId="0420D91C" w14:textId="77777777" w:rsidR="0017049F" w:rsidRPr="0017049F" w:rsidRDefault="0017049F" w:rsidP="0017049F">
      <w:pPr>
        <w:numPr>
          <w:ilvl w:val="0"/>
          <w:numId w:val="5"/>
        </w:numPr>
      </w:pPr>
      <w:r w:rsidRPr="0017049F">
        <w:rPr>
          <w:b/>
          <w:bCs/>
        </w:rPr>
        <w:t>Независимая проверка:</w:t>
      </w:r>
      <w:r w:rsidRPr="0017049F">
        <w:t> Предсказать на отложенной тестовой выборке (если вы ее выделяли) или провести финальную кросс-валидацию.</w:t>
      </w:r>
    </w:p>
    <w:p w14:paraId="7B35AAE9" w14:textId="77777777" w:rsidR="0017049F" w:rsidRPr="0017049F" w:rsidRDefault="0017049F" w:rsidP="0017049F">
      <w:pPr>
        <w:numPr>
          <w:ilvl w:val="0"/>
          <w:numId w:val="5"/>
        </w:numPr>
      </w:pPr>
      <w:r w:rsidRPr="0017049F">
        <w:rPr>
          <w:b/>
          <w:bCs/>
        </w:rPr>
        <w:t>Анализ ошибок:</w:t>
      </w:r>
      <w:r w:rsidRPr="0017049F">
        <w:t> Построить график остатков (residuals plot) y_true vs (y_pred - y_true). Убедиться, что ошибки случайны и не имеют паттернов.</w:t>
      </w:r>
    </w:p>
    <w:p w14:paraId="54EA9F22" w14:textId="77777777" w:rsidR="0017049F" w:rsidRPr="0017049F" w:rsidRDefault="0017049F" w:rsidP="0017049F">
      <w:pPr>
        <w:numPr>
          <w:ilvl w:val="0"/>
          <w:numId w:val="5"/>
        </w:numPr>
      </w:pPr>
      <w:r w:rsidRPr="0017049F">
        <w:rPr>
          <w:b/>
          <w:bCs/>
        </w:rPr>
        <w:t>Интерпретация модели:</w:t>
      </w:r>
      <w:r w:rsidRPr="0017049F">
        <w:t> Проанализировать важность признаков у лучшей модели. Соответствует ли она вашим ожиданиям из EDA?</w:t>
      </w:r>
    </w:p>
    <w:p w14:paraId="47E7CA2C" w14:textId="77777777" w:rsidR="0017049F" w:rsidRPr="0017049F" w:rsidRDefault="0017049F" w:rsidP="0017049F">
      <w:pPr>
        <w:rPr>
          <w:b/>
          <w:bCs/>
        </w:rPr>
      </w:pPr>
      <w:r w:rsidRPr="0017049F">
        <w:rPr>
          <w:b/>
          <w:bCs/>
        </w:rPr>
        <w:t>6. Финализация и Сабмит</w:t>
      </w:r>
    </w:p>
    <w:p w14:paraId="2243C643" w14:textId="77777777" w:rsidR="0017049F" w:rsidRPr="0017049F" w:rsidRDefault="0017049F" w:rsidP="0017049F">
      <w:pPr>
        <w:numPr>
          <w:ilvl w:val="0"/>
          <w:numId w:val="6"/>
        </w:numPr>
      </w:pPr>
      <w:r w:rsidRPr="0017049F">
        <w:rPr>
          <w:b/>
          <w:bCs/>
        </w:rPr>
        <w:t>Обучение на всех данных:</w:t>
      </w:r>
      <w:r w:rsidRPr="0017049F">
        <w:t> Для финального сабмита переобучить лучшую модель на </w:t>
      </w:r>
      <w:r w:rsidRPr="0017049F">
        <w:rPr>
          <w:b/>
          <w:bCs/>
        </w:rPr>
        <w:t>всех доступных данных</w:t>
      </w:r>
      <w:r w:rsidRPr="0017049F">
        <w:t> (train + test, если тест не имеет меток).</w:t>
      </w:r>
    </w:p>
    <w:p w14:paraId="1D19CEBC" w14:textId="77777777" w:rsidR="0017049F" w:rsidRPr="0017049F" w:rsidRDefault="0017049F" w:rsidP="0017049F">
      <w:pPr>
        <w:numPr>
          <w:ilvl w:val="0"/>
          <w:numId w:val="6"/>
        </w:numPr>
      </w:pPr>
      <w:r w:rsidRPr="0017049F">
        <w:rPr>
          <w:b/>
          <w:bCs/>
        </w:rPr>
        <w:t>Создание предсказаний:</w:t>
      </w:r>
      <w:r w:rsidRPr="0017049F">
        <w:t> Применить весь пайплайн (.transform -&gt; .predict) к файлу test.csv.</w:t>
      </w:r>
    </w:p>
    <w:p w14:paraId="021CC656" w14:textId="77777777" w:rsidR="0017049F" w:rsidRPr="0017049F" w:rsidRDefault="0017049F" w:rsidP="0017049F">
      <w:pPr>
        <w:numPr>
          <w:ilvl w:val="0"/>
          <w:numId w:val="6"/>
        </w:numPr>
      </w:pPr>
      <w:r w:rsidRPr="0017049F">
        <w:rPr>
          <w:b/>
          <w:bCs/>
        </w:rPr>
        <w:t>Создание сабмит-файла</w:t>
      </w:r>
      <w:r w:rsidRPr="0017049F">
        <w:t> и загрузка на Kaggle.</w:t>
      </w:r>
    </w:p>
    <w:p w14:paraId="24F18206" w14:textId="77777777" w:rsidR="0017049F" w:rsidRPr="0017049F" w:rsidRDefault="0017049F" w:rsidP="0017049F">
      <w:pPr>
        <w:numPr>
          <w:ilvl w:val="0"/>
          <w:numId w:val="6"/>
        </w:numPr>
      </w:pPr>
      <w:r w:rsidRPr="0017049F">
        <w:rPr>
          <w:b/>
          <w:bCs/>
        </w:rPr>
        <w:t>Документирование результатов:</w:t>
      </w:r>
      <w:r w:rsidRPr="0017049F">
        <w:t> Написать в </w:t>
      </w:r>
      <w:hyperlink r:id="rId5" w:tgtFrame="_blank" w:history="1">
        <w:r w:rsidRPr="0017049F">
          <w:rPr>
            <w:rStyle w:val="ac"/>
          </w:rPr>
          <w:t>README.md</w:t>
        </w:r>
      </w:hyperlink>
      <w:r w:rsidRPr="0017049F">
        <w:t>, какая модель и с какими параметрами показала лучший результат, какое итоговое RMSE получилось.</w:t>
      </w:r>
    </w:p>
    <w:p w14:paraId="6015DD2C" w14:textId="77777777" w:rsidR="0017049F" w:rsidRPr="0017049F" w:rsidRDefault="0017049F" w:rsidP="0017049F">
      <w:pPr>
        <w:rPr>
          <w:b/>
          <w:bCs/>
        </w:rPr>
      </w:pPr>
      <w:r w:rsidRPr="0017049F">
        <w:rPr>
          <w:b/>
          <w:bCs/>
        </w:rPr>
        <w:t>7. (Опционально, но очень рекомендуется) Создание репозитория</w:t>
      </w:r>
    </w:p>
    <w:p w14:paraId="41D2CC48" w14:textId="77777777" w:rsidR="0017049F" w:rsidRPr="0017049F" w:rsidRDefault="0017049F" w:rsidP="0017049F">
      <w:pPr>
        <w:numPr>
          <w:ilvl w:val="0"/>
          <w:numId w:val="7"/>
        </w:numPr>
      </w:pPr>
      <w:r w:rsidRPr="0017049F">
        <w:rPr>
          <w:b/>
          <w:bCs/>
        </w:rPr>
        <w:t>Оформить весь проект по шаблону</w:t>
      </w:r>
      <w:r w:rsidRPr="0017049F">
        <w:t>, который мы обсуждали ранее (папки data/, notebooks/, src/, models/).</w:t>
      </w:r>
    </w:p>
    <w:p w14:paraId="4EF3C431" w14:textId="77777777" w:rsidR="0017049F" w:rsidRPr="0017049F" w:rsidRDefault="0017049F" w:rsidP="0017049F">
      <w:pPr>
        <w:numPr>
          <w:ilvl w:val="0"/>
          <w:numId w:val="7"/>
        </w:numPr>
      </w:pPr>
      <w:r w:rsidRPr="0017049F">
        <w:rPr>
          <w:b/>
          <w:bCs/>
        </w:rPr>
        <w:t>Написать развернутый </w:t>
      </w:r>
      <w:hyperlink r:id="rId6" w:tgtFrame="_blank" w:history="1">
        <w:r w:rsidRPr="0017049F">
          <w:rPr>
            <w:rStyle w:val="ac"/>
            <w:b/>
            <w:bCs/>
          </w:rPr>
          <w:t>README.md</w:t>
        </w:r>
      </w:hyperlink>
      <w:r w:rsidRPr="0017049F">
        <w:t> с описанием задачи, данными, этапами работы и инструкцией по запуску.</w:t>
      </w:r>
    </w:p>
    <w:p w14:paraId="78BA6410" w14:textId="77777777" w:rsidR="0017049F" w:rsidRPr="0017049F" w:rsidRDefault="0017049F" w:rsidP="0017049F">
      <w:pPr>
        <w:numPr>
          <w:ilvl w:val="0"/>
          <w:numId w:val="7"/>
        </w:numPr>
      </w:pPr>
      <w:r w:rsidRPr="0017049F">
        <w:t>Залить на GitHub. Это будет главным результатом — вашим портабельным шаблоном.</w:t>
      </w:r>
    </w:p>
    <w:p w14:paraId="7741186E" w14:textId="77777777" w:rsidR="001E2B37" w:rsidRDefault="001E2B37"/>
    <w:sectPr w:rsidR="001E2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4ED8"/>
    <w:multiLevelType w:val="multilevel"/>
    <w:tmpl w:val="DE3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409F"/>
    <w:multiLevelType w:val="multilevel"/>
    <w:tmpl w:val="AE0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53AD4"/>
    <w:multiLevelType w:val="multilevel"/>
    <w:tmpl w:val="335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932D6"/>
    <w:multiLevelType w:val="multilevel"/>
    <w:tmpl w:val="184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0503D"/>
    <w:multiLevelType w:val="multilevel"/>
    <w:tmpl w:val="01E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066F0"/>
    <w:multiLevelType w:val="multilevel"/>
    <w:tmpl w:val="BFC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9016A"/>
    <w:multiLevelType w:val="multilevel"/>
    <w:tmpl w:val="D8C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70212">
    <w:abstractNumId w:val="0"/>
  </w:num>
  <w:num w:numId="2" w16cid:durableId="1813864524">
    <w:abstractNumId w:val="3"/>
  </w:num>
  <w:num w:numId="3" w16cid:durableId="761990337">
    <w:abstractNumId w:val="1"/>
  </w:num>
  <w:num w:numId="4" w16cid:durableId="1499728353">
    <w:abstractNumId w:val="5"/>
  </w:num>
  <w:num w:numId="5" w16cid:durableId="1526022049">
    <w:abstractNumId w:val="2"/>
  </w:num>
  <w:num w:numId="6" w16cid:durableId="175192390">
    <w:abstractNumId w:val="4"/>
  </w:num>
  <w:num w:numId="7" w16cid:durableId="1948543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9F"/>
    <w:rsid w:val="001405B2"/>
    <w:rsid w:val="0015339A"/>
    <w:rsid w:val="0017049F"/>
    <w:rsid w:val="001C14D7"/>
    <w:rsid w:val="001E2B37"/>
    <w:rsid w:val="0039498B"/>
    <w:rsid w:val="003F2F2B"/>
    <w:rsid w:val="005C3A92"/>
    <w:rsid w:val="00615709"/>
    <w:rsid w:val="006242BB"/>
    <w:rsid w:val="0075316B"/>
    <w:rsid w:val="007C03DC"/>
    <w:rsid w:val="00801598"/>
    <w:rsid w:val="00826CF8"/>
    <w:rsid w:val="00A57547"/>
    <w:rsid w:val="00D21D32"/>
    <w:rsid w:val="00E92C20"/>
    <w:rsid w:val="00F3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370BB"/>
  <w15:chartTrackingRefBased/>
  <w15:docId w15:val="{3888C5AB-0941-4C61-A43D-6C0B3400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4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4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4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4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4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4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4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4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4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4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49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04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0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dme.md/" TargetMode="External"/><Relationship Id="rId5" Type="http://schemas.openxmlformats.org/officeDocument/2006/relationships/hyperlink" Target="https://readme.m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2025-09-11T17:13:00Z</dcterms:created>
  <dcterms:modified xsi:type="dcterms:W3CDTF">2025-09-13T14:30:00Z</dcterms:modified>
</cp:coreProperties>
</file>