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Download Anaconda: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https://www.anaconda.com/products/distribution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 bottom—&gt;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4b70"/>
          <w:sz w:val="20"/>
          <w:szCs w:val="20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4b70"/>
          <w:sz w:val="20"/>
          <w:szCs w:val="20"/>
          <w:rtl w:val="0"/>
        </w:rPr>
        <w:t xml:space="preserve">Windows </w:t>
      </w:r>
    </w:p>
    <w:p w:rsidR="00000000" w:rsidDel="00000000" w:rsidP="00000000" w:rsidRDefault="00000000" w:rsidRPr="00000000" w14:paraId="00000004">
      <w:pPr>
        <w:pStyle w:val="Heading6"/>
        <w:keepNext w:val="0"/>
        <w:keepLines w:val="0"/>
        <w:widowControl w:val="0"/>
        <w:shd w:fill="e5f3fb" w:val="clear"/>
        <w:spacing w:after="0" w:before="280" w:line="480" w:lineRule="auto"/>
        <w:rPr>
          <w:color w:val="a5b2bd"/>
          <w:sz w:val="18"/>
          <w:szCs w:val="18"/>
        </w:rPr>
      </w:pPr>
      <w:bookmarkStart w:colFirst="0" w:colLast="0" w:name="_iff8brkt5ztm" w:id="0"/>
      <w:bookmarkEnd w:id="0"/>
      <w:r w:rsidDel="00000000" w:rsidR="00000000" w:rsidRPr="00000000">
        <w:rPr>
          <w:color w:val="a5b2bd"/>
          <w:sz w:val="18"/>
          <w:szCs w:val="18"/>
          <w:rtl w:val="0"/>
        </w:rPr>
        <w:t xml:space="preserve">Python 3.9</w:t>
      </w:r>
    </w:p>
    <w:p w:rsidR="00000000" w:rsidDel="00000000" w:rsidP="00000000" w:rsidRDefault="00000000" w:rsidRPr="00000000" w14:paraId="00000005">
      <w:pPr>
        <w:widowControl w:val="0"/>
        <w:shd w:fill="e5f3fb" w:val="clear"/>
        <w:spacing w:after="500" w:lineRule="auto"/>
        <w:rPr>
          <w:color w:val="004b70"/>
          <w:sz w:val="27"/>
          <w:szCs w:val="27"/>
        </w:rPr>
      </w:pPr>
      <w:hyperlink r:id="rId7">
        <w:r w:rsidDel="00000000" w:rsidR="00000000" w:rsidRPr="00000000">
          <w:rPr>
            <w:color w:val="004b70"/>
            <w:sz w:val="27"/>
            <w:szCs w:val="27"/>
            <w:rtl w:val="0"/>
          </w:rPr>
          <w:t xml:space="preserve">64-Bit Graphical Installer (594 MB)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 downloading install this at the same download python 3.10 and install it.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Python install: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Then goto start-&gt;anaconda3(64bit)-&gt;anaconda prompt(anaconda3) enter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virtual environment-&gt;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(base) C:\Users\Abu Bakkar Siddique&gt;conda create -n acp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Active this virtual envs-&gt;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(base) C:\Users\Abu Bakkar Siddique&gt;conda activate acp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venviroment create....</w:t>
      </w:r>
      <w:r w:rsidDel="00000000" w:rsidR="00000000" w:rsidRPr="00000000">
        <w:rPr>
          <w:rtl w:val="0"/>
        </w:rPr>
        <w:t xml:space="preserve">(C:\Users\Abu Bakkar Siddique\anaconda3\envs)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Install python in virtual environment—&gt;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(acp) C:\Users\Abu Bakkar Siddique&gt;conda install python=3.10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Install kivy on virtual environment→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(acp) C:\Users\Abu Bakkar Siddique&gt;conda install kivy -c conda-forge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solving failed to load image proble give this command—&gt;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(abs) C:\Users\Abu Bakkar Siddique&gt;pip install "kivy[sdl2]"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https://kivy.org/doc/stable/gettingstarted/installation.html#kivy-source-install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Goto directory for run program—&gt;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(acp) C:\Users\Abu Bakkar Siddique&gt;cd C:\Users\Abu Bakkar Siddique\anaconda3\envs\Kivy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(acp) C:\Users\Abu Bakkar Siddique\anaconda3\envs\Kivy&gt;python helloworld.py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Press enter!!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DDDDDOOOOOONNNNNNEEEEEEEEEE!!!!!!!!!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(acp) C:\Users\Abu Bakkar Siddique&gt;conda deactivate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(acp) C:\Users\Abu Bakkar Siddique&gt;conda activate acp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aconda.com/products/distribution" TargetMode="External"/><Relationship Id="rId7" Type="http://schemas.openxmlformats.org/officeDocument/2006/relationships/hyperlink" Target="https://repo.anaconda.com/archive/Anaconda3-2022.05-Windows-x86_64.exe" TargetMode="External"/><Relationship Id="rId8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