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4DF0" w14:textId="7E56C35F" w:rsidR="00082A79" w:rsidRPr="00CC5118" w:rsidRDefault="00082A79" w:rsidP="00DE28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118">
        <w:rPr>
          <w:rFonts w:ascii="Times New Roman" w:hAnsi="Times New Roman" w:cs="Times New Roman"/>
          <w:b/>
          <w:bCs/>
          <w:sz w:val="32"/>
          <w:szCs w:val="32"/>
        </w:rPr>
        <w:t>Appeal Narrative for {{ pin }}</w:t>
      </w:r>
    </w:p>
    <w:p w14:paraId="1320C1CA" w14:textId="77777777" w:rsidR="00082A79" w:rsidRPr="006E6989" w:rsidRDefault="00082A79" w:rsidP="00082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989">
        <w:rPr>
          <w:rFonts w:ascii="Times New Roman" w:hAnsi="Times New Roman" w:cs="Times New Roman"/>
          <w:b/>
          <w:bCs/>
          <w:sz w:val="24"/>
          <w:szCs w:val="24"/>
        </w:rPr>
        <w:t>An Appeal on Uniformity</w:t>
      </w:r>
    </w:p>
    <w:p w14:paraId="6AB70E70" w14:textId="64A36355" w:rsidR="00082A79" w:rsidRPr="00DE2862" w:rsidRDefault="00082A79" w:rsidP="00082A79">
      <w:pPr>
        <w:rPr>
          <w:rFonts w:ascii="Times New Roman" w:hAnsi="Times New Roman" w:cs="Times New Roman"/>
        </w:rPr>
      </w:pPr>
      <w:r w:rsidRPr="00DE2862">
        <w:rPr>
          <w:rFonts w:ascii="Times New Roman" w:hAnsi="Times New Roman" w:cs="Times New Roman"/>
        </w:rPr>
        <w:t xml:space="preserve">Utilizing data released from the Cook County Assessor’s Office, including Property Characteristics, the following properties are identified as </w:t>
      </w:r>
      <w:proofErr w:type="spellStart"/>
      <w:r w:rsidRPr="00DE2862">
        <w:rPr>
          <w:rFonts w:ascii="Times New Roman" w:hAnsi="Times New Roman" w:cs="Times New Roman"/>
        </w:rPr>
        <w:t>comparables</w:t>
      </w:r>
      <w:proofErr w:type="spellEnd"/>
      <w:r w:rsidRPr="00DE2862">
        <w:rPr>
          <w:rFonts w:ascii="Times New Roman" w:hAnsi="Times New Roman" w:cs="Times New Roman"/>
        </w:rPr>
        <w:t xml:space="preserve"> valued less than</w:t>
      </w:r>
      <w:r w:rsidR="00DE2862">
        <w:rPr>
          <w:rFonts w:ascii="Times New Roman" w:hAnsi="Times New Roman" w:cs="Times New Roman"/>
        </w:rPr>
        <w:t xml:space="preserve"> {{ pin }}</w:t>
      </w:r>
      <w:r w:rsidRPr="00DE2862">
        <w:rPr>
          <w:rFonts w:ascii="Times New Roman" w:hAnsi="Times New Roman" w:cs="Times New Roman"/>
        </w:rPr>
        <w:t>.</w:t>
      </w:r>
    </w:p>
    <w:p w14:paraId="0BB1D767" w14:textId="54CAFDAC" w:rsidR="00082A79" w:rsidRPr="00DE2862" w:rsidRDefault="00082A79" w:rsidP="00082A79">
      <w:pPr>
        <w:rPr>
          <w:rFonts w:ascii="Times New Roman" w:hAnsi="Times New Roman" w:cs="Times New Roman"/>
        </w:rPr>
      </w:pPr>
      <w:r w:rsidRPr="00DE2862">
        <w:rPr>
          <w:rFonts w:ascii="Times New Roman" w:hAnsi="Times New Roman" w:cs="Times New Roman"/>
        </w:rPr>
        <w:t xml:space="preserve">These </w:t>
      </w:r>
      <w:proofErr w:type="spellStart"/>
      <w:r w:rsidRPr="00DE2862">
        <w:rPr>
          <w:rFonts w:ascii="Times New Roman" w:hAnsi="Times New Roman" w:cs="Times New Roman"/>
        </w:rPr>
        <w:t>comparables</w:t>
      </w:r>
      <w:proofErr w:type="spellEnd"/>
      <w:r w:rsidRPr="00DE2862">
        <w:rPr>
          <w:rFonts w:ascii="Times New Roman" w:hAnsi="Times New Roman" w:cs="Times New Roman"/>
        </w:rPr>
        <w:t xml:space="preserve"> have an average assessed value of </w:t>
      </w:r>
      <w:r w:rsidR="00DE2862">
        <w:rPr>
          <w:rFonts w:ascii="Times New Roman" w:hAnsi="Times New Roman" w:cs="Times New Roman"/>
        </w:rPr>
        <w:t xml:space="preserve">{{ </w:t>
      </w:r>
      <w:proofErr w:type="spellStart"/>
      <w:r w:rsidR="00DE2862">
        <w:rPr>
          <w:rFonts w:ascii="Times New Roman" w:hAnsi="Times New Roman" w:cs="Times New Roman"/>
        </w:rPr>
        <w:t>comp_av</w:t>
      </w:r>
      <w:proofErr w:type="spellEnd"/>
      <w:r w:rsidR="00DE2862">
        <w:rPr>
          <w:rFonts w:ascii="Times New Roman" w:hAnsi="Times New Roman" w:cs="Times New Roman"/>
        </w:rPr>
        <w:t xml:space="preserve"> }}</w:t>
      </w:r>
      <w:r w:rsidRPr="00DE2862">
        <w:rPr>
          <w:rFonts w:ascii="Times New Roman" w:hAnsi="Times New Roman" w:cs="Times New Roman"/>
        </w:rPr>
        <w:t xml:space="preserve"> which is 9% less than </w:t>
      </w:r>
      <w:r w:rsidR="00DE2862">
        <w:rPr>
          <w:rFonts w:ascii="Times New Roman" w:hAnsi="Times New Roman" w:cs="Times New Roman"/>
        </w:rPr>
        <w:t>{{ pin }}’</w:t>
      </w:r>
      <w:r w:rsidRPr="00DE2862">
        <w:rPr>
          <w:rFonts w:ascii="Times New Roman" w:hAnsi="Times New Roman" w:cs="Times New Roman"/>
        </w:rPr>
        <w:t>s current assessed value of</w:t>
      </w:r>
      <w:r w:rsidR="00DE2862">
        <w:rPr>
          <w:rFonts w:ascii="Times New Roman" w:hAnsi="Times New Roman" w:cs="Times New Roman"/>
        </w:rPr>
        <w:t xml:space="preserve"> {{ </w:t>
      </w:r>
      <w:proofErr w:type="spellStart"/>
      <w:r w:rsidR="00DE2862">
        <w:rPr>
          <w:rFonts w:ascii="Times New Roman" w:hAnsi="Times New Roman" w:cs="Times New Roman"/>
        </w:rPr>
        <w:t>target_av</w:t>
      </w:r>
      <w:proofErr w:type="spellEnd"/>
      <w:r w:rsidR="00DE2862">
        <w:rPr>
          <w:rFonts w:ascii="Times New Roman" w:hAnsi="Times New Roman" w:cs="Times New Roman"/>
        </w:rPr>
        <w:t xml:space="preserve"> }}</w:t>
      </w:r>
      <w:r w:rsidRPr="00DE2862">
        <w:rPr>
          <w:rFonts w:ascii="Times New Roman" w:hAnsi="Times New Roman" w:cs="Times New Roman"/>
        </w:rPr>
        <w:t>.</w:t>
      </w:r>
    </w:p>
    <w:p w14:paraId="40A12F6F" w14:textId="77777777" w:rsidR="00082A79" w:rsidRPr="006E6989" w:rsidRDefault="00082A79" w:rsidP="00082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989">
        <w:rPr>
          <w:rFonts w:ascii="Times New Roman" w:hAnsi="Times New Roman" w:cs="Times New Roman"/>
          <w:b/>
          <w:bCs/>
          <w:sz w:val="24"/>
          <w:szCs w:val="24"/>
        </w:rPr>
        <w:t>Target Property Information</w:t>
      </w:r>
    </w:p>
    <w:tbl>
      <w:tblPr>
        <w:tblStyle w:val="GridTable6Colorful"/>
        <w:tblW w:w="12970" w:type="dxa"/>
        <w:tblLook w:val="04A0" w:firstRow="1" w:lastRow="0" w:firstColumn="1" w:lastColumn="0" w:noHBand="0" w:noVBand="1"/>
      </w:tblPr>
      <w:tblGrid>
        <w:gridCol w:w="4322"/>
        <w:gridCol w:w="4322"/>
        <w:gridCol w:w="4326"/>
      </w:tblGrid>
      <w:tr w:rsidR="00F16B8E" w14:paraId="04B077DC" w14:textId="77777777" w:rsidTr="00A2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FEA380C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target_labels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4322" w:type="dxa"/>
          </w:tcPr>
          <w:p w14:paraId="7D34C89C" w14:textId="637BD3BA" w:rsidR="00F16B8E" w:rsidRPr="00473B7B" w:rsidRDefault="00F16B8E" w:rsidP="004A26A2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B7B">
              <w:t>{{ col }}</w:t>
            </w:r>
          </w:p>
        </w:tc>
        <w:tc>
          <w:tcPr>
            <w:tcW w:w="4325" w:type="dxa"/>
          </w:tcPr>
          <w:p w14:paraId="5D78F734" w14:textId="207667AE" w:rsidR="00F16B8E" w:rsidRPr="00390B4C" w:rsidRDefault="00F16B8E" w:rsidP="004A26A2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{%tc endfor %}</w:t>
            </w:r>
          </w:p>
        </w:tc>
      </w:tr>
      <w:tr w:rsidR="00F16B8E" w14:paraId="0312F67F" w14:textId="77777777" w:rsidTr="0012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0" w:type="dxa"/>
            <w:gridSpan w:val="3"/>
          </w:tcPr>
          <w:p w14:paraId="00F2F0F7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target_contents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F16B8E" w14:paraId="0B267D9D" w14:textId="77777777" w:rsidTr="0012479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87138C" w14:textId="77777777" w:rsidR="00F16B8E" w:rsidRPr="00390B4C" w:rsidRDefault="00F16B8E" w:rsidP="004C4D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4322" w:type="dxa"/>
          </w:tcPr>
          <w:p w14:paraId="59653627" w14:textId="6DF4E230" w:rsidR="00F16B8E" w:rsidRPr="00473B7B" w:rsidRDefault="00F16B8E" w:rsidP="004C4D5C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B7B">
              <w:t>{{ col }}</w:t>
            </w:r>
          </w:p>
        </w:tc>
        <w:tc>
          <w:tcPr>
            <w:tcW w:w="4325" w:type="dxa"/>
          </w:tcPr>
          <w:p w14:paraId="6DC3C9ED" w14:textId="66962DA1" w:rsidR="00F16B8E" w:rsidRPr="004C4D5C" w:rsidRDefault="00F16B8E" w:rsidP="004C4D5C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</w:tc>
      </w:tr>
      <w:tr w:rsidR="00F16B8E" w14:paraId="49018C42" w14:textId="77777777" w:rsidTr="0012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0" w:type="dxa"/>
            <w:gridSpan w:val="3"/>
          </w:tcPr>
          <w:p w14:paraId="5EADB4E5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011BB3DD" w14:textId="77777777" w:rsidR="006E6989" w:rsidRDefault="006E6989" w:rsidP="006E698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4E1F1" w14:textId="1B8CBC2C" w:rsidR="00082A79" w:rsidRPr="006E6989" w:rsidRDefault="00082A79" w:rsidP="00082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989"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proofErr w:type="spellStart"/>
      <w:r w:rsidRPr="006E6989">
        <w:rPr>
          <w:rFonts w:ascii="Times New Roman" w:hAnsi="Times New Roman" w:cs="Times New Roman"/>
          <w:b/>
          <w:bCs/>
          <w:sz w:val="24"/>
          <w:szCs w:val="24"/>
        </w:rPr>
        <w:t>Comparables</w:t>
      </w:r>
      <w:proofErr w:type="spellEnd"/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6989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GridTable6Colorful"/>
        <w:tblW w:w="12960" w:type="dxa"/>
        <w:tblLook w:val="04A0" w:firstRow="1" w:lastRow="0" w:firstColumn="1" w:lastColumn="0" w:noHBand="0" w:noVBand="1"/>
      </w:tblPr>
      <w:tblGrid>
        <w:gridCol w:w="4319"/>
        <w:gridCol w:w="4320"/>
        <w:gridCol w:w="4321"/>
      </w:tblGrid>
      <w:tr w:rsidR="00F16B8E" w14:paraId="487C35B8" w14:textId="77777777" w:rsidTr="00A2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14:paraId="74902E5B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_labels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4311" w:type="dxa"/>
          </w:tcPr>
          <w:p w14:paraId="3184CCA3" w14:textId="79744145" w:rsidR="00F16B8E" w:rsidRPr="00473B7B" w:rsidRDefault="00F16B8E" w:rsidP="004A26A2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B7B">
              <w:t>{{ col }}</w:t>
            </w:r>
          </w:p>
        </w:tc>
        <w:tc>
          <w:tcPr>
            <w:tcW w:w="4312" w:type="dxa"/>
          </w:tcPr>
          <w:p w14:paraId="1DAB1CCA" w14:textId="7BF8E3B5" w:rsidR="00F16B8E" w:rsidRPr="004A26A2" w:rsidRDefault="00F16B8E" w:rsidP="004A26A2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  <w:bookmarkStart w:id="0" w:name="_GoBack"/>
            <w:bookmarkEnd w:id="0"/>
          </w:p>
        </w:tc>
      </w:tr>
      <w:tr w:rsidR="00F16B8E" w14:paraId="1E8AFB03" w14:textId="77777777" w:rsidTr="0012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4" w:type="dxa"/>
            <w:gridSpan w:val="3"/>
          </w:tcPr>
          <w:p w14:paraId="6025A07E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F16B8E" w14:paraId="21598B4C" w14:textId="77777777" w:rsidTr="0012479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14:paraId="54CC5185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4311" w:type="dxa"/>
          </w:tcPr>
          <w:p w14:paraId="2EC472A1" w14:textId="75E5AB3B" w:rsidR="00F16B8E" w:rsidRPr="004C4D5C" w:rsidRDefault="00F16B8E" w:rsidP="004C4D5C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</w:tc>
        <w:tc>
          <w:tcPr>
            <w:tcW w:w="4312" w:type="dxa"/>
          </w:tcPr>
          <w:p w14:paraId="3E461327" w14:textId="2A616829" w:rsidR="00F16B8E" w:rsidRPr="004C4D5C" w:rsidRDefault="00F16B8E" w:rsidP="004C4D5C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</w:tc>
      </w:tr>
      <w:tr w:rsidR="00F16B8E" w14:paraId="094C7775" w14:textId="77777777" w:rsidTr="00124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4" w:type="dxa"/>
            <w:gridSpan w:val="3"/>
          </w:tcPr>
          <w:p w14:paraId="0341AB12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271455AC" w14:textId="3A233AB6" w:rsidR="00343374" w:rsidRPr="00DE2862" w:rsidRDefault="00343374" w:rsidP="00F16B8E">
      <w:pPr>
        <w:rPr>
          <w:rFonts w:ascii="Times New Roman" w:hAnsi="Times New Roman" w:cs="Times New Roman"/>
        </w:rPr>
      </w:pPr>
    </w:p>
    <w:sectPr w:rsidR="00343374" w:rsidRPr="00DE2862" w:rsidSect="00A20C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79"/>
    <w:rsid w:val="00082A79"/>
    <w:rsid w:val="00124799"/>
    <w:rsid w:val="00343374"/>
    <w:rsid w:val="004A26A2"/>
    <w:rsid w:val="004C4D5C"/>
    <w:rsid w:val="006E6989"/>
    <w:rsid w:val="00A20C6E"/>
    <w:rsid w:val="00CC5118"/>
    <w:rsid w:val="00DE2862"/>
    <w:rsid w:val="00F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0D1F"/>
  <w15:chartTrackingRefBased/>
  <w15:docId w15:val="{A407BA96-971B-43F4-984D-58EF4845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F16B8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GridTable6Colorful">
    <w:name w:val="Grid Table 6 Colorful"/>
    <w:basedOn w:val="TableNormal"/>
    <w:uiPriority w:val="51"/>
    <w:rsid w:val="00F16B8E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erhla</dc:creator>
  <cp:keywords/>
  <dc:description/>
  <cp:lastModifiedBy>erhla</cp:lastModifiedBy>
  <cp:revision>9</cp:revision>
  <dcterms:created xsi:type="dcterms:W3CDTF">2020-07-23T18:40:00Z</dcterms:created>
  <dcterms:modified xsi:type="dcterms:W3CDTF">2020-07-23T21:41:00Z</dcterms:modified>
</cp:coreProperties>
</file>