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13522D">
      <w:pPr>
        <w:ind w:left="-99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Game rules</w:t>
      </w:r>
    </w:p>
    <w:p w14:paraId="602AF947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Установите прогу из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на свой ПК. Откройте ее в </w:t>
      </w:r>
      <w:r>
        <w:rPr>
          <w:rFonts w:ascii="Times New Roman" w:hAnsi="Times New Roman" w:cs="Times New Roman"/>
          <w:sz w:val="24"/>
          <w:szCs w:val="24"/>
          <w:lang w:val="en-US"/>
        </w:rPr>
        <w:t>PyCharm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или в другом редакторе. Запустите программу.</w:t>
      </w:r>
    </w:p>
    <w:p w14:paraId="22978AD4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 Вами открывается окно с разделом «Кошелёк», внесите сумму для дальнейшей игры, с которой Вы хотите начать.</w:t>
      </w:r>
    </w:p>
    <w:p w14:paraId="167E9EA7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вас встречает вопрос «Играем?», Вам надо ответить «Играем», в противном случае выключите игру нажав на кнопку, которая завершает работу программы.</w:t>
      </w:r>
    </w:p>
    <w:p w14:paraId="1D39309E">
      <w:pPr>
        <w:pStyle w:val="4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данных действий Вам предстоит в разделе “Сделайте денежную ставку (в %...)” указать </w:t>
      </w:r>
      <w:r>
        <w:rPr>
          <w:rFonts w:ascii="Times New Roman" w:hAnsi="Times New Roman" w:cs="Times New Roman"/>
          <w:sz w:val="24"/>
          <w:szCs w:val="24"/>
          <w:u w:val="single"/>
        </w:rPr>
        <w:t>через пробел</w:t>
      </w:r>
      <w:r>
        <w:rPr>
          <w:rFonts w:ascii="Times New Roman" w:hAnsi="Times New Roman" w:cs="Times New Roman"/>
          <w:sz w:val="24"/>
          <w:szCs w:val="24"/>
        </w:rPr>
        <w:t xml:space="preserve"> числа в процентах от Вашей суммы, которые вы ставите на каждый из разделов (число, цвет, четность). </w:t>
      </w:r>
      <w:r>
        <w:rPr>
          <w:rFonts w:ascii="Times New Roman" w:hAnsi="Times New Roman" w:cs="Times New Roman"/>
          <w:b/>
          <w:sz w:val="24"/>
          <w:szCs w:val="24"/>
        </w:rPr>
        <w:t xml:space="preserve">ВАЖНО! </w:t>
      </w:r>
      <w:r>
        <w:rPr>
          <w:rFonts w:ascii="Times New Roman" w:hAnsi="Times New Roman" w:cs="Times New Roman"/>
          <w:sz w:val="24"/>
          <w:szCs w:val="24"/>
        </w:rPr>
        <w:t xml:space="preserve">Сумма чисел процентов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не должна превышать 100%,</w:t>
      </w:r>
      <w:r>
        <w:rPr>
          <w:rFonts w:ascii="Times New Roman" w:hAnsi="Times New Roman" w:cs="Times New Roman"/>
          <w:iCs/>
          <w:sz w:val="24"/>
          <w:szCs w:val="24"/>
        </w:rPr>
        <w:t xml:space="preserve"> число процентов не должно быть меньше нуля, число процентов должно быть целым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. </w:t>
      </w:r>
    </w:p>
    <w:p w14:paraId="75BFB1DC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Вам надо в разделе “Сделайте ставку” указать число (от 0 до 36), цвет (</w:t>
      </w:r>
      <w:r>
        <w:rPr>
          <w:rFonts w:ascii="Times New Roman" w:hAnsi="Times New Roman" w:cs="Times New Roman"/>
          <w:color w:val="FF0000"/>
          <w:sz w:val="24"/>
          <w:szCs w:val="24"/>
        </w:rPr>
        <w:t>красное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  <w:t>зелёное</w:t>
      </w:r>
      <w:r>
        <w:rPr>
          <w:rFonts w:ascii="Times New Roman" w:hAnsi="Times New Roman" w:cs="Times New Roman"/>
          <w:sz w:val="24"/>
          <w:szCs w:val="24"/>
        </w:rPr>
        <w:t xml:space="preserve">, чёрное), четность (четное/нечетное). Указывайте всё через </w:t>
      </w:r>
      <w:r>
        <w:rPr>
          <w:rFonts w:ascii="Times New Roman" w:hAnsi="Times New Roman" w:cs="Times New Roman"/>
          <w:sz w:val="24"/>
          <w:szCs w:val="24"/>
          <w:u w:val="single"/>
        </w:rPr>
        <w:t>пробел</w:t>
      </w:r>
      <w:r>
        <w:rPr>
          <w:rFonts w:ascii="Times New Roman" w:hAnsi="Times New Roman" w:cs="Times New Roman"/>
          <w:sz w:val="24"/>
          <w:szCs w:val="24"/>
        </w:rPr>
        <w:t>. Если вы на какой-то из разделов поставили 0% от суммы, то Вы можете в пункте “Сделайте ставку” в соответствующем разделе указать любой из вышеперечисленных вариантов ответа соответствующих данной ячейке, так как они все равно не будут учитываться.</w:t>
      </w:r>
    </w:p>
    <w:p w14:paraId="106D1B7E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выполнения вышеперечисленных пунктов выведется результат. Если вы угадываете число, на которое делали ставку, то поставленная сумма умножается на 3 и прибавляется к Вашему кошельку, если цвет, то поставленная сумма умножается на 2 и прибавляется к Вашему кошельку, если четность, то поставленная сумма умножается на 2 и также прибавляется к Вашему кошельку. Если у Вас в каком-то разделе поставленное не совпадает с выпавшим, поставленная сумма денег обнуляется.</w:t>
      </w:r>
    </w:p>
    <w:p w14:paraId="5C45E9F0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вы проиграли, то вы можете пополнить кошелёк (Ввести начальную сумму), </w:t>
      </w:r>
      <w:r>
        <w:rPr>
          <w:rFonts w:ascii="Times New Roman" w:hAnsi="Times New Roman" w:cs="Times New Roman"/>
          <w:sz w:val="24"/>
          <w:szCs w:val="24"/>
          <w:lang w:val="ru-RU"/>
        </w:rPr>
        <w:t>чтобы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продолжить игру</w:t>
      </w:r>
      <w:r>
        <w:rPr>
          <w:rFonts w:ascii="Times New Roman" w:hAnsi="Times New Roman" w:cs="Times New Roman"/>
          <w:sz w:val="24"/>
          <w:szCs w:val="24"/>
        </w:rPr>
        <w:t xml:space="preserve">, или завершить </w:t>
      </w:r>
      <w:r>
        <w:rPr>
          <w:rFonts w:ascii="Times New Roman" w:hAnsi="Times New Roman" w:cs="Times New Roman"/>
          <w:sz w:val="24"/>
          <w:szCs w:val="24"/>
          <w:lang w:val="ru-RU"/>
        </w:rPr>
        <w:t>ее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, нажав на кнопку, которая останавливает программу(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stop ‘main’)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14:paraId="4B99BCDC">
      <w:pPr>
        <w:pStyle w:val="4"/>
        <w:ind w:left="0"/>
        <w:rPr>
          <w:rFonts w:ascii="Times New Roman" w:hAnsi="Times New Roman" w:cs="Times New Roman"/>
          <w:b/>
        </w:rPr>
      </w:pPr>
    </w:p>
    <w:p w14:paraId="4851CD2F">
      <w:pPr>
        <w:pStyle w:val="4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Пример игры:</w:t>
      </w:r>
    </w:p>
    <w:p w14:paraId="0D280371">
      <w:pPr>
        <w:pStyle w:val="4"/>
        <w:ind w:left="0"/>
        <w:rPr>
          <w:rFonts w:ascii="Times New Roman" w:hAnsi="Times New Roman" w:cs="Times New Roman"/>
          <w:b/>
        </w:rPr>
      </w:pPr>
    </w:p>
    <w:p w14:paraId="55EBD2EB">
      <w:pPr>
        <w:pStyle w:val="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Кошелек: $100</w:t>
      </w:r>
    </w:p>
    <w:p w14:paraId="3580BEBB">
      <w:pPr>
        <w:pStyle w:val="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Играем? ;)</w:t>
      </w:r>
    </w:p>
    <w:p w14:paraId="23E0FAF3">
      <w:pPr>
        <w:pStyle w:val="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rPr>
          <w:rFonts w:ascii="Times New Roman" w:hAnsi="Times New Roman" w:cs="Times New Roman"/>
          <w:highlight w:val="green"/>
        </w:rPr>
      </w:pPr>
      <w:r>
        <w:rPr>
          <w:rFonts w:ascii="Times New Roman" w:hAnsi="Times New Roman" w:cs="Times New Roman"/>
          <w:highlight w:val="green"/>
        </w:rPr>
        <w:t>играем</w:t>
      </w:r>
    </w:p>
    <w:p w14:paraId="36314586">
      <w:pPr>
        <w:pStyle w:val="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Сделай денежную ставку (в %: на число, на цвет, на четность): </w:t>
      </w:r>
    </w:p>
    <w:p w14:paraId="0B29008F">
      <w:pPr>
        <w:pStyle w:val="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20 40 40</w:t>
      </w:r>
    </w:p>
    <w:p w14:paraId="29D65CBB">
      <w:pPr>
        <w:pStyle w:val="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20.0 40.0 40.0</w:t>
      </w:r>
    </w:p>
    <w:p w14:paraId="5B41B86B">
      <w:pPr>
        <w:pStyle w:val="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Сделай ставку (число, цвет, четность): </w:t>
      </w:r>
    </w:p>
    <w:p w14:paraId="7BC08FE4">
      <w:pPr>
        <w:pStyle w:val="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rPr>
          <w:rFonts w:ascii="Times New Roman" w:hAnsi="Times New Roman" w:cs="Times New Roman"/>
          <w:highlight w:val="green"/>
        </w:rPr>
      </w:pPr>
      <w:r>
        <w:rPr>
          <w:rFonts w:ascii="Times New Roman" w:hAnsi="Times New Roman" w:cs="Times New Roman"/>
          <w:highlight w:val="green"/>
        </w:rPr>
        <w:t>20 зеленое четное</w:t>
      </w:r>
    </w:p>
    <w:p w14:paraId="4CBA79EE">
      <w:pPr>
        <w:pStyle w:val="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Результат: 10 Черное Четное</w:t>
      </w:r>
    </w:p>
    <w:p w14:paraId="4A9AD10A">
      <w:pPr>
        <w:pStyle w:val="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</w:t>
      </w:r>
    </w:p>
    <w:p w14:paraId="18FD1FCF">
      <w:pPr>
        <w:pStyle w:val="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Кошелек: $80.0</w:t>
      </w:r>
    </w:p>
    <w:p w14:paraId="5DD37572">
      <w:pPr>
        <w:pStyle w:val="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Играем? ;)</w:t>
      </w:r>
    </w:p>
    <w:sectPr>
      <w:type w:val="continuous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470FE8"/>
    <w:multiLevelType w:val="multilevel"/>
    <w:tmpl w:val="39470FE8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222" w:hanging="360"/>
      </w:pPr>
    </w:lvl>
    <w:lvl w:ilvl="2" w:tentative="0">
      <w:start w:val="1"/>
      <w:numFmt w:val="lowerRoman"/>
      <w:lvlText w:val="%3."/>
      <w:lvlJc w:val="right"/>
      <w:pPr>
        <w:ind w:left="1942" w:hanging="180"/>
      </w:pPr>
    </w:lvl>
    <w:lvl w:ilvl="3" w:tentative="0">
      <w:start w:val="1"/>
      <w:numFmt w:val="decimal"/>
      <w:lvlText w:val="%4."/>
      <w:lvlJc w:val="left"/>
      <w:pPr>
        <w:ind w:left="2662" w:hanging="360"/>
      </w:pPr>
    </w:lvl>
    <w:lvl w:ilvl="4" w:tentative="0">
      <w:start w:val="1"/>
      <w:numFmt w:val="lowerLetter"/>
      <w:lvlText w:val="%5."/>
      <w:lvlJc w:val="left"/>
      <w:pPr>
        <w:ind w:left="3382" w:hanging="360"/>
      </w:pPr>
    </w:lvl>
    <w:lvl w:ilvl="5" w:tentative="0">
      <w:start w:val="1"/>
      <w:numFmt w:val="lowerRoman"/>
      <w:lvlText w:val="%6."/>
      <w:lvlJc w:val="right"/>
      <w:pPr>
        <w:ind w:left="4102" w:hanging="180"/>
      </w:pPr>
    </w:lvl>
    <w:lvl w:ilvl="6" w:tentative="0">
      <w:start w:val="1"/>
      <w:numFmt w:val="decimal"/>
      <w:lvlText w:val="%7."/>
      <w:lvlJc w:val="left"/>
      <w:pPr>
        <w:ind w:left="4822" w:hanging="360"/>
      </w:pPr>
    </w:lvl>
    <w:lvl w:ilvl="7" w:tentative="0">
      <w:start w:val="1"/>
      <w:numFmt w:val="lowerLetter"/>
      <w:lvlText w:val="%8."/>
      <w:lvlJc w:val="left"/>
      <w:pPr>
        <w:ind w:left="5542" w:hanging="360"/>
      </w:pPr>
    </w:lvl>
    <w:lvl w:ilvl="8" w:tentative="0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36D"/>
    <w:rsid w:val="0014276C"/>
    <w:rsid w:val="004F0A9F"/>
    <w:rsid w:val="005824BE"/>
    <w:rsid w:val="0065717A"/>
    <w:rsid w:val="00950CAA"/>
    <w:rsid w:val="00983520"/>
    <w:rsid w:val="00B9766F"/>
    <w:rsid w:val="00C2796C"/>
    <w:rsid w:val="00F7736D"/>
    <w:rsid w:val="4AF50D28"/>
    <w:rsid w:val="6E0B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300</Words>
  <Characters>1711</Characters>
  <Lines>14</Lines>
  <Paragraphs>4</Paragraphs>
  <TotalTime>3</TotalTime>
  <ScaleCrop>false</ScaleCrop>
  <LinksUpToDate>false</LinksUpToDate>
  <CharactersWithSpaces>2007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2025-10-24T16:50:00Z</dcterms:created>
  <dc:creator>Кирилл</dc:creator>
  <cp:lastModifiedBy>User</cp:lastModifiedBy>
  <dcterms:modified xsi:type="dcterms:W3CDTF">2025-10-25T15:00:38Z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1049-12.2.0.23131</vt:lpwstr>
  </property>
  <property fmtid="{D5CDD505-2E9C-101B-9397-08002B2CF9AE}" pid="3" name="ICV">
    <vt:lpwstr>DE3C1DB388C34213B0775354883F3677_12</vt:lpwstr>
  </property>
</Properties>
</file>