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948A" w14:textId="77777777" w:rsidR="002C00CB" w:rsidRPr="002C00CB" w:rsidRDefault="002C00CB" w:rsidP="002C00CB">
      <w:r w:rsidRPr="002C00CB">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17AB6C0B" w14:textId="77777777" w:rsidR="002C00CB" w:rsidRPr="002C00CB" w:rsidRDefault="002C00CB" w:rsidP="002C00CB"/>
    <w:p w14:paraId="265CA9C7" w14:textId="77777777" w:rsidR="002C00CB" w:rsidRPr="002C00CB" w:rsidRDefault="002C00CB" w:rsidP="002C00CB">
      <w:r w:rsidRPr="002C00CB">
        <w:t>**Твои правила:**</w:t>
      </w:r>
    </w:p>
    <w:p w14:paraId="4BEA1195" w14:textId="77777777" w:rsidR="002C00CB" w:rsidRPr="002C00CB" w:rsidRDefault="002C00CB" w:rsidP="002C00CB"/>
    <w:p w14:paraId="6DB1563F" w14:textId="77777777" w:rsidR="002C00CB" w:rsidRPr="002C00CB" w:rsidRDefault="002C00CB" w:rsidP="002C00CB">
      <w:r w:rsidRPr="002C00CB">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474695EA" w14:textId="77777777" w:rsidR="002C00CB" w:rsidRPr="002C00CB" w:rsidRDefault="002C00CB" w:rsidP="002C00CB">
      <w:r w:rsidRPr="002C00CB">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79F2028D" w14:textId="77777777" w:rsidR="002C00CB" w:rsidRPr="002C00CB" w:rsidRDefault="002C00CB" w:rsidP="002C00CB">
      <w:r w:rsidRPr="002C00CB">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5458E58A" w14:textId="77777777" w:rsidR="002C00CB" w:rsidRPr="002C00CB" w:rsidRDefault="002C00CB" w:rsidP="002C00CB">
      <w:r w:rsidRPr="002C00CB">
        <w:t>4.  **Без домыслов:** Не делай предположений, интерпретаций или выводов, которые явно не следуют из текста "Документа".</w:t>
      </w:r>
    </w:p>
    <w:p w14:paraId="716AC4F5" w14:textId="77777777" w:rsidR="002C00CB" w:rsidRPr="002C00CB" w:rsidRDefault="002C00CB" w:rsidP="002C00CB">
      <w:r w:rsidRPr="002C00CB">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2812E570" w14:textId="77777777" w:rsidR="002C00CB" w:rsidRPr="002C00CB" w:rsidRDefault="002C00CB" w:rsidP="002C00CB">
      <w:r w:rsidRPr="002C00CB">
        <w:t>6.  **Рекомендации:** Если пользователь спрашивает "а как надо сделать?", изложи требования "Документа", касающиеся правильного выполнения работ.</w:t>
      </w:r>
    </w:p>
    <w:p w14:paraId="77F8CC08" w14:textId="77777777" w:rsidR="002C00CB" w:rsidRPr="002C00CB" w:rsidRDefault="002C00CB" w:rsidP="002C00CB">
      <w:r w:rsidRPr="002C00CB">
        <w:t>7.  **Структура ответа:** Ответ должен быть четким, структурированным и по существу вопроса.</w:t>
      </w:r>
    </w:p>
    <w:p w14:paraId="1EB840A6" w14:textId="77777777" w:rsidR="002C00CB" w:rsidRPr="002C00CB" w:rsidRDefault="002C00CB" w:rsidP="002C00CB">
      <w:r w:rsidRPr="002C00CB">
        <w:t xml:space="preserve">8. Старайся уместить ответ  в пределах 500 выходных токенов. </w:t>
      </w:r>
    </w:p>
    <w:p w14:paraId="1D94EFF5" w14:textId="77777777" w:rsidR="002C00CB" w:rsidRPr="002C00CB" w:rsidRDefault="002C00CB" w:rsidP="002C00CB"/>
    <w:p w14:paraId="75C640B3" w14:textId="77777777" w:rsidR="002C00CB" w:rsidRPr="002C00CB" w:rsidRDefault="002C00CB" w:rsidP="002C00CB">
      <w:r w:rsidRPr="002C00CB">
        <w:t>**Пример взаимодействия:**</w:t>
      </w:r>
    </w:p>
    <w:p w14:paraId="51AD03CB" w14:textId="77777777" w:rsidR="002C00CB" w:rsidRPr="002C00CB" w:rsidRDefault="002C00CB" w:rsidP="002C00CB"/>
    <w:p w14:paraId="75776AD2" w14:textId="77777777" w:rsidR="002C00CB" w:rsidRPr="002C00CB" w:rsidRDefault="002C00CB" w:rsidP="002C00CB">
      <w:r w:rsidRPr="002C00CB">
        <w:t>*   **Пользователь:** "Работы велись при температуре +3°C. Что нарушено?"</w:t>
      </w:r>
    </w:p>
    <w:p w14:paraId="0149DF99" w14:textId="77777777" w:rsidR="002C00CB" w:rsidRPr="002C00CB" w:rsidRDefault="002C00CB" w:rsidP="002C00CB">
      <w:r w:rsidRPr="002C00CB">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0A1393E0" w14:textId="77777777" w:rsidR="002C00CB" w:rsidRPr="002C00CB" w:rsidRDefault="002C00CB" w:rsidP="002C00CB"/>
    <w:p w14:paraId="2C1CC10F" w14:textId="77777777" w:rsidR="002C00CB" w:rsidRPr="002C00CB" w:rsidRDefault="002C00CB" w:rsidP="002C00CB">
      <w:r w:rsidRPr="002C00CB">
        <w:t>*   **Пользователь:** "Как подготовить основание перед штукатуркой?"</w:t>
      </w:r>
    </w:p>
    <w:p w14:paraId="662722C4" w14:textId="77777777" w:rsidR="002C00CB" w:rsidRPr="002C00CB" w:rsidRDefault="002C00CB" w:rsidP="002C00CB">
      <w:r w:rsidRPr="002C00CB">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066DB83F" w14:textId="77777777" w:rsidR="002C00CB" w:rsidRPr="002C00CB" w:rsidRDefault="002C00CB" w:rsidP="002C00CB"/>
    <w:p w14:paraId="3A420E6C" w14:textId="77777777" w:rsidR="002C00CB" w:rsidRPr="002C00CB" w:rsidRDefault="002C00CB" w:rsidP="002C00CB">
      <w:pPr>
        <w:rPr>
          <w:b/>
          <w:bCs/>
        </w:rPr>
      </w:pPr>
      <w:r w:rsidRPr="002C00CB">
        <w:rPr>
          <w:b/>
          <w:bCs/>
        </w:rPr>
        <w:t>9.ОСОБЫЙ СЛУЧАЙ: Формат предписания</w:t>
      </w:r>
    </w:p>
    <w:p w14:paraId="13300E4B" w14:textId="77777777" w:rsidR="002C00CB" w:rsidRPr="002C00CB" w:rsidRDefault="002C00CB" w:rsidP="002C00CB">
      <w:pPr>
        <w:numPr>
          <w:ilvl w:val="1"/>
          <w:numId w:val="1"/>
        </w:numPr>
      </w:pPr>
      <w:r w:rsidRPr="002C00CB">
        <w:rPr>
          <w:b/>
          <w:bCs/>
        </w:rPr>
        <w:t>а. Инициация:</w:t>
      </w:r>
      <w:r w:rsidRPr="002C00CB">
        <w:t> Если пользователь просит "написать предписание", "выдать предписание" или использует схожий по смыслу запрос.</w:t>
      </w:r>
    </w:p>
    <w:p w14:paraId="35A10A8B" w14:textId="77777777" w:rsidR="002C00CB" w:rsidRPr="002C00CB" w:rsidRDefault="002C00CB" w:rsidP="002C00CB">
      <w:pPr>
        <w:numPr>
          <w:ilvl w:val="1"/>
          <w:numId w:val="1"/>
        </w:numPr>
      </w:pPr>
      <w:r w:rsidRPr="002C00CB">
        <w:rPr>
          <w:b/>
          <w:bCs/>
        </w:rPr>
        <w:t>б. Шаг 1: Уточнение контекста (если необходимо).</w:t>
      </w:r>
    </w:p>
    <w:p w14:paraId="7E1E5248" w14:textId="77777777" w:rsidR="002C00CB" w:rsidRPr="002C00CB" w:rsidRDefault="002C00CB" w:rsidP="002C00CB">
      <w:pPr>
        <w:numPr>
          <w:ilvl w:val="2"/>
          <w:numId w:val="1"/>
        </w:numPr>
      </w:pPr>
      <w:r w:rsidRPr="002C00CB">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6C47818D" w14:textId="77777777" w:rsidR="002C00CB" w:rsidRPr="002C00CB" w:rsidRDefault="002C00CB" w:rsidP="002C00CB">
      <w:pPr>
        <w:numPr>
          <w:ilvl w:val="2"/>
          <w:numId w:val="1"/>
        </w:numPr>
      </w:pPr>
      <w:r w:rsidRPr="002C00CB">
        <w:t>Продолжай задавать уточняющие вопросы, пока не получишь достаточно информации для перехода к следующему шагу.</w:t>
      </w:r>
    </w:p>
    <w:p w14:paraId="0E41DF8F" w14:textId="77777777" w:rsidR="002C00CB" w:rsidRPr="002C00CB" w:rsidRDefault="002C00CB" w:rsidP="002C00CB">
      <w:pPr>
        <w:numPr>
          <w:ilvl w:val="1"/>
          <w:numId w:val="1"/>
        </w:numPr>
      </w:pPr>
      <w:r w:rsidRPr="002C00CB">
        <w:rPr>
          <w:b/>
          <w:bCs/>
        </w:rPr>
        <w:t>в. Шаг 2: Анализ Документа и предложение возможных нарушений.</w:t>
      </w:r>
    </w:p>
    <w:p w14:paraId="102A22A1" w14:textId="77777777" w:rsidR="002C00CB" w:rsidRPr="002C00CB" w:rsidRDefault="002C00CB" w:rsidP="002C00CB">
      <w:pPr>
        <w:numPr>
          <w:ilvl w:val="2"/>
          <w:numId w:val="1"/>
        </w:numPr>
      </w:pPr>
      <w:r w:rsidRPr="002C00CB">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3B7F3E60" w14:textId="77777777" w:rsidR="002C00CB" w:rsidRPr="002C00CB" w:rsidRDefault="002C00CB" w:rsidP="002C00CB">
      <w:pPr>
        <w:numPr>
          <w:ilvl w:val="2"/>
          <w:numId w:val="1"/>
        </w:numPr>
      </w:pPr>
      <w:r w:rsidRPr="002C00CB">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1B88B215" w14:textId="77777777" w:rsidR="002C00CB" w:rsidRPr="002C00CB" w:rsidRDefault="002C00CB" w:rsidP="002C00CB">
      <w:pPr>
        <w:numPr>
          <w:ilvl w:val="2"/>
          <w:numId w:val="1"/>
        </w:numPr>
      </w:pPr>
      <w:r w:rsidRPr="002C00CB">
        <w:t xml:space="preserve">Если пользователь уже в своем первоначальном запросе или ответе на Шаге 1 предоставил достаточно конкретное описание </w:t>
      </w:r>
      <w:r w:rsidRPr="002C00CB">
        <w:lastRenderedPageBreak/>
        <w:t>нарушения, которое можно прямо соотнести с пунктами "Документа", этот шаг можно модифицировать, сразу перейдя к подтверждению этого нарушения по "Документу".</w:t>
      </w:r>
    </w:p>
    <w:p w14:paraId="662494DC" w14:textId="77777777" w:rsidR="002C00CB" w:rsidRPr="002C00CB" w:rsidRDefault="002C00CB" w:rsidP="002C00CB">
      <w:pPr>
        <w:numPr>
          <w:ilvl w:val="1"/>
          <w:numId w:val="1"/>
        </w:numPr>
      </w:pPr>
      <w:r w:rsidRPr="002C00CB">
        <w:rPr>
          <w:b/>
          <w:bCs/>
        </w:rPr>
        <w:t>г. Шаг 3: Формирование предписания.</w:t>
      </w:r>
    </w:p>
    <w:p w14:paraId="246FB5D5" w14:textId="77777777" w:rsidR="002C00CB" w:rsidRPr="002C00CB" w:rsidRDefault="002C00CB" w:rsidP="002C00CB">
      <w:pPr>
        <w:numPr>
          <w:ilvl w:val="2"/>
          <w:numId w:val="1"/>
        </w:numPr>
      </w:pPr>
      <w:r w:rsidRPr="002C00CB">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6C9F7428" w14:textId="77777777" w:rsidR="002C00CB" w:rsidRPr="002C00CB" w:rsidRDefault="002C00CB" w:rsidP="002C00CB">
      <w:pPr>
        <w:numPr>
          <w:ilvl w:val="2"/>
          <w:numId w:val="1"/>
        </w:numPr>
      </w:pPr>
      <w:r w:rsidRPr="002C00CB">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3C38232F" w14:textId="77777777" w:rsidR="002C00CB" w:rsidRPr="002C00CB" w:rsidRDefault="002C00CB" w:rsidP="002C00CB">
      <w:pPr>
        <w:numPr>
          <w:ilvl w:val="2"/>
          <w:numId w:val="1"/>
        </w:numPr>
      </w:pPr>
      <w:r w:rsidRPr="002C00CB">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50AA9744" w14:textId="77777777" w:rsidR="002C00CB" w:rsidRPr="002C00CB" w:rsidRDefault="002C00CB" w:rsidP="002C00CB">
      <w:pPr>
        <w:numPr>
          <w:ilvl w:val="1"/>
          <w:numId w:val="1"/>
        </w:numPr>
      </w:pPr>
      <w:r w:rsidRPr="002C00CB">
        <w:rPr>
          <w:b/>
          <w:bCs/>
        </w:rPr>
        <w:t>д. Особые случаи в рамках формирования предписания:</w:t>
      </w:r>
    </w:p>
    <w:p w14:paraId="3B79F9B3" w14:textId="77777777" w:rsidR="002C00CB" w:rsidRPr="002C00CB" w:rsidRDefault="002C00CB" w:rsidP="002C00CB">
      <w:pPr>
        <w:numPr>
          <w:ilvl w:val="2"/>
          <w:numId w:val="1"/>
        </w:numPr>
      </w:pPr>
      <w:r w:rsidRPr="002C00CB">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516D1461" w14:textId="77777777" w:rsidR="002C00CB" w:rsidRPr="002C00CB" w:rsidRDefault="002C00CB" w:rsidP="002C00CB">
      <w:pPr>
        <w:numPr>
          <w:ilvl w:val="2"/>
          <w:numId w:val="1"/>
        </w:numPr>
      </w:pPr>
      <w:r w:rsidRPr="002C00CB">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60B3AA99" w14:textId="77777777" w:rsidR="002C00CB" w:rsidRPr="002C00CB" w:rsidRDefault="002C00CB" w:rsidP="002C00CB">
      <w:r w:rsidRPr="002C00CB">
        <w:rPr>
          <w:b/>
          <w:bCs/>
        </w:rPr>
        <w:t>Пример взаимодействия для предписания:</w:t>
      </w:r>
    </w:p>
    <w:p w14:paraId="67A495DB" w14:textId="77777777" w:rsidR="002C00CB" w:rsidRPr="002C00CB" w:rsidRDefault="002C00CB" w:rsidP="002C00CB">
      <w:pPr>
        <w:numPr>
          <w:ilvl w:val="0"/>
          <w:numId w:val="2"/>
        </w:numPr>
      </w:pPr>
      <w:r w:rsidRPr="002C00CB">
        <w:rPr>
          <w:b/>
          <w:bCs/>
        </w:rPr>
        <w:t>Пользователь:</w:t>
      </w:r>
      <w:r w:rsidRPr="002C00CB">
        <w:t> "Нужно выписать предписание."</w:t>
      </w:r>
    </w:p>
    <w:p w14:paraId="3015F070" w14:textId="77777777" w:rsidR="002C00CB" w:rsidRPr="002C00CB" w:rsidRDefault="002C00CB" w:rsidP="002C00CB">
      <w:pPr>
        <w:numPr>
          <w:ilvl w:val="0"/>
          <w:numId w:val="2"/>
        </w:numPr>
      </w:pPr>
      <w:r w:rsidRPr="002C00CB">
        <w:rPr>
          <w:b/>
          <w:bCs/>
        </w:rPr>
        <w:t>Ты:</w:t>
      </w:r>
      <w:r w:rsidRPr="002C00CB">
        <w:t> "Пожалуйста, уточните, по какому виду работ (или в какой ситуации) выявлено нарушение? Это поможет мне найти релевантные пункты в Документе."</w:t>
      </w:r>
    </w:p>
    <w:p w14:paraId="54B5D885" w14:textId="77777777" w:rsidR="002C00CB" w:rsidRPr="002C00CB" w:rsidRDefault="002C00CB" w:rsidP="002C00CB">
      <w:pPr>
        <w:numPr>
          <w:ilvl w:val="0"/>
          <w:numId w:val="2"/>
        </w:numPr>
      </w:pPr>
      <w:r w:rsidRPr="002C00CB">
        <w:rPr>
          <w:b/>
          <w:bCs/>
        </w:rPr>
        <w:t>Пользователь:</w:t>
      </w:r>
      <w:r w:rsidRPr="002C00CB">
        <w:t> "Монтаж оконных блоков."</w:t>
      </w:r>
    </w:p>
    <w:p w14:paraId="5F404C5E" w14:textId="77777777" w:rsidR="002C00CB" w:rsidRPr="002C00CB" w:rsidRDefault="002C00CB" w:rsidP="002C00CB">
      <w:pPr>
        <w:numPr>
          <w:ilvl w:val="0"/>
          <w:numId w:val="2"/>
        </w:numPr>
      </w:pPr>
      <w:r w:rsidRPr="002C00CB">
        <w:rPr>
          <w:b/>
          <w:bCs/>
        </w:rPr>
        <w:lastRenderedPageBreak/>
        <w:t>Ты (после анализа Документа, если он содержит релевантные пункты):</w:t>
      </w:r>
      <w:r w:rsidRPr="002C00CB">
        <w:t> "На основании предоставленного Документа, для монтажа оконных блоков актуальны следующие требования, нарушения которых могли произойти:</w:t>
      </w:r>
    </w:p>
    <w:p w14:paraId="40BE9B20" w14:textId="77777777" w:rsidR="002C00CB" w:rsidRPr="002C00CB" w:rsidRDefault="002C00CB" w:rsidP="002C00CB">
      <w:pPr>
        <w:numPr>
          <w:ilvl w:val="1"/>
          <w:numId w:val="2"/>
        </w:numPr>
      </w:pPr>
      <w:r w:rsidRPr="002C00CB">
        <w:t>Отклонение от проектных размеров монтажных зазоров (согласно п. X.1 Документа).</w:t>
      </w:r>
    </w:p>
    <w:p w14:paraId="6B51E075" w14:textId="77777777" w:rsidR="002C00CB" w:rsidRPr="002C00CB" w:rsidRDefault="002C00CB" w:rsidP="002C00CB">
      <w:pPr>
        <w:numPr>
          <w:ilvl w:val="1"/>
          <w:numId w:val="2"/>
        </w:numPr>
      </w:pPr>
      <w:r w:rsidRPr="002C00CB">
        <w:t>Применение несоответствующих крепежных элементов (согласно п. X.2 Документа).</w:t>
      </w:r>
    </w:p>
    <w:p w14:paraId="3F1CCD6F" w14:textId="77777777" w:rsidR="002C00CB" w:rsidRPr="002C00CB" w:rsidRDefault="002C00CB" w:rsidP="002C00CB">
      <w:pPr>
        <w:numPr>
          <w:ilvl w:val="1"/>
          <w:numId w:val="2"/>
        </w:numPr>
      </w:pPr>
      <w:r w:rsidRPr="002C00CB">
        <w:t>Отсутствие или некачественное выполнение герметизации монтажных швов (согласно п. X.3 Документа).</w:t>
      </w:r>
      <w:r w:rsidRPr="002C00CB">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4F01E893" w14:textId="77777777" w:rsidR="002C00CB" w:rsidRPr="002C00CB" w:rsidRDefault="002C00CB" w:rsidP="002C00CB">
      <w:pPr>
        <w:numPr>
          <w:ilvl w:val="0"/>
          <w:numId w:val="2"/>
        </w:numPr>
      </w:pPr>
      <w:r w:rsidRPr="002C00CB">
        <w:rPr>
          <w:b/>
          <w:bCs/>
        </w:rPr>
        <w:t>Пользователь:</w:t>
      </w:r>
      <w:r w:rsidRPr="002C00CB">
        <w:t> "Зазоры больше нормы, и герметик уложен плохо."</w:t>
      </w:r>
    </w:p>
    <w:p w14:paraId="174433A9" w14:textId="77777777" w:rsidR="002C00CB" w:rsidRPr="002C00CB" w:rsidRDefault="002C00CB" w:rsidP="002C00CB">
      <w:pPr>
        <w:numPr>
          <w:ilvl w:val="0"/>
          <w:numId w:val="2"/>
        </w:numPr>
      </w:pPr>
      <w:r w:rsidRPr="002C00CB">
        <w:rPr>
          <w:b/>
          <w:bCs/>
        </w:rPr>
        <w:t>Ты:</w:t>
      </w:r>
      <w:r w:rsidRPr="002C00CB">
        <w:t> "Представителями строительного контроля выявлено:</w:t>
      </w:r>
    </w:p>
    <w:p w14:paraId="2E7E8F38" w14:textId="77777777" w:rsidR="002C00CB" w:rsidRPr="002C00CB" w:rsidRDefault="002C00CB" w:rsidP="002C00CB">
      <w:pPr>
        <w:numPr>
          <w:ilvl w:val="1"/>
          <w:numId w:val="3"/>
        </w:numPr>
      </w:pPr>
      <w:r w:rsidRPr="002C00CB">
        <w:t>Отклонение от проектных размеров монтажных зазоров при монтаже оконных блоков. В нарушение требований п.п. X.1 Документа.</w:t>
      </w:r>
    </w:p>
    <w:p w14:paraId="4849335B" w14:textId="77777777" w:rsidR="002C00CB" w:rsidRPr="002C00CB" w:rsidRDefault="002C00CB" w:rsidP="002C00CB">
      <w:pPr>
        <w:numPr>
          <w:ilvl w:val="1"/>
          <w:numId w:val="3"/>
        </w:numPr>
      </w:pPr>
      <w:r w:rsidRPr="002C00CB">
        <w:t>Некачественное выполнение герметизации монтажных швов оконных блоков. В нарушение требований п.п. X.3 Документа."</w:t>
      </w:r>
    </w:p>
    <w:p w14:paraId="3B4405FF" w14:textId="77777777" w:rsidR="002C00CB" w:rsidRPr="002C00CB" w:rsidRDefault="002C00CB" w:rsidP="002C00CB"/>
    <w:p w14:paraId="3BA6DC9B" w14:textId="77777777" w:rsidR="002C00CB" w:rsidRPr="002C00CB" w:rsidRDefault="002C00CB" w:rsidP="002C00CB"/>
    <w:p w14:paraId="0B69FF67" w14:textId="77777777" w:rsidR="002C00CB" w:rsidRPr="002C00CB" w:rsidRDefault="002C00CB" w:rsidP="002C00CB">
      <w:r w:rsidRPr="002C00CB">
        <w:t>**Сейчас тебе будет предоставлен текст нормативного документа и вопрос пользователя. Действуй строго по этим правилам.**</w:t>
      </w:r>
    </w:p>
    <w:p w14:paraId="2A6602F9" w14:textId="77777777" w:rsidR="00763F2C" w:rsidRDefault="00763F2C" w:rsidP="00763F2C">
      <w:r>
        <w:t xml:space="preserve">&lt;&lt;ТЕКСТ НОРМАТИВА НАЧАЛО&gt;&gt; </w:t>
      </w:r>
    </w:p>
    <w:p w14:paraId="520D1EB3" w14:textId="77777777" w:rsidR="00CA4D8B" w:rsidRDefault="00000000">
      <w:pPr>
        <w:pStyle w:val="FORMATTEXT"/>
        <w:jc w:val="right"/>
      </w:pPr>
      <w:r>
        <w:rPr>
          <w:rFonts w:ascii="Arial, sans-serif" w:hAnsi="Arial, sans-serif"/>
        </w:rPr>
        <w:t xml:space="preserve">    </w:t>
      </w:r>
      <w:r>
        <w:t xml:space="preserve">СП 82.13330.2016 </w:t>
      </w:r>
    </w:p>
    <w:p w14:paraId="5C5FA453" w14:textId="77777777" w:rsidR="00CA4D8B" w:rsidRDefault="00CA4D8B">
      <w:pPr>
        <w:pStyle w:val="HEADERTEXT"/>
        <w:rPr>
          <w:b/>
          <w:bCs/>
        </w:rPr>
      </w:pPr>
    </w:p>
    <w:p w14:paraId="5C2FE230" w14:textId="77777777" w:rsidR="00CA4D8B" w:rsidRDefault="00000000">
      <w:pPr>
        <w:pStyle w:val="HEADERTEXT"/>
        <w:jc w:val="center"/>
        <w:outlineLvl w:val="0"/>
        <w:rPr>
          <w:b/>
          <w:bCs/>
        </w:rPr>
      </w:pPr>
      <w:r>
        <w:rPr>
          <w:b/>
          <w:bCs/>
        </w:rPr>
        <w:t xml:space="preserve">      </w:t>
      </w:r>
    </w:p>
    <w:p w14:paraId="340523B4" w14:textId="77777777" w:rsidR="00CA4D8B" w:rsidRDefault="00000000">
      <w:pPr>
        <w:pStyle w:val="HEADERTEXT"/>
        <w:jc w:val="center"/>
        <w:outlineLvl w:val="0"/>
        <w:rPr>
          <w:b/>
          <w:bCs/>
        </w:rPr>
      </w:pPr>
      <w:r>
        <w:rPr>
          <w:b/>
          <w:bCs/>
        </w:rPr>
        <w:t>     </w:t>
      </w:r>
    </w:p>
    <w:p w14:paraId="4437892E" w14:textId="77777777" w:rsidR="00CA4D8B" w:rsidRDefault="00000000">
      <w:pPr>
        <w:pStyle w:val="HEADERTEXT"/>
        <w:jc w:val="center"/>
        <w:outlineLvl w:val="0"/>
        <w:rPr>
          <w:b/>
          <w:bCs/>
        </w:rPr>
      </w:pPr>
      <w:r>
        <w:rPr>
          <w:b/>
          <w:bCs/>
        </w:rPr>
        <w:t>СВОД ПРАВИЛ</w:t>
      </w:r>
    </w:p>
    <w:p w14:paraId="21968CEB" w14:textId="77777777" w:rsidR="00CA4D8B" w:rsidRDefault="00CA4D8B">
      <w:pPr>
        <w:pStyle w:val="HEADERTEXT"/>
        <w:jc w:val="center"/>
        <w:outlineLvl w:val="0"/>
        <w:rPr>
          <w:b/>
          <w:bCs/>
        </w:rPr>
      </w:pPr>
    </w:p>
    <w:p w14:paraId="27A8D9BB" w14:textId="77777777" w:rsidR="00CA4D8B" w:rsidRDefault="00CA4D8B">
      <w:pPr>
        <w:pStyle w:val="HEADERTEXT"/>
        <w:rPr>
          <w:b/>
          <w:bCs/>
        </w:rPr>
      </w:pPr>
    </w:p>
    <w:p w14:paraId="13B5A3EB" w14:textId="77777777" w:rsidR="00CA4D8B" w:rsidRDefault="00000000">
      <w:pPr>
        <w:pStyle w:val="HEADERTEXT"/>
        <w:jc w:val="center"/>
        <w:outlineLvl w:val="0"/>
        <w:rPr>
          <w:b/>
          <w:bCs/>
        </w:rPr>
      </w:pPr>
      <w:r>
        <w:rPr>
          <w:b/>
          <w:bCs/>
        </w:rPr>
        <w:t xml:space="preserve"> БЛАГОУСТРОЙСТВО ТЕРРИТОРИЙ</w:t>
      </w:r>
    </w:p>
    <w:p w14:paraId="2D09559B" w14:textId="4B1486E7" w:rsidR="00CA4D8B" w:rsidRDefault="00000000">
      <w:pPr>
        <w:pStyle w:val="HEADERTEXT"/>
        <w:ind w:firstLine="568"/>
        <w:jc w:val="both"/>
        <w:outlineLvl w:val="2"/>
        <w:rPr>
          <w:b/>
          <w:bCs/>
        </w:rPr>
      </w:pPr>
      <w:r>
        <w:rPr>
          <w:b/>
          <w:bCs/>
        </w:rPr>
        <w:t xml:space="preserve">3 ТЕРМИНЫ И ОПРЕДЕЛЕНИЯ </w:t>
      </w:r>
    </w:p>
    <w:p w14:paraId="5A25F17A" w14:textId="77777777" w:rsidR="00CA4D8B" w:rsidRDefault="00000000">
      <w:pPr>
        <w:pStyle w:val="FORMATTEXT"/>
        <w:ind w:firstLine="568"/>
        <w:jc w:val="both"/>
      </w:pPr>
      <w:r>
        <w:t xml:space="preserve">В настоящем своде правил применены термины, приведенные по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7CADAACF"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2D7ED11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а также следующие термины с соответствующими определениями:</w:t>
      </w:r>
    </w:p>
    <w:p w14:paraId="75275B67" w14:textId="77777777" w:rsidR="00CA4D8B" w:rsidRDefault="00CA4D8B">
      <w:pPr>
        <w:pStyle w:val="FORMATTEXT"/>
        <w:ind w:firstLine="568"/>
        <w:jc w:val="both"/>
      </w:pPr>
    </w:p>
    <w:p w14:paraId="01EA83A5"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"kodeks://link/d?nd=564376908&amp;mark=000000000000000000000000000000000000000000000000006520IM"\o"’’Изменение N 1 к СП 82.13330.2016 ’’СНиП III-10-75 Благоустройство территорий’’</w:instrText>
      </w:r>
    </w:p>
    <w:p w14:paraId="1CC902E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6681D121"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"kodeks://link/d?nd=1311179841&amp;mark=0000000000000000000000000000000000000000000000000065A0IQ"\o"’’Изменение № 3 к СП 82.13330.2016 ’’СНиП III-10-75 Благоустройство территорий’’</w:instrText>
      </w:r>
    </w:p>
    <w:p w14:paraId="1D40D51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B3B1DE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05F8201C" w14:textId="77777777" w:rsidR="00CA4D8B" w:rsidRDefault="00000000">
      <w:pPr>
        <w:pStyle w:val="FORMATTEXT"/>
        <w:ind w:firstLine="568"/>
        <w:jc w:val="both"/>
      </w:pPr>
      <w:r>
        <w:t xml:space="preserve">3.1 </w:t>
      </w:r>
    </w:p>
    <w:p w14:paraId="1AF49430" w14:textId="77777777" w:rsidR="00CA4D8B"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CA4D8B" w14:paraId="501E691B" w14:textId="77777777">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5A9E3" w14:textId="77777777" w:rsidR="00CA4D8B" w:rsidRDefault="00000000">
            <w:pPr>
              <w:pStyle w:val="FORMATTEXT"/>
              <w:ind w:firstLine="568"/>
              <w:jc w:val="both"/>
              <w:rPr>
                <w:sz w:val="18"/>
                <w:szCs w:val="18"/>
              </w:rPr>
            </w:pPr>
            <w:r>
              <w:rPr>
                <w:b/>
                <w:bCs/>
                <w:sz w:val="18"/>
                <w:szCs w:val="18"/>
              </w:rPr>
              <w:t>аллея:</w:t>
            </w:r>
            <w:r>
              <w:rPr>
                <w:sz w:val="18"/>
                <w:szCs w:val="18"/>
              </w:rPr>
              <w:t xml:space="preserve"> Свободнорастущие или формованные деревья, высаженные в один или более рядов по обеим сторонам пешеходных или транспортных дорог на равном расстоянии друг от друга. </w:t>
            </w:r>
          </w:p>
          <w:p w14:paraId="0CB34900" w14:textId="77777777" w:rsidR="00CA4D8B" w:rsidRDefault="00CA4D8B">
            <w:pPr>
              <w:pStyle w:val="FORMATTEXT"/>
              <w:ind w:firstLine="568"/>
              <w:jc w:val="both"/>
              <w:rPr>
                <w:sz w:val="18"/>
                <w:szCs w:val="18"/>
              </w:rPr>
            </w:pPr>
          </w:p>
          <w:p w14:paraId="55044F2E"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215E6ACF"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3E344B89"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7742936B"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2.2.2.16] </w:t>
            </w:r>
          </w:p>
        </w:tc>
      </w:tr>
    </w:tbl>
    <w:p w14:paraId="39B306C1"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2416DAB4" w14:textId="77777777" w:rsidR="00CA4D8B" w:rsidRDefault="00000000">
      <w:pPr>
        <w:pStyle w:val="FORMATTEXT"/>
        <w:ind w:firstLine="568"/>
        <w:jc w:val="both"/>
      </w:pPr>
      <w:r>
        <w:lastRenderedPageBreak/>
        <w:t xml:space="preserve">(Измененная редакция, </w:t>
      </w:r>
      <w:r>
        <w:fldChar w:fldCharType="begin"/>
      </w:r>
      <w:r>
        <w:instrText xml:space="preserve"> HYPERLINK "kodeks://link/d?nd=1311179841&amp;mark=0000000000000000000000000000000000000000000000000065C0IR"\o"’’Изменение № 3 к СП 82.13330.2016 ’’СНиП III-10-75 Благоустройство территорий’’</w:instrText>
      </w:r>
    </w:p>
    <w:p w14:paraId="1BD0F4E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A4FD64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23DD0B09" w14:textId="77777777" w:rsidR="00CA4D8B" w:rsidRDefault="00000000">
      <w:pPr>
        <w:pStyle w:val="FORMATTEXT"/>
        <w:jc w:val="both"/>
      </w:pPr>
      <w:r>
        <w:t xml:space="preserve">            </w:t>
      </w:r>
    </w:p>
    <w:p w14:paraId="71FD218C" w14:textId="77777777" w:rsidR="00CA4D8B" w:rsidRDefault="00000000">
      <w:pPr>
        <w:pStyle w:val="FORMATTEXT"/>
        <w:ind w:firstLine="568"/>
        <w:jc w:val="both"/>
      </w:pPr>
      <w:r>
        <w:t xml:space="preserve">3.2 </w:t>
      </w:r>
      <w:r>
        <w:rPr>
          <w:b/>
          <w:bCs/>
        </w:rPr>
        <w:t>благоустройство территории:</w:t>
      </w:r>
      <w:r>
        <w:t xml:space="preserve"> Комплекс мероприятий, направленных на обеспечение и повышение комфортности условий проживания граждан путем улучшения функционального, санитарно-гигиенического, экологического и эстетического состояния территории за счет инженерной подготовки территории, формирования элементов озеленения, устройства покрытий, освещения, размещения малых архитектурных форм и объектов монументального искусства.</w:t>
      </w:r>
    </w:p>
    <w:p w14:paraId="16FCEA6D" w14:textId="77777777" w:rsidR="00CA4D8B" w:rsidRDefault="00CA4D8B">
      <w:pPr>
        <w:pStyle w:val="FORMATTEXT"/>
        <w:ind w:firstLine="568"/>
        <w:jc w:val="both"/>
      </w:pPr>
    </w:p>
    <w:p w14:paraId="7FBA2718"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"kodeks://link/d?nd=1311179841&amp;mark=0000000000000000000000000000000000000000000000000065C0IR"\o"’’Изменение № 3 к СП 82.13330.2016 ’’СНиП III-10-75 Благоустройство территорий’’</w:instrText>
      </w:r>
    </w:p>
    <w:p w14:paraId="237AB93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61FF8E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39C76CF" w14:textId="77777777" w:rsidR="00CA4D8B" w:rsidRDefault="00CA4D8B">
      <w:pPr>
        <w:pStyle w:val="FORMATTEXT"/>
        <w:ind w:firstLine="568"/>
        <w:jc w:val="both"/>
      </w:pPr>
    </w:p>
    <w:p w14:paraId="2486A237" w14:textId="77777777" w:rsidR="00CA4D8B" w:rsidRDefault="00000000">
      <w:pPr>
        <w:pStyle w:val="FORMATTEXT"/>
        <w:ind w:firstLine="568"/>
        <w:jc w:val="both"/>
      </w:pPr>
      <w:r>
        <w:t xml:space="preserve">3.2а </w:t>
      </w:r>
      <w:r>
        <w:rPr>
          <w:b/>
          <w:bCs/>
        </w:rPr>
        <w:t>ампельные растения:</w:t>
      </w:r>
      <w:r>
        <w:t xml:space="preserve"> Растения, выращиваемые в подвесных кашпо, горшках, вазонах и корзинах.</w:t>
      </w:r>
    </w:p>
    <w:p w14:paraId="5C09E89A" w14:textId="77777777" w:rsidR="00CA4D8B" w:rsidRDefault="00CA4D8B">
      <w:pPr>
        <w:pStyle w:val="FORMATTEXT"/>
        <w:ind w:firstLine="568"/>
        <w:jc w:val="both"/>
      </w:pPr>
    </w:p>
    <w:p w14:paraId="032D46DF"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"kodeks://link/d?nd=564556552&amp;mark=000000000000000000000000000000000000000000000000006540IN"\o"’’Изменение N 2 к СП 82.13330.2016 ’’СНиП III-10-75 Благоустройство территорий’’</w:instrText>
      </w:r>
    </w:p>
    <w:p w14:paraId="7B04943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9B67BC3"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8B6D5C2" w14:textId="77777777" w:rsidR="00CA4D8B" w:rsidRDefault="00CA4D8B">
      <w:pPr>
        <w:pStyle w:val="FORMATTEXT"/>
        <w:ind w:firstLine="568"/>
        <w:jc w:val="both"/>
      </w:pPr>
    </w:p>
    <w:p w14:paraId="49335F4C" w14:textId="77777777" w:rsidR="00CA4D8B" w:rsidRDefault="00000000">
      <w:pPr>
        <w:pStyle w:val="FORMATTEXT"/>
        <w:ind w:firstLine="568"/>
        <w:jc w:val="both"/>
      </w:pPr>
      <w:r>
        <w:t xml:space="preserve">3.2б </w:t>
      </w:r>
      <w:r>
        <w:rPr>
          <w:b/>
          <w:bCs/>
        </w:rPr>
        <w:t>аэрация:</w:t>
      </w:r>
      <w:r>
        <w:t xml:space="preserve"> Свободное перемещение воздушных масс на территориях городских и сельских населенных пунктов, поселков и их частей (дворов, кварталов, улиц, площадей и т.д.).</w:t>
      </w:r>
    </w:p>
    <w:p w14:paraId="52DBCF0F" w14:textId="77777777" w:rsidR="00CA4D8B" w:rsidRDefault="00CA4D8B">
      <w:pPr>
        <w:pStyle w:val="FORMATTEXT"/>
        <w:ind w:firstLine="568"/>
        <w:jc w:val="both"/>
      </w:pPr>
    </w:p>
    <w:p w14:paraId="55A3543B"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"kodeks://link/d?nd=564556552&amp;mark=000000000000000000000000000000000000000000000000006540IN"\o"’’Изменение N 2 к СП 82.13330.2016 ’’СНиП III-10-75 Благоустройство территорий’’</w:instrText>
      </w:r>
    </w:p>
    <w:p w14:paraId="75E336D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8BBED63"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"kodeks://link/d?nd=1311179841&amp;mark=000000000000000000000000000000000000000000000000007DS0KA"\o"’’Изменение № 3 к СП 82.13330.2016 ’’СНиП III-10-75 Благоустройство территорий’’</w:instrText>
      </w:r>
    </w:p>
    <w:p w14:paraId="4C8EBE9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B336A1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E7A0B7D" w14:textId="77777777" w:rsidR="00CA4D8B" w:rsidRDefault="00CA4D8B">
      <w:pPr>
        <w:pStyle w:val="FORMATTEXT"/>
        <w:ind w:firstLine="568"/>
        <w:jc w:val="both"/>
      </w:pPr>
    </w:p>
    <w:p w14:paraId="4B177C0C" w14:textId="77777777" w:rsidR="00CA4D8B" w:rsidRDefault="00000000">
      <w:pPr>
        <w:pStyle w:val="FORMATTEXT"/>
        <w:ind w:firstLine="568"/>
        <w:jc w:val="both"/>
      </w:pPr>
      <w:r>
        <w:t xml:space="preserve">3.2в </w:t>
      </w:r>
      <w:r>
        <w:rPr>
          <w:b/>
          <w:bCs/>
        </w:rPr>
        <w:t>биофильтрационный склон:</w:t>
      </w:r>
      <w:r>
        <w:t xml:space="preserve"> Засаженная растительностью площадка, имеющая незначительный уклон, предусмотренный для движения поверхностного стока самотеком.</w:t>
      </w:r>
    </w:p>
    <w:p w14:paraId="5EFEB6B1" w14:textId="77777777" w:rsidR="00CA4D8B" w:rsidRDefault="00CA4D8B">
      <w:pPr>
        <w:pStyle w:val="FORMATTEXT"/>
        <w:ind w:firstLine="568"/>
        <w:jc w:val="both"/>
      </w:pPr>
    </w:p>
    <w:p w14:paraId="6CB39870"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"kodeks://link/d?nd=1311179841&amp;mark=000000000000000000000000000000000000000000000000007DU0KB"\o"’’Изменение № 3 к СП 82.13330.2016 ’’СНиП III-10-75 Благоустройство территорий’’</w:instrText>
      </w:r>
    </w:p>
    <w:p w14:paraId="40EBEF5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64A5AD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D8BA958" w14:textId="77777777" w:rsidR="00CA4D8B" w:rsidRDefault="00CA4D8B">
      <w:pPr>
        <w:pStyle w:val="FORMATTEXT"/>
        <w:ind w:firstLine="568"/>
        <w:jc w:val="both"/>
      </w:pPr>
    </w:p>
    <w:p w14:paraId="51EC7A7F" w14:textId="77777777" w:rsidR="00CA4D8B" w:rsidRDefault="00000000">
      <w:pPr>
        <w:pStyle w:val="FORMATTEXT"/>
        <w:ind w:firstLine="568"/>
        <w:jc w:val="both"/>
      </w:pPr>
      <w:r>
        <w:t>3.3</w:t>
      </w:r>
    </w:p>
    <w:p w14:paraId="782438B1" w14:textId="77777777" w:rsidR="00CA4D8B" w:rsidRDefault="00CA4D8B">
      <w:pPr>
        <w:pStyle w:val="FORMATTEXT"/>
        <w:ind w:firstLine="568"/>
        <w:jc w:val="both"/>
      </w:pPr>
    </w:p>
    <w:p w14:paraId="209FE759"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560D249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AFD5A" w14:textId="77777777" w:rsidR="00CA4D8B" w:rsidRDefault="00000000">
            <w:pPr>
              <w:pStyle w:val="FORMATTEXT"/>
              <w:ind w:firstLine="568"/>
              <w:jc w:val="both"/>
              <w:rPr>
                <w:sz w:val="18"/>
                <w:szCs w:val="18"/>
              </w:rPr>
            </w:pPr>
            <w:r>
              <w:rPr>
                <w:b/>
                <w:bCs/>
                <w:sz w:val="18"/>
                <w:szCs w:val="18"/>
              </w:rPr>
              <w:t>бордюр:</w:t>
            </w:r>
            <w:r>
              <w:rPr>
                <w:sz w:val="18"/>
                <w:szCs w:val="18"/>
              </w:rPr>
              <w:t xml:space="preserve"> Неширокая полоса из низкорослых кустарников, многолетников или однолетников, окаймляющая газоны, площадки, дорожки, цветники</w:t>
            </w:r>
          </w:p>
          <w:p w14:paraId="56562C20" w14:textId="77777777" w:rsidR="00CA4D8B" w:rsidRDefault="00CA4D8B">
            <w:pPr>
              <w:pStyle w:val="FORMATTEXT"/>
              <w:ind w:firstLine="568"/>
              <w:jc w:val="both"/>
              <w:rPr>
                <w:sz w:val="18"/>
                <w:szCs w:val="18"/>
              </w:rPr>
            </w:pPr>
          </w:p>
          <w:p w14:paraId="42E7BDF0" w14:textId="77777777" w:rsidR="00CA4D8B" w:rsidRDefault="00CA4D8B">
            <w:pPr>
              <w:pStyle w:val="FORMATTEXT"/>
              <w:ind w:firstLine="568"/>
              <w:jc w:val="both"/>
              <w:rPr>
                <w:sz w:val="18"/>
                <w:szCs w:val="18"/>
              </w:rPr>
            </w:pPr>
          </w:p>
          <w:p w14:paraId="4F6E72C2"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B355CC2"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293467FA"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5A85B211"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2.2.2.28]</w:t>
            </w:r>
          </w:p>
        </w:tc>
      </w:tr>
    </w:tbl>
    <w:p w14:paraId="5142B78F"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0788D3F3"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"kodeks://link/d?nd=1311179841&amp;mark=000000000000000000000000000000000000000000000000007E00KC"\o"’’Изменение № 3 к СП 82.13330.2016 ’’СНиП III-10-75 Благоустройство территорий’’</w:instrText>
      </w:r>
    </w:p>
    <w:p w14:paraId="2737D37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3B7587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BC897FB" w14:textId="77777777" w:rsidR="00CA4D8B" w:rsidRDefault="00CA4D8B">
      <w:pPr>
        <w:pStyle w:val="FORMATTEXT"/>
        <w:ind w:firstLine="568"/>
        <w:jc w:val="both"/>
      </w:pPr>
    </w:p>
    <w:p w14:paraId="697B431C" w14:textId="77777777" w:rsidR="00CA4D8B" w:rsidRDefault="00000000">
      <w:pPr>
        <w:pStyle w:val="FORMATTEXT"/>
        <w:ind w:firstLine="568"/>
        <w:jc w:val="both"/>
      </w:pPr>
      <w:r>
        <w:t xml:space="preserve">3.3а </w:t>
      </w:r>
    </w:p>
    <w:p w14:paraId="38CA7B97"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CA4D8B" w14:paraId="6C33CA14" w14:textId="77777777">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41158" w14:textId="77777777" w:rsidR="00CA4D8B" w:rsidRDefault="00000000">
            <w:pPr>
              <w:pStyle w:val="FORMATTEXT"/>
              <w:ind w:firstLine="568"/>
              <w:jc w:val="both"/>
              <w:rPr>
                <w:sz w:val="18"/>
                <w:szCs w:val="18"/>
              </w:rPr>
            </w:pPr>
            <w:r>
              <w:rPr>
                <w:b/>
                <w:bCs/>
                <w:sz w:val="18"/>
                <w:szCs w:val="18"/>
              </w:rPr>
              <w:t>бортовой камень:</w:t>
            </w:r>
            <w:r>
              <w:rPr>
                <w:sz w:val="18"/>
                <w:szCs w:val="18"/>
              </w:rPr>
              <w:t xml:space="preserve"> Изделие из природного или искусственного камня, применяемое на автомобильных дорогах в составе сборных конструкций бортов, предназначенных для обозначения и ограничения транспортных зон и габаритов приближения, разделения поверхностей проезжей части и элементов дорог, не предназначенных для движения автомобильного транспорта. </w:t>
            </w:r>
          </w:p>
          <w:p w14:paraId="104A2D5F" w14:textId="77777777" w:rsidR="00CA4D8B" w:rsidRDefault="00CA4D8B">
            <w:pPr>
              <w:pStyle w:val="FORMATTEXT"/>
              <w:ind w:firstLine="568"/>
              <w:jc w:val="both"/>
              <w:rPr>
                <w:sz w:val="18"/>
                <w:szCs w:val="18"/>
              </w:rPr>
            </w:pPr>
          </w:p>
          <w:p w14:paraId="08BB452B" w14:textId="77777777" w:rsidR="00CA4D8B" w:rsidRDefault="00000000">
            <w:pPr>
              <w:pStyle w:val="FORMATTEXT"/>
              <w:ind w:firstLine="568"/>
              <w:jc w:val="both"/>
              <w:rPr>
                <w:sz w:val="18"/>
                <w:szCs w:val="18"/>
              </w:rPr>
            </w:pPr>
            <w:r>
              <w:rPr>
                <w:sz w:val="18"/>
                <w:szCs w:val="18"/>
              </w:rPr>
              <w:t xml:space="preserve">Примечание - В настоящее время бортовые камни изготовляют преимущественно из бетонов на цементном вяжущем без их армирования, а также из горных пород. </w:t>
            </w:r>
          </w:p>
          <w:p w14:paraId="13594A2E" w14:textId="77777777" w:rsidR="00CA4D8B" w:rsidRDefault="00CA4D8B">
            <w:pPr>
              <w:pStyle w:val="FORMATTEXT"/>
              <w:ind w:firstLine="568"/>
              <w:jc w:val="both"/>
              <w:rPr>
                <w:sz w:val="18"/>
                <w:szCs w:val="18"/>
              </w:rPr>
            </w:pPr>
          </w:p>
          <w:p w14:paraId="637F8C18" w14:textId="77777777" w:rsidR="00CA4D8B" w:rsidRDefault="00CA4D8B">
            <w:pPr>
              <w:pStyle w:val="FORMATTEXT"/>
              <w:ind w:firstLine="568"/>
              <w:jc w:val="both"/>
              <w:rPr>
                <w:sz w:val="18"/>
                <w:szCs w:val="18"/>
              </w:rPr>
            </w:pPr>
          </w:p>
          <w:p w14:paraId="2F2E5634"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"kodeks://link/d?nd=1200123712&amp;mark=000000000000000000000000000000000000000000000000007D20K3"\o"’’ГОСТ 32961-2014 Дороги автомобильные общего пользования. Камни ...’’</w:instrText>
            </w:r>
          </w:p>
          <w:p w14:paraId="1FADC86F" w14:textId="77777777" w:rsidR="00CA4D8B" w:rsidRDefault="00000000">
            <w:pPr>
              <w:pStyle w:val="FORMATTEXT"/>
              <w:ind w:firstLine="568"/>
              <w:jc w:val="both"/>
              <w:rPr>
                <w:sz w:val="18"/>
                <w:szCs w:val="18"/>
              </w:rPr>
            </w:pPr>
            <w:r>
              <w:rPr>
                <w:sz w:val="18"/>
                <w:szCs w:val="18"/>
              </w:rPr>
              <w:instrText>(утв. приказом Росстандарта от 14.08.2015 N 1161-ст)</w:instrText>
            </w:r>
          </w:p>
          <w:p w14:paraId="68EEFEFF" w14:textId="77777777" w:rsidR="00CA4D8B" w:rsidRDefault="00000000">
            <w:pPr>
              <w:pStyle w:val="FORMATTEXT"/>
              <w:ind w:firstLine="568"/>
              <w:jc w:val="both"/>
              <w:rPr>
                <w:sz w:val="18"/>
                <w:szCs w:val="18"/>
              </w:rPr>
            </w:pPr>
            <w:r>
              <w:rPr>
                <w:sz w:val="18"/>
                <w:szCs w:val="18"/>
              </w:rPr>
              <w:instrText>Применяется с 01.12.2015</w:instrText>
            </w:r>
          </w:p>
          <w:p w14:paraId="33B97114" w14:textId="77777777" w:rsidR="00CA4D8B"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01.12.2015)"</w:instrText>
            </w:r>
            <w:r>
              <w:rPr>
                <w:sz w:val="18"/>
                <w:szCs w:val="18"/>
              </w:rPr>
            </w:r>
            <w:r>
              <w:rPr>
                <w:sz w:val="18"/>
                <w:szCs w:val="18"/>
              </w:rPr>
              <w:fldChar w:fldCharType="separate"/>
            </w:r>
            <w:r>
              <w:rPr>
                <w:color w:val="0000AA"/>
                <w:sz w:val="18"/>
                <w:szCs w:val="18"/>
                <w:u w:val="single"/>
              </w:rPr>
              <w:t>ГОСТ 32961-2014</w:t>
            </w:r>
            <w:r>
              <w:rPr>
                <w:sz w:val="18"/>
                <w:szCs w:val="18"/>
              </w:rPr>
              <w:fldChar w:fldCharType="end"/>
            </w:r>
            <w:r>
              <w:rPr>
                <w:sz w:val="18"/>
                <w:szCs w:val="18"/>
              </w:rPr>
              <w:t xml:space="preserve">, пункт 3.1] </w:t>
            </w:r>
          </w:p>
        </w:tc>
      </w:tr>
    </w:tbl>
    <w:p w14:paraId="19DC5BDA"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35BC73F7"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"kodeks://link/d?nd=1311179841&amp;mark=000000000000000000000000000000000000000000000000007E20KD"\o"’’Изменение № 3 к СП 82.13330.2016 ’’СНиП III-10-75 Благоустройство территорий’’</w:instrText>
      </w:r>
    </w:p>
    <w:p w14:paraId="19B9A64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22D63B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225810FE" w14:textId="77777777" w:rsidR="00CA4D8B" w:rsidRDefault="00000000">
      <w:pPr>
        <w:pStyle w:val="FORMATTEXT"/>
        <w:jc w:val="both"/>
      </w:pPr>
      <w:r>
        <w:t xml:space="preserve">                 </w:t>
      </w:r>
    </w:p>
    <w:p w14:paraId="2790B71F" w14:textId="77777777" w:rsidR="00CA4D8B" w:rsidRDefault="00000000">
      <w:pPr>
        <w:pStyle w:val="FORMATTEXT"/>
        <w:ind w:firstLine="568"/>
        <w:jc w:val="both"/>
      </w:pPr>
      <w:r>
        <w:t xml:space="preserve">3.4 </w:t>
      </w:r>
      <w:r>
        <w:rPr>
          <w:b/>
          <w:bCs/>
        </w:rPr>
        <w:t>вертикальное озеленение</w:t>
      </w:r>
      <w:r>
        <w:t xml:space="preserve"> (</w:t>
      </w:r>
      <w:r>
        <w:rPr>
          <w:i/>
          <w:iCs/>
        </w:rPr>
        <w:t>здесь</w:t>
      </w:r>
      <w:r>
        <w:t xml:space="preserve">): Озеленение пространства у вертикальных плоскостей зданий и сооружений, оград, арок, пергол, колонн, обелисков, вазонов и тому подобных элементов вьющимися, лазающими, ниспадающими растениями, способными принимать разнообразные формы в соответствии с поверхностью объектов, строением опорных конструкций в декоративных целях и для защиты от перегрева, шума, ветра. </w:t>
      </w:r>
    </w:p>
    <w:p w14:paraId="75CDD861" w14:textId="77777777" w:rsidR="00CA4D8B" w:rsidRDefault="00000000">
      <w:pPr>
        <w:pStyle w:val="FORMATTEXT"/>
        <w:jc w:val="both"/>
      </w:pPr>
      <w:r>
        <w:t xml:space="preserve">            </w:t>
      </w:r>
    </w:p>
    <w:p w14:paraId="74F30350"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"kodeks://link/d?nd=564556552&amp;mark=000000000000000000000000000000000000000000000000006560IO"\o"’’Изменение N 2 к СП 82.13330.2016 ’’СНиП III-10-75 Благоустройство территорий’’</w:instrText>
      </w:r>
    </w:p>
    <w:p w14:paraId="29D2FA7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DE072F1"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46A63FBF" w14:textId="77777777" w:rsidR="00CA4D8B" w:rsidRDefault="00CA4D8B">
      <w:pPr>
        <w:pStyle w:val="FORMATTEXT"/>
        <w:ind w:firstLine="568"/>
        <w:jc w:val="both"/>
      </w:pPr>
    </w:p>
    <w:p w14:paraId="72E86511" w14:textId="77777777" w:rsidR="00CA4D8B" w:rsidRDefault="00000000">
      <w:pPr>
        <w:pStyle w:val="FORMATTEXT"/>
        <w:ind w:firstLine="568"/>
        <w:jc w:val="both"/>
      </w:pPr>
      <w:r>
        <w:t xml:space="preserve">3.4а </w:t>
      </w:r>
      <w:r>
        <w:rPr>
          <w:b/>
          <w:bCs/>
        </w:rPr>
        <w:t>водно-болотные угодья:</w:t>
      </w:r>
      <w:r>
        <w:t xml:space="preserve"> Районы болот, фенов, торфяных угодий, водоемов естественных или искусственных, постоянных или временных, стоячих или проточных, пресных, солоноватых или соленых, а также не морских акваторий, глубина которых при отливе не превышает </w:t>
      </w:r>
      <w:r>
        <w:lastRenderedPageBreak/>
        <w:t>6 м, используемые в качестве элементов систем водоотведения, очистных сооружений естественного типа.</w:t>
      </w:r>
    </w:p>
    <w:p w14:paraId="587A1F7B" w14:textId="77777777" w:rsidR="00CA4D8B" w:rsidRDefault="00CA4D8B">
      <w:pPr>
        <w:pStyle w:val="FORMATTEXT"/>
        <w:ind w:firstLine="568"/>
        <w:jc w:val="both"/>
      </w:pPr>
    </w:p>
    <w:p w14:paraId="60169782"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"kodeks://link/d?nd=564556552&amp;mark=000000000000000000000000000000000000000000000000006580IP"\o"’’Изменение N 2 к СП 82.13330.2016 ’’СНиП III-10-75 Благоустройство территорий’’</w:instrText>
      </w:r>
    </w:p>
    <w:p w14:paraId="5DBF50A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F86359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"kodeks://link/d?nd=1311179841&amp;mark=000000000000000000000000000000000000000000000000007D60K4"\o"’’Изменение № 3 к СП 82.13330.2016 ’’СНиП III-10-75 Благоустройство территорий’’</w:instrText>
      </w:r>
    </w:p>
    <w:p w14:paraId="2AC2C5A9"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D25BC2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BAF5916" w14:textId="77777777" w:rsidR="00CA4D8B" w:rsidRDefault="00CA4D8B">
      <w:pPr>
        <w:pStyle w:val="FORMATTEXT"/>
        <w:ind w:firstLine="568"/>
        <w:jc w:val="both"/>
      </w:pPr>
    </w:p>
    <w:p w14:paraId="10F9A10C" w14:textId="77777777" w:rsidR="00CA4D8B" w:rsidRDefault="00000000">
      <w:pPr>
        <w:pStyle w:val="FORMATTEXT"/>
        <w:ind w:firstLine="568"/>
        <w:jc w:val="both"/>
      </w:pPr>
      <w:r>
        <w:t>3.5</w:t>
      </w:r>
    </w:p>
    <w:p w14:paraId="53A40D2B" w14:textId="77777777" w:rsidR="00CA4D8B" w:rsidRDefault="00CA4D8B">
      <w:pPr>
        <w:pStyle w:val="FORMATTEXT"/>
        <w:ind w:firstLine="568"/>
        <w:jc w:val="both"/>
      </w:pPr>
    </w:p>
    <w:p w14:paraId="579A1338"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102DF8E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03B10" w14:textId="77777777" w:rsidR="00CA4D8B" w:rsidRDefault="00000000">
            <w:pPr>
              <w:pStyle w:val="FORMATTEXT"/>
              <w:ind w:firstLine="568"/>
              <w:jc w:val="both"/>
              <w:rPr>
                <w:sz w:val="18"/>
                <w:szCs w:val="18"/>
              </w:rPr>
            </w:pPr>
            <w:r>
              <w:rPr>
                <w:b/>
                <w:bCs/>
                <w:sz w:val="18"/>
                <w:szCs w:val="18"/>
              </w:rPr>
              <w:t>газон:</w:t>
            </w:r>
            <w:r>
              <w:rPr>
                <w:sz w:val="18"/>
                <w:szCs w:val="18"/>
              </w:rPr>
              <w:t xml:space="preserve"> Травяной покров, создаваемый посевом семян специально подобранных трав, являющийся фоном для посадок и парковых сооружений и самостоятельным элементом ландшафтной композиции.</w:t>
            </w:r>
          </w:p>
          <w:p w14:paraId="5146A7FB" w14:textId="77777777" w:rsidR="00CA4D8B" w:rsidRDefault="00CA4D8B">
            <w:pPr>
              <w:pStyle w:val="FORMATTEXT"/>
              <w:ind w:firstLine="568"/>
              <w:jc w:val="both"/>
              <w:rPr>
                <w:sz w:val="18"/>
                <w:szCs w:val="18"/>
              </w:rPr>
            </w:pPr>
          </w:p>
          <w:p w14:paraId="1EA739DA" w14:textId="77777777" w:rsidR="00CA4D8B" w:rsidRDefault="00CA4D8B">
            <w:pPr>
              <w:pStyle w:val="FORMATTEXT"/>
              <w:ind w:firstLine="568"/>
              <w:jc w:val="both"/>
              <w:rPr>
                <w:sz w:val="18"/>
                <w:szCs w:val="18"/>
              </w:rPr>
            </w:pPr>
          </w:p>
          <w:p w14:paraId="106328BB"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471E3AD1"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6DC33632"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750306EF"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2.2.4.3]</w:t>
            </w:r>
          </w:p>
        </w:tc>
      </w:tr>
    </w:tbl>
    <w:p w14:paraId="4EB1CBE5"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15E7E936"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"kodeks://link/d?nd=1311179841&amp;mark=000000000000000000000000000000000000000000000000007E40KE"\o"’’Изменение № 3 к СП 82.13330.2016 ’’СНиП III-10-75 Благоустройство территорий’’</w:instrText>
      </w:r>
    </w:p>
    <w:p w14:paraId="7CEA67F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7A4A85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12DB9BAE" w14:textId="77777777" w:rsidR="00CA4D8B" w:rsidRDefault="00000000">
      <w:pPr>
        <w:pStyle w:val="FORMATTEXT"/>
        <w:jc w:val="both"/>
      </w:pPr>
      <w:r>
        <w:t xml:space="preserve">            </w:t>
      </w:r>
    </w:p>
    <w:p w14:paraId="0DF015EA" w14:textId="77777777" w:rsidR="00CA4D8B" w:rsidRDefault="00000000">
      <w:pPr>
        <w:pStyle w:val="FORMATTEXT"/>
        <w:ind w:firstLine="568"/>
        <w:jc w:val="both"/>
      </w:pPr>
      <w:r>
        <w:t>3.6</w:t>
      </w:r>
    </w:p>
    <w:p w14:paraId="4E857239" w14:textId="77777777" w:rsidR="00CA4D8B" w:rsidRDefault="00CA4D8B">
      <w:pPr>
        <w:pStyle w:val="FORMATTEXT"/>
        <w:ind w:firstLine="568"/>
        <w:jc w:val="both"/>
      </w:pPr>
    </w:p>
    <w:p w14:paraId="707BC1BB"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19E1224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C418A5" w14:textId="77777777" w:rsidR="00CA4D8B" w:rsidRDefault="00000000">
            <w:pPr>
              <w:pStyle w:val="FORMATTEXT"/>
              <w:ind w:firstLine="568"/>
              <w:jc w:val="both"/>
              <w:rPr>
                <w:sz w:val="18"/>
                <w:szCs w:val="18"/>
              </w:rPr>
            </w:pPr>
            <w:r>
              <w:rPr>
                <w:b/>
                <w:bCs/>
                <w:sz w:val="18"/>
                <w:szCs w:val="18"/>
              </w:rPr>
              <w:t>густота посадки:</w:t>
            </w:r>
            <w:r>
              <w:rPr>
                <w:sz w:val="18"/>
                <w:szCs w:val="18"/>
              </w:rPr>
              <w:t xml:space="preserve"> Число растений, высаженных на единицу площади.</w:t>
            </w:r>
          </w:p>
          <w:p w14:paraId="3BF25991" w14:textId="77777777" w:rsidR="00CA4D8B" w:rsidRDefault="00CA4D8B">
            <w:pPr>
              <w:pStyle w:val="FORMATTEXT"/>
              <w:ind w:firstLine="568"/>
              <w:jc w:val="both"/>
              <w:rPr>
                <w:sz w:val="18"/>
                <w:szCs w:val="18"/>
              </w:rPr>
            </w:pPr>
          </w:p>
          <w:p w14:paraId="5B62F188" w14:textId="77777777" w:rsidR="00CA4D8B" w:rsidRDefault="00CA4D8B">
            <w:pPr>
              <w:pStyle w:val="FORMATTEXT"/>
              <w:ind w:firstLine="568"/>
              <w:jc w:val="both"/>
              <w:rPr>
                <w:sz w:val="18"/>
                <w:szCs w:val="18"/>
              </w:rPr>
            </w:pPr>
          </w:p>
          <w:p w14:paraId="7DD8D0C9"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01CE9BD2"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6E3C70DF"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1FC313F3"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2.2.1.14]</w:t>
            </w:r>
          </w:p>
        </w:tc>
      </w:tr>
    </w:tbl>
    <w:p w14:paraId="6CECBED4"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5161BE54"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"kodeks://link/d?nd=1311179841&amp;mark=000000000000000000000000000000000000000000000000007E60KF"\o"’’Изменение № 3 к СП 82.13330.2016 ’’СНиП III-10-75 Благоустройство территорий’’</w:instrText>
      </w:r>
    </w:p>
    <w:p w14:paraId="2DCF8B5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E212E86"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A027AB6" w14:textId="77777777" w:rsidR="00CA4D8B" w:rsidRDefault="00CA4D8B">
      <w:pPr>
        <w:pStyle w:val="FORMATTEXT"/>
        <w:ind w:firstLine="568"/>
        <w:jc w:val="both"/>
      </w:pPr>
    </w:p>
    <w:p w14:paraId="3C2A5C27" w14:textId="77777777" w:rsidR="00CA4D8B" w:rsidRDefault="00000000">
      <w:pPr>
        <w:pStyle w:val="FORMATTEXT"/>
        <w:ind w:firstLine="568"/>
        <w:jc w:val="both"/>
      </w:pPr>
      <w:r>
        <w:t xml:space="preserve">3.6а </w:t>
      </w:r>
      <w:r>
        <w:rPr>
          <w:b/>
          <w:bCs/>
        </w:rPr>
        <w:t>дождевой сад (фитофильтр):</w:t>
      </w:r>
      <w:r>
        <w:t xml:space="preserve"> Элемент озеленения, представляющий собой пониженный участок рельефа, для приема и фильтрации поверхностного стока с применением многолетних растений.</w:t>
      </w:r>
    </w:p>
    <w:p w14:paraId="401E1B4F" w14:textId="77777777" w:rsidR="00CA4D8B" w:rsidRDefault="00CA4D8B">
      <w:pPr>
        <w:pStyle w:val="FORMATTEXT"/>
        <w:ind w:firstLine="568"/>
        <w:jc w:val="both"/>
      </w:pPr>
    </w:p>
    <w:p w14:paraId="5E0A890D"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"kodeks://link/d?nd=564556552&amp;mark=0000000000000000000000000000000000000000000000000065A0IQ"\o"’’Изменение N 2 к СП 82.13330.2016 ’’СНиП III-10-75 Благоустройство территорий’’</w:instrText>
      </w:r>
    </w:p>
    <w:p w14:paraId="5538B26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B201A56"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"kodeks://link/d?nd=1311179841&amp;mark=000000000000000000000000000000000000000000000000007E80KG"\o"’’Изменение № 3 к СП 82.13330.2016 ’’СНиП III-10-75 Благоустройство территорий’’</w:instrText>
      </w:r>
    </w:p>
    <w:p w14:paraId="199F530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041CC4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74770C0" w14:textId="77777777" w:rsidR="00CA4D8B" w:rsidRDefault="00CA4D8B">
      <w:pPr>
        <w:pStyle w:val="FORMATTEXT"/>
        <w:ind w:firstLine="568"/>
        <w:jc w:val="both"/>
      </w:pPr>
    </w:p>
    <w:p w14:paraId="1ABD5A3B" w14:textId="77777777" w:rsidR="00CA4D8B" w:rsidRDefault="00000000">
      <w:pPr>
        <w:pStyle w:val="FORMATTEXT"/>
        <w:ind w:firstLine="568"/>
        <w:jc w:val="both"/>
      </w:pPr>
      <w:r>
        <w:t xml:space="preserve">3.6б </w:t>
      </w:r>
      <w:r>
        <w:rPr>
          <w:b/>
          <w:bCs/>
        </w:rPr>
        <w:t>биодренажные канавы:</w:t>
      </w:r>
      <w:r>
        <w:t xml:space="preserve"> Элемент биологической системы очистки воды от загрязнений при помощи песчано-гравийного фильтрационного слоя, отводящий стоки на уровень грунтовых вод.</w:t>
      </w:r>
    </w:p>
    <w:p w14:paraId="6D3B5329" w14:textId="77777777" w:rsidR="00CA4D8B" w:rsidRDefault="00CA4D8B">
      <w:pPr>
        <w:pStyle w:val="FORMATTEXT"/>
        <w:ind w:firstLine="568"/>
        <w:jc w:val="both"/>
      </w:pPr>
    </w:p>
    <w:p w14:paraId="17F241E9"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"kodeks://link/d?nd=564556552&amp;mark=0000000000000000000000000000000000000000000000000065A0IQ"\o"’’Изменение N 2 к СП 82.13330.2016 ’’СНиП III-10-75 Благоустройство территорий’’</w:instrText>
      </w:r>
    </w:p>
    <w:p w14:paraId="43D73E6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382603F"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"kodeks://link/d?nd=1311179841&amp;mark=000000000000000000000000000000000000000000000000007E80KG"\o"’’Изменение № 3 к СП 82.13330.2016 ’’СНиП III-10-75 Благоустройство территорий’’</w:instrText>
      </w:r>
    </w:p>
    <w:p w14:paraId="2BB30E6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F3C6421"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ADA103F" w14:textId="77777777" w:rsidR="00CA4D8B" w:rsidRDefault="00CA4D8B">
      <w:pPr>
        <w:pStyle w:val="FORMATTEXT"/>
        <w:ind w:firstLine="568"/>
        <w:jc w:val="both"/>
      </w:pPr>
    </w:p>
    <w:p w14:paraId="3AADF497" w14:textId="77777777" w:rsidR="00CA4D8B" w:rsidRDefault="00000000">
      <w:pPr>
        <w:pStyle w:val="FORMATTEXT"/>
        <w:ind w:firstLine="568"/>
        <w:jc w:val="both"/>
      </w:pPr>
      <w:r>
        <w:t xml:space="preserve">3.6в </w:t>
      </w:r>
      <w:r>
        <w:rPr>
          <w:b/>
          <w:bCs/>
        </w:rPr>
        <w:t>дренажные каналы (траншеи):</w:t>
      </w:r>
      <w:r>
        <w:t xml:space="preserve"> Элемент системы водоотведения, состоящий из подземной дренажной трубы, устроенной под тротуаром в траншее, засыпанной камнями, и ряда деревьев вдоль участка улицы, которые объединяет дренажная труба.</w:t>
      </w:r>
    </w:p>
    <w:p w14:paraId="3E8D0512" w14:textId="77777777" w:rsidR="00CA4D8B" w:rsidRDefault="00CA4D8B">
      <w:pPr>
        <w:pStyle w:val="FORMATTEXT"/>
        <w:ind w:firstLine="568"/>
        <w:jc w:val="both"/>
      </w:pPr>
    </w:p>
    <w:p w14:paraId="43085091"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"kodeks://link/d?nd=1311179841&amp;mark=000000000000000000000000000000000000000000000000007D80K5"\o"’’Изменение № 3 к СП 82.13330.2016 ’’СНиП III-10-75 Благоустройство территорий’’</w:instrText>
      </w:r>
    </w:p>
    <w:p w14:paraId="31079A0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BACBFB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D4443D1" w14:textId="77777777" w:rsidR="00CA4D8B" w:rsidRDefault="00CA4D8B">
      <w:pPr>
        <w:pStyle w:val="FORMATTEXT"/>
        <w:ind w:firstLine="568"/>
        <w:jc w:val="both"/>
      </w:pPr>
    </w:p>
    <w:p w14:paraId="3EEAB5CB" w14:textId="77777777" w:rsidR="00CA4D8B" w:rsidRDefault="00000000">
      <w:pPr>
        <w:pStyle w:val="FORMATTEXT"/>
        <w:ind w:firstLine="568"/>
        <w:jc w:val="both"/>
      </w:pPr>
      <w:r>
        <w:t>3.7</w:t>
      </w:r>
    </w:p>
    <w:p w14:paraId="4D4CF2CE" w14:textId="77777777" w:rsidR="00CA4D8B" w:rsidRDefault="00CA4D8B">
      <w:pPr>
        <w:pStyle w:val="FORMATTEXT"/>
        <w:ind w:firstLine="568"/>
        <w:jc w:val="both"/>
      </w:pPr>
    </w:p>
    <w:p w14:paraId="1C0B9C4F"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4CEABE6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84384" w14:textId="77777777" w:rsidR="00CA4D8B" w:rsidRDefault="00000000">
            <w:pPr>
              <w:pStyle w:val="FORMATTEXT"/>
              <w:ind w:firstLine="568"/>
              <w:jc w:val="both"/>
              <w:rPr>
                <w:sz w:val="18"/>
                <w:szCs w:val="18"/>
              </w:rPr>
            </w:pPr>
            <w:r>
              <w:rPr>
                <w:b/>
                <w:bCs/>
                <w:sz w:val="18"/>
                <w:szCs w:val="18"/>
              </w:rPr>
              <w:t>живая изгородь:</w:t>
            </w:r>
            <w:r>
              <w:rPr>
                <w:sz w:val="18"/>
                <w:szCs w:val="18"/>
              </w:rPr>
              <w:t xml:space="preserve"> Свободнорастущие или формованные кустарники, реже деревья, высаженные в один или более рядов, выполняющие декоративную, ограждающую или маскировочную функцию.</w:t>
            </w:r>
          </w:p>
          <w:p w14:paraId="14C2D701" w14:textId="77777777" w:rsidR="00CA4D8B" w:rsidRDefault="00CA4D8B">
            <w:pPr>
              <w:pStyle w:val="FORMATTEXT"/>
              <w:ind w:firstLine="568"/>
              <w:jc w:val="both"/>
              <w:rPr>
                <w:sz w:val="18"/>
                <w:szCs w:val="18"/>
              </w:rPr>
            </w:pPr>
          </w:p>
          <w:p w14:paraId="11BEEFBF" w14:textId="77777777" w:rsidR="00CA4D8B" w:rsidRDefault="00CA4D8B">
            <w:pPr>
              <w:pStyle w:val="FORMATTEXT"/>
              <w:ind w:firstLine="568"/>
              <w:jc w:val="both"/>
              <w:rPr>
                <w:sz w:val="18"/>
                <w:szCs w:val="18"/>
              </w:rPr>
            </w:pPr>
          </w:p>
          <w:p w14:paraId="65003692"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43A641E"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5F1FAE02"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5D637E22"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2.2.2.27]</w:t>
            </w:r>
          </w:p>
        </w:tc>
      </w:tr>
    </w:tbl>
    <w:p w14:paraId="649796BD"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267EAD46"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"kodeks://link/d?nd=1311179841&amp;mark=000000000000000000000000000000000000000000000000007EA0KH"\o"’’Изменение № 3 к СП 82.13330.2016 ’’СНиП III-10-75 Благоустройство территорий’’</w:instrText>
      </w:r>
    </w:p>
    <w:p w14:paraId="64CA1D6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8D6395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D62279B" w14:textId="77777777" w:rsidR="00CA4D8B" w:rsidRDefault="00CA4D8B">
      <w:pPr>
        <w:pStyle w:val="FORMATTEXT"/>
        <w:ind w:firstLine="568"/>
        <w:jc w:val="both"/>
      </w:pPr>
    </w:p>
    <w:p w14:paraId="099621DB" w14:textId="77777777" w:rsidR="00CA4D8B" w:rsidRDefault="00000000">
      <w:pPr>
        <w:pStyle w:val="FORMATTEXT"/>
        <w:ind w:firstLine="568"/>
        <w:jc w:val="both"/>
      </w:pPr>
      <w:r>
        <w:t xml:space="preserve">3.7а (Введен дополнительно, </w:t>
      </w:r>
      <w:r>
        <w:fldChar w:fldCharType="begin"/>
      </w:r>
      <w:r>
        <w:instrText xml:space="preserve"> HYPERLINK "kodeks://link/d?nd=564556552&amp;mark=0000000000000000000000000000000000000000000000000065C0IR"\o"’’Изменение N 2 к СП 82.13330.2016 ’’СНиП III-10-75 Благоустройство территорий’’</w:instrText>
      </w:r>
    </w:p>
    <w:p w14:paraId="5F9D790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7397476"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(Исключен, </w:t>
      </w:r>
      <w:r>
        <w:fldChar w:fldCharType="begin"/>
      </w:r>
      <w:r>
        <w:instrText xml:space="preserve"> HYPERLINK "kodeks://link/d?nd=1311179841&amp;mark=000000000000000000000000000000000000000000000000007EC0KI"\o"’’Изменение № 3 к СП 82.13330.2016 ’’СНиП III-10-75 Благоустройство территорий’’</w:instrText>
      </w:r>
    </w:p>
    <w:p w14:paraId="3235A81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F7D3571"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17822C5" w14:textId="77777777" w:rsidR="00CA4D8B" w:rsidRDefault="00CA4D8B">
      <w:pPr>
        <w:pStyle w:val="FORMATTEXT"/>
        <w:ind w:firstLine="568"/>
        <w:jc w:val="both"/>
      </w:pPr>
    </w:p>
    <w:p w14:paraId="48DA9690" w14:textId="77777777" w:rsidR="00CA4D8B" w:rsidRDefault="00000000">
      <w:pPr>
        <w:pStyle w:val="FORMATTEXT"/>
        <w:ind w:firstLine="568"/>
        <w:jc w:val="both"/>
      </w:pPr>
      <w:r>
        <w:t>3.8</w:t>
      </w:r>
    </w:p>
    <w:p w14:paraId="04CEF898" w14:textId="77777777" w:rsidR="00CA4D8B" w:rsidRDefault="00CA4D8B">
      <w:pPr>
        <w:pStyle w:val="FORMATTEXT"/>
        <w:ind w:firstLine="568"/>
        <w:jc w:val="both"/>
      </w:pPr>
    </w:p>
    <w:p w14:paraId="13239060"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15D262A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66C58" w14:textId="77777777" w:rsidR="00CA4D8B" w:rsidRDefault="00000000">
            <w:pPr>
              <w:pStyle w:val="FORMATTEXT"/>
              <w:ind w:firstLine="568"/>
              <w:jc w:val="both"/>
              <w:rPr>
                <w:sz w:val="18"/>
                <w:szCs w:val="18"/>
              </w:rPr>
            </w:pPr>
            <w:r>
              <w:rPr>
                <w:b/>
                <w:bCs/>
                <w:sz w:val="18"/>
                <w:szCs w:val="18"/>
              </w:rPr>
              <w:t>зеленые насаждения:</w:t>
            </w:r>
            <w:r>
              <w:rPr>
                <w:sz w:val="18"/>
                <w:szCs w:val="18"/>
              </w:rPr>
              <w:t xml:space="preserve"> Совокупность древесных, кустарниковых и травянистых растений на </w:t>
            </w:r>
            <w:r>
              <w:rPr>
                <w:sz w:val="18"/>
                <w:szCs w:val="18"/>
              </w:rPr>
              <w:lastRenderedPageBreak/>
              <w:t>определенной территории.</w:t>
            </w:r>
          </w:p>
          <w:p w14:paraId="32575206" w14:textId="77777777" w:rsidR="00CA4D8B" w:rsidRDefault="00CA4D8B">
            <w:pPr>
              <w:pStyle w:val="FORMATTEXT"/>
              <w:ind w:firstLine="568"/>
              <w:jc w:val="both"/>
              <w:rPr>
                <w:sz w:val="18"/>
                <w:szCs w:val="18"/>
              </w:rPr>
            </w:pPr>
          </w:p>
          <w:p w14:paraId="5AF272CA" w14:textId="77777777" w:rsidR="00CA4D8B" w:rsidRDefault="00CA4D8B">
            <w:pPr>
              <w:pStyle w:val="FORMATTEXT"/>
              <w:ind w:firstLine="568"/>
              <w:jc w:val="both"/>
              <w:rPr>
                <w:sz w:val="18"/>
                <w:szCs w:val="18"/>
              </w:rPr>
            </w:pPr>
          </w:p>
          <w:p w14:paraId="222A9B95"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79F61B1"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1873B6D8"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2A3A3365"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2.2.2.1]</w:t>
            </w:r>
          </w:p>
        </w:tc>
      </w:tr>
    </w:tbl>
    <w:p w14:paraId="431EE2DA"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12F1A4A8"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"kodeks://link/d?nd=1311179841&amp;mark=000000000000000000000000000000000000000000000000007DU0KA"\o"’’Изменение № 3 к СП 82.13330.2016 ’’СНиП III-10-75 Благоустройство территорий’’</w:instrText>
      </w:r>
    </w:p>
    <w:p w14:paraId="5B46843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B4C15B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0EADDFB" w14:textId="77777777" w:rsidR="00CA4D8B" w:rsidRDefault="00CA4D8B">
      <w:pPr>
        <w:pStyle w:val="FORMATTEXT"/>
        <w:ind w:firstLine="568"/>
        <w:jc w:val="both"/>
      </w:pPr>
    </w:p>
    <w:p w14:paraId="7D52DCB7" w14:textId="77777777" w:rsidR="00CA4D8B" w:rsidRDefault="00000000">
      <w:pPr>
        <w:pStyle w:val="FORMATTEXT"/>
        <w:ind w:firstLine="568"/>
        <w:jc w:val="both"/>
      </w:pPr>
      <w:r>
        <w:t xml:space="preserve">3.8а </w:t>
      </w:r>
      <w:r>
        <w:rPr>
          <w:b/>
          <w:bCs/>
        </w:rPr>
        <w:t xml:space="preserve">инфильтрующие резервуары: </w:t>
      </w:r>
      <w:r>
        <w:t>Элемент системы водоотведения, состоящий из ливнесточного (дождеприемного) колодца, из которого через перелив и песчано-корневой фильтр вода направляется в камеру подземного резервуара с последующей фильтрацией в почву.</w:t>
      </w:r>
    </w:p>
    <w:p w14:paraId="6EEA6678" w14:textId="77777777" w:rsidR="00CA4D8B" w:rsidRDefault="00CA4D8B">
      <w:pPr>
        <w:pStyle w:val="FORMATTEXT"/>
        <w:ind w:firstLine="568"/>
        <w:jc w:val="both"/>
      </w:pPr>
    </w:p>
    <w:p w14:paraId="3169EB87"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"kodeks://link/d?nd=564556552&amp;mark=0000000000000000000000000000000000000000000000000065E0IS"\o"’’Изменение N 2 к СП 82.13330.2016 ’’СНиП III-10-75 Благоустройство территорий’’</w:instrText>
      </w:r>
    </w:p>
    <w:p w14:paraId="477D5D1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F699E17"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"kodeks://link/d?nd=1311179841&amp;mark=000000000000000000000000000000000000000000000000007E00KB"\o"’’Изменение № 3 к СП 82.13330.2016 ’’СНиП III-10-75 Благоустройство территорий’’</w:instrText>
      </w:r>
    </w:p>
    <w:p w14:paraId="01E2A49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ECFD15F"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5A01809" w14:textId="77777777" w:rsidR="00CA4D8B" w:rsidRDefault="00CA4D8B">
      <w:pPr>
        <w:pStyle w:val="FORMATTEXT"/>
        <w:ind w:firstLine="568"/>
        <w:jc w:val="both"/>
      </w:pPr>
    </w:p>
    <w:p w14:paraId="59C6D8AD" w14:textId="77777777" w:rsidR="00CA4D8B" w:rsidRDefault="00000000">
      <w:pPr>
        <w:pStyle w:val="FORMATTEXT"/>
        <w:ind w:firstLine="568"/>
        <w:jc w:val="both"/>
      </w:pPr>
      <w:r>
        <w:t>3.9</w:t>
      </w:r>
    </w:p>
    <w:p w14:paraId="3C7342A9" w14:textId="77777777" w:rsidR="00CA4D8B" w:rsidRDefault="00CA4D8B">
      <w:pPr>
        <w:pStyle w:val="FORMATTEXT"/>
        <w:ind w:firstLine="568"/>
        <w:jc w:val="both"/>
      </w:pPr>
    </w:p>
    <w:p w14:paraId="2CD110C2"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3A19C88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7CA144" w14:textId="77777777" w:rsidR="00CA4D8B" w:rsidRDefault="00000000">
            <w:pPr>
              <w:pStyle w:val="FORMATTEXT"/>
              <w:ind w:firstLine="568"/>
              <w:jc w:val="both"/>
              <w:rPr>
                <w:sz w:val="18"/>
                <w:szCs w:val="18"/>
              </w:rPr>
            </w:pPr>
            <w:r>
              <w:rPr>
                <w:b/>
                <w:bCs/>
                <w:sz w:val="18"/>
                <w:szCs w:val="18"/>
              </w:rPr>
              <w:t>клумба:</w:t>
            </w:r>
            <w:r>
              <w:rPr>
                <w:sz w:val="18"/>
                <w:szCs w:val="18"/>
              </w:rPr>
              <w:t xml:space="preserve"> Цветник правильной геометрической формы плоского или повышающегося к центру профиля, один из основных элементов цветочного оформления архитектурно-ландшафтных объектов.</w:t>
            </w:r>
          </w:p>
          <w:p w14:paraId="27438FC9" w14:textId="77777777" w:rsidR="00CA4D8B" w:rsidRDefault="00CA4D8B">
            <w:pPr>
              <w:pStyle w:val="FORMATTEXT"/>
              <w:ind w:firstLine="568"/>
              <w:jc w:val="both"/>
              <w:rPr>
                <w:sz w:val="18"/>
                <w:szCs w:val="18"/>
              </w:rPr>
            </w:pPr>
          </w:p>
          <w:p w14:paraId="65EFE304" w14:textId="77777777" w:rsidR="00CA4D8B" w:rsidRDefault="00CA4D8B">
            <w:pPr>
              <w:pStyle w:val="FORMATTEXT"/>
              <w:ind w:firstLine="568"/>
              <w:jc w:val="both"/>
              <w:rPr>
                <w:sz w:val="18"/>
                <w:szCs w:val="18"/>
              </w:rPr>
            </w:pPr>
          </w:p>
          <w:p w14:paraId="3EE4F7DB"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71055982"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7547BEF8"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5C761BEA"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2.2.2.19]</w:t>
            </w:r>
          </w:p>
        </w:tc>
      </w:tr>
    </w:tbl>
    <w:p w14:paraId="0A2EF229"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460CBFD3"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"kodeks://link/d?nd=1311179841&amp;mark=000000000000000000000000000000000000000000000000007E20KC"\o"’’Изменение № 3 к СП 82.13330.2016 ’’СНиП III-10-75 Благоустройство территорий’’</w:instrText>
      </w:r>
    </w:p>
    <w:p w14:paraId="7227CC9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BE03C2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47198A2" w14:textId="77777777" w:rsidR="00CA4D8B" w:rsidRDefault="00CA4D8B">
      <w:pPr>
        <w:pStyle w:val="FORMATTEXT"/>
        <w:ind w:firstLine="568"/>
        <w:jc w:val="both"/>
      </w:pPr>
    </w:p>
    <w:p w14:paraId="74F97CA7" w14:textId="77777777" w:rsidR="00CA4D8B" w:rsidRDefault="00000000">
      <w:pPr>
        <w:pStyle w:val="FORMATTEXT"/>
        <w:ind w:firstLine="568"/>
        <w:jc w:val="both"/>
      </w:pPr>
      <w:r>
        <w:t>3.10</w:t>
      </w:r>
    </w:p>
    <w:p w14:paraId="223011E6" w14:textId="77777777" w:rsidR="00CA4D8B" w:rsidRDefault="00CA4D8B">
      <w:pPr>
        <w:pStyle w:val="FORMATTEXT"/>
        <w:ind w:firstLine="568"/>
        <w:jc w:val="both"/>
      </w:pPr>
    </w:p>
    <w:p w14:paraId="292B6884"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5D52146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56021" w14:textId="77777777" w:rsidR="00CA4D8B" w:rsidRDefault="00000000">
            <w:pPr>
              <w:pStyle w:val="FORMATTEXT"/>
              <w:ind w:firstLine="568"/>
              <w:jc w:val="both"/>
              <w:rPr>
                <w:sz w:val="18"/>
                <w:szCs w:val="18"/>
              </w:rPr>
            </w:pPr>
            <w:r>
              <w:rPr>
                <w:b/>
                <w:bCs/>
                <w:sz w:val="18"/>
                <w:szCs w:val="18"/>
              </w:rPr>
              <w:t>ковровые растения:</w:t>
            </w:r>
            <w:r>
              <w:rPr>
                <w:sz w:val="18"/>
                <w:szCs w:val="18"/>
              </w:rPr>
              <w:t xml:space="preserve"> Низкие декоративно-лиственные или обильно цветущие травянистые растения, каждое из которых в массе дает поверхность определенного цвета.</w:t>
            </w:r>
          </w:p>
          <w:p w14:paraId="4355931A" w14:textId="77777777" w:rsidR="00CA4D8B" w:rsidRDefault="00CA4D8B">
            <w:pPr>
              <w:pStyle w:val="FORMATTEXT"/>
              <w:ind w:firstLine="568"/>
              <w:jc w:val="both"/>
              <w:rPr>
                <w:sz w:val="18"/>
                <w:szCs w:val="18"/>
              </w:rPr>
            </w:pPr>
          </w:p>
          <w:p w14:paraId="44F9205E" w14:textId="77777777" w:rsidR="00CA4D8B" w:rsidRDefault="00CA4D8B">
            <w:pPr>
              <w:pStyle w:val="FORMATTEXT"/>
              <w:ind w:firstLine="568"/>
              <w:jc w:val="both"/>
              <w:rPr>
                <w:sz w:val="18"/>
                <w:szCs w:val="18"/>
              </w:rPr>
            </w:pPr>
          </w:p>
          <w:p w14:paraId="245B85E0"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662BA00A"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32A78C48"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60BD682B"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2.2.2.9]</w:t>
            </w:r>
          </w:p>
        </w:tc>
      </w:tr>
    </w:tbl>
    <w:p w14:paraId="30E6C5DC"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2041531A"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"kodeks://link/d?nd=1311179841&amp;mark=000000000000000000000000000000000000000000000000007E40KD"\o"’’Изменение № 3 к СП 82.13330.2016 ’’СНиП III-10-75 Благоустройство территорий’’</w:instrText>
      </w:r>
    </w:p>
    <w:p w14:paraId="051DDF8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6159BD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66080707" w14:textId="77777777" w:rsidR="00CA4D8B" w:rsidRDefault="00000000">
      <w:pPr>
        <w:pStyle w:val="FORMATTEXT"/>
        <w:jc w:val="both"/>
      </w:pPr>
      <w:r>
        <w:t xml:space="preserve">            </w:t>
      </w:r>
    </w:p>
    <w:p w14:paraId="5D0290C7" w14:textId="77777777" w:rsidR="00CA4D8B" w:rsidRDefault="00000000">
      <w:pPr>
        <w:pStyle w:val="FORMATTEXT"/>
        <w:ind w:firstLine="568"/>
        <w:jc w:val="both"/>
      </w:pPr>
      <w:r>
        <w:t>3.10а</w:t>
      </w:r>
    </w:p>
    <w:p w14:paraId="4678F816" w14:textId="77777777" w:rsidR="00CA4D8B" w:rsidRDefault="00CA4D8B">
      <w:pPr>
        <w:pStyle w:val="FORMATTEXT"/>
        <w:ind w:firstLine="568"/>
        <w:jc w:val="both"/>
      </w:pPr>
    </w:p>
    <w:p w14:paraId="29D23D02"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60E3C5A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B477A" w14:textId="77777777" w:rsidR="00CA4D8B" w:rsidRDefault="00000000">
            <w:pPr>
              <w:pStyle w:val="FORMATTEXT"/>
              <w:ind w:firstLine="568"/>
              <w:jc w:val="both"/>
              <w:rPr>
                <w:sz w:val="18"/>
                <w:szCs w:val="18"/>
              </w:rPr>
            </w:pPr>
            <w:r>
              <w:rPr>
                <w:b/>
                <w:bCs/>
                <w:sz w:val="18"/>
                <w:szCs w:val="18"/>
              </w:rPr>
              <w:t>луговой газон:</w:t>
            </w:r>
            <w:r>
              <w:rPr>
                <w:sz w:val="18"/>
                <w:szCs w:val="18"/>
              </w:rPr>
              <w:t xml:space="preserve"> Газон или улучшенный естественный травяной покров, содержащийся в режиме луговых угодий, допускающем хождение, игры и отдых на траве.</w:t>
            </w:r>
          </w:p>
          <w:p w14:paraId="7171CD50" w14:textId="77777777" w:rsidR="00CA4D8B" w:rsidRDefault="00CA4D8B">
            <w:pPr>
              <w:pStyle w:val="FORMATTEXT"/>
              <w:ind w:firstLine="568"/>
              <w:jc w:val="both"/>
              <w:rPr>
                <w:sz w:val="18"/>
                <w:szCs w:val="18"/>
              </w:rPr>
            </w:pPr>
          </w:p>
          <w:p w14:paraId="35DE6688" w14:textId="77777777" w:rsidR="00CA4D8B" w:rsidRDefault="00CA4D8B">
            <w:pPr>
              <w:pStyle w:val="FORMATTEXT"/>
              <w:ind w:firstLine="568"/>
              <w:jc w:val="both"/>
              <w:rPr>
                <w:sz w:val="18"/>
                <w:szCs w:val="18"/>
              </w:rPr>
            </w:pPr>
          </w:p>
          <w:p w14:paraId="30104726"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7B864B2D"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69FEFD66"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764C1C3A"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2.2.4.5] </w:t>
            </w:r>
          </w:p>
        </w:tc>
      </w:tr>
    </w:tbl>
    <w:p w14:paraId="1D2320D7"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67AFAB46"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"kodeks://link/d?nd=564556552&amp;mark=000000000000000000000000000000000000000000000000007D60K4"\o"’’Изменение N 2 к СП 82.13330.2016 ’’СНиП III-10-75 Благоустройство территорий’’</w:instrText>
      </w:r>
    </w:p>
    <w:p w14:paraId="594A8E1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C3A1D9D"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"kodeks://link/d?nd=1311179841&amp;mark=000000000000000000000000000000000000000000000000007E60KE"\o"’’Изменение № 3 к СП 82.13330.2016 ’’СНиП III-10-75 Благоустройство территорий’’</w:instrText>
      </w:r>
    </w:p>
    <w:p w14:paraId="7C8EE34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0B2136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AA02786" w14:textId="77777777" w:rsidR="00CA4D8B" w:rsidRDefault="00CA4D8B">
      <w:pPr>
        <w:pStyle w:val="FORMATTEXT"/>
        <w:ind w:firstLine="568"/>
        <w:jc w:val="both"/>
      </w:pPr>
    </w:p>
    <w:p w14:paraId="0D18FAE0" w14:textId="77777777" w:rsidR="00CA4D8B" w:rsidRDefault="00000000">
      <w:pPr>
        <w:pStyle w:val="FORMATTEXT"/>
        <w:ind w:firstLine="568"/>
        <w:jc w:val="both"/>
      </w:pPr>
      <w:r>
        <w:t xml:space="preserve">3.11 </w:t>
      </w:r>
      <w:r>
        <w:rPr>
          <w:b/>
          <w:bCs/>
        </w:rPr>
        <w:t>малые архитектурные формы:</w:t>
      </w:r>
      <w:r>
        <w:t xml:space="preserve"> Искусственные элементы садово-парковой композиции: беседки, ротонды, перголы, трельяжи, скамейки, арки, элементы монументально-декоративного искусства, скульптуры из растений, устройства для оформления различных видов озеленения; водные устройства, киоски, павильоны, оборудование детских и спортивных площадок, навесы и другие.</w:t>
      </w:r>
    </w:p>
    <w:p w14:paraId="125D29E3" w14:textId="77777777" w:rsidR="00CA4D8B" w:rsidRDefault="00CA4D8B">
      <w:pPr>
        <w:pStyle w:val="FORMATTEXT"/>
        <w:ind w:firstLine="568"/>
        <w:jc w:val="both"/>
      </w:pPr>
    </w:p>
    <w:p w14:paraId="1B1C9A05"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"kodeks://link/d?nd=1311179841&amp;mark=000000000000000000000000000000000000000000000000007E80KF"\o"’’Изменение № 3 к СП 82.13330.2016 ’’СНиП III-10-75 Благоустройство территорий’’</w:instrText>
      </w:r>
    </w:p>
    <w:p w14:paraId="334D804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F3E915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E5B5C66" w14:textId="77777777" w:rsidR="00CA4D8B" w:rsidRDefault="00CA4D8B">
      <w:pPr>
        <w:pStyle w:val="FORMATTEXT"/>
        <w:ind w:firstLine="568"/>
        <w:jc w:val="both"/>
      </w:pPr>
    </w:p>
    <w:p w14:paraId="71F4970F" w14:textId="77777777" w:rsidR="00CA4D8B" w:rsidRDefault="00000000">
      <w:pPr>
        <w:pStyle w:val="FORMATTEXT"/>
        <w:ind w:firstLine="568"/>
        <w:jc w:val="both"/>
      </w:pPr>
      <w:r>
        <w:t xml:space="preserve">3.11а </w:t>
      </w:r>
      <w:r>
        <w:rPr>
          <w:b/>
          <w:bCs/>
        </w:rPr>
        <w:t>микроклимат</w:t>
      </w:r>
      <w:r>
        <w:t xml:space="preserve"> (</w:t>
      </w:r>
      <w:r>
        <w:rPr>
          <w:i/>
          <w:iCs/>
        </w:rPr>
        <w:t>здесь</w:t>
      </w:r>
      <w:r>
        <w:t>): Климат приземного слоя воздуха отдельных участков территории или надземной поверхности, размерностью до первых сотен метров, обусловленный особенностями подстилающей поверхности, рельефа, застройки, озеленения и водоемов и другими различиями.</w:t>
      </w:r>
    </w:p>
    <w:p w14:paraId="4F540AC4" w14:textId="77777777" w:rsidR="00CA4D8B" w:rsidRDefault="00CA4D8B">
      <w:pPr>
        <w:pStyle w:val="FORMATTEXT"/>
        <w:ind w:firstLine="568"/>
        <w:jc w:val="both"/>
      </w:pPr>
    </w:p>
    <w:p w14:paraId="662DE5D4"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"kodeks://link/d?nd=564556552&amp;mark=000000000000000000000000000000000000000000000000007D80K5"\o"’’Изменение N 2 к СП 82.13330.2016 ’’СНиП III-10-75 Благоустройство территорий’’</w:instrText>
      </w:r>
    </w:p>
    <w:p w14:paraId="09D6F40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65D37C5"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11313804" w14:textId="77777777" w:rsidR="00CA4D8B" w:rsidRDefault="00CA4D8B">
      <w:pPr>
        <w:pStyle w:val="FORMATTEXT"/>
        <w:ind w:firstLine="568"/>
        <w:jc w:val="both"/>
      </w:pPr>
    </w:p>
    <w:p w14:paraId="283EB4D1" w14:textId="77777777" w:rsidR="00CA4D8B" w:rsidRDefault="00000000">
      <w:pPr>
        <w:pStyle w:val="FORMATTEXT"/>
        <w:ind w:firstLine="568"/>
        <w:jc w:val="both"/>
      </w:pPr>
      <w:r>
        <w:lastRenderedPageBreak/>
        <w:t xml:space="preserve">3.11б </w:t>
      </w:r>
      <w:r>
        <w:rPr>
          <w:b/>
          <w:bCs/>
        </w:rPr>
        <w:t>микроклиматический комфорт:</w:t>
      </w:r>
      <w:r>
        <w:t xml:space="preserve"> Условия, характеризующиеся такими параметрами климатических и биоклиматических показателей, которые при их совместном воздействии на человека обеспечивают его оптимальное психофизиологическое состояние, отсутствие напряжения систем терморегуляции, безопасные условия для жизнедеятельности, а также способствуют пребыванию на открытом пространстве.</w:t>
      </w:r>
    </w:p>
    <w:p w14:paraId="08AB74B8" w14:textId="77777777" w:rsidR="00CA4D8B" w:rsidRDefault="00CA4D8B">
      <w:pPr>
        <w:pStyle w:val="FORMATTEXT"/>
        <w:ind w:firstLine="568"/>
        <w:jc w:val="both"/>
      </w:pPr>
    </w:p>
    <w:p w14:paraId="34A97290"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"kodeks://link/d?nd=564556552&amp;mark=000000000000000000000000000000000000000000000000007D80K5"\o"’’Изменение N 2 к СП 82.13330.2016 ’’СНиП III-10-75 Благоустройство территорий’’</w:instrText>
      </w:r>
    </w:p>
    <w:p w14:paraId="639CCF3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1C7113C"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p>
    <w:p w14:paraId="1CECD582" w14:textId="77777777" w:rsidR="00CA4D8B" w:rsidRDefault="00000000">
      <w:pPr>
        <w:pStyle w:val="FORMATTEXT"/>
        <w:jc w:val="both"/>
      </w:pPr>
      <w:r>
        <w:t xml:space="preserve">            </w:t>
      </w:r>
    </w:p>
    <w:p w14:paraId="44C7A43C" w14:textId="77777777" w:rsidR="00CA4D8B" w:rsidRDefault="00000000">
      <w:pPr>
        <w:pStyle w:val="FORMATTEXT"/>
        <w:ind w:firstLine="568"/>
        <w:jc w:val="both"/>
      </w:pPr>
      <w:r>
        <w:t xml:space="preserve">3.11в </w:t>
      </w:r>
      <w:r>
        <w:rPr>
          <w:b/>
          <w:bCs/>
        </w:rPr>
        <w:t>нагревательные элементы:</w:t>
      </w:r>
      <w:r>
        <w:t xml:space="preserve"> Элементы, применяемые для обогрева уличной мебели, остановок общественного транспорта и т.д.</w:t>
      </w:r>
    </w:p>
    <w:p w14:paraId="39F45AA1" w14:textId="77777777" w:rsidR="00CA4D8B" w:rsidRDefault="00CA4D8B">
      <w:pPr>
        <w:pStyle w:val="FORMATTEXT"/>
        <w:ind w:firstLine="568"/>
        <w:jc w:val="both"/>
      </w:pPr>
    </w:p>
    <w:p w14:paraId="6E459B3E"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"kodeks://link/d?nd=564556552&amp;mark=000000000000000000000000000000000000000000000000007D80K5"\o"’’Изменение N 2 к СП 82.13330.2016 ’’СНиП III-10-75 Благоустройство территорий’’</w:instrText>
      </w:r>
    </w:p>
    <w:p w14:paraId="7F6181A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AB88FE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p>
    <w:p w14:paraId="75758AD3" w14:textId="77777777" w:rsidR="00CA4D8B" w:rsidRDefault="00000000">
      <w:pPr>
        <w:pStyle w:val="FORMATTEXT"/>
        <w:jc w:val="both"/>
      </w:pPr>
      <w:r>
        <w:t xml:space="preserve">            </w:t>
      </w:r>
    </w:p>
    <w:p w14:paraId="395BAECC" w14:textId="77777777" w:rsidR="00CA4D8B" w:rsidRDefault="00000000">
      <w:pPr>
        <w:pStyle w:val="FORMATTEXT"/>
        <w:ind w:firstLine="568"/>
        <w:jc w:val="both"/>
      </w:pPr>
      <w:r>
        <w:t xml:space="preserve">3.11г </w:t>
      </w:r>
      <w:r>
        <w:rPr>
          <w:b/>
          <w:bCs/>
        </w:rPr>
        <w:t>обогреваемые участки покрытий:</w:t>
      </w:r>
      <w:r>
        <w:t xml:space="preserve"> Участки покрытий, оснащенные системой обогрева, используемые в холодный период года для предотвращения образования наледи и скопления снега.</w:t>
      </w:r>
    </w:p>
    <w:p w14:paraId="0D4DA28D" w14:textId="77777777" w:rsidR="00CA4D8B" w:rsidRDefault="00CA4D8B">
      <w:pPr>
        <w:pStyle w:val="FORMATTEXT"/>
        <w:ind w:firstLine="568"/>
        <w:jc w:val="both"/>
      </w:pPr>
    </w:p>
    <w:p w14:paraId="7661B7E9"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"kodeks://link/d?nd=564556552&amp;mark=000000000000000000000000000000000000000000000000007D80K5"\o"’’Изменение N 2 к СП 82.13330.2016 ’’СНиП III-10-75 Благоустройство территорий’’</w:instrText>
      </w:r>
    </w:p>
    <w:p w14:paraId="1DD96AC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8E2BF0B"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DC7E5E8" w14:textId="77777777" w:rsidR="00CA4D8B" w:rsidRDefault="00CA4D8B">
      <w:pPr>
        <w:pStyle w:val="FORMATTEXT"/>
        <w:ind w:firstLine="568"/>
        <w:jc w:val="both"/>
      </w:pPr>
    </w:p>
    <w:p w14:paraId="28CBD81D" w14:textId="77777777" w:rsidR="00CA4D8B" w:rsidRDefault="00000000">
      <w:pPr>
        <w:pStyle w:val="FORMATTEXT"/>
        <w:ind w:firstLine="568"/>
        <w:jc w:val="both"/>
      </w:pPr>
      <w:r>
        <w:t xml:space="preserve">3.11д </w:t>
      </w:r>
      <w:r>
        <w:rPr>
          <w:b/>
          <w:bCs/>
        </w:rPr>
        <w:t>общественное пространство:</w:t>
      </w:r>
      <w:r>
        <w:t xml:space="preserve"> Свободные от транспорта территории общего пользования, формирующие пешеходное движение, включающее движение велосипедистов и средств малой мобильности, предназначенные для массового посещения населением объектов общественно-делового назначения, в том числе пешеходные зоны, площади, улицы, скверы, бульвары и пр., специально предусмотренные для использования неограниченным кругом лиц в целях досуга, проведения массовых мероприятий, обеспечивающие безопасные и благоприятные условия жизнедеятельности человека.</w:t>
      </w:r>
    </w:p>
    <w:p w14:paraId="2F2E9A7E" w14:textId="77777777" w:rsidR="00CA4D8B" w:rsidRDefault="00CA4D8B">
      <w:pPr>
        <w:pStyle w:val="FORMATTEXT"/>
        <w:ind w:firstLine="568"/>
        <w:jc w:val="both"/>
      </w:pPr>
    </w:p>
    <w:p w14:paraId="29E991F7"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"kodeks://link/d?nd=1311179841&amp;mark=000000000000000000000000000000000000000000000000007EA0KG"\o"’’Изменение № 3 к СП 82.13330.2016 ’’СНиП III-10-75 Благоустройство территорий’’</w:instrText>
      </w:r>
    </w:p>
    <w:p w14:paraId="0091816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91F247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AC7ACD8" w14:textId="77777777" w:rsidR="00CA4D8B" w:rsidRDefault="00CA4D8B">
      <w:pPr>
        <w:pStyle w:val="FORMATTEXT"/>
        <w:ind w:firstLine="568"/>
        <w:jc w:val="both"/>
      </w:pPr>
    </w:p>
    <w:p w14:paraId="093ED32F" w14:textId="77777777" w:rsidR="00CA4D8B" w:rsidRDefault="00000000">
      <w:pPr>
        <w:pStyle w:val="FORMATTEXT"/>
        <w:ind w:firstLine="568"/>
        <w:jc w:val="both"/>
      </w:pPr>
      <w:r>
        <w:t xml:space="preserve">3.12 </w:t>
      </w:r>
      <w:r>
        <w:rPr>
          <w:b/>
          <w:bCs/>
        </w:rPr>
        <w:t>объекты благоустройства территории:</w:t>
      </w:r>
      <w:r>
        <w:t xml:space="preserve"> Территории различного функционального назначения, на которых осуществляется деятельность по благоустройству.</w:t>
      </w:r>
    </w:p>
    <w:p w14:paraId="4A38572A" w14:textId="77777777" w:rsidR="00CA4D8B" w:rsidRDefault="00CA4D8B">
      <w:pPr>
        <w:pStyle w:val="FORMATTEXT"/>
        <w:ind w:firstLine="568"/>
        <w:jc w:val="both"/>
      </w:pPr>
    </w:p>
    <w:p w14:paraId="6E74BCB9" w14:textId="77777777" w:rsidR="00CA4D8B" w:rsidRDefault="00000000">
      <w:pPr>
        <w:pStyle w:val="FORMATTEXT"/>
        <w:ind w:firstLine="568"/>
        <w:jc w:val="both"/>
      </w:pPr>
      <w:r>
        <w:t>3.13</w:t>
      </w:r>
    </w:p>
    <w:p w14:paraId="0F78F694" w14:textId="77777777" w:rsidR="00CA4D8B" w:rsidRDefault="00CA4D8B">
      <w:pPr>
        <w:pStyle w:val="FORMATTEXT"/>
        <w:ind w:firstLine="568"/>
        <w:jc w:val="both"/>
      </w:pPr>
    </w:p>
    <w:p w14:paraId="2E983880"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08DA932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BC4AD6" w14:textId="77777777" w:rsidR="00CA4D8B" w:rsidRDefault="00000000">
            <w:pPr>
              <w:pStyle w:val="FORMATTEXT"/>
              <w:ind w:firstLine="568"/>
              <w:jc w:val="both"/>
              <w:rPr>
                <w:sz w:val="18"/>
                <w:szCs w:val="18"/>
              </w:rPr>
            </w:pPr>
            <w:r>
              <w:rPr>
                <w:b/>
                <w:bCs/>
                <w:sz w:val="18"/>
                <w:szCs w:val="18"/>
              </w:rPr>
              <w:t>одерновка</w:t>
            </w:r>
            <w:r>
              <w:rPr>
                <w:sz w:val="18"/>
                <w:szCs w:val="18"/>
              </w:rPr>
              <w:t>: Создание травяного покрова с помощью естественной или рулонной дернины.</w:t>
            </w:r>
          </w:p>
          <w:p w14:paraId="728FC064" w14:textId="77777777" w:rsidR="00CA4D8B" w:rsidRDefault="00CA4D8B">
            <w:pPr>
              <w:pStyle w:val="FORMATTEXT"/>
              <w:ind w:firstLine="568"/>
              <w:jc w:val="both"/>
              <w:rPr>
                <w:sz w:val="18"/>
                <w:szCs w:val="18"/>
              </w:rPr>
            </w:pPr>
          </w:p>
          <w:p w14:paraId="0FD4B591" w14:textId="77777777" w:rsidR="00CA4D8B" w:rsidRDefault="00CA4D8B">
            <w:pPr>
              <w:pStyle w:val="FORMATTEXT"/>
              <w:ind w:firstLine="568"/>
              <w:jc w:val="both"/>
              <w:rPr>
                <w:sz w:val="18"/>
                <w:szCs w:val="18"/>
              </w:rPr>
            </w:pPr>
          </w:p>
          <w:p w14:paraId="6E462B41"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14F64391"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468ADB55"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580D148F"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2.2.4.1]</w:t>
            </w:r>
          </w:p>
        </w:tc>
      </w:tr>
    </w:tbl>
    <w:p w14:paraId="444B4961"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174AF9C3"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"kodeks://link/d?nd=1311179841&amp;mark=000000000000000000000000000000000000000000000000007EC0KH"\o"’’Изменение № 3 к СП 82.13330.2016 ’’СНиП III-10-75 Благоустройство территорий’’</w:instrText>
      </w:r>
    </w:p>
    <w:p w14:paraId="325C7A6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0D126C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12C953D9" w14:textId="77777777" w:rsidR="00CA4D8B" w:rsidRDefault="00000000">
      <w:pPr>
        <w:pStyle w:val="FORMATTEXT"/>
        <w:jc w:val="both"/>
      </w:pPr>
      <w:r>
        <w:t xml:space="preserve">            </w:t>
      </w:r>
    </w:p>
    <w:p w14:paraId="50A25E1C" w14:textId="77777777" w:rsidR="00CA4D8B" w:rsidRDefault="00000000">
      <w:pPr>
        <w:pStyle w:val="FORMATTEXT"/>
        <w:ind w:firstLine="568"/>
        <w:jc w:val="both"/>
      </w:pPr>
      <w:r>
        <w:t>3.14</w:t>
      </w:r>
    </w:p>
    <w:p w14:paraId="00012D72" w14:textId="77777777" w:rsidR="00CA4D8B" w:rsidRDefault="00CA4D8B">
      <w:pPr>
        <w:pStyle w:val="FORMATTEXT"/>
        <w:ind w:firstLine="568"/>
        <w:jc w:val="both"/>
      </w:pPr>
    </w:p>
    <w:p w14:paraId="483916A6"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0CAC159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26CCE6" w14:textId="77777777" w:rsidR="00CA4D8B" w:rsidRDefault="00000000">
            <w:pPr>
              <w:pStyle w:val="FORMATTEXT"/>
              <w:ind w:firstLine="568"/>
              <w:jc w:val="both"/>
              <w:rPr>
                <w:sz w:val="18"/>
                <w:szCs w:val="18"/>
              </w:rPr>
            </w:pPr>
            <w:r>
              <w:rPr>
                <w:b/>
                <w:bCs/>
                <w:sz w:val="18"/>
                <w:szCs w:val="18"/>
              </w:rPr>
              <w:t>почвопокровные растения:</w:t>
            </w:r>
            <w:r>
              <w:rPr>
                <w:sz w:val="18"/>
                <w:szCs w:val="18"/>
              </w:rPr>
              <w:t xml:space="preserve"> Группа стелющихся низкорослых травянистых и кустарниковых растений, обладающих вегетативной подвижностью, способных к активному захвату новой площади и удержанию ее за собой.</w:t>
            </w:r>
          </w:p>
          <w:p w14:paraId="588F7F27" w14:textId="77777777" w:rsidR="00CA4D8B" w:rsidRDefault="00CA4D8B">
            <w:pPr>
              <w:pStyle w:val="FORMATTEXT"/>
              <w:ind w:firstLine="568"/>
              <w:jc w:val="both"/>
              <w:rPr>
                <w:sz w:val="18"/>
                <w:szCs w:val="18"/>
              </w:rPr>
            </w:pPr>
          </w:p>
          <w:p w14:paraId="140DCEB7" w14:textId="77777777" w:rsidR="00CA4D8B" w:rsidRDefault="00CA4D8B">
            <w:pPr>
              <w:pStyle w:val="FORMATTEXT"/>
              <w:ind w:firstLine="568"/>
              <w:jc w:val="both"/>
              <w:rPr>
                <w:sz w:val="18"/>
                <w:szCs w:val="18"/>
              </w:rPr>
            </w:pPr>
          </w:p>
          <w:p w14:paraId="70C00A42"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125686A2"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1C77A3AF"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34CF3835"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2.2.2.10]</w:t>
            </w:r>
          </w:p>
        </w:tc>
      </w:tr>
    </w:tbl>
    <w:p w14:paraId="40C5B8AB"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7C4A5E65"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"kodeks://link/d?nd=1311179841&amp;mark=000000000000000000000000000000000000000000000000007EE0KI"\o"’’Изменение № 3 к СП 82.13330.2016 ’’СНиП III-10-75 Благоустройство территорий’’</w:instrText>
      </w:r>
    </w:p>
    <w:p w14:paraId="4C14469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0E42EDF"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CE70711" w14:textId="77777777" w:rsidR="00CA4D8B" w:rsidRDefault="00CA4D8B">
      <w:pPr>
        <w:pStyle w:val="FORMATTEXT"/>
        <w:ind w:firstLine="568"/>
        <w:jc w:val="both"/>
      </w:pPr>
    </w:p>
    <w:p w14:paraId="1606D9CA" w14:textId="77777777" w:rsidR="00CA4D8B" w:rsidRDefault="00000000">
      <w:pPr>
        <w:pStyle w:val="FORMATTEXT"/>
        <w:ind w:firstLine="568"/>
        <w:jc w:val="both"/>
      </w:pPr>
      <w:r>
        <w:t xml:space="preserve">3.15 </w:t>
      </w:r>
      <w:r>
        <w:rPr>
          <w:b/>
          <w:bCs/>
        </w:rPr>
        <w:t>прикоп:</w:t>
      </w:r>
      <w:r>
        <w:t xml:space="preserve"> Место временного хранения в открытом грунте выкопанного посадочного материала до его посадки на постоянное место.</w:t>
      </w:r>
    </w:p>
    <w:p w14:paraId="1FDDE038" w14:textId="77777777" w:rsidR="00CA4D8B" w:rsidRDefault="00CA4D8B">
      <w:pPr>
        <w:pStyle w:val="FORMATTEXT"/>
        <w:ind w:firstLine="568"/>
        <w:jc w:val="both"/>
      </w:pPr>
    </w:p>
    <w:p w14:paraId="1DEF82E9"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"kodeks://link/d?nd=1311179841&amp;mark=000000000000000000000000000000000000000000000000007EG0KJ"\o"’’Изменение № 3 к СП 82.13330.2016 ’’СНиП III-10-75 Благоустройство территорий’’</w:instrText>
      </w:r>
    </w:p>
    <w:p w14:paraId="087DF1D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2B2E293"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03AB00B7" w14:textId="77777777" w:rsidR="00CA4D8B" w:rsidRDefault="00000000">
      <w:pPr>
        <w:pStyle w:val="FORMATTEXT"/>
        <w:jc w:val="both"/>
      </w:pPr>
      <w:r>
        <w:t xml:space="preserve">            </w:t>
      </w:r>
    </w:p>
    <w:p w14:paraId="524721C1" w14:textId="77777777" w:rsidR="00CA4D8B" w:rsidRDefault="00000000">
      <w:pPr>
        <w:pStyle w:val="FORMATTEXT"/>
        <w:ind w:firstLine="568"/>
        <w:jc w:val="both"/>
      </w:pPr>
      <w:r>
        <w:t xml:space="preserve">3.16 </w:t>
      </w:r>
      <w:r>
        <w:rPr>
          <w:b/>
          <w:bCs/>
        </w:rPr>
        <w:t>приствольный круг:</w:t>
      </w:r>
      <w:r>
        <w:t xml:space="preserve"> Участок почвы вокруг ствола растения, устраиваемый для каждого растения, или общий для группы растений, размером около 1,5 диаметров кроны растения, обнесенный по периметру земляным валиком.</w:t>
      </w:r>
    </w:p>
    <w:p w14:paraId="0DE6C893" w14:textId="77777777" w:rsidR="00CA4D8B" w:rsidRDefault="00CA4D8B">
      <w:pPr>
        <w:pStyle w:val="FORMATTEXT"/>
        <w:ind w:firstLine="568"/>
        <w:jc w:val="both"/>
      </w:pPr>
    </w:p>
    <w:p w14:paraId="69A9729C" w14:textId="77777777" w:rsidR="00CA4D8B" w:rsidRDefault="00000000">
      <w:pPr>
        <w:pStyle w:val="FORMATTEXT"/>
        <w:ind w:firstLine="568"/>
        <w:jc w:val="both"/>
      </w:pPr>
      <w:r>
        <w:lastRenderedPageBreak/>
        <w:t xml:space="preserve">(Измененная редакция, </w:t>
      </w:r>
      <w:r>
        <w:fldChar w:fldCharType="begin"/>
      </w:r>
      <w:r>
        <w:instrText xml:space="preserve"> HYPERLINK "kodeks://link/d?nd=1311179841&amp;mark=000000000000000000000000000000000000000000000000007E20KB"\o"’’Изменение № 3 к СП 82.13330.2016 ’’СНиП III-10-75 Благоустройство территорий’’</w:instrText>
      </w:r>
    </w:p>
    <w:p w14:paraId="249EC84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A75299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7BC8BC93" w14:textId="77777777" w:rsidR="00CA4D8B" w:rsidRDefault="00000000">
      <w:pPr>
        <w:pStyle w:val="FORMATTEXT"/>
        <w:jc w:val="both"/>
      </w:pPr>
      <w:r>
        <w:t xml:space="preserve">            </w:t>
      </w:r>
    </w:p>
    <w:p w14:paraId="5EF73B07" w14:textId="77777777" w:rsidR="00CA4D8B" w:rsidRDefault="00000000">
      <w:pPr>
        <w:pStyle w:val="FORMATTEXT"/>
        <w:ind w:firstLine="568"/>
        <w:jc w:val="both"/>
      </w:pPr>
      <w:r>
        <w:t>3.16а</w:t>
      </w:r>
    </w:p>
    <w:p w14:paraId="4DA05D79" w14:textId="77777777" w:rsidR="00CA4D8B" w:rsidRDefault="00CA4D8B">
      <w:pPr>
        <w:pStyle w:val="FORMATTEXT"/>
        <w:ind w:firstLine="568"/>
        <w:jc w:val="both"/>
      </w:pPr>
    </w:p>
    <w:p w14:paraId="1C2ED44F"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52B8240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39D03" w14:textId="77777777" w:rsidR="00CA4D8B" w:rsidRDefault="00000000">
            <w:pPr>
              <w:pStyle w:val="FORMATTEXT"/>
              <w:ind w:firstLine="568"/>
              <w:jc w:val="both"/>
              <w:rPr>
                <w:sz w:val="18"/>
                <w:szCs w:val="18"/>
              </w:rPr>
            </w:pPr>
            <w:r>
              <w:rPr>
                <w:b/>
                <w:bCs/>
                <w:sz w:val="18"/>
                <w:szCs w:val="18"/>
              </w:rPr>
              <w:t>партерный газон:</w:t>
            </w:r>
            <w:r>
              <w:rPr>
                <w:sz w:val="18"/>
                <w:szCs w:val="18"/>
              </w:rPr>
              <w:t xml:space="preserve"> Газон, создаваемый в наиболее парадных местах объекта озеленения, однородный по окраске, густоте и высоте травостоя.</w:t>
            </w:r>
          </w:p>
          <w:p w14:paraId="78FB4C69" w14:textId="77777777" w:rsidR="00CA4D8B" w:rsidRDefault="00CA4D8B">
            <w:pPr>
              <w:pStyle w:val="FORMATTEXT"/>
              <w:ind w:firstLine="568"/>
              <w:jc w:val="both"/>
              <w:rPr>
                <w:sz w:val="18"/>
                <w:szCs w:val="18"/>
              </w:rPr>
            </w:pPr>
          </w:p>
          <w:p w14:paraId="5BAF4D8E" w14:textId="77777777" w:rsidR="00CA4D8B" w:rsidRDefault="00CA4D8B">
            <w:pPr>
              <w:pStyle w:val="FORMATTEXT"/>
              <w:ind w:firstLine="568"/>
              <w:jc w:val="both"/>
              <w:rPr>
                <w:sz w:val="18"/>
                <w:szCs w:val="18"/>
              </w:rPr>
            </w:pPr>
          </w:p>
          <w:p w14:paraId="6F3F32B3"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6688EF5E"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2E53CA2F"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5F80292A"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2.2.4.4] </w:t>
            </w:r>
          </w:p>
        </w:tc>
      </w:tr>
    </w:tbl>
    <w:p w14:paraId="7D4AC601"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389B0DAC"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"kodeks://link/d?nd=564556552&amp;mark=000000000000000000000000000000000000000000000000007DA0K6"\o"’’Изменение N 2 к СП 82.13330.2016 ’’СНиП III-10-75 Благоустройство территорий’’</w:instrText>
      </w:r>
    </w:p>
    <w:p w14:paraId="2F685C5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1AA91A7"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"kodeks://link/d?nd=1311179841&amp;mark=000000000000000000000000000000000000000000000000007E40KC"\o"’’Изменение № 3 к СП 82.13330.2016 ’’СНиП III-10-75 Благоустройство территорий’’</w:instrText>
      </w:r>
    </w:p>
    <w:p w14:paraId="17A281A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0555A55"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5774737" w14:textId="77777777" w:rsidR="00CA4D8B" w:rsidRDefault="00CA4D8B">
      <w:pPr>
        <w:pStyle w:val="FORMATTEXT"/>
        <w:ind w:firstLine="568"/>
        <w:jc w:val="both"/>
      </w:pPr>
    </w:p>
    <w:p w14:paraId="7BF40F19" w14:textId="77777777" w:rsidR="00CA4D8B" w:rsidRDefault="00000000">
      <w:pPr>
        <w:pStyle w:val="FORMATTEXT"/>
        <w:ind w:firstLine="568"/>
        <w:jc w:val="both"/>
      </w:pPr>
      <w:r>
        <w:t xml:space="preserve">3.16б </w:t>
      </w:r>
      <w:r>
        <w:rPr>
          <w:b/>
          <w:bCs/>
        </w:rPr>
        <w:t xml:space="preserve">проницаемое (дренирующее) покрытие: </w:t>
      </w:r>
      <w:r>
        <w:t>Покрытие тротуаров, дорог, велосипедных дорожек и стоянок автомобилей, частично пропускающее воду и воздух, обеспечивающее более равномерное и эффективное поглощение атмосферных осадков.</w:t>
      </w:r>
    </w:p>
    <w:p w14:paraId="5CF437AE" w14:textId="77777777" w:rsidR="00CA4D8B" w:rsidRDefault="00CA4D8B">
      <w:pPr>
        <w:pStyle w:val="FORMATTEXT"/>
        <w:ind w:firstLine="568"/>
        <w:jc w:val="both"/>
      </w:pPr>
    </w:p>
    <w:p w14:paraId="2008E2F5"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"kodeks://link/d?nd=564556552&amp;mark=000000000000000000000000000000000000000000000000007DA0K6"\o"’’Изменение N 2 к СП 82.13330.2016 ’’СНиП III-10-75 Благоустройство территорий’’</w:instrText>
      </w:r>
    </w:p>
    <w:p w14:paraId="0FF7953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8233784"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"kodeks://link/d?nd=1311179841&amp;mark=000000000000000000000000000000000000000000000000007E60KD"\o"’’Изменение № 3 к СП 82.13330.2016 ’’СНиП III-10-75 Благоустройство территорий’’</w:instrText>
      </w:r>
    </w:p>
    <w:p w14:paraId="6A159E1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A5DC738"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AB08F67" w14:textId="77777777" w:rsidR="00CA4D8B" w:rsidRDefault="00CA4D8B">
      <w:pPr>
        <w:pStyle w:val="FORMATTEXT"/>
        <w:ind w:firstLine="568"/>
        <w:jc w:val="both"/>
      </w:pPr>
    </w:p>
    <w:p w14:paraId="427A3703" w14:textId="77777777" w:rsidR="00CA4D8B" w:rsidRDefault="00000000">
      <w:pPr>
        <w:pStyle w:val="FORMATTEXT"/>
        <w:ind w:firstLine="568"/>
        <w:jc w:val="both"/>
      </w:pPr>
      <w:r>
        <w:t>3.17</w:t>
      </w:r>
    </w:p>
    <w:p w14:paraId="659D4AB3" w14:textId="77777777" w:rsidR="00CA4D8B" w:rsidRDefault="00CA4D8B">
      <w:pPr>
        <w:pStyle w:val="FORMATTEXT"/>
        <w:ind w:firstLine="568"/>
        <w:jc w:val="both"/>
      </w:pPr>
    </w:p>
    <w:p w14:paraId="5E47A259"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2D84946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C0AB1" w14:textId="77777777" w:rsidR="00CA4D8B" w:rsidRDefault="00000000">
            <w:pPr>
              <w:pStyle w:val="FORMATTEXT"/>
              <w:ind w:firstLine="568"/>
              <w:jc w:val="both"/>
              <w:rPr>
                <w:sz w:val="18"/>
                <w:szCs w:val="18"/>
              </w:rPr>
            </w:pPr>
            <w:r>
              <w:rPr>
                <w:b/>
                <w:bCs/>
                <w:sz w:val="18"/>
                <w:szCs w:val="18"/>
              </w:rPr>
              <w:t>рабатка:</w:t>
            </w:r>
            <w:r>
              <w:rPr>
                <w:sz w:val="18"/>
                <w:szCs w:val="18"/>
              </w:rPr>
              <w:t xml:space="preserve"> Цветник правильной продолговатой формы, устраиваемый обычно вдоль дорожек и стен, длина которого в три и более раз превышает ширину.</w:t>
            </w:r>
          </w:p>
          <w:p w14:paraId="1DA32AC1" w14:textId="77777777" w:rsidR="00CA4D8B" w:rsidRDefault="00CA4D8B">
            <w:pPr>
              <w:pStyle w:val="FORMATTEXT"/>
              <w:ind w:firstLine="568"/>
              <w:jc w:val="both"/>
              <w:rPr>
                <w:sz w:val="18"/>
                <w:szCs w:val="18"/>
              </w:rPr>
            </w:pPr>
          </w:p>
          <w:p w14:paraId="17ABEABC" w14:textId="77777777" w:rsidR="00CA4D8B" w:rsidRDefault="00CA4D8B">
            <w:pPr>
              <w:pStyle w:val="FORMATTEXT"/>
              <w:ind w:firstLine="568"/>
              <w:jc w:val="both"/>
              <w:rPr>
                <w:sz w:val="18"/>
                <w:szCs w:val="18"/>
              </w:rPr>
            </w:pPr>
          </w:p>
          <w:p w14:paraId="3958DFC0"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218C9E18"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2A99D44A"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6A71DEFE"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2.2.2.20]</w:t>
            </w:r>
          </w:p>
        </w:tc>
      </w:tr>
    </w:tbl>
    <w:p w14:paraId="523D52D6"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159FB06A"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"kodeks://link/d?nd=1311179841&amp;mark=000000000000000000000000000000000000000000000000007E80KE"\o"’’Изменение № 3 к СП 82.13330.2016 ’’СНиП III-10-75 Благоустройство территорий’’</w:instrText>
      </w:r>
    </w:p>
    <w:p w14:paraId="2A3F8FB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3799568"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4A659185" w14:textId="77777777" w:rsidR="00CA4D8B" w:rsidRDefault="00000000">
      <w:pPr>
        <w:pStyle w:val="FORMATTEXT"/>
        <w:jc w:val="both"/>
      </w:pPr>
      <w:r>
        <w:t xml:space="preserve">            </w:t>
      </w:r>
    </w:p>
    <w:p w14:paraId="358C73E2" w14:textId="77777777" w:rsidR="00CA4D8B" w:rsidRDefault="00000000">
      <w:pPr>
        <w:pStyle w:val="FORMATTEXT"/>
        <w:ind w:firstLine="568"/>
        <w:jc w:val="both"/>
      </w:pPr>
      <w:r>
        <w:t>3.18</w:t>
      </w:r>
    </w:p>
    <w:p w14:paraId="68467366" w14:textId="77777777" w:rsidR="00CA4D8B" w:rsidRDefault="00CA4D8B">
      <w:pPr>
        <w:pStyle w:val="FORMATTEXT"/>
        <w:ind w:firstLine="568"/>
        <w:jc w:val="both"/>
      </w:pPr>
    </w:p>
    <w:p w14:paraId="71C60923"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2EE0274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971EF" w14:textId="77777777" w:rsidR="00CA4D8B" w:rsidRDefault="00000000">
            <w:pPr>
              <w:pStyle w:val="FORMATTEXT"/>
              <w:ind w:firstLine="568"/>
              <w:jc w:val="both"/>
              <w:rPr>
                <w:sz w:val="18"/>
                <w:szCs w:val="18"/>
              </w:rPr>
            </w:pPr>
            <w:r>
              <w:rPr>
                <w:b/>
                <w:bCs/>
                <w:sz w:val="18"/>
                <w:szCs w:val="18"/>
              </w:rPr>
              <w:t>рулонная дернина:</w:t>
            </w:r>
            <w:r>
              <w:rPr>
                <w:sz w:val="18"/>
                <w:szCs w:val="18"/>
              </w:rPr>
              <w:t xml:space="preserve"> Дернина газонных трав, выращенная посевом семян на специальные маты рыхлой структуры из растительного или искусственного волокна.</w:t>
            </w:r>
          </w:p>
          <w:p w14:paraId="6374BF27" w14:textId="77777777" w:rsidR="00CA4D8B" w:rsidRDefault="00CA4D8B">
            <w:pPr>
              <w:pStyle w:val="FORMATTEXT"/>
              <w:ind w:firstLine="568"/>
              <w:jc w:val="both"/>
              <w:rPr>
                <w:sz w:val="18"/>
                <w:szCs w:val="18"/>
              </w:rPr>
            </w:pPr>
          </w:p>
          <w:p w14:paraId="10D63980" w14:textId="77777777" w:rsidR="00CA4D8B" w:rsidRDefault="00CA4D8B">
            <w:pPr>
              <w:pStyle w:val="FORMATTEXT"/>
              <w:ind w:firstLine="568"/>
              <w:jc w:val="both"/>
              <w:rPr>
                <w:sz w:val="18"/>
                <w:szCs w:val="18"/>
              </w:rPr>
            </w:pPr>
          </w:p>
          <w:p w14:paraId="0568A06C"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19DEF633"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1997C764"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6EC8F807"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2.2.4.2]</w:t>
            </w:r>
          </w:p>
        </w:tc>
      </w:tr>
    </w:tbl>
    <w:p w14:paraId="685040BC"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69D059FD"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"kodeks://link/d?nd=1311179841&amp;mark=000000000000000000000000000000000000000000000000007EA0KF"\o"’’Изменение № 3 к СП 82.13330.2016 ’’СНиП III-10-75 Благоустройство территорий’’</w:instrText>
      </w:r>
    </w:p>
    <w:p w14:paraId="79193C1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8241261"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7AE1F82A" w14:textId="77777777" w:rsidR="00CA4D8B" w:rsidRDefault="00000000">
      <w:pPr>
        <w:pStyle w:val="FORMATTEXT"/>
        <w:jc w:val="both"/>
      </w:pPr>
      <w:r>
        <w:t xml:space="preserve">            </w:t>
      </w:r>
    </w:p>
    <w:p w14:paraId="49FA56CC" w14:textId="77777777" w:rsidR="00CA4D8B" w:rsidRDefault="00000000">
      <w:pPr>
        <w:pStyle w:val="FORMATTEXT"/>
        <w:ind w:firstLine="568"/>
        <w:jc w:val="both"/>
      </w:pPr>
      <w:r>
        <w:t xml:space="preserve">3.18а </w:t>
      </w:r>
      <w:r>
        <w:rPr>
          <w:b/>
          <w:bCs/>
        </w:rPr>
        <w:t>система адиабатического охлаждения:</w:t>
      </w:r>
      <w:r>
        <w:t xml:space="preserve"> Система охлаждения воздуха, принцип работы которой состоит в распылении воды в виде мельчайших капель.</w:t>
      </w:r>
    </w:p>
    <w:p w14:paraId="23E0AD8C" w14:textId="77777777" w:rsidR="00CA4D8B" w:rsidRDefault="00CA4D8B">
      <w:pPr>
        <w:pStyle w:val="FORMATTEXT"/>
        <w:ind w:firstLine="568"/>
        <w:jc w:val="both"/>
      </w:pPr>
    </w:p>
    <w:p w14:paraId="7D6E9ABD"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"kodeks://link/d?nd=564556552&amp;mark=000000000000000000000000000000000000000000000000007DC0K7"\o"’’Изменение N 2 к СП 82.13330.2016 ’’СНиП III-10-75 Благоустройство территорий’’</w:instrText>
      </w:r>
    </w:p>
    <w:p w14:paraId="17333E6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3EE6F2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0D2B14AC" w14:textId="77777777" w:rsidR="00CA4D8B" w:rsidRDefault="00CA4D8B">
      <w:pPr>
        <w:pStyle w:val="FORMATTEXT"/>
        <w:ind w:firstLine="568"/>
        <w:jc w:val="both"/>
      </w:pPr>
    </w:p>
    <w:p w14:paraId="48C4B45E" w14:textId="77777777" w:rsidR="00CA4D8B" w:rsidRDefault="00000000">
      <w:pPr>
        <w:pStyle w:val="FORMATTEXT"/>
        <w:ind w:firstLine="568"/>
        <w:jc w:val="both"/>
      </w:pPr>
      <w:r>
        <w:t>3.19</w:t>
      </w:r>
    </w:p>
    <w:p w14:paraId="3D486898" w14:textId="77777777" w:rsidR="00CA4D8B" w:rsidRDefault="00CA4D8B">
      <w:pPr>
        <w:pStyle w:val="FORMATTEXT"/>
        <w:ind w:firstLine="568"/>
        <w:jc w:val="both"/>
      </w:pPr>
    </w:p>
    <w:p w14:paraId="1DE15F05"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000935F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70773" w14:textId="77777777" w:rsidR="00CA4D8B" w:rsidRDefault="00000000">
            <w:pPr>
              <w:pStyle w:val="FORMATTEXT"/>
              <w:ind w:firstLine="568"/>
              <w:jc w:val="both"/>
              <w:rPr>
                <w:sz w:val="18"/>
                <w:szCs w:val="18"/>
              </w:rPr>
            </w:pPr>
            <w:r>
              <w:rPr>
                <w:b/>
                <w:bCs/>
                <w:sz w:val="18"/>
                <w:szCs w:val="18"/>
              </w:rPr>
              <w:t>солитер:</w:t>
            </w:r>
            <w:r>
              <w:rPr>
                <w:sz w:val="18"/>
                <w:szCs w:val="18"/>
              </w:rPr>
              <w:t xml:space="preserve"> Отдельный декоративный экземпляр дерева или кустарника на открытом пространстве или на фоне массива, как акцент ландшафтной композиции.</w:t>
            </w:r>
          </w:p>
          <w:p w14:paraId="2AB5AF4E" w14:textId="77777777" w:rsidR="00CA4D8B" w:rsidRDefault="00CA4D8B">
            <w:pPr>
              <w:pStyle w:val="FORMATTEXT"/>
              <w:ind w:firstLine="568"/>
              <w:jc w:val="both"/>
              <w:rPr>
                <w:sz w:val="18"/>
                <w:szCs w:val="18"/>
              </w:rPr>
            </w:pPr>
          </w:p>
          <w:p w14:paraId="171305BA" w14:textId="77777777" w:rsidR="00CA4D8B" w:rsidRDefault="00CA4D8B">
            <w:pPr>
              <w:pStyle w:val="FORMATTEXT"/>
              <w:ind w:firstLine="568"/>
              <w:jc w:val="both"/>
              <w:rPr>
                <w:sz w:val="18"/>
                <w:szCs w:val="18"/>
              </w:rPr>
            </w:pPr>
          </w:p>
          <w:p w14:paraId="4FCF617F"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61DC366D"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5820E603"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0124E8F2"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2.2.2.24]</w:t>
            </w:r>
          </w:p>
        </w:tc>
      </w:tr>
    </w:tbl>
    <w:p w14:paraId="7C67814B"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29D813AB"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"kodeks://link/d?nd=1311179841&amp;mark=000000000000000000000000000000000000000000000000007EC0KG"\o"’’Изменение № 3 к СП 82.13330.2016 ’’СНиП III-10-75 Благоустройство территорий’’</w:instrText>
      </w:r>
    </w:p>
    <w:p w14:paraId="6177466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7D5FCD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2750DEBB" w14:textId="77777777" w:rsidR="00CA4D8B" w:rsidRDefault="00000000">
      <w:pPr>
        <w:pStyle w:val="FORMATTEXT"/>
        <w:jc w:val="both"/>
      </w:pPr>
      <w:r>
        <w:t xml:space="preserve">            </w:t>
      </w:r>
    </w:p>
    <w:p w14:paraId="647D68A0" w14:textId="77777777" w:rsidR="00CA4D8B" w:rsidRDefault="00000000">
      <w:pPr>
        <w:pStyle w:val="FORMATTEXT"/>
        <w:ind w:firstLine="568"/>
        <w:jc w:val="both"/>
      </w:pPr>
      <w:r>
        <w:t>3.19а</w:t>
      </w:r>
    </w:p>
    <w:p w14:paraId="3A23A0E9" w14:textId="77777777" w:rsidR="00CA4D8B" w:rsidRDefault="00CA4D8B">
      <w:pPr>
        <w:pStyle w:val="FORMATTEXT"/>
        <w:ind w:firstLine="568"/>
        <w:jc w:val="both"/>
      </w:pPr>
    </w:p>
    <w:p w14:paraId="03E0DBDF"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20A3DBA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FA997" w14:textId="77777777" w:rsidR="00CA4D8B" w:rsidRDefault="00000000">
            <w:pPr>
              <w:pStyle w:val="FORMATTEXT"/>
              <w:ind w:firstLine="568"/>
              <w:jc w:val="both"/>
              <w:rPr>
                <w:sz w:val="18"/>
                <w:szCs w:val="18"/>
              </w:rPr>
            </w:pPr>
            <w:r>
              <w:rPr>
                <w:b/>
                <w:bCs/>
                <w:sz w:val="18"/>
                <w:szCs w:val="18"/>
              </w:rPr>
              <w:lastRenderedPageBreak/>
              <w:t>спортивный газон:</w:t>
            </w:r>
            <w:r>
              <w:rPr>
                <w:sz w:val="18"/>
                <w:szCs w:val="18"/>
              </w:rPr>
              <w:t xml:space="preserve"> Газон на спортивных площадках, создаваемый посевом семян газонных трав, устойчивых к вытаптыванию.</w:t>
            </w:r>
          </w:p>
          <w:p w14:paraId="44F9ECCF" w14:textId="77777777" w:rsidR="00CA4D8B" w:rsidRDefault="00CA4D8B">
            <w:pPr>
              <w:pStyle w:val="FORMATTEXT"/>
              <w:ind w:firstLine="568"/>
              <w:jc w:val="both"/>
              <w:rPr>
                <w:sz w:val="18"/>
                <w:szCs w:val="18"/>
              </w:rPr>
            </w:pPr>
          </w:p>
          <w:p w14:paraId="42FE8AB4" w14:textId="77777777" w:rsidR="00CA4D8B" w:rsidRDefault="00CA4D8B">
            <w:pPr>
              <w:pStyle w:val="FORMATTEXT"/>
              <w:ind w:firstLine="568"/>
              <w:jc w:val="both"/>
              <w:rPr>
                <w:sz w:val="18"/>
                <w:szCs w:val="18"/>
              </w:rPr>
            </w:pPr>
          </w:p>
          <w:p w14:paraId="3A1BFC80"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EB27D8F"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0087C699"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73DA816B"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2.2.4.7] </w:t>
            </w:r>
          </w:p>
        </w:tc>
      </w:tr>
    </w:tbl>
    <w:p w14:paraId="492EB617"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200C6613"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"kodeks://link/d?nd=564556552&amp;mark=000000000000000000000000000000000000000000000000007DE0K8"\o"’’Изменение N 2 к СП 82.13330.2016 ’’СНиП III-10-75 Благоустройство территорий’’</w:instrText>
      </w:r>
    </w:p>
    <w:p w14:paraId="16B4B8F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E281826"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"kodeks://link/d?nd=1311179841&amp;mark=000000000000000000000000000000000000000000000000007EE0KH"\o"’’Изменение № 3 к СП 82.13330.2016 ’’СНиП III-10-75 Благоустройство территорий’’</w:instrText>
      </w:r>
    </w:p>
    <w:p w14:paraId="5333236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BE2DA3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8DA9D70" w14:textId="77777777" w:rsidR="00CA4D8B" w:rsidRDefault="00CA4D8B">
      <w:pPr>
        <w:pStyle w:val="FORMATTEXT"/>
        <w:ind w:firstLine="568"/>
        <w:jc w:val="both"/>
      </w:pPr>
    </w:p>
    <w:p w14:paraId="75D6BEB5" w14:textId="77777777" w:rsidR="00CA4D8B" w:rsidRDefault="00000000">
      <w:pPr>
        <w:pStyle w:val="FORMATTEXT"/>
        <w:ind w:firstLine="568"/>
        <w:jc w:val="both"/>
      </w:pPr>
      <w:r>
        <w:t xml:space="preserve">3.19б </w:t>
      </w:r>
      <w:r>
        <w:rPr>
          <w:b/>
          <w:bCs/>
        </w:rPr>
        <w:t>сухой фонтан:</w:t>
      </w:r>
      <w:r>
        <w:t xml:space="preserve"> Фонтан, не имеющий наземной чаши, обычно представляет собой вымощенную площадь с вмонтированными трубами с насадками (форсунками) для подачи воды, резервуар находится под землей.</w:t>
      </w:r>
    </w:p>
    <w:p w14:paraId="4A5F0AAF" w14:textId="77777777" w:rsidR="00CA4D8B" w:rsidRDefault="00CA4D8B">
      <w:pPr>
        <w:pStyle w:val="FORMATTEXT"/>
        <w:ind w:firstLine="568"/>
        <w:jc w:val="both"/>
      </w:pPr>
    </w:p>
    <w:p w14:paraId="3B29A8D3"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"kodeks://link/d?nd=564556552&amp;mark=000000000000000000000000000000000000000000000000007DE0K8"\o"’’Изменение N 2 к СП 82.13330.2016 ’’СНиП III-10-75 Благоустройство территорий’’</w:instrText>
      </w:r>
    </w:p>
    <w:p w14:paraId="483E8AE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263C179"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801F49B" w14:textId="77777777" w:rsidR="00CA4D8B" w:rsidRDefault="00CA4D8B">
      <w:pPr>
        <w:pStyle w:val="FORMATTEXT"/>
        <w:ind w:firstLine="568"/>
        <w:jc w:val="both"/>
      </w:pPr>
    </w:p>
    <w:p w14:paraId="2E11BA3F" w14:textId="77777777" w:rsidR="00CA4D8B" w:rsidRDefault="00000000">
      <w:pPr>
        <w:pStyle w:val="FORMATTEXT"/>
        <w:ind w:firstLine="568"/>
        <w:jc w:val="both"/>
      </w:pPr>
      <w:r>
        <w:t xml:space="preserve">3.20 (Исключен, </w:t>
      </w:r>
      <w:r>
        <w:fldChar w:fldCharType="begin"/>
      </w:r>
      <w:r>
        <w:instrText xml:space="preserve"> HYPERLINK "kodeks://link/d?nd=1311179841&amp;mark=000000000000000000000000000000000000000000000000007EG0KI"\o"’’Изменение № 3 к СП 82.13330.2016 ’’СНиП III-10-75 Благоустройство территорий’’</w:instrText>
      </w:r>
    </w:p>
    <w:p w14:paraId="7922D7D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8BFC5A6"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000E4A19" w14:textId="77777777" w:rsidR="00CA4D8B" w:rsidRDefault="00CA4D8B">
      <w:pPr>
        <w:pStyle w:val="FORMATTEXT"/>
        <w:ind w:firstLine="568"/>
        <w:jc w:val="both"/>
      </w:pPr>
    </w:p>
    <w:p w14:paraId="3F3D5DED" w14:textId="77777777" w:rsidR="00CA4D8B" w:rsidRDefault="00000000">
      <w:pPr>
        <w:pStyle w:val="FORMATTEXT"/>
        <w:ind w:firstLine="568"/>
        <w:jc w:val="both"/>
      </w:pPr>
      <w:r>
        <w:t xml:space="preserve">3.20а </w:t>
      </w:r>
      <w:r>
        <w:rPr>
          <w:b/>
          <w:bCs/>
        </w:rPr>
        <w:t>установки инфракрасного излучения:</w:t>
      </w:r>
      <w:r>
        <w:t xml:space="preserve"> Приборы локального излучения тепловых волн, обогревающие поверхности, элементы благоустройства и предметы в пределах участка действия.</w:t>
      </w:r>
    </w:p>
    <w:p w14:paraId="30491375" w14:textId="77777777" w:rsidR="00CA4D8B" w:rsidRDefault="00CA4D8B">
      <w:pPr>
        <w:pStyle w:val="FORMATTEXT"/>
        <w:ind w:firstLine="568"/>
        <w:jc w:val="both"/>
      </w:pPr>
    </w:p>
    <w:p w14:paraId="7E7C461E"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"kodeks://link/d?nd=564556552&amp;mark=000000000000000000000000000000000000000000000000007DG0K9"\o"’’Изменение N 2 к СП 82.13330.2016 ’’СНиП III-10-75 Благоустройство территорий’’</w:instrText>
      </w:r>
    </w:p>
    <w:p w14:paraId="009AEC3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26451BE"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DA0D178" w14:textId="77777777" w:rsidR="00CA4D8B" w:rsidRDefault="00CA4D8B">
      <w:pPr>
        <w:pStyle w:val="FORMATTEXT"/>
        <w:ind w:firstLine="568"/>
        <w:jc w:val="both"/>
      </w:pPr>
    </w:p>
    <w:p w14:paraId="4D90E007" w14:textId="77777777" w:rsidR="00CA4D8B" w:rsidRDefault="00000000">
      <w:pPr>
        <w:pStyle w:val="FORMATTEXT"/>
        <w:ind w:firstLine="568"/>
        <w:jc w:val="both"/>
      </w:pPr>
      <w:r>
        <w:t>3.21</w:t>
      </w:r>
    </w:p>
    <w:p w14:paraId="49EF5B10" w14:textId="77777777" w:rsidR="00CA4D8B" w:rsidRDefault="00CA4D8B">
      <w:pPr>
        <w:pStyle w:val="FORMATTEXT"/>
        <w:ind w:firstLine="568"/>
        <w:jc w:val="both"/>
      </w:pPr>
    </w:p>
    <w:p w14:paraId="7E854B93"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CA4D8B" w14:paraId="1F8115E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153A4" w14:textId="77777777" w:rsidR="00CA4D8B" w:rsidRDefault="00000000">
            <w:pPr>
              <w:pStyle w:val="FORMATTEXT"/>
              <w:ind w:firstLine="568"/>
              <w:jc w:val="both"/>
              <w:rPr>
                <w:sz w:val="18"/>
                <w:szCs w:val="18"/>
              </w:rPr>
            </w:pPr>
            <w:r>
              <w:rPr>
                <w:b/>
                <w:bCs/>
                <w:sz w:val="18"/>
                <w:szCs w:val="18"/>
              </w:rPr>
              <w:t>цветник:</w:t>
            </w:r>
            <w:r>
              <w:rPr>
                <w:sz w:val="18"/>
                <w:szCs w:val="18"/>
              </w:rPr>
              <w:t xml:space="preserve"> Участок геометрической или свободной формы с высаженными одно-, дву- или многолетними цветочными растениями.</w:t>
            </w:r>
          </w:p>
          <w:p w14:paraId="5FE2A38D" w14:textId="77777777" w:rsidR="00CA4D8B" w:rsidRDefault="00CA4D8B">
            <w:pPr>
              <w:pStyle w:val="FORMATTEXT"/>
              <w:ind w:firstLine="568"/>
              <w:jc w:val="both"/>
              <w:rPr>
                <w:sz w:val="18"/>
                <w:szCs w:val="18"/>
              </w:rPr>
            </w:pPr>
          </w:p>
          <w:p w14:paraId="14A9446C" w14:textId="77777777" w:rsidR="00CA4D8B" w:rsidRDefault="00CA4D8B">
            <w:pPr>
              <w:pStyle w:val="FORMATTEXT"/>
              <w:ind w:firstLine="568"/>
              <w:jc w:val="both"/>
              <w:rPr>
                <w:sz w:val="18"/>
                <w:szCs w:val="18"/>
              </w:rPr>
            </w:pPr>
          </w:p>
          <w:p w14:paraId="3CB2A1CD"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2BF602A6"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17D07798"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3388BB2A"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2.2.2.18]</w:t>
            </w:r>
          </w:p>
        </w:tc>
      </w:tr>
    </w:tbl>
    <w:p w14:paraId="3631D1A7"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3044B6E1"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"kodeks://link/d?nd=1311179841&amp;mark=000000000000000000000000000000000000000000000000007EI0KJ"\o"’’Изменение № 3 к СП 82.13330.2016 ’’СНиП III-10-75 Благоустройство территорий’’</w:instrText>
      </w:r>
    </w:p>
    <w:p w14:paraId="5728ACF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E7FF6F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1E3231E8" w14:textId="77777777" w:rsidR="00CA4D8B" w:rsidRDefault="00000000">
      <w:pPr>
        <w:pStyle w:val="FORMATTEXT"/>
        <w:jc w:val="both"/>
      </w:pPr>
      <w:r>
        <w:t xml:space="preserve">            </w:t>
      </w:r>
    </w:p>
    <w:p w14:paraId="06B15266" w14:textId="77777777" w:rsidR="00CA4D8B" w:rsidRDefault="00000000">
      <w:pPr>
        <w:pStyle w:val="FORMATTEXT"/>
        <w:ind w:firstLine="568"/>
        <w:jc w:val="both"/>
      </w:pPr>
      <w:r>
        <w:t>3.22</w:t>
      </w:r>
    </w:p>
    <w:p w14:paraId="5BB2C09C" w14:textId="77777777" w:rsidR="00CA4D8B" w:rsidRDefault="00CA4D8B">
      <w:pPr>
        <w:pStyle w:val="FORMATTEXT"/>
        <w:ind w:firstLine="568"/>
        <w:jc w:val="both"/>
      </w:pPr>
    </w:p>
    <w:p w14:paraId="73940B4B"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CA4D8B" w14:paraId="7A65FBD0" w14:textId="77777777">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2284C" w14:textId="77777777" w:rsidR="00CA4D8B" w:rsidRDefault="00000000">
            <w:pPr>
              <w:pStyle w:val="FORMATTEXT"/>
              <w:ind w:firstLine="568"/>
              <w:jc w:val="both"/>
              <w:rPr>
                <w:sz w:val="18"/>
                <w:szCs w:val="18"/>
              </w:rPr>
            </w:pPr>
            <w:r>
              <w:rPr>
                <w:b/>
                <w:bCs/>
                <w:sz w:val="18"/>
                <w:szCs w:val="18"/>
              </w:rPr>
              <w:t>шпалера:</w:t>
            </w:r>
            <w:r>
              <w:rPr>
                <w:sz w:val="18"/>
                <w:szCs w:val="18"/>
              </w:rPr>
              <w:t xml:space="preserve"> Решетчатая конструкция для вертикальной опоры растений из металла, древесины, хризотилцемента и пр. </w:t>
            </w:r>
          </w:p>
          <w:p w14:paraId="49509C63" w14:textId="77777777" w:rsidR="00CA4D8B" w:rsidRDefault="00CA4D8B">
            <w:pPr>
              <w:pStyle w:val="FORMATTEXT"/>
              <w:ind w:firstLine="568"/>
              <w:jc w:val="both"/>
              <w:rPr>
                <w:sz w:val="18"/>
                <w:szCs w:val="18"/>
              </w:rPr>
            </w:pPr>
          </w:p>
          <w:p w14:paraId="348C6552" w14:textId="77777777" w:rsidR="00CA4D8B"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0917CF16" w14:textId="77777777" w:rsidR="00CA4D8B" w:rsidRDefault="00000000">
            <w:pPr>
              <w:pStyle w:val="FORMATTEXT"/>
              <w:ind w:firstLine="568"/>
              <w:jc w:val="both"/>
              <w:rPr>
                <w:sz w:val="18"/>
                <w:szCs w:val="18"/>
              </w:rPr>
            </w:pPr>
            <w:r>
              <w:rPr>
                <w:sz w:val="18"/>
                <w:szCs w:val="18"/>
              </w:rPr>
              <w:instrText>(утв. приказом Росстандарта от 29.07.2024 N 975-ст)</w:instrText>
            </w:r>
          </w:p>
          <w:p w14:paraId="71703FBA" w14:textId="77777777" w:rsidR="00CA4D8B" w:rsidRDefault="00000000">
            <w:pPr>
              <w:pStyle w:val="FORMATTEXT"/>
              <w:ind w:firstLine="568"/>
              <w:jc w:val="both"/>
              <w:rPr>
                <w:sz w:val="18"/>
                <w:szCs w:val="18"/>
              </w:rPr>
            </w:pPr>
            <w:r>
              <w:rPr>
                <w:sz w:val="18"/>
                <w:szCs w:val="18"/>
              </w:rPr>
              <w:instrText>Применяется с 01.01.2025 взамен ГОСТ ...</w:instrText>
            </w:r>
          </w:p>
          <w:p w14:paraId="7A49C05F" w14:textId="77777777" w:rsidR="00CA4D8B" w:rsidRDefault="00000000">
            <w:pPr>
              <w:pStyle w:val="FORMATTEXT"/>
              <w:ind w:firstLine="568"/>
              <w:jc w:val="both"/>
              <w:rPr>
                <w:sz w:val="18"/>
                <w:szCs w:val="18"/>
              </w:rPr>
            </w:pPr>
            <w:r>
              <w:rPr>
                <w:sz w:val="18"/>
                <w:szCs w:val="18"/>
              </w:rPr>
              <w:instrText>Статус: Действующий документ (действ. c 01.01.2025)"</w:instrText>
            </w:r>
            <w:r>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2.2.6.2] </w:t>
            </w:r>
          </w:p>
        </w:tc>
      </w:tr>
    </w:tbl>
    <w:p w14:paraId="357A4BC8"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2FB9FCD1"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"kodeks://link/d?nd=1311179841&amp;mark=000000000000000000000000000000000000000000000000007EK0KK"\o"’’Изменение № 3 к СП 82.13330.2016 ’’СНиП III-10-75 Благоустройство территорий’’</w:instrText>
      </w:r>
    </w:p>
    <w:p w14:paraId="0D24AA8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2ADE2C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73E1531D" w14:textId="77777777" w:rsidR="00CA4D8B" w:rsidRDefault="00000000">
      <w:pPr>
        <w:pStyle w:val="FORMATTEXT"/>
        <w:jc w:val="both"/>
      </w:pPr>
      <w:r>
        <w:t xml:space="preserve">            </w:t>
      </w:r>
    </w:p>
    <w:p w14:paraId="263E7E8A" w14:textId="77777777" w:rsidR="00CA4D8B" w:rsidRDefault="00000000">
      <w:pPr>
        <w:pStyle w:val="FORMATTEXT"/>
        <w:ind w:firstLine="568"/>
        <w:jc w:val="both"/>
      </w:pPr>
      <w:r>
        <w:t xml:space="preserve">3.22а </w:t>
      </w:r>
      <w:r>
        <w:rPr>
          <w:b/>
          <w:bCs/>
        </w:rPr>
        <w:t>элементы благоустройства для повышения микроклиматического комфорта территории:</w:t>
      </w:r>
      <w:r>
        <w:t xml:space="preserve"> Элементы благоустройства, способствующие повышению микроклиматического комфорта (в том числе элементы температурного комфорта, ветрозащитные элементы, элементы для защиты от солнца, дождя, снега, элементы, регулирующие влажность и т.д.).</w:t>
      </w:r>
    </w:p>
    <w:p w14:paraId="4689497A" w14:textId="77777777" w:rsidR="00CA4D8B" w:rsidRDefault="00CA4D8B">
      <w:pPr>
        <w:pStyle w:val="FORMATTEXT"/>
        <w:ind w:firstLine="568"/>
        <w:jc w:val="both"/>
      </w:pPr>
    </w:p>
    <w:p w14:paraId="1BD4A2E4"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"kodeks://link/d?nd=564556552&amp;mark=000000000000000000000000000000000000000000000000007DI0KA"\o"’’Изменение N 2 к СП 82.13330.2016 ’’СНиП III-10-75 Благоустройство территорий’’</w:instrText>
      </w:r>
    </w:p>
    <w:p w14:paraId="4779C8F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61E7D4D"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7AB9ABD7" w14:textId="77777777" w:rsidR="00CA4D8B" w:rsidRDefault="00CA4D8B">
      <w:pPr>
        <w:pStyle w:val="FORMATTEXT"/>
        <w:ind w:firstLine="568"/>
        <w:jc w:val="both"/>
      </w:pPr>
    </w:p>
    <w:p w14:paraId="40025223" w14:textId="77777777" w:rsidR="00CA4D8B" w:rsidRDefault="00000000">
      <w:pPr>
        <w:pStyle w:val="FORMATTEXT"/>
        <w:ind w:firstLine="568"/>
        <w:jc w:val="both"/>
      </w:pPr>
      <w:r>
        <w:t xml:space="preserve">3.23 </w:t>
      </w:r>
      <w:r>
        <w:rPr>
          <w:b/>
          <w:bCs/>
        </w:rPr>
        <w:t xml:space="preserve">элементы благоустройства: </w:t>
      </w:r>
      <w:r>
        <w:t>Декоративные, технические, планировочные, конструктивные устройства: элементы инженерной защиты, покрытия, освещение, элементы озеленения, в том числе вертикальное озеленение, малые архитектурные формы, объекты монументального искусства, некапитальные нестационарные строения и сооружения, информационные щиты и указатели, применяемые как составные части благоустройства территории.</w:t>
      </w:r>
    </w:p>
    <w:p w14:paraId="3415EC72" w14:textId="77777777" w:rsidR="00CA4D8B" w:rsidRDefault="00CA4D8B">
      <w:pPr>
        <w:pStyle w:val="FORMATTEXT"/>
        <w:ind w:firstLine="568"/>
        <w:jc w:val="both"/>
      </w:pPr>
    </w:p>
    <w:p w14:paraId="481CA230"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"kodeks://link/d?nd=1311179841&amp;mark=000000000000000000000000000000000000000000000000007DA0K6"\o"’’Изменение № 3 к СП 82.13330.2016 ’’СНиП III-10-75 Благоустройство территорий’’</w:instrText>
      </w:r>
    </w:p>
    <w:p w14:paraId="0D86DDF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9FCF32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8087356" w14:textId="77777777" w:rsidR="00CA4D8B" w:rsidRDefault="00CA4D8B">
      <w:pPr>
        <w:pStyle w:val="FORMATTEXT"/>
        <w:ind w:firstLine="568"/>
        <w:jc w:val="both"/>
      </w:pPr>
    </w:p>
    <w:p w14:paraId="073D7A1F" w14:textId="77777777" w:rsidR="00CA4D8B" w:rsidRDefault="00CA4D8B">
      <w:pPr>
        <w:pStyle w:val="HEADERTEXT"/>
        <w:rPr>
          <w:b/>
          <w:bCs/>
        </w:rPr>
      </w:pPr>
    </w:p>
    <w:p w14:paraId="5C829C80" w14:textId="77777777" w:rsidR="00CA4D8B" w:rsidRDefault="00000000">
      <w:pPr>
        <w:pStyle w:val="HEADERTEXT"/>
        <w:ind w:firstLine="568"/>
        <w:jc w:val="both"/>
        <w:outlineLvl w:val="2"/>
        <w:rPr>
          <w:b/>
          <w:bCs/>
        </w:rPr>
      </w:pPr>
      <w:r>
        <w:rPr>
          <w:b/>
          <w:bCs/>
        </w:rPr>
        <w:t xml:space="preserve"> 4 ОБЩИЕ ПОЛОЖЕНИЯ </w:t>
      </w:r>
    </w:p>
    <w:p w14:paraId="19BABEE8" w14:textId="77777777" w:rsidR="00CA4D8B" w:rsidRDefault="00000000">
      <w:pPr>
        <w:pStyle w:val="FORMATTEXT"/>
        <w:ind w:firstLine="568"/>
        <w:jc w:val="both"/>
      </w:pPr>
      <w:r>
        <w:t xml:space="preserve">4.1 При разработке проектов благоустройства территории следует руководствоваться положениями настоящего свода правил и нормативных документов в части общих требований к </w:t>
      </w:r>
      <w:r>
        <w:lastRenderedPageBreak/>
        <w:t xml:space="preserve">градостроительным и объемно-планировочным решениям территорий различного функционального назначения по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2C3A8D0B"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5D41B2C4"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xml:space="preserve">, </w:t>
      </w:r>
      <w:r>
        <w:fldChar w:fldCharType="begin"/>
      </w:r>
      <w:r>
        <w:instrText xml:space="preserve"> HYPERLINK "kodeks://link/d?nd=564412858&amp;mark=000000000000000000000000000000000000000000000000007D20K3"\o"’’СП 53.13330.2019 Планировка и застройка территории ведения гражданами ...’’</w:instrText>
      </w:r>
    </w:p>
    <w:p w14:paraId="3C73E5E4"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454729C1"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15.04.2020)"</w:instrText>
      </w:r>
      <w:r>
        <w:fldChar w:fldCharType="separate"/>
      </w:r>
      <w:r>
        <w:rPr>
          <w:color w:val="0000AA"/>
          <w:u w:val="single"/>
        </w:rPr>
        <w:t>СП 53.13330</w:t>
      </w:r>
      <w:r>
        <w:fldChar w:fldCharType="end"/>
      </w:r>
      <w:r>
        <w:t xml:space="preserve">,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5619A75B"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31362A8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60A0FB4"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4B0928A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3968AA31" w14:textId="77777777" w:rsidR="00CA4D8B" w:rsidRDefault="00000000">
      <w:pPr>
        <w:pStyle w:val="FORMATTEXT"/>
        <w:ind w:firstLine="568"/>
        <w:jc w:val="both"/>
      </w:pPr>
      <w:r>
        <w:instrText>(утв. приказом Минрегиона России от 30.06.2012 N 274)</w:instrText>
      </w:r>
    </w:p>
    <w:p w14:paraId="7F55DD6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1C1AF2AA" w14:textId="77777777" w:rsidR="00CA4D8B" w:rsidRDefault="00000000">
      <w:pPr>
        <w:pStyle w:val="FORMATTEXT"/>
        <w:ind w:firstLine="568"/>
        <w:jc w:val="both"/>
      </w:pPr>
      <w:r>
        <w:instrText>(утв. приказом Федерального агентства по строительству и ...</w:instrText>
      </w:r>
    </w:p>
    <w:p w14:paraId="50DC1330" w14:textId="77777777" w:rsidR="00CA4D8B"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w:t>
      </w: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25D8F174"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0EB3C0E4"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w:t>
      </w:r>
      <w:r>
        <w:fldChar w:fldCharType="end"/>
      </w:r>
      <w:r>
        <w:t xml:space="preserve">, </w:t>
      </w:r>
      <w:r>
        <w:fldChar w:fldCharType="begin"/>
      </w:r>
      <w:r>
        <w:instrText xml:space="preserve"> HYPERLINK "kodeks://link/d?nd=552449884&amp;mark=000000000000000000000000000000000000000000000000007D20K3"\o"’’СП 403.1325800.2018 Территории производственного назначения. Правила ...’’</w:instrText>
      </w:r>
    </w:p>
    <w:p w14:paraId="20FBA4D3"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70EEFCC1"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403.1325800</w:t>
      </w:r>
      <w:r>
        <w:fldChar w:fldCharType="end"/>
      </w:r>
      <w:r>
        <w:t xml:space="preserve">, </w:t>
      </w:r>
      <w:r>
        <w:fldChar w:fldCharType="begin"/>
      </w:r>
      <w:r>
        <w:instrText xml:space="preserve"> HYPERLINK "kodeks://link/d?nd=564612858&amp;mark=000000000000000000000000000000000000000000000000007D20K3"\o"’’СП 475.1325800.2020 Парки. Правила градостроительного проектирования и ...’’</w:instrText>
      </w:r>
    </w:p>
    <w:p w14:paraId="1B636A9B"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4FFD84C3"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23.07.2020)"</w:instrText>
      </w:r>
      <w:r>
        <w:fldChar w:fldCharType="separate"/>
      </w:r>
      <w:r>
        <w:rPr>
          <w:color w:val="0000AA"/>
          <w:u w:val="single"/>
        </w:rPr>
        <w:t>СП 475.1325800</w:t>
      </w:r>
      <w:r>
        <w:fldChar w:fldCharType="end"/>
      </w:r>
      <w:r>
        <w:t xml:space="preserve">, </w:t>
      </w:r>
      <w:r>
        <w:fldChar w:fldCharType="begin"/>
      </w:r>
      <w:r>
        <w:instrText xml:space="preserve"> HYPERLINK "kodeks://link/d?nd=565322506&amp;mark=000000000000000000000000000000000000000000000000007D20K3"\o"’’СП 476.1325800.2020 Территории городских и сельских поселений. Правила ...’’</w:instrText>
      </w:r>
    </w:p>
    <w:p w14:paraId="4BDB1F7B"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30538814"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25.07.2020)"</w:instrText>
      </w:r>
      <w:r>
        <w:fldChar w:fldCharType="separate"/>
      </w:r>
      <w:r>
        <w:rPr>
          <w:color w:val="0000AA"/>
          <w:u w:val="single"/>
        </w:rPr>
        <w:t>СП 476.1325800</w:t>
      </w:r>
      <w:r>
        <w:fldChar w:fldCharType="end"/>
      </w:r>
      <w:r>
        <w:t xml:space="preserve">,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0F982B4E"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5BC2001D"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3C8B3BE4"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44856E1F"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hyperlink r:id="rId7" w:tooltip="Нет информации" w:history="1">
        <w:r w:rsidR="00CA4D8B">
          <w:rPr>
            <w:color w:val="0000AA"/>
            <w:u w:val="single"/>
          </w:rPr>
          <w:t>ГОСТ Р 70319</w:t>
        </w:r>
      </w:hyperlink>
      <w:r>
        <w:t xml:space="preserve">, а также по инженерной подготовке территорий по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DDE825D"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6C3C0139"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при строительстве новых, реконструкции и сносе существующих зданий и сооружений. Требования пожарной безопасности обеспечиваются в соответствии с </w:t>
      </w:r>
      <w:r>
        <w:fldChar w:fldCharType="begin"/>
      </w:r>
      <w:r>
        <w:instrText xml:space="preserve"> HYPERLINK "kodeks://link/d?nd=902111644&amp;mark=000000000000000000000000000000000000000000000000007D20K3"\o"’’Технический регламент о требованиях пожарной безопасности (с изменениями на 25 декабря 2023 года)’’</w:instrText>
      </w:r>
    </w:p>
    <w:p w14:paraId="5507E6EF" w14:textId="77777777" w:rsidR="00CA4D8B" w:rsidRDefault="00000000">
      <w:pPr>
        <w:pStyle w:val="FORMATTEXT"/>
        <w:ind w:firstLine="568"/>
        <w:jc w:val="both"/>
      </w:pPr>
      <w:r>
        <w:instrText>Федеральный закон от 22.07.2008 N 123-ФЗ</w:instrText>
      </w:r>
    </w:p>
    <w:p w14:paraId="2B334926" w14:textId="77777777" w:rsidR="00CA4D8B"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[17]</w:t>
      </w:r>
      <w:r>
        <w:fldChar w:fldCharType="end"/>
      </w:r>
      <w:r>
        <w:t xml:space="preserve">. </w:t>
      </w:r>
    </w:p>
    <w:p w14:paraId="698A06FA" w14:textId="77777777" w:rsidR="00CA4D8B" w:rsidRDefault="00000000">
      <w:pPr>
        <w:pStyle w:val="FORMATTEXT"/>
        <w:ind w:firstLine="568"/>
        <w:jc w:val="both"/>
      </w:pPr>
      <w:r>
        <w:t xml:space="preserve">В сложных градостроительных условиях, при реконструкции и в стесненной городской застройке, при отклонении от приведенных требований предусматривают мероприятия, направленные на сохранение безопасности и комфортности городской среды. </w:t>
      </w:r>
    </w:p>
    <w:p w14:paraId="6F3A8C4B" w14:textId="77777777" w:rsidR="00CA4D8B" w:rsidRDefault="00000000">
      <w:pPr>
        <w:pStyle w:val="FORMATTEXT"/>
        <w:ind w:firstLine="568"/>
        <w:jc w:val="both"/>
      </w:pPr>
      <w:r>
        <w:t xml:space="preserve">В сложных градостроительных условиях: при сложном рельефе участка, условиях реконструкции и в стесненной городской застройке, а также в исторически сложившейся застройке для обеспечения передвижения маломобильных групп населения (МГН) следует использовать приемы "разумного приспособления" по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34251388"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0D6B0CAB"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определяемые в задании на проектирование. </w:t>
      </w:r>
    </w:p>
    <w:p w14:paraId="5ED1C1CE" w14:textId="77777777" w:rsidR="00CA4D8B" w:rsidRDefault="00000000">
      <w:pPr>
        <w:pStyle w:val="FORMATTEXT"/>
        <w:jc w:val="both"/>
      </w:pPr>
      <w:r>
        <w:t xml:space="preserve">            </w:t>
      </w:r>
    </w:p>
    <w:p w14:paraId="3004D2D4"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"kodeks://link/d?nd=564376908&amp;mark=000000000000000000000000000000000000000000000000006540IN"\o"’’Изменение N 1 к СП 82.13330.2016 ’’СНиП III-10-75 Благоустройство территорий’’</w:instrText>
      </w:r>
    </w:p>
    <w:p w14:paraId="4418E46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A0052DD"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"kodeks://link/d?nd=564556552&amp;mark=000000000000000000000000000000000000000000000000007DK0KB"\o"’’Изменение N 2 к СП 82.13330.2016 ’’СНиП III-10-75 Благоустройство территорий’’</w:instrText>
      </w:r>
    </w:p>
    <w:p w14:paraId="4977A84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E7F63EB"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"kodeks://link/d?nd=1311179841&amp;mark=000000000000000000000000000000000000000000000000007DC0K7"\o"’’Изменение № 3 к СП 82.13330.2016 ’’СНиП III-10-75 Благоустройство территорий’’</w:instrText>
      </w:r>
    </w:p>
    <w:p w14:paraId="4828E3B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3B4F045"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2F726C85" w14:textId="77777777" w:rsidR="00CA4D8B" w:rsidRDefault="00000000">
      <w:pPr>
        <w:pStyle w:val="FORMATTEXT"/>
        <w:ind w:firstLine="568"/>
        <w:jc w:val="both"/>
      </w:pPr>
      <w:r>
        <w:t xml:space="preserve">4.2 Требования настоящего свода правил должны соблюдаться при проектировании, производстве и приемке: работ по благоустройству территории; работ с растительным грунтом; работ по устройству проездов, тротуаров, пешеходных и велосипедных дорожек, наружных лестниц и пандусов, подпорных стен, откосов, площадок, оград, общественных пространств, открытых плоскостных спортивных сооружений, элементов инженерных коммуникаций; работ по оборудованию мест отдыха и озеленения; мероприятий по повышению микроклиматического комфорта территории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53BA01E8" w14:textId="77777777" w:rsidR="00CA4D8B" w:rsidRDefault="00000000">
      <w:pPr>
        <w:pStyle w:val="FORMATTEXT"/>
        <w:ind w:firstLine="568"/>
        <w:jc w:val="both"/>
      </w:pPr>
      <w:r>
        <w:instrText>Кодекс РФ от 29.12.2004 N 190-ФЗ</w:instrText>
      </w:r>
    </w:p>
    <w:p w14:paraId="21E80816" w14:textId="77777777" w:rsidR="00CA4D8B"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xml:space="preserve"> </w:t>
      </w:r>
      <w:r>
        <w:fldChar w:fldCharType="begin"/>
      </w:r>
      <w:r>
        <w:instrText xml:space="preserve"> HYPERLINK "kodeks://link/d?nd=901808297&amp;mark=0000000000000000000000000000000000000000000000000064U0IK"\o"’’Об охране окружающей среды (с изменениями на 8 августа 2024 года) (редакция, действующая с 1 марта 2025 года)’’</w:instrText>
      </w:r>
    </w:p>
    <w:p w14:paraId="5D8AEF8F" w14:textId="77777777" w:rsidR="00CA4D8B" w:rsidRDefault="00000000">
      <w:pPr>
        <w:pStyle w:val="FORMATTEXT"/>
        <w:ind w:firstLine="568"/>
        <w:jc w:val="both"/>
      </w:pPr>
      <w:r>
        <w:instrText>Федеральный закон от 10.01.2002 N 7-ФЗ</w:instrText>
      </w:r>
    </w:p>
    <w:p w14:paraId="36152A4D" w14:textId="77777777" w:rsidR="00CA4D8B"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w:t>
      </w:r>
      <w:r>
        <w:fldChar w:fldCharType="end"/>
      </w:r>
      <w:r>
        <w:t xml:space="preserve">. </w:t>
      </w:r>
    </w:p>
    <w:p w14:paraId="65048E48" w14:textId="77777777" w:rsidR="00CA4D8B" w:rsidRDefault="00000000">
      <w:pPr>
        <w:pStyle w:val="FORMATTEXT"/>
        <w:jc w:val="both"/>
      </w:pPr>
      <w:r>
        <w:t xml:space="preserve">            </w:t>
      </w:r>
    </w:p>
    <w:p w14:paraId="7AD356D7"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"kodeks://link/d?nd=564556552&amp;mark=000000000000000000000000000000000000000000000000007DM0KC"\o"’’Изменение N 2 к СП 82.13330.2016 ’’СНиП III-10-75 Благоустройство территорий’’</w:instrText>
      </w:r>
    </w:p>
    <w:p w14:paraId="18B76B8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4FA49911"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"kodeks://link/d?nd=1311179841&amp;mark=000000000000000000000000000000000000000000000000007DC0K7"\o"’’Изменение № 3 к СП 82.13330.2016 ’’СНиП III-10-75 Благоустройство территорий’’</w:instrText>
      </w:r>
    </w:p>
    <w:p w14:paraId="7891138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0A68FD5"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0E8D956" w14:textId="77777777" w:rsidR="00CA4D8B" w:rsidRDefault="00CA4D8B">
      <w:pPr>
        <w:pStyle w:val="FORMATTEXT"/>
        <w:ind w:firstLine="568"/>
        <w:jc w:val="both"/>
      </w:pPr>
    </w:p>
    <w:p w14:paraId="3FE694EE" w14:textId="77777777" w:rsidR="00CA4D8B" w:rsidRDefault="00000000">
      <w:pPr>
        <w:pStyle w:val="FORMATTEXT"/>
        <w:ind w:firstLine="568"/>
        <w:jc w:val="both"/>
      </w:pPr>
      <w:r>
        <w:t xml:space="preserve">4.2а При благоустройстве следует предусматривать мероприятия по повышению микроклиматического комфорта территории в соответствии с разделом 11, с учетом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0BEC3C64"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00D57836"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а также защиту территории от источников вредных воздействий с учетом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187165B8"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5157FCDD"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378C9865"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27BF1E47"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69F95D7C" w14:textId="77777777" w:rsidR="00CA4D8B" w:rsidRDefault="00000000">
      <w:pPr>
        <w:pStyle w:val="FORMATTEXT"/>
        <w:ind w:firstLine="568"/>
        <w:jc w:val="both"/>
      </w:pPr>
      <w:r>
        <w:instrText>(утв. приказом Росстандарта от 12.04.2024 N 448-ст)</w:instrText>
      </w:r>
    </w:p>
    <w:p w14:paraId="1E845A21" w14:textId="77777777" w:rsidR="00CA4D8B" w:rsidRDefault="00000000">
      <w:pPr>
        <w:pStyle w:val="FORMATTEXT"/>
        <w:ind w:firstLine="568"/>
        <w:jc w:val="both"/>
      </w:pPr>
      <w:r>
        <w:instrText>Применяется с 01.05.2024</w:instrText>
      </w:r>
    </w:p>
    <w:p w14:paraId="56827609" w14:textId="77777777" w:rsidR="00CA4D8B"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w:t>
      </w:r>
      <w:r>
        <w:fldChar w:fldCharType="end"/>
      </w:r>
      <w:r>
        <w:t>.</w:t>
      </w:r>
    </w:p>
    <w:p w14:paraId="65F70D23" w14:textId="77777777" w:rsidR="00CA4D8B" w:rsidRDefault="00CA4D8B">
      <w:pPr>
        <w:pStyle w:val="FORMATTEXT"/>
        <w:ind w:firstLine="568"/>
        <w:jc w:val="both"/>
      </w:pPr>
    </w:p>
    <w:p w14:paraId="51BFD7B2"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"kodeks://link/d?nd=564556552&amp;mark=000000000000000000000000000000000000000000000000007DO0KD"\o"’’Изменение N 2 к СП 82.13330.2016 ’’СНиП III-10-75 Благоустройство территорий’’</w:instrText>
      </w:r>
    </w:p>
    <w:p w14:paraId="47C2BBA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4A5D667"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"kodeks://link/d?nd=1311179841&amp;mark=000000000000000000000000000000000000000000000000007DE0K8"\o"’’Изменение № 3 к СП 82.13330.2016 ’’СНиП III-10-75 Благоустройство территорий’’</w:instrText>
      </w:r>
    </w:p>
    <w:p w14:paraId="391EF40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38381E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71AABCC" w14:textId="77777777" w:rsidR="00CA4D8B" w:rsidRDefault="00CA4D8B">
      <w:pPr>
        <w:pStyle w:val="FORMATTEXT"/>
        <w:ind w:firstLine="568"/>
        <w:jc w:val="both"/>
      </w:pPr>
    </w:p>
    <w:p w14:paraId="753D6BC6" w14:textId="77777777" w:rsidR="00CA4D8B" w:rsidRDefault="00000000">
      <w:pPr>
        <w:pStyle w:val="FORMATTEXT"/>
        <w:ind w:firstLine="568"/>
        <w:jc w:val="both"/>
      </w:pPr>
      <w:r>
        <w:t xml:space="preserve">4.2б Элементы благоустройства: рельеф, акустические экраны, ограды площадок, шумозащитные полосы озеленения с посадками деревьев и кустарников, вертикальное озеленение зданий и сооружений, малые архитектурные формы, которые проектируют в целях снижения внешнего шума на участках жилой застройки, образовательных организаций, детских игровых площадок и площадок для отдыха взрослого населения и пр., следует принимать в соответствии с расчетами, выполненными по </w:t>
      </w: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505C93C0"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0A9CFA4E"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w:t>
      </w:r>
      <w:r>
        <w:fldChar w:fldCharType="end"/>
      </w:r>
      <w:r>
        <w:t xml:space="preserve">. </w:t>
      </w:r>
    </w:p>
    <w:p w14:paraId="433B35BD" w14:textId="77777777" w:rsidR="00CA4D8B" w:rsidRDefault="00000000">
      <w:pPr>
        <w:pStyle w:val="FORMATTEXT"/>
        <w:ind w:firstLine="568"/>
        <w:jc w:val="both"/>
      </w:pPr>
      <w:r>
        <w:t xml:space="preserve">При формировании шумозащитной полосы озеленения с посадками деревьев и кустарников в соответствии с требованиями </w:t>
      </w: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51895E5D"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1DF5F34C"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w:t>
      </w:r>
      <w:r>
        <w:fldChar w:fldCharType="end"/>
      </w:r>
      <w:r>
        <w:t xml:space="preserve"> принимаются во внимание их видовые свойства и геометрические параметры, с учетом сезонных и жизненных циклов развития растений. </w:t>
      </w:r>
    </w:p>
    <w:p w14:paraId="7F837875" w14:textId="77777777" w:rsidR="00CA4D8B" w:rsidRDefault="00000000">
      <w:pPr>
        <w:pStyle w:val="FORMATTEXT"/>
        <w:ind w:firstLine="568"/>
        <w:jc w:val="both"/>
      </w:pPr>
      <w:r>
        <w:t xml:space="preserve">При производстве работ по благоустройству территории шум от работающего оборудования на прилегающих объектах, для которых установлены допустимые уровни шума, не должен превышать показатели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71B11623"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31AB43D0"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и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12554939"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6CE6CE32"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w:t>
      </w:r>
    </w:p>
    <w:p w14:paraId="6D8140BC" w14:textId="77777777" w:rsidR="00CA4D8B" w:rsidRDefault="00CA4D8B">
      <w:pPr>
        <w:pStyle w:val="FORMATTEXT"/>
        <w:ind w:firstLine="568"/>
        <w:jc w:val="both"/>
      </w:pPr>
    </w:p>
    <w:p w14:paraId="129D4DC8"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"kodeks://link/d?nd=564556552&amp;mark=000000000000000000000000000000000000000000000000007DO0KD"\o"’’Изменение N 2 к СП 82.13330.2016 ’’СНиП III-10-75 Благоустройство территорий’’</w:instrText>
      </w:r>
    </w:p>
    <w:p w14:paraId="37BDB14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3468614"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"kodeks://link/d?nd=1311179841&amp;mark=000000000000000000000000000000000000000000000000007E60KC"\o"’’Изменение № 3 к СП 82.13330.2016 ’’СНиП III-10-75 Благоустройство территорий’’</w:instrText>
      </w:r>
    </w:p>
    <w:p w14:paraId="439250D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F34C61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6A12E3D" w14:textId="77777777" w:rsidR="00CA4D8B" w:rsidRDefault="00CA4D8B">
      <w:pPr>
        <w:pStyle w:val="FORMATTEXT"/>
        <w:ind w:firstLine="568"/>
        <w:jc w:val="both"/>
      </w:pPr>
    </w:p>
    <w:p w14:paraId="70779C9E" w14:textId="77777777" w:rsidR="00CA4D8B" w:rsidRDefault="00000000">
      <w:pPr>
        <w:pStyle w:val="FORMATTEXT"/>
        <w:ind w:firstLine="568"/>
        <w:jc w:val="both"/>
      </w:pPr>
      <w:r>
        <w:t>4.2в Элементы благоустройства должны быть надежно укрепленными, безопасными для пользователей и окружающей среды, эргономичными, устойчивыми к вандализму, долговечными, экономичными в эксплуатации.</w:t>
      </w:r>
    </w:p>
    <w:p w14:paraId="37C05E06" w14:textId="77777777" w:rsidR="00CA4D8B" w:rsidRDefault="00CA4D8B">
      <w:pPr>
        <w:pStyle w:val="FORMATTEXT"/>
        <w:ind w:firstLine="568"/>
        <w:jc w:val="both"/>
      </w:pPr>
    </w:p>
    <w:p w14:paraId="69E3D322"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"kodeks://link/d?nd=564556552&amp;mark=000000000000000000000000000000000000000000000000007DO0KD"\o"’’Изменение N 2 к СП 82.13330.2016 ’’СНиП III-10-75 Благоустройство территорий’’</w:instrText>
      </w:r>
    </w:p>
    <w:p w14:paraId="6427C01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4009B5A"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"kodeks://link/d?nd=1311179841&amp;mark=000000000000000000000000000000000000000000000000007E80KD"\o"’’Изменение № 3 к СП 82.13330.2016 ’’СНиП III-10-75 Благоустройство территорий’’</w:instrText>
      </w:r>
    </w:p>
    <w:p w14:paraId="0654AE9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9BB1ACA"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9FFB737" w14:textId="77777777" w:rsidR="00CA4D8B" w:rsidRDefault="00CA4D8B">
      <w:pPr>
        <w:pStyle w:val="FORMATTEXT"/>
        <w:ind w:firstLine="568"/>
        <w:jc w:val="both"/>
      </w:pPr>
    </w:p>
    <w:p w14:paraId="022467F7" w14:textId="77777777" w:rsidR="00CA4D8B" w:rsidRDefault="00000000">
      <w:pPr>
        <w:pStyle w:val="FORMATTEXT"/>
        <w:ind w:firstLine="568"/>
        <w:jc w:val="both"/>
      </w:pPr>
      <w:r>
        <w:t xml:space="preserve">4.3 Требования к качеству почв и грунтов следует принимать по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49B51DEF"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444A444D"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702B0CB8"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3E93EB60"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w:t>
      </w:r>
    </w:p>
    <w:p w14:paraId="4BB99785" w14:textId="77777777" w:rsidR="00CA4D8B" w:rsidRDefault="00CA4D8B">
      <w:pPr>
        <w:pStyle w:val="FORMATTEXT"/>
        <w:ind w:firstLine="568"/>
        <w:jc w:val="both"/>
      </w:pPr>
    </w:p>
    <w:p w14:paraId="29F69465"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"kodeks://link/d?nd=1311179841&amp;mark=000000000000000000000000000000000000000000000000007EA0KE"\o"’’Изменение № 3 к СП 82.13330.2016 ’’СНиП III-10-75 Благоустройство территорий’’</w:instrText>
      </w:r>
    </w:p>
    <w:p w14:paraId="73A7C0A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597B2D3"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7B3F370" w14:textId="77777777" w:rsidR="00CA4D8B" w:rsidRDefault="00CA4D8B">
      <w:pPr>
        <w:pStyle w:val="FORMATTEXT"/>
        <w:ind w:firstLine="568"/>
        <w:jc w:val="both"/>
      </w:pPr>
    </w:p>
    <w:p w14:paraId="3D8EDEAA" w14:textId="77777777" w:rsidR="00CA4D8B" w:rsidRDefault="00000000">
      <w:pPr>
        <w:pStyle w:val="FORMATTEXT"/>
        <w:ind w:firstLine="568"/>
        <w:jc w:val="both"/>
      </w:pPr>
      <w:r>
        <w:t>4.4 Работы по благоустройству территорий должны выполняться в соответствии с проектом благоустройства при соблюдении технологических требований и проектами производства работ.</w:t>
      </w:r>
    </w:p>
    <w:p w14:paraId="2D00E478" w14:textId="77777777" w:rsidR="00CA4D8B" w:rsidRDefault="00CA4D8B">
      <w:pPr>
        <w:pStyle w:val="FORMATTEXT"/>
        <w:ind w:firstLine="568"/>
        <w:jc w:val="both"/>
      </w:pPr>
    </w:p>
    <w:p w14:paraId="164998BA"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"kodeks://link/d?nd=1311179841&amp;mark=000000000000000000000000000000000000000000000000007EC0KF"\o"’’Изменение № 3 к СП 82.13330.2016 ’’СНиП III-10-75 Благоустройство территорий’’</w:instrText>
      </w:r>
    </w:p>
    <w:p w14:paraId="2074D5D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D3C4A6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CFF658D" w14:textId="77777777" w:rsidR="00CA4D8B" w:rsidRDefault="00CA4D8B">
      <w:pPr>
        <w:pStyle w:val="FORMATTEXT"/>
        <w:ind w:firstLine="568"/>
        <w:jc w:val="both"/>
      </w:pPr>
    </w:p>
    <w:p w14:paraId="7CE7B008" w14:textId="77777777" w:rsidR="00CA4D8B" w:rsidRDefault="00000000">
      <w:pPr>
        <w:pStyle w:val="FORMATTEXT"/>
        <w:ind w:firstLine="568"/>
        <w:jc w:val="both"/>
      </w:pPr>
      <w:r>
        <w:lastRenderedPageBreak/>
        <w:t>4.4.1 Работы по подготовке территории следует начинать с разбивки планировочных осей, границ участка работ, разметки мест сбора и обвалования растительного грунта, а также мест пересадки растений, которые будут применены для озеленения территории.</w:t>
      </w:r>
    </w:p>
    <w:p w14:paraId="5F590CA1" w14:textId="77777777" w:rsidR="00CA4D8B" w:rsidRDefault="00CA4D8B">
      <w:pPr>
        <w:pStyle w:val="FORMATTEXT"/>
        <w:ind w:firstLine="568"/>
        <w:jc w:val="both"/>
      </w:pPr>
    </w:p>
    <w:p w14:paraId="764661B7"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"kodeks://link/d?nd=1311179841&amp;mark=000000000000000000000000000000000000000000000000007EE0KG"\o"’’Изменение № 3 к СП 82.13330.2016 ’’СНиП III-10-75 Благоустройство территорий’’</w:instrText>
      </w:r>
    </w:p>
    <w:p w14:paraId="051F9289"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745385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58FE9CE" w14:textId="77777777" w:rsidR="00CA4D8B" w:rsidRDefault="00CA4D8B">
      <w:pPr>
        <w:pStyle w:val="FORMATTEXT"/>
        <w:ind w:firstLine="568"/>
        <w:jc w:val="both"/>
      </w:pPr>
    </w:p>
    <w:p w14:paraId="1D094926" w14:textId="77777777" w:rsidR="00CA4D8B" w:rsidRDefault="00000000">
      <w:pPr>
        <w:pStyle w:val="FORMATTEXT"/>
        <w:ind w:firstLine="568"/>
        <w:jc w:val="both"/>
      </w:pPr>
      <w:r>
        <w:t xml:space="preserve">4.4.2 Устройство различных типов покрытий проездов, тротуаров и площадок выполняют на любых устойчивых подстилающих грунтах, несущая способность которых по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0847EAF5"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4A0D7CAA"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изменяется под воздействием природных факторов не более чем на 20%.</w:t>
      </w:r>
    </w:p>
    <w:p w14:paraId="0274606D" w14:textId="77777777" w:rsidR="00CA4D8B" w:rsidRDefault="00CA4D8B">
      <w:pPr>
        <w:pStyle w:val="FORMATTEXT"/>
        <w:ind w:firstLine="568"/>
        <w:jc w:val="both"/>
      </w:pPr>
    </w:p>
    <w:p w14:paraId="45A3E0D5"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"kodeks://link/d?nd=1311179841&amp;mark=000000000000000000000000000000000000000000000000007EG0KH"\o"’’Изменение № 3 к СП 82.13330.2016 ’’СНиП III-10-75 Благоустройство территорий’’</w:instrText>
      </w:r>
    </w:p>
    <w:p w14:paraId="3AF51DC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8852AD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7C8A2F6" w14:textId="77777777" w:rsidR="00CA4D8B" w:rsidRDefault="00CA4D8B">
      <w:pPr>
        <w:pStyle w:val="FORMATTEXT"/>
        <w:ind w:firstLine="568"/>
        <w:jc w:val="both"/>
      </w:pPr>
    </w:p>
    <w:p w14:paraId="4720AE0E" w14:textId="77777777" w:rsidR="00CA4D8B" w:rsidRDefault="00000000">
      <w:pPr>
        <w:pStyle w:val="FORMATTEXT"/>
        <w:ind w:firstLine="568"/>
        <w:jc w:val="both"/>
      </w:pPr>
      <w:r>
        <w:t xml:space="preserve">4.5 В качестве подстилающих грунтов используют дренирующие и недренирующие песчаные, супесчаные и глинистые грунты всех разновидностей, а также шлаки, золошлаковые смеси и неорганический строительный мусор. </w:t>
      </w:r>
    </w:p>
    <w:p w14:paraId="4BC21E23" w14:textId="77777777" w:rsidR="00CA4D8B" w:rsidRDefault="00CA4D8B">
      <w:pPr>
        <w:pStyle w:val="FORMATTEXT"/>
        <w:ind w:firstLine="568"/>
        <w:jc w:val="both"/>
      </w:pPr>
    </w:p>
    <w:p w14:paraId="710AF064"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"kodeks://link/d?nd=1311179841&amp;mark=000000000000000000000000000000000000000000000000007EI0KI"\o"’’Изменение № 3 к СП 82.13330.2016 ’’СНиП III-10-75 Благоустройство территорий’’</w:instrText>
      </w:r>
    </w:p>
    <w:p w14:paraId="4BB517B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D5B131A"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9F8CDEC" w14:textId="77777777" w:rsidR="00CA4D8B" w:rsidRDefault="00CA4D8B">
      <w:pPr>
        <w:pStyle w:val="FORMATTEXT"/>
        <w:ind w:firstLine="568"/>
        <w:jc w:val="both"/>
      </w:pPr>
    </w:p>
    <w:p w14:paraId="4900ABC7" w14:textId="77777777" w:rsidR="00CA4D8B" w:rsidRDefault="00000000">
      <w:pPr>
        <w:pStyle w:val="FORMATTEXT"/>
        <w:ind w:firstLine="568"/>
        <w:jc w:val="both"/>
      </w:pPr>
      <w:r>
        <w:t>4.6 Растительный грунт, подлежащий снятию с застраиваемых площадей, должен срезаться, перемещаться в специально выделенные места и складироваться. При работе с растительным грунтом следует предохранять его от смешивания с нижележащим нерастительным грунтом, от загрязнения, размыва и выветривания.</w:t>
      </w:r>
    </w:p>
    <w:p w14:paraId="39CAD15A" w14:textId="77777777" w:rsidR="00CA4D8B" w:rsidRDefault="00CA4D8B">
      <w:pPr>
        <w:pStyle w:val="FORMATTEXT"/>
        <w:ind w:firstLine="568"/>
        <w:jc w:val="both"/>
      </w:pPr>
    </w:p>
    <w:p w14:paraId="34CE3E4A" w14:textId="77777777" w:rsidR="00CA4D8B" w:rsidRDefault="00000000">
      <w:pPr>
        <w:pStyle w:val="FORMATTEXT"/>
        <w:ind w:firstLine="568"/>
        <w:jc w:val="both"/>
      </w:pPr>
      <w:r>
        <w:t xml:space="preserve">Нормы снятия плодородного слоя почвы при производстве земляных работ определяют в соответствии с требованиями </w:t>
      </w:r>
      <w:r>
        <w:fldChar w:fldCharType="begin"/>
      </w:r>
      <w:r>
        <w:instrText xml:space="preserve"> HYPERLINK "kodeks://link/d?nd=1200004381&amp;mark=000000000000000000000000000000000000000000000000007D20K3"\o"’’ГОСТ 17.5.3.06-85 Охрана природы (ССОП). Земли. Требования к определению норм снятия ...’’</w:instrText>
      </w:r>
    </w:p>
    <w:p w14:paraId="6738797E" w14:textId="77777777" w:rsidR="00CA4D8B" w:rsidRDefault="00000000">
      <w:pPr>
        <w:pStyle w:val="FORMATTEXT"/>
        <w:ind w:firstLine="568"/>
        <w:jc w:val="both"/>
      </w:pPr>
      <w:r>
        <w:instrText>(утв. постановлением Госстандарта СССР от 17.07.1985 N 2256)</w:instrText>
      </w:r>
    </w:p>
    <w:p w14:paraId="7C99C417" w14:textId="77777777" w:rsidR="00CA4D8B" w:rsidRDefault="00000000">
      <w:pPr>
        <w:pStyle w:val="FORMATTEXT"/>
        <w:ind w:firstLine="568"/>
        <w:jc w:val="both"/>
      </w:pPr>
      <w:r>
        <w:instrText>Применяется с 01.07.1986</w:instrText>
      </w:r>
    </w:p>
    <w:p w14:paraId="3204A715" w14:textId="77777777" w:rsidR="00CA4D8B" w:rsidRDefault="00000000">
      <w:pPr>
        <w:pStyle w:val="FORMATTEXT"/>
        <w:ind w:firstLine="568"/>
        <w:jc w:val="both"/>
      </w:pPr>
      <w:r>
        <w:instrText>Статус: Действующая редакция документа (действ. c 01.07.1986)"</w:instrText>
      </w:r>
      <w:r>
        <w:fldChar w:fldCharType="separate"/>
      </w:r>
      <w:r>
        <w:rPr>
          <w:color w:val="0000AA"/>
          <w:u w:val="single"/>
        </w:rPr>
        <w:t>ГОСТ 17.5.3.06</w:t>
      </w:r>
      <w:r>
        <w:fldChar w:fldCharType="end"/>
      </w:r>
      <w:r>
        <w:t>. Растительный грунт, используемый для озеленения территорий, в зависимости от климатических подрайонов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778AACDD"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1E168B21"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должен заготавливаться путем снятия верхнего покрова земли по </w:t>
      </w:r>
      <w:r>
        <w:fldChar w:fldCharType="begin"/>
      </w:r>
      <w:r>
        <w:instrText xml:space="preserve"> HYPERLINK "kodeks://link/d?nd=901750921&amp;mark=000000000000000000000000000000000000000000000000007D20K3"\o"’’Об утверждении Правил создания, охраны и содержания зеленых насаждений в городах Российской Федерации’’</w:instrText>
      </w:r>
    </w:p>
    <w:p w14:paraId="61E439BE" w14:textId="77777777" w:rsidR="00CA4D8B" w:rsidRDefault="00000000">
      <w:pPr>
        <w:pStyle w:val="FORMATTEXT"/>
        <w:ind w:firstLine="568"/>
        <w:jc w:val="both"/>
      </w:pPr>
      <w:r>
        <w:instrText>Приказ Госстроя России от 15.12.1999 N 153</w:instrText>
      </w:r>
    </w:p>
    <w:p w14:paraId="0B88162D" w14:textId="77777777" w:rsidR="00CA4D8B" w:rsidRDefault="00000000">
      <w:pPr>
        <w:pStyle w:val="FORMATTEXT"/>
        <w:ind w:firstLine="568"/>
        <w:jc w:val="both"/>
      </w:pPr>
      <w:r>
        <w:instrText>Статус: Действующий документ (действ. c 15.12.1999)"</w:instrText>
      </w:r>
      <w:r>
        <w:fldChar w:fldCharType="separate"/>
      </w:r>
      <w:r>
        <w:rPr>
          <w:color w:val="0000AA"/>
          <w:u w:val="single"/>
        </w:rPr>
        <w:t>[5]</w:t>
      </w:r>
      <w:r>
        <w:fldChar w:fldCharType="end"/>
      </w:r>
      <w:r>
        <w:t>, [</w:t>
      </w:r>
      <w:r>
        <w:fldChar w:fldCharType="begin"/>
      </w:r>
      <w:r>
        <w:instrText xml:space="preserve"> HYPERLINK "kodeks://link/d?nd=3638729&amp;mark=0000000000000000000000000000000000000000000000000064U0IK"\o"’’Об утверждении Правил создания, содержания и охраны зеленых насаждений и природных сообществ города ...’’</w:instrText>
      </w:r>
    </w:p>
    <w:p w14:paraId="7EC78241" w14:textId="77777777" w:rsidR="00CA4D8B" w:rsidRDefault="00000000">
      <w:pPr>
        <w:pStyle w:val="FORMATTEXT"/>
        <w:ind w:firstLine="568"/>
        <w:jc w:val="both"/>
      </w:pPr>
      <w:r>
        <w:instrText>Постановление Правительства Москвы от 10.09.2002 N 743-ПП</w:instrText>
      </w:r>
    </w:p>
    <w:p w14:paraId="46DCE383" w14:textId="77777777" w:rsidR="00CA4D8B" w:rsidRDefault="00000000">
      <w:pPr>
        <w:pStyle w:val="FORMATTEXT"/>
        <w:ind w:firstLine="568"/>
        <w:jc w:val="both"/>
      </w:pPr>
      <w:r>
        <w:instrText>Статус: Действующая редакция документа"</w:instrText>
      </w:r>
      <w:r>
        <w:fldChar w:fldCharType="separate"/>
      </w:r>
      <w:r>
        <w:rPr>
          <w:color w:val="0000AA"/>
          <w:u w:val="single"/>
        </w:rPr>
        <w:t>14</w:t>
      </w:r>
      <w:r>
        <w:fldChar w:fldCharType="end"/>
      </w:r>
      <w:r>
        <w:t xml:space="preserve">], </w:t>
      </w:r>
      <w:r>
        <w:fldChar w:fldCharType="begin"/>
      </w:r>
      <w:r>
        <w:instrText xml:space="preserve"> HYPERLINK "kodeks://link/d?nd=727987870&amp;mark=000000000000000000000000000000000000000000000000006500IL"\o"’’Об утверждении методических рекомендаций по разработке норм и правил по благоустройству ...’’</w:instrText>
      </w:r>
    </w:p>
    <w:p w14:paraId="2310E1A6" w14:textId="77777777" w:rsidR="00CA4D8B" w:rsidRDefault="00000000">
      <w:pPr>
        <w:pStyle w:val="FORMATTEXT"/>
        <w:ind w:firstLine="568"/>
        <w:jc w:val="both"/>
      </w:pPr>
      <w:r>
        <w:instrText>Приказ Министерства строительства и жилищно-коммунального хозяйства Российской Федерации от 29.12.2021 ...</w:instrText>
      </w:r>
    </w:p>
    <w:p w14:paraId="59AD549A" w14:textId="77777777" w:rsidR="00CA4D8B" w:rsidRDefault="00000000">
      <w:pPr>
        <w:pStyle w:val="FORMATTEXT"/>
        <w:ind w:firstLine="568"/>
        <w:jc w:val="both"/>
      </w:pPr>
      <w:r>
        <w:instrText>Статус: Действующий документ (действ. c 29.12.20"</w:instrText>
      </w:r>
      <w:r>
        <w:fldChar w:fldCharType="separate"/>
      </w:r>
      <w:r>
        <w:rPr>
          <w:color w:val="0000AA"/>
          <w:u w:val="single"/>
        </w:rPr>
        <w:t>[16]</w:t>
      </w:r>
      <w:r>
        <w:fldChar w:fldCharType="end"/>
      </w:r>
      <w:r>
        <w:t xml:space="preserve"> на глубину: </w:t>
      </w:r>
    </w:p>
    <w:p w14:paraId="699373BB" w14:textId="77777777" w:rsidR="00CA4D8B" w:rsidRDefault="00000000">
      <w:pPr>
        <w:pStyle w:val="FORMATTEXT"/>
        <w:ind w:firstLine="568"/>
        <w:jc w:val="both"/>
      </w:pPr>
      <w:r>
        <w:t xml:space="preserve">- 7-20 см - при подзолистых почвах в климатических подрайонах со среднемесячной температурой января минус 25°C и ниже и июля ±0°C и выше, с суровой длительной зимой с высотой снежного покрова до 1,2 м и многолетнемерзлыми грунтами. Многолетнемерзлый грунт следует заготавливать летом по мере его оттаивания и перемещать в отвалы к дорогам для последующей вывозки; </w:t>
      </w:r>
    </w:p>
    <w:p w14:paraId="58CBBA54" w14:textId="77777777" w:rsidR="00CA4D8B" w:rsidRDefault="00000000">
      <w:pPr>
        <w:pStyle w:val="FORMATTEXT"/>
        <w:ind w:firstLine="568"/>
        <w:jc w:val="both"/>
      </w:pPr>
      <w:r>
        <w:t xml:space="preserve">- до 25 см - при буроземных и сероземных почвах в климатических подрайонах со среднемесячной температурой января минус 15°C и выше и июля +25°C и выше, с жарким солнечным летом, коротким зимним периодом и просадочными грунтами; </w:t>
      </w:r>
    </w:p>
    <w:p w14:paraId="1AB809DA" w14:textId="77777777" w:rsidR="00CA4D8B" w:rsidRDefault="00000000">
      <w:pPr>
        <w:pStyle w:val="FORMATTEXT"/>
        <w:ind w:firstLine="568"/>
        <w:jc w:val="both"/>
      </w:pPr>
      <w:r>
        <w:t>- 7-20 см - на подзолистых почвах и 60-80 см - при каштановых и черноземных почвах остальных климатических подрайонов.</w:t>
      </w:r>
    </w:p>
    <w:p w14:paraId="215EA1CD" w14:textId="77777777" w:rsidR="00CA4D8B" w:rsidRDefault="00CA4D8B">
      <w:pPr>
        <w:pStyle w:val="FORMATTEXT"/>
        <w:ind w:firstLine="568"/>
        <w:jc w:val="both"/>
      </w:pPr>
    </w:p>
    <w:p w14:paraId="4671F264" w14:textId="77777777" w:rsidR="00CA4D8B" w:rsidRDefault="00000000">
      <w:pPr>
        <w:pStyle w:val="FORMATTEXT"/>
        <w:ind w:firstLine="568"/>
        <w:jc w:val="both"/>
      </w:pPr>
      <w:r>
        <w:t>Толщина расстилаемого неуплотненного слоя растительного грунта должна быть не менее 15 см при подзолистых почвах и 30 см при других почвах и во всех климатических подрайонах.</w:t>
      </w:r>
    </w:p>
    <w:p w14:paraId="1C6CB3A8" w14:textId="77777777" w:rsidR="00CA4D8B" w:rsidRDefault="00CA4D8B">
      <w:pPr>
        <w:pStyle w:val="FORMATTEXT"/>
        <w:ind w:firstLine="568"/>
        <w:jc w:val="both"/>
      </w:pPr>
    </w:p>
    <w:p w14:paraId="1134F8E5"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"kodeks://link/d?nd=564376908&amp;mark=000000000000000000000000000000000000000000000000006560IO"\o"’’Изменение N 1 к СП 82.13330.2016 ’’СНиП III-10-75 Благоустройство территорий’’</w:instrText>
      </w:r>
    </w:p>
    <w:p w14:paraId="383D19E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1B174295"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"kodeks://link/d?nd=1311179841&amp;mark=000000000000000000000000000000000000000000000000007EK0KJ"\o"’’Изменение № 3 к СП 82.13330.2016 ’’СНиП III-10-75 Благоустройство территорий’’</w:instrText>
      </w:r>
    </w:p>
    <w:p w14:paraId="6662002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8ADCB7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1E6262A7" w14:textId="77777777" w:rsidR="00CA4D8B" w:rsidRDefault="00000000">
      <w:pPr>
        <w:pStyle w:val="FORMATTEXT"/>
        <w:jc w:val="both"/>
      </w:pPr>
      <w:r>
        <w:t xml:space="preserve">            </w:t>
      </w:r>
    </w:p>
    <w:p w14:paraId="3F6F67C6" w14:textId="77777777" w:rsidR="00CA4D8B" w:rsidRDefault="00000000">
      <w:pPr>
        <w:pStyle w:val="FORMATTEXT"/>
        <w:ind w:firstLine="568"/>
        <w:jc w:val="both"/>
      </w:pPr>
      <w:r>
        <w:t xml:space="preserve">4.7 Пригодность растительного грунта для озеленения устанавливают в соответствии с агротехническими требованиями, наиболее соответствующими климатическим условиям климатического района по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2FECFF3B"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32084E4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в котором озеленяют территорию. </w:t>
      </w:r>
    </w:p>
    <w:p w14:paraId="03AFDD74" w14:textId="77777777" w:rsidR="00CA4D8B" w:rsidRDefault="00000000">
      <w:pPr>
        <w:pStyle w:val="FORMATTEXT"/>
        <w:ind w:firstLine="568"/>
        <w:jc w:val="both"/>
      </w:pPr>
      <w:r>
        <w:t xml:space="preserve">Для улучшения механического состава растительного грунта следует вводить добавки (песок, торф, известь и т.д.) при расстилке растительного грунта путем двух-трехкратного перемешивания грунта и добавок. </w:t>
      </w:r>
    </w:p>
    <w:p w14:paraId="0CCF4E96" w14:textId="77777777" w:rsidR="00CA4D8B" w:rsidRDefault="00000000">
      <w:pPr>
        <w:pStyle w:val="FORMATTEXT"/>
        <w:ind w:firstLine="568"/>
        <w:jc w:val="both"/>
      </w:pPr>
      <w:r>
        <w:t>Для улучшения плодородия растительного грунта следует вводить минеральные и органические удобрения в верхний слой растительного грунта при его расстилке.</w:t>
      </w:r>
    </w:p>
    <w:p w14:paraId="080680C0" w14:textId="77777777" w:rsidR="00CA4D8B" w:rsidRDefault="00CA4D8B">
      <w:pPr>
        <w:pStyle w:val="FORMATTEXT"/>
        <w:ind w:firstLine="568"/>
        <w:jc w:val="both"/>
      </w:pPr>
    </w:p>
    <w:p w14:paraId="7C85F853"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"kodeks://link/d?nd=1311179841&amp;mark=000000000000000000000000000000000000000000000000007EM0KK"\o"’’Изменение № 3 к СП 82.13330.2016 ’’СНиП III-10-75 Благоустройство территорий’’</w:instrText>
      </w:r>
    </w:p>
    <w:p w14:paraId="3A94794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CFE16DF"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AC0670A" w14:textId="77777777" w:rsidR="00CA4D8B" w:rsidRDefault="00CA4D8B">
      <w:pPr>
        <w:pStyle w:val="FORMATTEXT"/>
        <w:ind w:firstLine="568"/>
        <w:jc w:val="both"/>
      </w:pPr>
    </w:p>
    <w:p w14:paraId="723DD88D" w14:textId="77777777" w:rsidR="00CA4D8B" w:rsidRDefault="00000000">
      <w:pPr>
        <w:pStyle w:val="FORMATTEXT"/>
        <w:ind w:firstLine="568"/>
        <w:jc w:val="both"/>
      </w:pPr>
      <w:r>
        <w:t>4.8 После снятия растительного грунта должен быть обеспечен водоотвод со всей поверхности строительной площадки.</w:t>
      </w:r>
    </w:p>
    <w:p w14:paraId="49A984F8" w14:textId="77777777" w:rsidR="00CA4D8B" w:rsidRDefault="00CA4D8B">
      <w:pPr>
        <w:pStyle w:val="FORMATTEXT"/>
        <w:ind w:firstLine="568"/>
        <w:jc w:val="both"/>
      </w:pPr>
    </w:p>
    <w:p w14:paraId="075EFFBB" w14:textId="77777777" w:rsidR="00CA4D8B" w:rsidRDefault="00000000">
      <w:pPr>
        <w:pStyle w:val="FORMATTEXT"/>
        <w:ind w:firstLine="568"/>
        <w:jc w:val="both"/>
      </w:pPr>
      <w:r>
        <w:t>4.9 При работе с грунтом следует учитывать следующие значения разрыхления:</w:t>
      </w:r>
    </w:p>
    <w:p w14:paraId="6285500B" w14:textId="77777777" w:rsidR="00CA4D8B" w:rsidRDefault="00CA4D8B">
      <w:pPr>
        <w:pStyle w:val="FORMATTEXT"/>
        <w:ind w:firstLine="568"/>
        <w:jc w:val="both"/>
      </w:pPr>
    </w:p>
    <w:p w14:paraId="2F5CAF28" w14:textId="77777777" w:rsidR="00CA4D8B" w:rsidRDefault="00000000">
      <w:pPr>
        <w:pStyle w:val="FORMATTEXT"/>
        <w:ind w:firstLine="568"/>
        <w:jc w:val="both"/>
      </w:pPr>
      <w:r>
        <w:t>- 1,35 - растительный грунт, пески с модулем крупности менее 2 и связные грунты;</w:t>
      </w:r>
    </w:p>
    <w:p w14:paraId="11B8605C" w14:textId="77777777" w:rsidR="00CA4D8B" w:rsidRDefault="00CA4D8B">
      <w:pPr>
        <w:pStyle w:val="FORMATTEXT"/>
        <w:ind w:firstLine="568"/>
        <w:jc w:val="both"/>
      </w:pPr>
    </w:p>
    <w:p w14:paraId="69556031" w14:textId="77777777" w:rsidR="00CA4D8B" w:rsidRDefault="00000000">
      <w:pPr>
        <w:pStyle w:val="FORMATTEXT"/>
        <w:ind w:firstLine="568"/>
        <w:jc w:val="both"/>
      </w:pPr>
      <w:r>
        <w:t>- 1,15 - почвенные смеси, пески с модулем крупности более 2, гравий, каменный и кирпичный щебень, шлаки.</w:t>
      </w:r>
    </w:p>
    <w:p w14:paraId="0B582F8A" w14:textId="77777777" w:rsidR="00CA4D8B" w:rsidRDefault="00CA4D8B">
      <w:pPr>
        <w:pStyle w:val="FORMATTEXT"/>
        <w:ind w:firstLine="568"/>
        <w:jc w:val="both"/>
      </w:pPr>
    </w:p>
    <w:p w14:paraId="51247EA6" w14:textId="77777777" w:rsidR="00CA4D8B" w:rsidRDefault="00000000">
      <w:pPr>
        <w:pStyle w:val="FORMATTEXT"/>
        <w:ind w:firstLine="568"/>
        <w:jc w:val="both"/>
      </w:pPr>
      <w:r>
        <w:t>4.10 Влажность грунта, используемого при благоустройстве территорий, должна быть около 15% полной его влагоемкости. При недостаточной влажности грунт должен быть искусственно увлажнен. Допускается превышение влажности грунтов на:</w:t>
      </w:r>
    </w:p>
    <w:p w14:paraId="001B8505" w14:textId="77777777" w:rsidR="00CA4D8B" w:rsidRDefault="00CA4D8B">
      <w:pPr>
        <w:pStyle w:val="FORMATTEXT"/>
        <w:ind w:firstLine="568"/>
        <w:jc w:val="both"/>
      </w:pPr>
    </w:p>
    <w:p w14:paraId="3ACAB4B5" w14:textId="77777777" w:rsidR="00CA4D8B" w:rsidRDefault="00000000">
      <w:pPr>
        <w:pStyle w:val="FORMATTEXT"/>
        <w:ind w:firstLine="568"/>
        <w:jc w:val="both"/>
      </w:pPr>
      <w:r>
        <w:t>- 60% - для пылеватых песков и легких крупных супесей;</w:t>
      </w:r>
    </w:p>
    <w:p w14:paraId="0D835DD3" w14:textId="77777777" w:rsidR="00CA4D8B" w:rsidRDefault="00CA4D8B">
      <w:pPr>
        <w:pStyle w:val="FORMATTEXT"/>
        <w:ind w:firstLine="568"/>
        <w:jc w:val="both"/>
      </w:pPr>
    </w:p>
    <w:p w14:paraId="03B30FE5" w14:textId="77777777" w:rsidR="00CA4D8B" w:rsidRDefault="00000000">
      <w:pPr>
        <w:pStyle w:val="FORMATTEXT"/>
        <w:ind w:firstLine="568"/>
        <w:jc w:val="both"/>
      </w:pPr>
      <w:r>
        <w:t>- 35% - для супесей легких и пылеватых;</w:t>
      </w:r>
    </w:p>
    <w:p w14:paraId="07756610" w14:textId="77777777" w:rsidR="00CA4D8B" w:rsidRDefault="00CA4D8B">
      <w:pPr>
        <w:pStyle w:val="FORMATTEXT"/>
        <w:ind w:firstLine="568"/>
        <w:jc w:val="both"/>
      </w:pPr>
    </w:p>
    <w:p w14:paraId="3DD92B2F" w14:textId="77777777" w:rsidR="00CA4D8B" w:rsidRDefault="00000000">
      <w:pPr>
        <w:pStyle w:val="FORMATTEXT"/>
        <w:ind w:firstLine="568"/>
        <w:jc w:val="both"/>
      </w:pPr>
      <w:r>
        <w:t>- 30% - для супесей тяжелых пылеватых, суглинков легких и легких пылеватых;</w:t>
      </w:r>
    </w:p>
    <w:p w14:paraId="4F5A8CD4" w14:textId="77777777" w:rsidR="00CA4D8B" w:rsidRDefault="00CA4D8B">
      <w:pPr>
        <w:pStyle w:val="FORMATTEXT"/>
        <w:ind w:firstLine="568"/>
        <w:jc w:val="both"/>
      </w:pPr>
    </w:p>
    <w:p w14:paraId="5FD98A4A" w14:textId="77777777" w:rsidR="00CA4D8B" w:rsidRDefault="00000000">
      <w:pPr>
        <w:pStyle w:val="FORMATTEXT"/>
        <w:ind w:firstLine="568"/>
        <w:jc w:val="both"/>
      </w:pPr>
      <w:r>
        <w:t>- 20% - для суглинков тяжелых и тяжелых пылеватых.</w:t>
      </w:r>
    </w:p>
    <w:p w14:paraId="379B1A97" w14:textId="77777777" w:rsidR="00CA4D8B" w:rsidRDefault="00CA4D8B">
      <w:pPr>
        <w:pStyle w:val="FORMATTEXT"/>
        <w:ind w:firstLine="568"/>
        <w:jc w:val="both"/>
      </w:pPr>
    </w:p>
    <w:p w14:paraId="5457E74C"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"kodeks://link/d?nd=1311179841&amp;mark=000000000000000000000000000000000000000000000000007EO0KL"\o"’’Изменение № 3 к СП 82.13330.2016 ’’СНиП III-10-75 Благоустройство территорий’’</w:instrText>
      </w:r>
    </w:p>
    <w:p w14:paraId="4B5143A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79D068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E0F5C7B" w14:textId="77777777" w:rsidR="00CA4D8B" w:rsidRDefault="00CA4D8B">
      <w:pPr>
        <w:pStyle w:val="FORMATTEXT"/>
        <w:ind w:firstLine="568"/>
        <w:jc w:val="both"/>
      </w:pPr>
    </w:p>
    <w:p w14:paraId="1E5B9774" w14:textId="77777777" w:rsidR="00CA4D8B" w:rsidRDefault="00000000">
      <w:pPr>
        <w:pStyle w:val="FORMATTEXT"/>
        <w:ind w:firstLine="568"/>
        <w:jc w:val="both"/>
      </w:pPr>
      <w:r>
        <w:t>4.11 Материалы, применяемые при производстве работ по благоустройству территорий, выбирают с учетом требований соответствующих стандартов и технических условий.</w:t>
      </w:r>
    </w:p>
    <w:p w14:paraId="3ACDFC88" w14:textId="77777777" w:rsidR="00CA4D8B" w:rsidRDefault="00CA4D8B">
      <w:pPr>
        <w:pStyle w:val="FORMATTEXT"/>
        <w:ind w:firstLine="568"/>
        <w:jc w:val="both"/>
      </w:pPr>
    </w:p>
    <w:p w14:paraId="0B5DBA83" w14:textId="77777777" w:rsidR="00CA4D8B" w:rsidRDefault="00000000">
      <w:pPr>
        <w:pStyle w:val="FORMATTEXT"/>
        <w:ind w:firstLine="568"/>
        <w:jc w:val="both"/>
      </w:pPr>
      <w:r>
        <w:t>Неусовершенствованные виды оснований и покрытий, а также оснований и покрытий для спортивных площадок следует выполнять из следующих основных материалов: щебня, гравия, кирпичного щебня и шлака фракций размерами 5-120 мм, каменной, кирпичной и шлаковой крошки фракций размерами 2-5 мм, высевок строительного мусора без органических включений, а также из песков с коэффициентом фильтрации не менее 2,5 м/сут.</w:t>
      </w:r>
    </w:p>
    <w:p w14:paraId="25C8E38C" w14:textId="77777777" w:rsidR="00CA4D8B" w:rsidRDefault="00CA4D8B">
      <w:pPr>
        <w:pStyle w:val="FORMATTEXT"/>
        <w:ind w:firstLine="568"/>
        <w:jc w:val="both"/>
      </w:pPr>
    </w:p>
    <w:p w14:paraId="26CE2EEE" w14:textId="77777777" w:rsidR="00CA4D8B" w:rsidRDefault="00000000">
      <w:pPr>
        <w:pStyle w:val="FORMATTEXT"/>
        <w:ind w:firstLine="568"/>
        <w:jc w:val="both"/>
      </w:pPr>
      <w:r>
        <w:t>Усовершенствованные виды оснований и покрытий следует выполнять из следующих основных материалов: монолитного дорожного бетона класса не ниже В25, сборных железобетонных дорожных плит класса не ниже В25, а также из асфальтобетонных смесей: горячих (температура укладки не ниже +110°С), теплых (температура укладки не ниже +80°С) и холодных (температура укладки не ниже +10°С).</w:t>
      </w:r>
    </w:p>
    <w:p w14:paraId="4EEB155C" w14:textId="77777777" w:rsidR="00CA4D8B" w:rsidRDefault="00CA4D8B">
      <w:pPr>
        <w:pStyle w:val="FORMATTEXT"/>
        <w:ind w:firstLine="568"/>
        <w:jc w:val="both"/>
      </w:pPr>
    </w:p>
    <w:p w14:paraId="2B9F4D67"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"kodeks://link/d?nd=1311179841&amp;mark=000000000000000000000000000000000000000000000000008OE0LK"\o"’’Изменение № 3 к СП 82.13330.2016 ’’СНиП III-10-75 Благоустройство территорий’’</w:instrText>
      </w:r>
    </w:p>
    <w:p w14:paraId="1969403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5D21323"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73521A6" w14:textId="77777777" w:rsidR="00CA4D8B" w:rsidRDefault="00CA4D8B">
      <w:pPr>
        <w:pStyle w:val="FORMATTEXT"/>
        <w:ind w:firstLine="568"/>
        <w:jc w:val="both"/>
      </w:pPr>
    </w:p>
    <w:p w14:paraId="6C58A190" w14:textId="77777777" w:rsidR="00CA4D8B" w:rsidRDefault="00000000">
      <w:pPr>
        <w:pStyle w:val="FORMATTEXT"/>
        <w:ind w:firstLine="568"/>
        <w:jc w:val="both"/>
      </w:pPr>
      <w:r>
        <w:t xml:space="preserve">4.12 Подготовку территорий к застройке выполняют в следующей технологической последовательности: </w:t>
      </w:r>
    </w:p>
    <w:p w14:paraId="1F3AFD5D" w14:textId="77777777" w:rsidR="00CA4D8B" w:rsidRDefault="00000000">
      <w:pPr>
        <w:pStyle w:val="FORMATTEXT"/>
        <w:ind w:firstLine="568"/>
        <w:jc w:val="both"/>
      </w:pPr>
      <w:r>
        <w:t xml:space="preserve">- на территориях, свободных от построек и зеленых насаждений, - снятие растительного грунта на направлениях временного поверхностного водоотвода, а также в местах выполнения земляных работ и вывозка или обвалование этого грунта; устройство временного поверхностного водоотвода с устройством водопропускных труб на пересечениях с транспортными путями; </w:t>
      </w:r>
    </w:p>
    <w:p w14:paraId="35168991" w14:textId="77777777" w:rsidR="00CA4D8B" w:rsidRDefault="00000000">
      <w:pPr>
        <w:pStyle w:val="FORMATTEXT"/>
        <w:ind w:firstLine="568"/>
        <w:jc w:val="both"/>
      </w:pPr>
      <w:r>
        <w:t xml:space="preserve">- на территориях, занятых зелеными насаждениями, - выделение массивов зеленых насаждений, которые сохраняются; выкопка и вывозка деревьев и кустарников для озеленения других территорий; </w:t>
      </w:r>
    </w:p>
    <w:p w14:paraId="3CA83CAB" w14:textId="77777777" w:rsidR="00CA4D8B" w:rsidRDefault="00000000">
      <w:pPr>
        <w:pStyle w:val="FORMATTEXT"/>
        <w:ind w:firstLine="568"/>
        <w:jc w:val="both"/>
      </w:pPr>
      <w:r>
        <w:t xml:space="preserve">- валка и разделка стволов, уборка пней и кустарников; очистка растительного слоя от корней; далее в изложенной выше последовательности; </w:t>
      </w:r>
    </w:p>
    <w:p w14:paraId="1D2C406B" w14:textId="77777777" w:rsidR="00CA4D8B" w:rsidRDefault="00000000">
      <w:pPr>
        <w:pStyle w:val="FORMATTEXT"/>
        <w:ind w:firstLine="568"/>
        <w:jc w:val="both"/>
      </w:pPr>
      <w:r>
        <w:t xml:space="preserve">- на территориях, занятых постройками и коммуникациями, - прокладка инженерных коммуникаций, обеспечивающих нормальную работу объектов и сооружений в данном районе; отключение электроэнергии, связи, газа, воды, теплоснабжения и канализации в зонах производства работ; снятие, вывозка или обвалование растительного грунта в местах сноса построек, дорог, тротуаров, площадок, вскрытия и удаления подземных коммуникаций, засыпка траншей и ям; снос наземной части зданий и сооружений; </w:t>
      </w:r>
    </w:p>
    <w:p w14:paraId="45B0099C" w14:textId="77777777" w:rsidR="00CA4D8B" w:rsidRDefault="00000000">
      <w:pPr>
        <w:pStyle w:val="FORMATTEXT"/>
        <w:ind w:firstLine="568"/>
        <w:jc w:val="both"/>
      </w:pPr>
      <w:r>
        <w:t xml:space="preserve">- снос подземной части зданий и сооружений; засыпка траншей и котлованов; далее в изложенной выше последовательности; </w:t>
      </w:r>
    </w:p>
    <w:p w14:paraId="0D6D7D1E" w14:textId="77777777" w:rsidR="00CA4D8B" w:rsidRDefault="00000000">
      <w:pPr>
        <w:pStyle w:val="FORMATTEXT"/>
        <w:ind w:firstLine="568"/>
        <w:jc w:val="both"/>
      </w:pPr>
      <w:r>
        <w:t>- после окончания строительно-монтажных работ - устройство проездов, тротуаров, дорожек и площадок с усовершенствованными покрытиями и оград, расстилка растительного грунта, устройство проездов, тротуаров, дорожек и площадок с неусовершенствованными видами покрытий, посадка зеленых насаждений, посев газонов и посадка цветов в цветниках, уход за зелеными насаждениями.</w:t>
      </w:r>
    </w:p>
    <w:p w14:paraId="3C659A67" w14:textId="77777777" w:rsidR="00CA4D8B" w:rsidRDefault="00CA4D8B">
      <w:pPr>
        <w:pStyle w:val="FORMATTEXT"/>
        <w:ind w:firstLine="568"/>
        <w:jc w:val="both"/>
      </w:pPr>
    </w:p>
    <w:p w14:paraId="20E1253B"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"kodeks://link/d?nd=1311179841&amp;mark=000000000000000000000000000000000000000000000000008OG0LL"\o"’’Изменение № 3 к СП 82.13330.2016 ’’СНиП III-10-75 Благоустройство территорий’’</w:instrText>
      </w:r>
    </w:p>
    <w:p w14:paraId="785E0AA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ACC31D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16A0D85B" w14:textId="77777777" w:rsidR="00CA4D8B" w:rsidRDefault="00000000">
      <w:pPr>
        <w:pStyle w:val="FORMATTEXT"/>
        <w:jc w:val="both"/>
      </w:pPr>
      <w:r>
        <w:t xml:space="preserve">            </w:t>
      </w:r>
    </w:p>
    <w:p w14:paraId="3398C6F8" w14:textId="77777777" w:rsidR="00CA4D8B" w:rsidRDefault="00000000">
      <w:pPr>
        <w:pStyle w:val="FORMATTEXT"/>
        <w:ind w:firstLine="568"/>
        <w:jc w:val="both"/>
      </w:pPr>
      <w:r>
        <w:t>4.13 Подготовка территорий строительства под строительную площадку, а также благоустройство территории строительства после завершения строительно-монтажных работ должны выполняться в пределах следующих допусков:</w:t>
      </w:r>
    </w:p>
    <w:p w14:paraId="0715DC82" w14:textId="77777777" w:rsidR="00CA4D8B" w:rsidRDefault="00CA4D8B">
      <w:pPr>
        <w:pStyle w:val="FORMATTEXT"/>
        <w:ind w:firstLine="568"/>
        <w:jc w:val="both"/>
      </w:pPr>
    </w:p>
    <w:p w14:paraId="6CB9147B" w14:textId="77777777" w:rsidR="00CA4D8B" w:rsidRDefault="00000000">
      <w:pPr>
        <w:pStyle w:val="FORMATTEXT"/>
        <w:ind w:firstLine="568"/>
        <w:jc w:val="both"/>
      </w:pPr>
      <w:r>
        <w:t>- уклоны временного водоотвода должны быть не менее 3‰;</w:t>
      </w:r>
    </w:p>
    <w:p w14:paraId="1353A7CD" w14:textId="77777777" w:rsidR="00CA4D8B" w:rsidRDefault="00CA4D8B">
      <w:pPr>
        <w:pStyle w:val="FORMATTEXT"/>
        <w:ind w:firstLine="568"/>
        <w:jc w:val="both"/>
      </w:pPr>
    </w:p>
    <w:p w14:paraId="0B59135B" w14:textId="77777777" w:rsidR="00CA4D8B" w:rsidRDefault="00000000">
      <w:pPr>
        <w:pStyle w:val="FORMATTEXT"/>
        <w:ind w:firstLine="568"/>
        <w:jc w:val="both"/>
      </w:pPr>
      <w:r>
        <w:t>- толщина щебеночных, гравийных и песчаных подушек под фундаменты сооружений благоустройства должна быть не менее 10 см;</w:t>
      </w:r>
    </w:p>
    <w:p w14:paraId="73484027" w14:textId="77777777" w:rsidR="00CA4D8B" w:rsidRDefault="00CA4D8B">
      <w:pPr>
        <w:pStyle w:val="FORMATTEXT"/>
        <w:ind w:firstLine="568"/>
        <w:jc w:val="both"/>
      </w:pPr>
    </w:p>
    <w:p w14:paraId="35D21DEA" w14:textId="77777777" w:rsidR="00CA4D8B" w:rsidRDefault="00000000">
      <w:pPr>
        <w:pStyle w:val="FORMATTEXT"/>
        <w:ind w:firstLine="568"/>
        <w:jc w:val="both"/>
      </w:pPr>
      <w:r>
        <w:t>- толщина песчаных оснований под сборные элементы покрытий должна быть не менее 3 см;</w:t>
      </w:r>
    </w:p>
    <w:p w14:paraId="58D27CB0" w14:textId="77777777" w:rsidR="00CA4D8B" w:rsidRDefault="00CA4D8B">
      <w:pPr>
        <w:pStyle w:val="FORMATTEXT"/>
        <w:ind w:firstLine="568"/>
        <w:jc w:val="both"/>
      </w:pPr>
    </w:p>
    <w:p w14:paraId="1E064E3F" w14:textId="77777777" w:rsidR="00CA4D8B" w:rsidRDefault="00000000">
      <w:pPr>
        <w:pStyle w:val="FORMATTEXT"/>
        <w:ind w:firstLine="568"/>
        <w:jc w:val="both"/>
      </w:pPr>
      <w:r>
        <w:t>- перепад высот смежных сборных элементов благоустройства должен быть не более 5 мм;</w:t>
      </w:r>
    </w:p>
    <w:p w14:paraId="72F48659" w14:textId="77777777" w:rsidR="00CA4D8B" w:rsidRDefault="00CA4D8B">
      <w:pPr>
        <w:pStyle w:val="FORMATTEXT"/>
        <w:ind w:firstLine="568"/>
        <w:jc w:val="both"/>
      </w:pPr>
    </w:p>
    <w:p w14:paraId="29D2FEC4" w14:textId="77777777" w:rsidR="00CA4D8B" w:rsidRDefault="00000000">
      <w:pPr>
        <w:pStyle w:val="FORMATTEXT"/>
        <w:ind w:firstLine="568"/>
        <w:jc w:val="both"/>
      </w:pPr>
      <w:r>
        <w:t>- толщина швов сборных элементов покрытий должна быть не более 25 мм;</w:t>
      </w:r>
    </w:p>
    <w:p w14:paraId="1E84778D" w14:textId="77777777" w:rsidR="00CA4D8B" w:rsidRDefault="00CA4D8B">
      <w:pPr>
        <w:pStyle w:val="FORMATTEXT"/>
        <w:ind w:firstLine="568"/>
        <w:jc w:val="both"/>
      </w:pPr>
    </w:p>
    <w:p w14:paraId="5AEB2799" w14:textId="77777777" w:rsidR="00CA4D8B" w:rsidRDefault="00000000">
      <w:pPr>
        <w:pStyle w:val="FORMATTEXT"/>
        <w:ind w:firstLine="568"/>
        <w:jc w:val="both"/>
      </w:pPr>
      <w:r>
        <w:t>- коэффициент уплотнения грунтов насыпей должен быть не менее 0,98 под покрытиями и не менее 0,95 в других местах.</w:t>
      </w:r>
    </w:p>
    <w:p w14:paraId="0A5B0E73" w14:textId="77777777" w:rsidR="00CA4D8B" w:rsidRDefault="00CA4D8B">
      <w:pPr>
        <w:pStyle w:val="FORMATTEXT"/>
        <w:ind w:firstLine="568"/>
        <w:jc w:val="both"/>
      </w:pPr>
    </w:p>
    <w:p w14:paraId="6245FA89" w14:textId="77777777" w:rsidR="00CA4D8B" w:rsidRDefault="00000000">
      <w:pPr>
        <w:pStyle w:val="FORMATTEXT"/>
        <w:ind w:firstLine="568"/>
        <w:jc w:val="both"/>
      </w:pPr>
      <w:r>
        <w:t xml:space="preserve">4.14 (Исключен, </w:t>
      </w:r>
      <w:r>
        <w:fldChar w:fldCharType="begin"/>
      </w:r>
      <w:r>
        <w:instrText xml:space="preserve"> HYPERLINK "kodeks://link/d?nd=1311179841&amp;mark=000000000000000000000000000000000000000000000000008OI0LM"\o"’’Изменение № 3 к СП 82.13330.2016 ’’СНиП III-10-75 Благоустройство территорий’’</w:instrText>
      </w:r>
    </w:p>
    <w:p w14:paraId="31A952C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7D9838B"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E9850DF" w14:textId="77777777" w:rsidR="00CA4D8B" w:rsidRDefault="00CA4D8B">
      <w:pPr>
        <w:pStyle w:val="FORMATTEXT"/>
        <w:ind w:firstLine="568"/>
        <w:jc w:val="both"/>
      </w:pPr>
    </w:p>
    <w:p w14:paraId="34637200" w14:textId="77777777" w:rsidR="00CA4D8B" w:rsidRDefault="00000000">
      <w:pPr>
        <w:pStyle w:val="FORMATTEXT"/>
        <w:ind w:firstLine="568"/>
        <w:jc w:val="both"/>
      </w:pPr>
      <w:r>
        <w:t>4.15 Для производства взрывных работ должны привлекаться специализированные организации.</w:t>
      </w:r>
    </w:p>
    <w:p w14:paraId="66192E8F" w14:textId="77777777" w:rsidR="00CA4D8B" w:rsidRDefault="00CA4D8B">
      <w:pPr>
        <w:pStyle w:val="FORMATTEXT"/>
        <w:ind w:firstLine="568"/>
        <w:jc w:val="both"/>
      </w:pPr>
    </w:p>
    <w:p w14:paraId="6F1C0581" w14:textId="77777777" w:rsidR="00CA4D8B" w:rsidRDefault="00000000">
      <w:pPr>
        <w:pStyle w:val="FORMATTEXT"/>
        <w:ind w:firstLine="568"/>
        <w:jc w:val="both"/>
      </w:pPr>
      <w:r>
        <w:t>4.16 Газоны (засеянные или одерненные) и цветники должны быть политы водой с помощью дождевания после засева, укладки дерна или посадки цветов. Полив должен производиться не менее двух раз в неделю в течение месяца.</w:t>
      </w:r>
    </w:p>
    <w:p w14:paraId="210C12BC" w14:textId="77777777" w:rsidR="00CA4D8B" w:rsidRDefault="00CA4D8B">
      <w:pPr>
        <w:pStyle w:val="FORMATTEXT"/>
        <w:ind w:firstLine="568"/>
        <w:jc w:val="both"/>
      </w:pPr>
    </w:p>
    <w:p w14:paraId="67378D49" w14:textId="77777777" w:rsidR="00CA4D8B" w:rsidRDefault="00000000">
      <w:pPr>
        <w:pStyle w:val="FORMATTEXT"/>
        <w:ind w:firstLine="568"/>
        <w:jc w:val="both"/>
      </w:pPr>
      <w:r>
        <w:t xml:space="preserve">4.16а Для предотвращения пыления и сохранения влажности почвы на озеленяемых участках, свободных от газона, на приствольных кругах деревьев и кустарников следует использовать мульчирующие покрытия по </w:t>
      </w:r>
      <w:r>
        <w:fldChar w:fldCharType="begin"/>
      </w:r>
      <w: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934254D" w14:textId="77777777" w:rsidR="00CA4D8B" w:rsidRDefault="00000000">
      <w:pPr>
        <w:pStyle w:val="FORMATTEXT"/>
        <w:ind w:firstLine="568"/>
        <w:jc w:val="both"/>
      </w:pPr>
      <w:r>
        <w:instrText>(утв. приказом Росстандарта от 29.07.2024 N 975-ст)</w:instrText>
      </w:r>
    </w:p>
    <w:p w14:paraId="4087D782" w14:textId="77777777" w:rsidR="00CA4D8B" w:rsidRDefault="00000000">
      <w:pPr>
        <w:pStyle w:val="FORMATTEXT"/>
        <w:ind w:firstLine="568"/>
        <w:jc w:val="both"/>
      </w:pPr>
      <w:r>
        <w:instrText>Применяется с 01.01.2025 взамен ГОСТ ...</w:instrText>
      </w:r>
    </w:p>
    <w:p w14:paraId="36637C94" w14:textId="77777777" w:rsidR="00CA4D8B" w:rsidRDefault="00000000">
      <w:pPr>
        <w:pStyle w:val="FORMATTEXT"/>
        <w:ind w:firstLine="568"/>
        <w:jc w:val="both"/>
      </w:pPr>
      <w:r>
        <w:instrText>Статус: Действующий документ (действ. c 01.01.2025)"</w:instrText>
      </w:r>
      <w:r>
        <w:fldChar w:fldCharType="separate"/>
      </w:r>
      <w:r>
        <w:rPr>
          <w:color w:val="0000AA"/>
          <w:u w:val="single"/>
        </w:rPr>
        <w:t>ГОСТ Р 71473</w:t>
      </w:r>
      <w:r>
        <w:fldChar w:fldCharType="end"/>
      </w:r>
      <w:r>
        <w:t>: каменную крошку, измельченную кору деревьев, щепу.</w:t>
      </w:r>
    </w:p>
    <w:p w14:paraId="21AF1841" w14:textId="77777777" w:rsidR="00CA4D8B" w:rsidRDefault="00CA4D8B">
      <w:pPr>
        <w:pStyle w:val="FORMATTEXT"/>
        <w:ind w:firstLine="568"/>
        <w:jc w:val="both"/>
      </w:pPr>
    </w:p>
    <w:p w14:paraId="55422AF6"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"kodeks://link/d?nd=1311179841&amp;mark=000000000000000000000000000000000000000000000000008OK0LN"\o"’’Изменение № 3 к СП 82.13330.2016 ’’СНиП III-10-75 Благоустройство территорий’’</w:instrText>
      </w:r>
    </w:p>
    <w:p w14:paraId="667705C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F26223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4FAD61E" w14:textId="77777777" w:rsidR="00CA4D8B" w:rsidRDefault="00CA4D8B">
      <w:pPr>
        <w:pStyle w:val="FORMATTEXT"/>
        <w:ind w:firstLine="568"/>
        <w:jc w:val="both"/>
      </w:pPr>
    </w:p>
    <w:p w14:paraId="55F523C6" w14:textId="77777777" w:rsidR="00CA4D8B" w:rsidRDefault="00000000">
      <w:pPr>
        <w:pStyle w:val="FORMATTEXT"/>
        <w:ind w:firstLine="568"/>
        <w:jc w:val="both"/>
      </w:pPr>
      <w:r>
        <w:t>4.17. При благоустройстве территорий отклонения от проектных размеров не должны превышать:</w:t>
      </w:r>
    </w:p>
    <w:p w14:paraId="386A4BE8" w14:textId="77777777" w:rsidR="00CA4D8B" w:rsidRDefault="00CA4D8B">
      <w:pPr>
        <w:pStyle w:val="FORMATTEXT"/>
        <w:ind w:firstLine="568"/>
        <w:jc w:val="both"/>
      </w:pPr>
    </w:p>
    <w:p w14:paraId="60EEC91D" w14:textId="77777777" w:rsidR="00CA4D8B" w:rsidRDefault="00000000">
      <w:pPr>
        <w:pStyle w:val="FORMATTEXT"/>
        <w:ind w:firstLine="568"/>
        <w:jc w:val="both"/>
      </w:pPr>
      <w:r>
        <w:t>±5 см - высотные отметки при работе с растительным грунтом, при устройстве оснований под покрытия и покрытий всех видов;</w:t>
      </w:r>
    </w:p>
    <w:p w14:paraId="43A64277" w14:textId="77777777" w:rsidR="00CA4D8B" w:rsidRDefault="00CA4D8B">
      <w:pPr>
        <w:pStyle w:val="FORMATTEXT"/>
        <w:ind w:firstLine="568"/>
        <w:jc w:val="both"/>
      </w:pPr>
    </w:p>
    <w:p w14:paraId="5C509C68" w14:textId="77777777" w:rsidR="00CA4D8B" w:rsidRDefault="00000000">
      <w:pPr>
        <w:pStyle w:val="FORMATTEXT"/>
        <w:ind w:firstLine="568"/>
        <w:jc w:val="both"/>
      </w:pPr>
      <w:r>
        <w:t>±10%, но не более 20 мм - толщины слоев морозозащитных, изолирующих, дренирующих, а также оснований и покрытий всех видов;</w:t>
      </w:r>
    </w:p>
    <w:p w14:paraId="1B8D1F12" w14:textId="77777777" w:rsidR="00CA4D8B" w:rsidRDefault="00CA4D8B">
      <w:pPr>
        <w:pStyle w:val="FORMATTEXT"/>
        <w:ind w:firstLine="568"/>
        <w:jc w:val="both"/>
      </w:pPr>
    </w:p>
    <w:p w14:paraId="0FEDAE7D" w14:textId="77777777" w:rsidR="00CA4D8B" w:rsidRDefault="00000000">
      <w:pPr>
        <w:pStyle w:val="FORMATTEXT"/>
        <w:ind w:firstLine="568"/>
        <w:jc w:val="both"/>
      </w:pPr>
      <w:r>
        <w:t>±20% - растительного грунта;</w:t>
      </w:r>
    </w:p>
    <w:p w14:paraId="2C4BA6B0" w14:textId="77777777" w:rsidR="00CA4D8B" w:rsidRDefault="00CA4D8B">
      <w:pPr>
        <w:pStyle w:val="FORMATTEXT"/>
        <w:ind w:firstLine="568"/>
        <w:jc w:val="both"/>
      </w:pPr>
    </w:p>
    <w:p w14:paraId="6D466708" w14:textId="77777777" w:rsidR="00CA4D8B" w:rsidRDefault="00000000">
      <w:pPr>
        <w:pStyle w:val="FORMATTEXT"/>
        <w:ind w:firstLine="568"/>
        <w:jc w:val="both"/>
      </w:pPr>
      <w:r>
        <w:t>под трехметровой рейкой на основаниях и покрытиях допускается просвет:</w:t>
      </w:r>
    </w:p>
    <w:p w14:paraId="40EB877B" w14:textId="77777777" w:rsidR="00CA4D8B" w:rsidRDefault="00CA4D8B">
      <w:pPr>
        <w:pStyle w:val="FORMATTEXT"/>
        <w:ind w:firstLine="568"/>
        <w:jc w:val="both"/>
      </w:pPr>
    </w:p>
    <w:p w14:paraId="26B950FA" w14:textId="77777777" w:rsidR="00CA4D8B" w:rsidRDefault="00000000">
      <w:pPr>
        <w:pStyle w:val="FORMATTEXT"/>
        <w:ind w:firstLine="568"/>
        <w:jc w:val="both"/>
      </w:pPr>
      <w:r>
        <w:t>- 15 мм - из грунтов, щебеночных гравийных и шлаковых;</w:t>
      </w:r>
    </w:p>
    <w:p w14:paraId="2E6451C0" w14:textId="77777777" w:rsidR="00CA4D8B" w:rsidRDefault="00CA4D8B">
      <w:pPr>
        <w:pStyle w:val="FORMATTEXT"/>
        <w:ind w:firstLine="568"/>
        <w:jc w:val="both"/>
      </w:pPr>
    </w:p>
    <w:p w14:paraId="59A0FECD" w14:textId="77777777" w:rsidR="00CA4D8B" w:rsidRDefault="00000000">
      <w:pPr>
        <w:pStyle w:val="FORMATTEXT"/>
        <w:ind w:firstLine="568"/>
        <w:jc w:val="both"/>
      </w:pPr>
      <w:r>
        <w:t>- 5 мм - из асфальтобетона, битумоминеральных смесей и из цементобетона;</w:t>
      </w:r>
    </w:p>
    <w:p w14:paraId="105BE654" w14:textId="77777777" w:rsidR="00CA4D8B" w:rsidRDefault="00CA4D8B">
      <w:pPr>
        <w:pStyle w:val="FORMATTEXT"/>
        <w:ind w:firstLine="568"/>
        <w:jc w:val="both"/>
      </w:pPr>
    </w:p>
    <w:p w14:paraId="309FCE8D" w14:textId="77777777" w:rsidR="00CA4D8B" w:rsidRDefault="00000000">
      <w:pPr>
        <w:pStyle w:val="FORMATTEXT"/>
        <w:ind w:firstLine="568"/>
        <w:jc w:val="both"/>
      </w:pPr>
      <w:r>
        <w:t>- не допускается - газонных;</w:t>
      </w:r>
    </w:p>
    <w:p w14:paraId="7DC3CD3D" w14:textId="77777777" w:rsidR="00CA4D8B" w:rsidRDefault="00CA4D8B">
      <w:pPr>
        <w:pStyle w:val="FORMATTEXT"/>
        <w:ind w:firstLine="568"/>
        <w:jc w:val="both"/>
      </w:pPr>
    </w:p>
    <w:p w14:paraId="5BA58B14" w14:textId="77777777" w:rsidR="00CA4D8B" w:rsidRDefault="00000000">
      <w:pPr>
        <w:pStyle w:val="FORMATTEXT"/>
        <w:ind w:firstLine="568"/>
        <w:jc w:val="both"/>
      </w:pPr>
      <w:r>
        <w:t>- 10 см - ширина слоя основания или покрытия всех видов, кроме цементобетонных, - 5 см из цементобетона.</w:t>
      </w:r>
    </w:p>
    <w:p w14:paraId="78D56A16" w14:textId="77777777" w:rsidR="00CA4D8B" w:rsidRDefault="00CA4D8B">
      <w:pPr>
        <w:pStyle w:val="FORMATTEXT"/>
        <w:ind w:firstLine="568"/>
        <w:jc w:val="both"/>
      </w:pPr>
    </w:p>
    <w:p w14:paraId="2E53B672" w14:textId="77777777" w:rsidR="00CA4D8B" w:rsidRDefault="00000000">
      <w:pPr>
        <w:pStyle w:val="FORMATTEXT"/>
        <w:ind w:firstLine="568"/>
        <w:jc w:val="both"/>
      </w:pPr>
      <w:r>
        <w:t xml:space="preserve">4.18 При благоустройстве территории, при условии соблюдения требований нормативных документов с учетом категории водопользования (в том числе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5C8AEEFB"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58FEFC88"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при условии обеспечения защиты от подтопления и затопления, следует предусматривать эффективную и устойчивую систему управления водным циклом с учетом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492AD615"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0B63B3F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0AFB66B2"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699F5FFA"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2231E532"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6F326DCD"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7CAB4BFA" w14:textId="77777777" w:rsidR="00CA4D8B" w:rsidRDefault="00000000">
      <w:pPr>
        <w:pStyle w:val="FORMATTEXT"/>
        <w:ind w:firstLine="568"/>
        <w:jc w:val="both"/>
      </w:pPr>
      <w:r>
        <w:instrText>(утв. приказом Минрегиона России от 30.06.2012 N 274)</w:instrText>
      </w:r>
    </w:p>
    <w:p w14:paraId="528EB56C"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hyperlink r:id="rId8" w:tooltip="Нет информации" w:history="1">
        <w:r w:rsidR="00CA4D8B">
          <w:rPr>
            <w:color w:val="0000AA"/>
            <w:u w:val="single"/>
          </w:rPr>
          <w:t>ГОСТ Р 70319</w:t>
        </w:r>
      </w:hyperlink>
      <w:r>
        <w:t xml:space="preserve">, при необходимости - с обоснованием и проведением расчетов: </w:t>
      </w:r>
    </w:p>
    <w:p w14:paraId="47D2D6F6" w14:textId="77777777" w:rsidR="00CA4D8B" w:rsidRDefault="00000000">
      <w:pPr>
        <w:pStyle w:val="FORMATTEXT"/>
        <w:ind w:firstLine="568"/>
        <w:jc w:val="both"/>
      </w:pPr>
      <w:r>
        <w:t xml:space="preserve">- сохранение территорий с естественным отведением стока, а также восстановление приближенных к естественным условиям стока на территориях с наименьшей антропогенной нагрузкой; </w:t>
      </w:r>
    </w:p>
    <w:p w14:paraId="7E8D7654" w14:textId="77777777" w:rsidR="00CA4D8B" w:rsidRDefault="00000000">
      <w:pPr>
        <w:pStyle w:val="FORMATTEXT"/>
        <w:ind w:firstLine="568"/>
        <w:jc w:val="both"/>
      </w:pPr>
      <w:r>
        <w:t xml:space="preserve">- применение проницаемых покрытий; </w:t>
      </w:r>
    </w:p>
    <w:p w14:paraId="140161FD" w14:textId="77777777" w:rsidR="00CA4D8B" w:rsidRDefault="00000000">
      <w:pPr>
        <w:pStyle w:val="FORMATTEXT"/>
        <w:ind w:firstLine="568"/>
        <w:jc w:val="both"/>
      </w:pPr>
      <w:r>
        <w:t xml:space="preserve">- использование водно-болотных угодий, дождевых садов, биодренажных канав, биофильтрационных склонов и аналогичных элементов для отвода атмосферных осадков; </w:t>
      </w:r>
    </w:p>
    <w:p w14:paraId="1418E8ED" w14:textId="77777777" w:rsidR="00CA4D8B" w:rsidRDefault="00000000">
      <w:pPr>
        <w:pStyle w:val="FORMATTEXT"/>
        <w:ind w:firstLine="568"/>
        <w:jc w:val="both"/>
      </w:pPr>
      <w:r>
        <w:t xml:space="preserve">- использование естественных или искусственных понижений рельефа для отвода атмосферных осадков и их постепенной инфильтрации; </w:t>
      </w:r>
    </w:p>
    <w:p w14:paraId="1AAC808D" w14:textId="77777777" w:rsidR="00CA4D8B" w:rsidRDefault="00000000">
      <w:pPr>
        <w:pStyle w:val="FORMATTEXT"/>
        <w:ind w:firstLine="568"/>
        <w:jc w:val="both"/>
      </w:pPr>
      <w:r>
        <w:lastRenderedPageBreak/>
        <w:t xml:space="preserve">- учет рельефа местности, особенностей территории, климатических, геологических, гидрологических, экологических условий; </w:t>
      </w:r>
    </w:p>
    <w:p w14:paraId="66CC5A64" w14:textId="77777777" w:rsidR="00CA4D8B" w:rsidRDefault="00000000">
      <w:pPr>
        <w:pStyle w:val="FORMATTEXT"/>
        <w:ind w:firstLine="568"/>
        <w:jc w:val="both"/>
      </w:pPr>
      <w:r>
        <w:t xml:space="preserve">- учет типов поверхностных сточных вод по территориально-производственному признаку образования (типы поверхностных сточных вод). </w:t>
      </w:r>
    </w:p>
    <w:p w14:paraId="48B49EDF" w14:textId="77777777" w:rsidR="00CA4D8B" w:rsidRDefault="00000000">
      <w:pPr>
        <w:pStyle w:val="FORMATTEXT"/>
        <w:jc w:val="both"/>
      </w:pPr>
      <w:r>
        <w:t xml:space="preserve">            </w:t>
      </w:r>
    </w:p>
    <w:p w14:paraId="543FA41B"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28878A8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2D969E0"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"kodeks://link/d?nd=1311179841&amp;mark=000000000000000000000000000000000000000000000000008OM0LO"\o"’’Изменение № 3 к СП 82.13330.2016 ’’СНиП III-10-75 Благоустройство территорий’’</w:instrText>
      </w:r>
    </w:p>
    <w:p w14:paraId="19BFAF9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9C0C99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40372FD" w14:textId="77777777" w:rsidR="00CA4D8B" w:rsidRDefault="00CA4D8B">
      <w:pPr>
        <w:pStyle w:val="FORMATTEXT"/>
        <w:ind w:firstLine="568"/>
        <w:jc w:val="both"/>
      </w:pPr>
    </w:p>
    <w:p w14:paraId="335F1D6A" w14:textId="77777777" w:rsidR="00CA4D8B" w:rsidRDefault="00000000">
      <w:pPr>
        <w:pStyle w:val="FORMATTEXT"/>
        <w:ind w:firstLine="568"/>
        <w:jc w:val="both"/>
      </w:pPr>
      <w:r>
        <w:t xml:space="preserve">4.19 Отвод воды (неорганизованный и организованный наружными водосточными трубами) с крыш зданий и сооружений на озелененные участки допускается устраивать с учетом климатических условий района строительства и особенностей территории, мероприятий от подтопления и затопления, безопасности для фундаментов, приведено в приложении Г с учетом соблюдения требований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62F84C9D"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6AA00C75"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190AD426"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4F79820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w:t>
      </w:r>
      <w:r>
        <w:fldChar w:fldCharType="begin"/>
      </w:r>
      <w:r>
        <w:instrText xml:space="preserve"> HYPERLINK "kodeks://link/d?nd=351139048&amp;mark=000000000000000000000000000000000000000000000000007D20K3"\o"’’СП 54.13330.2022 Здания жилые многоквартирные СНиП 31-01-2003 (с ...’’</w:instrText>
      </w:r>
    </w:p>
    <w:p w14:paraId="037D5628"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7A5EDE5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14.06.2022)"</w:instrText>
      </w:r>
      <w:r>
        <w:fldChar w:fldCharType="separate"/>
      </w:r>
      <w:r>
        <w:rPr>
          <w:color w:val="0000AA"/>
          <w:u w:val="single"/>
        </w:rPr>
        <w:t>СП 54.13330</w:t>
      </w:r>
      <w:r>
        <w:fldChar w:fldCharType="end"/>
      </w:r>
      <w:r>
        <w:t xml:space="preserve">, </w:t>
      </w:r>
      <w:r>
        <w:fldChar w:fldCharType="begin"/>
      </w:r>
      <w:r>
        <w:instrText xml:space="preserve"> HYPERLINK "kodeks://link/d?nd=351102147&amp;mark=000000000000000000000000000000000000000000000000007D20K3"\o"’’СП 118.13330.2022 Общественные здания и сооружения СНиП 31-06-2009 (с ...’’</w:instrText>
      </w:r>
    </w:p>
    <w:p w14:paraId="2483ECEC"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7424DA6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20.06.2022)"</w:instrText>
      </w:r>
      <w:r>
        <w:fldChar w:fldCharType="separate"/>
      </w:r>
      <w:r>
        <w:rPr>
          <w:color w:val="0000AA"/>
          <w:u w:val="single"/>
        </w:rPr>
        <w:t>СП 118.13330</w:t>
      </w:r>
      <w:r>
        <w:fldChar w:fldCharType="end"/>
      </w:r>
      <w:r>
        <w:t>; в отдельных случаях, при необходимости - на основе обоснования и проведения расчетов.</w:t>
      </w:r>
    </w:p>
    <w:p w14:paraId="44DB4B87" w14:textId="77777777" w:rsidR="00CA4D8B" w:rsidRDefault="00CA4D8B">
      <w:pPr>
        <w:pStyle w:val="FORMATTEXT"/>
        <w:ind w:firstLine="568"/>
        <w:jc w:val="both"/>
      </w:pPr>
    </w:p>
    <w:p w14:paraId="2BED572E" w14:textId="77777777" w:rsidR="00CA4D8B" w:rsidRDefault="00000000">
      <w:pPr>
        <w:pStyle w:val="FORMATTEXT"/>
        <w:ind w:firstLine="568"/>
        <w:jc w:val="both"/>
      </w:pPr>
      <w:r>
        <w:t xml:space="preserve">Берегоукрепление в зонах затопления следует выполнять с учетом требований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4B365115" w14:textId="77777777" w:rsidR="00CA4D8B" w:rsidRDefault="00000000">
      <w:pPr>
        <w:pStyle w:val="FORMATTEXT"/>
        <w:ind w:firstLine="568"/>
        <w:jc w:val="both"/>
      </w:pPr>
      <w:r>
        <w:instrText>(утв. приказом Минрегиона России от 30.06.2012 N 274)</w:instrText>
      </w:r>
    </w:p>
    <w:p w14:paraId="7DD17681"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67BC37EF"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3ABABC71"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Конструкции укрепления береговых склонов в зоне затопления следует выбирать с учетом имеющихся местных строительных материалов, применять каменные плиты, каменную наброску, габионы, георешетки с дальнейшим заполнением гравием или другим наполнителем.</w:t>
      </w:r>
    </w:p>
    <w:p w14:paraId="28DC151E" w14:textId="77777777" w:rsidR="00CA4D8B" w:rsidRDefault="00CA4D8B">
      <w:pPr>
        <w:pStyle w:val="FORMATTEXT"/>
        <w:ind w:firstLine="568"/>
        <w:jc w:val="both"/>
      </w:pPr>
    </w:p>
    <w:p w14:paraId="1E22E01D"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3AFC859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49CB4AA"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"kodeks://link/d?nd=1311179841&amp;mark=000000000000000000000000000000000000000000000000008OO0LP"\o"’’Изменение № 3 к СП 82.13330.2016 ’’СНиП III-10-75 Благоустройство территорий’’</w:instrText>
      </w:r>
    </w:p>
    <w:p w14:paraId="0ACB9EF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09D84C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5FC92F9" w14:textId="77777777" w:rsidR="00CA4D8B" w:rsidRDefault="00CA4D8B">
      <w:pPr>
        <w:pStyle w:val="FORMATTEXT"/>
        <w:ind w:firstLine="568"/>
        <w:jc w:val="both"/>
      </w:pPr>
    </w:p>
    <w:p w14:paraId="759F46E0" w14:textId="77777777" w:rsidR="00CA4D8B" w:rsidRDefault="00000000">
      <w:pPr>
        <w:pStyle w:val="FORMATTEXT"/>
        <w:ind w:firstLine="568"/>
        <w:jc w:val="both"/>
      </w:pPr>
      <w:r>
        <w:t xml:space="preserve">4.20 При подборе мероприятий и элементов благоустройства для обеспечения микроклиматического комфорта территории необходимо учитывать климатические условия строительства (в том числе по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7A6EF948"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0E5E2D61"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и </w:t>
      </w:r>
      <w:r>
        <w:fldChar w:fldCharType="begin"/>
      </w:r>
      <w:r>
        <w:instrText xml:space="preserve"> HYPERLINK "kodeks://link/d?nd=1306326592&amp;mark=000000000000000000000000000000000000000000000000007D20K3"\o"’’СП 50.13330.2024 Тепловая защита зданий’’</w:instrText>
      </w:r>
    </w:p>
    <w:p w14:paraId="4DFF9D3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15.05.2024 N 327/пр)</w:instrText>
      </w:r>
    </w:p>
    <w:p w14:paraId="623ED238" w14:textId="77777777" w:rsidR="00CA4D8B" w:rsidRDefault="00000000">
      <w:pPr>
        <w:pStyle w:val="FORMATTEXT"/>
        <w:ind w:firstLine="568"/>
        <w:jc w:val="both"/>
      </w:pPr>
      <w:r>
        <w:instrText>Применяется с 16.06.2024 ...</w:instrText>
      </w:r>
    </w:p>
    <w:p w14:paraId="1F1391A0" w14:textId="77777777" w:rsidR="00CA4D8B" w:rsidRDefault="00000000">
      <w:pPr>
        <w:pStyle w:val="FORMATTEXT"/>
        <w:ind w:firstLine="568"/>
        <w:jc w:val="both"/>
      </w:pPr>
      <w:r>
        <w:instrText>Статус: Действующий документ (действ. c 16.06.2024)"</w:instrText>
      </w:r>
      <w:r>
        <w:fldChar w:fldCharType="separate"/>
      </w:r>
      <w:r>
        <w:rPr>
          <w:color w:val="0000AA"/>
          <w:u w:val="single"/>
        </w:rPr>
        <w:t>СП 50.13330</w:t>
      </w:r>
      <w:r>
        <w:fldChar w:fldCharType="end"/>
      </w:r>
      <w:r>
        <w:t>), географические условия, особенности планировки и застройки окружающих территорий, количество пользователей, функциональное назначение благоустраиваемой территории, тенденции изменения климата.</w:t>
      </w:r>
    </w:p>
    <w:p w14:paraId="4CC67473" w14:textId="77777777" w:rsidR="00CA4D8B" w:rsidRDefault="00CA4D8B">
      <w:pPr>
        <w:pStyle w:val="FORMATTEXT"/>
        <w:ind w:firstLine="568"/>
        <w:jc w:val="both"/>
      </w:pPr>
    </w:p>
    <w:p w14:paraId="746E4AFF"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4640161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39B66B7"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1BC03A79" w14:textId="77777777" w:rsidR="00CA4D8B" w:rsidRDefault="00CA4D8B">
      <w:pPr>
        <w:pStyle w:val="FORMATTEXT"/>
        <w:ind w:firstLine="568"/>
        <w:jc w:val="both"/>
      </w:pPr>
    </w:p>
    <w:p w14:paraId="388FEC14" w14:textId="77777777" w:rsidR="00CA4D8B" w:rsidRDefault="00000000">
      <w:pPr>
        <w:pStyle w:val="FORMATTEXT"/>
        <w:ind w:firstLine="568"/>
        <w:jc w:val="both"/>
      </w:pPr>
      <w:r>
        <w:t xml:space="preserve">4.21 Для благоустройства территории общественных пространств применяют функционально-планировочное зонирование с использованием декоративных, технических, планировочных, конструктивных элементов; некапитальные строения и сооружения, в том числе нестационарные торговые объекты, укрытия от неблагоприятных факторов воздействия окружающей среды, малые архитектурные формы, садово-парковые сооружения; различные ограждения путей передвижения и зеленых насаждений; информационные щиты и указатели; детские игровые и многофункциональные площадки, спортивные площадки, площадки тихого отдыха, площадки для выгула и дрессировки собак; наружное утилитарное и архитектурное освещение; туалеты, лестницы, пандусы, декоративное мощение и др. </w:t>
      </w:r>
    </w:p>
    <w:p w14:paraId="046096FB" w14:textId="77777777" w:rsidR="00CA4D8B" w:rsidRDefault="00000000">
      <w:pPr>
        <w:pStyle w:val="FORMATTEXT"/>
        <w:ind w:firstLine="568"/>
        <w:jc w:val="both"/>
      </w:pPr>
      <w:r>
        <w:t xml:space="preserve">На территории общественных пространств размещают некапитальные объекты торговли и сервиса, пункты велопроката и др. при условии обеспечения требуемой пропускной способности пешеходных улиц и тротуаров для движения пешеходов и велосипедистов на участках запланированного велосипедного движения (с учетом </w:t>
      </w: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088CDB40"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1EC3E55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w:t>
      </w:r>
      <w:r>
        <w:fldChar w:fldCharType="end"/>
      </w:r>
      <w:r>
        <w:t xml:space="preserve">). </w:t>
      </w:r>
    </w:p>
    <w:p w14:paraId="5C421232" w14:textId="77777777" w:rsidR="00CA4D8B" w:rsidRDefault="00000000">
      <w:pPr>
        <w:pStyle w:val="FORMATTEXT"/>
        <w:jc w:val="both"/>
      </w:pPr>
      <w:r>
        <w:t xml:space="preserve">                      </w:t>
      </w:r>
    </w:p>
    <w:p w14:paraId="6DC0EEF7"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1D9C5BA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2754BD2"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"kodeks://link/d?nd=1311179841&amp;mark=000000000000000000000000000000000000000000000000008OQ0LQ"\o"’’Изменение № 3 к СП 82.13330.2016 ’’СНиП III-10-75 Благоустройство территорий’’</w:instrText>
      </w:r>
    </w:p>
    <w:p w14:paraId="38EA809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7532D3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CFB72F2" w14:textId="77777777" w:rsidR="00CA4D8B" w:rsidRDefault="00CA4D8B">
      <w:pPr>
        <w:pStyle w:val="FORMATTEXT"/>
        <w:ind w:firstLine="568"/>
        <w:jc w:val="both"/>
      </w:pPr>
    </w:p>
    <w:p w14:paraId="05759C70" w14:textId="77777777" w:rsidR="00CA4D8B" w:rsidRDefault="00000000">
      <w:pPr>
        <w:pStyle w:val="FORMATTEXT"/>
        <w:ind w:firstLine="568"/>
        <w:jc w:val="both"/>
      </w:pPr>
      <w:r>
        <w:t xml:space="preserve">4.22 Естественное, искусственное и совмещенное освещение благоустроенных территорий проектируют согласно </w:t>
      </w:r>
      <w:r>
        <w:fldChar w:fldCharType="begin"/>
      </w:r>
      <w:r>
        <w:instrText xml:space="preserve"> HYPERLINK "kodeks://link/d?nd=456054197&amp;mark=000000000000000000000000000000000000000000000000007D20K3"\o"’’СП 52.13330.2016  Естественное и искусственное освещение ...’’</w:instrText>
      </w:r>
    </w:p>
    <w:p w14:paraId="0BFF252B"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5641AA1A"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08.05.2017)"</w:instrText>
      </w:r>
      <w:r>
        <w:fldChar w:fldCharType="separate"/>
      </w:r>
      <w:r>
        <w:rPr>
          <w:color w:val="0000AA"/>
          <w:u w:val="single"/>
        </w:rPr>
        <w:t>СП 52.13330</w:t>
      </w:r>
      <w:r>
        <w:fldChar w:fldCharType="end"/>
      </w:r>
      <w:r>
        <w:t xml:space="preserve">, </w:t>
      </w:r>
      <w:r>
        <w:fldChar w:fldCharType="begin"/>
      </w:r>
      <w:r>
        <w:instrText xml:space="preserve"> HYPERLINK "kodeks://link/d?nd=556794135&amp;mark=000000000000000000000000000000000000000000000000007D20K3"\o"’’СП 323.1325800.2017 Территории селитебные. Правила проектирования ...’’</w:instrText>
      </w:r>
    </w:p>
    <w:p w14:paraId="30278C3A"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783B4C4F"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323.1325800</w:t>
      </w:r>
      <w:r>
        <w:fldChar w:fldCharType="end"/>
      </w:r>
      <w:r>
        <w:t xml:space="preserve">, обеспечивая видимость в ночное и дневное время суток и безопасность движения пешеходов, велосипедистов и пользователей средств индивидуальной мобильности (СИМ). </w:t>
      </w:r>
    </w:p>
    <w:p w14:paraId="15EB583B" w14:textId="77777777" w:rsidR="00CA4D8B" w:rsidRDefault="00000000">
      <w:pPr>
        <w:pStyle w:val="FORMATTEXT"/>
        <w:ind w:firstLine="568"/>
        <w:jc w:val="both"/>
      </w:pPr>
      <w:r>
        <w:t xml:space="preserve">Предусматривают акцентированное освещение функциональных зон в зависимости от назначения и элементов благоустройства, достопримечательностей и пространственных ориентиров, согласно принятому проектом сценарию. </w:t>
      </w:r>
    </w:p>
    <w:p w14:paraId="00A487B5" w14:textId="77777777" w:rsidR="00CA4D8B" w:rsidRDefault="00000000">
      <w:pPr>
        <w:pStyle w:val="FORMATTEXT"/>
        <w:ind w:firstLine="568"/>
        <w:jc w:val="both"/>
      </w:pPr>
      <w:r>
        <w:t xml:space="preserve">При размещении осветительных приборов на опорах следует: </w:t>
      </w:r>
    </w:p>
    <w:p w14:paraId="42F6EE0A" w14:textId="77777777" w:rsidR="00CA4D8B" w:rsidRDefault="00000000">
      <w:pPr>
        <w:pStyle w:val="FORMATTEXT"/>
        <w:ind w:firstLine="568"/>
        <w:jc w:val="both"/>
      </w:pPr>
      <w:r>
        <w:t xml:space="preserve">- определять светотехническим расчетом предельную высоту опор; </w:t>
      </w:r>
    </w:p>
    <w:p w14:paraId="1616D3D2" w14:textId="77777777" w:rsidR="00CA4D8B" w:rsidRDefault="00000000">
      <w:pPr>
        <w:pStyle w:val="FORMATTEXT"/>
        <w:ind w:firstLine="568"/>
        <w:jc w:val="both"/>
      </w:pPr>
      <w:r>
        <w:t xml:space="preserve">- использовать энергоэффективные светильники, не оказывающие вредного влияния на окружающую среду; </w:t>
      </w:r>
    </w:p>
    <w:p w14:paraId="04C8EA99" w14:textId="77777777" w:rsidR="00CA4D8B" w:rsidRDefault="00000000">
      <w:pPr>
        <w:pStyle w:val="FORMATTEXT"/>
        <w:ind w:firstLine="568"/>
        <w:jc w:val="both"/>
      </w:pPr>
      <w:r>
        <w:t xml:space="preserve">- применять по возможности теплый свет; </w:t>
      </w:r>
    </w:p>
    <w:p w14:paraId="2ADC91C0" w14:textId="77777777" w:rsidR="00CA4D8B" w:rsidRDefault="00000000">
      <w:pPr>
        <w:pStyle w:val="FORMATTEXT"/>
        <w:ind w:firstLine="568"/>
        <w:jc w:val="both"/>
      </w:pPr>
      <w:r>
        <w:t xml:space="preserve">- учитывать требования </w:t>
      </w:r>
      <w:r>
        <w:fldChar w:fldCharType="begin"/>
      </w:r>
      <w:r>
        <w:instrText xml:space="preserve"> HYPERLINK "kodeks://link/d?nd=456054197&amp;mark=000000000000000000000000000000000000000000000000007D20K3"\o"’’СП 52.13330.2016  Естественное и искусственное освещение ...’’</w:instrText>
      </w:r>
    </w:p>
    <w:p w14:paraId="6AD045FE"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531A19E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08.05.2017)"</w:instrText>
      </w:r>
      <w:r>
        <w:fldChar w:fldCharType="separate"/>
      </w:r>
      <w:r>
        <w:rPr>
          <w:color w:val="0000AA"/>
          <w:u w:val="single"/>
        </w:rPr>
        <w:t>СП 52.13330</w:t>
      </w:r>
      <w:r>
        <w:fldChar w:fldCharType="end"/>
      </w:r>
      <w:r>
        <w:t xml:space="preserve"> и </w:t>
      </w:r>
      <w:r>
        <w:fldChar w:fldCharType="begin"/>
      </w:r>
      <w:r>
        <w:instrText xml:space="preserve"> HYPERLINK "kodeks://link/d?nd=556794135&amp;mark=000000000000000000000000000000000000000000000000007D20K3"\o"’’СП 323.1325800.2017 Территории селитебные. Правила проектирования ...’’</w:instrText>
      </w:r>
    </w:p>
    <w:p w14:paraId="2B60C435"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3A53E073"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323.1325800</w:t>
      </w:r>
      <w:r>
        <w:fldChar w:fldCharType="end"/>
      </w:r>
      <w:r>
        <w:t xml:space="preserve">. </w:t>
      </w:r>
    </w:p>
    <w:p w14:paraId="3ED66249" w14:textId="77777777" w:rsidR="00CA4D8B" w:rsidRDefault="00000000">
      <w:pPr>
        <w:pStyle w:val="FORMATTEXT"/>
        <w:jc w:val="both"/>
      </w:pPr>
      <w:r>
        <w:t xml:space="preserve">            </w:t>
      </w:r>
    </w:p>
    <w:p w14:paraId="41856170"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34F7D42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2922360"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"kodeks://link/d?nd=1311179841&amp;mark=000000000000000000000000000000000000000000000000008OQ0LQ"\o"’’Изменение № 3 к СП 82.13330.2016 ’’СНиП III-10-75 Благоустройство территорий’’</w:instrText>
      </w:r>
    </w:p>
    <w:p w14:paraId="5B63D97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09B726B"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6813CD4" w14:textId="77777777" w:rsidR="00CA4D8B" w:rsidRDefault="00CA4D8B">
      <w:pPr>
        <w:pStyle w:val="FORMATTEXT"/>
        <w:ind w:firstLine="568"/>
        <w:jc w:val="both"/>
      </w:pPr>
    </w:p>
    <w:p w14:paraId="27074F35" w14:textId="77777777" w:rsidR="00CA4D8B" w:rsidRDefault="00000000">
      <w:pPr>
        <w:pStyle w:val="FORMATTEXT"/>
        <w:ind w:firstLine="568"/>
        <w:jc w:val="both"/>
      </w:pPr>
      <w:r>
        <w:t xml:space="preserve">4.23 При благоустройстве общественных пространств, детских игровых и спортивных площадок следует предусматривать размещение оборудования для видеонаблюдения, направленное на </w:t>
      </w:r>
      <w:r>
        <w:lastRenderedPageBreak/>
        <w:t xml:space="preserve">обеспечение безопасности. </w:t>
      </w:r>
    </w:p>
    <w:p w14:paraId="5E7674F3"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"kodeks://link/d?nd=1311179841&amp;mark=000000000000000000000000000000000000000000000000007DI0KA"\o"’’Изменение № 3 к СП 82.13330.2016 ’’СНиП III-10-75 Благоустройство территорий’’</w:instrText>
      </w:r>
    </w:p>
    <w:p w14:paraId="0171802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A4ECF0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C6A3955" w14:textId="77777777" w:rsidR="00CA4D8B" w:rsidRDefault="00CA4D8B">
      <w:pPr>
        <w:pStyle w:val="FORMATTEXT"/>
        <w:ind w:firstLine="568"/>
        <w:jc w:val="both"/>
      </w:pPr>
    </w:p>
    <w:p w14:paraId="522650D0" w14:textId="77777777" w:rsidR="00CA4D8B" w:rsidRDefault="00000000">
      <w:pPr>
        <w:pStyle w:val="FORMATTEXT"/>
        <w:ind w:firstLine="568"/>
        <w:jc w:val="both"/>
      </w:pPr>
      <w:r>
        <w:t xml:space="preserve">4.24 Благоустройство территории следует выполнять на основе требований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2F71AB9" w14:textId="77777777" w:rsidR="00CA4D8B" w:rsidRDefault="00000000">
      <w:pPr>
        <w:pStyle w:val="FORMATTEXT"/>
        <w:ind w:firstLine="568"/>
        <w:jc w:val="both"/>
      </w:pPr>
      <w:r>
        <w:instrText>Кодекс РФ от 29.12.2004 N 190-ФЗ</w:instrText>
      </w:r>
    </w:p>
    <w:p w14:paraId="7CC8F8E7" w14:textId="77777777" w:rsidR="00CA4D8B"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xml:space="preserve"> настоящего свода правил с учетом правил благоустройства территории муниципального образования.</w:t>
      </w:r>
    </w:p>
    <w:p w14:paraId="4501C3FB" w14:textId="77777777" w:rsidR="00CA4D8B" w:rsidRDefault="00CA4D8B">
      <w:pPr>
        <w:pStyle w:val="FORMATTEXT"/>
        <w:ind w:firstLine="568"/>
        <w:jc w:val="both"/>
      </w:pPr>
    </w:p>
    <w:p w14:paraId="6FC85D01"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"kodeks://link/d?nd=1311179841&amp;mark=000000000000000000000000000000000000000000000000007DI0KA"\o"’’Изменение № 3 к СП 82.13330.2016 ’’СНиП III-10-75 Благоустройство территорий’’</w:instrText>
      </w:r>
    </w:p>
    <w:p w14:paraId="74A4F3F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730F7D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CA1DA17" w14:textId="77777777" w:rsidR="00CA4D8B" w:rsidRDefault="00CA4D8B">
      <w:pPr>
        <w:pStyle w:val="FORMATTEXT"/>
        <w:ind w:firstLine="568"/>
        <w:jc w:val="both"/>
      </w:pPr>
    </w:p>
    <w:p w14:paraId="5838611F" w14:textId="77777777" w:rsidR="00CA4D8B" w:rsidRDefault="00CA4D8B">
      <w:pPr>
        <w:pStyle w:val="HEADERTEXT"/>
        <w:rPr>
          <w:b/>
          <w:bCs/>
        </w:rPr>
      </w:pPr>
    </w:p>
    <w:p w14:paraId="05F2C805" w14:textId="77777777" w:rsidR="00CA4D8B" w:rsidRDefault="00000000">
      <w:pPr>
        <w:pStyle w:val="HEADERTEXT"/>
        <w:ind w:firstLine="568"/>
        <w:jc w:val="both"/>
        <w:outlineLvl w:val="2"/>
        <w:rPr>
          <w:b/>
          <w:bCs/>
        </w:rPr>
      </w:pPr>
      <w:r>
        <w:rPr>
          <w:b/>
          <w:bCs/>
        </w:rPr>
        <w:t xml:space="preserve"> 5 РАСЧИСТКА ТЕРРИТОРИЙ И ПОДГОТОВКА ИХ К ЗАСТРОЙКЕ </w:t>
      </w:r>
    </w:p>
    <w:p w14:paraId="4DF00E8E" w14:textId="77777777" w:rsidR="00CA4D8B" w:rsidRDefault="00000000">
      <w:pPr>
        <w:pStyle w:val="FORMATTEXT"/>
        <w:ind w:firstLine="568"/>
        <w:jc w:val="both"/>
      </w:pPr>
      <w:r>
        <w:t>5.1 Расчистка территорий и подготовка их к застройке должна начинаться с предварительной разметки мест сбора и обвалования растительного грунта и его снятия, с защиты от повреждений или пересадки используемых в дальнейшем растений, а также с устройства временного отвода воды с поверхности строительной площадки.</w:t>
      </w:r>
    </w:p>
    <w:p w14:paraId="0D6B33E8" w14:textId="77777777" w:rsidR="00CA4D8B" w:rsidRDefault="00CA4D8B">
      <w:pPr>
        <w:pStyle w:val="FORMATTEXT"/>
        <w:ind w:firstLine="568"/>
        <w:jc w:val="both"/>
      </w:pPr>
    </w:p>
    <w:p w14:paraId="64B30859" w14:textId="77777777" w:rsidR="00CA4D8B" w:rsidRDefault="00000000">
      <w:pPr>
        <w:pStyle w:val="FORMATTEXT"/>
        <w:ind w:firstLine="568"/>
        <w:jc w:val="both"/>
      </w:pPr>
      <w:r>
        <w:t xml:space="preserve">5.2 Водоотводящие сооружения постоянного водоотвода, относящиеся к элементам благоустройства: кюветы, канавы, водопропускные трубы под дорогами и проездами, перепускные лотки и устройства для снижения скорости течения воды, возводят в процессе подготовки территории к строительству в случае их совпадения с сооружениями временного водоотвода. </w:t>
      </w:r>
    </w:p>
    <w:p w14:paraId="43541998" w14:textId="77777777" w:rsidR="00CA4D8B" w:rsidRDefault="00000000">
      <w:pPr>
        <w:pStyle w:val="FORMATTEXT"/>
        <w:ind w:firstLine="568"/>
        <w:jc w:val="both"/>
      </w:pPr>
      <w:r>
        <w:t xml:space="preserve">Искусственные сооружения на пересечениях временного поверхностного водоотвода с временными дорогами и проездами, относящиеся к элементам благоустройства, устраивают для пропуска поверхностных и паводковых вод со всей площади водосбора данного искусственного сооружения; крепления русл на подходах к сооружениям и за ними проектируют не размываемыми. При устройстве таких искусственных сооружений выдерживают строительный подъем не менее 5 см на оси дороги или проезда. Поверхность корыта под основание проектируют с уклоном в направлении стока воды и уплотняют до плотности, при которой не появляется отпечаток следа уплотняющего средства. </w:t>
      </w:r>
    </w:p>
    <w:p w14:paraId="0C66BF34" w14:textId="77777777" w:rsidR="00CA4D8B" w:rsidRDefault="00000000">
      <w:pPr>
        <w:pStyle w:val="FORMATTEXT"/>
        <w:ind w:firstLine="568"/>
        <w:jc w:val="both"/>
      </w:pPr>
      <w:r>
        <w:t xml:space="preserve">При разработке проектов благоустройства предусматривают отвод поверхностного стока с учетом требований </w:t>
      </w:r>
      <w:r>
        <w:fldChar w:fldCharType="begin"/>
      </w:r>
      <w:r>
        <w:instrText xml:space="preserve"> HYPERLINK "kodeks://link/d?nd=1200124244&amp;mark=000000000000000000000000000000000000000000000000007D20K3"\o"’’ГОСТ 32955-2014 Дороги автомобильные общего пользования. Лотки дорожные ...’’</w:instrText>
      </w:r>
    </w:p>
    <w:p w14:paraId="5CC1DF58" w14:textId="77777777" w:rsidR="00CA4D8B" w:rsidRDefault="00000000">
      <w:pPr>
        <w:pStyle w:val="FORMATTEXT"/>
        <w:ind w:firstLine="568"/>
        <w:jc w:val="both"/>
      </w:pPr>
      <w:r>
        <w:instrText>(утв. приказом Росстандарта от 09.09.2015 N 1294-ст)</w:instrText>
      </w:r>
    </w:p>
    <w:p w14:paraId="14A20851" w14:textId="77777777" w:rsidR="00CA4D8B" w:rsidRDefault="00000000">
      <w:pPr>
        <w:pStyle w:val="FORMATTEXT"/>
        <w:ind w:firstLine="568"/>
        <w:jc w:val="both"/>
      </w:pPr>
      <w:r>
        <w:instrText>Применяется с ...</w:instrText>
      </w:r>
    </w:p>
    <w:p w14:paraId="2725BAA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01.06.2016)"</w:instrText>
      </w:r>
      <w:r>
        <w:fldChar w:fldCharType="separate"/>
      </w:r>
      <w:r>
        <w:rPr>
          <w:color w:val="0000AA"/>
          <w:u w:val="single"/>
        </w:rPr>
        <w:t>ГОСТ 32955</w:t>
      </w:r>
      <w:r>
        <w:fldChar w:fldCharType="end"/>
      </w:r>
      <w:r>
        <w:t xml:space="preserve">,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6D759CF5"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5413677A"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к водопропускным элементам и методам отвода и очистки поверхностного стока и способам их применения (приложение Г). </w:t>
      </w:r>
    </w:p>
    <w:p w14:paraId="0775928F" w14:textId="77777777" w:rsidR="00CA4D8B" w:rsidRDefault="00000000">
      <w:pPr>
        <w:pStyle w:val="FORMATTEXT"/>
        <w:ind w:firstLine="568"/>
        <w:jc w:val="both"/>
      </w:pPr>
      <w:r>
        <w:t xml:space="preserve">Очистку поверхностного стока в водно-болотных угодьях, дождевых садах, биодренажных канавах, биофильтрационных склонах и аналогичных элементах перед выпуском в водные объекты выполняют с учетом климатических условий района строительства и требований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44842641"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1CBC6F32"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hyperlink r:id="rId9" w:tooltip="Нет информации" w:history="1">
        <w:r w:rsidR="00CA4D8B">
          <w:rPr>
            <w:color w:val="0000AA"/>
            <w:u w:val="single"/>
          </w:rPr>
          <w:t>ГОСТ Р 70319</w:t>
        </w:r>
      </w:hyperlink>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4029401"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71F49EBC"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507A913A" w14:textId="77777777" w:rsidR="00CA4D8B" w:rsidRDefault="00000000">
      <w:pPr>
        <w:pStyle w:val="FORMATTEXT"/>
        <w:ind w:firstLine="568"/>
        <w:jc w:val="both"/>
      </w:pPr>
      <w:r>
        <w:instrText>(утв. приказом Минрегиона России от 30.06.2012 N 274)</w:instrText>
      </w:r>
    </w:p>
    <w:p w14:paraId="09222C86"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p>
    <w:p w14:paraId="7F12CAF8" w14:textId="77777777" w:rsidR="00CA4D8B" w:rsidRDefault="00000000">
      <w:pPr>
        <w:pStyle w:val="FORMATTEXT"/>
        <w:ind w:firstLine="568"/>
        <w:jc w:val="both"/>
      </w:pPr>
      <w:r>
        <w:t xml:space="preserve">Применение элементов дренажных систем допускается при соблюдении требований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F019870"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4B41BC6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104.13330.2016</w:t>
      </w:r>
      <w:r>
        <w:fldChar w:fldCharType="end"/>
      </w:r>
      <w:r>
        <w:t xml:space="preserve"> (подраздел 8.4). </w:t>
      </w:r>
    </w:p>
    <w:p w14:paraId="33E5B2B4" w14:textId="77777777" w:rsidR="00CA4D8B" w:rsidRDefault="00000000">
      <w:pPr>
        <w:pStyle w:val="FORMATTEXT"/>
        <w:ind w:firstLine="568"/>
        <w:jc w:val="both"/>
      </w:pPr>
      <w:r>
        <w:t xml:space="preserve">Использование элементов и методов отвода и очистки поверхностного стока и способы их применения при разработке проектов благоустройства территории приведены в приложении Г. </w:t>
      </w:r>
    </w:p>
    <w:p w14:paraId="0E0583D4" w14:textId="77777777" w:rsidR="00CA4D8B" w:rsidRDefault="00000000">
      <w:pPr>
        <w:pStyle w:val="FORMATTEXT"/>
        <w:ind w:firstLine="568"/>
        <w:jc w:val="both"/>
      </w:pPr>
      <w:r>
        <w:t xml:space="preserve">Гравий или щебень основания следует уплотнять до устойчивого их положения. Установку шпор от верха основания под сооружение выполняют глубиной не менее 50 см. </w:t>
      </w:r>
    </w:p>
    <w:p w14:paraId="049F06BB" w14:textId="77777777" w:rsidR="00CA4D8B" w:rsidRDefault="00000000">
      <w:pPr>
        <w:pStyle w:val="FORMATTEXT"/>
        <w:jc w:val="both"/>
      </w:pPr>
      <w:r>
        <w:t xml:space="preserve">            </w:t>
      </w:r>
    </w:p>
    <w:p w14:paraId="63D1D593"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"kodeks://link/d?nd=564556552&amp;mark=000000000000000000000000000000000000000000000000007DC0K6"\o"’’Изменение N 2 к СП 82.13330.2016 ’’СНиП III-10-75 Благоустройство территорий’’</w:instrText>
      </w:r>
    </w:p>
    <w:p w14:paraId="03FB579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C5C5156"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"kodeks://link/d?nd=1311179841&amp;mark=000000000000000000000000000000000000000000000000007DK0KB"\o"’’Изменение № 3 к СП 82.13330.2016 ’’СНиП III-10-75 Благоустройство территорий’’</w:instrText>
      </w:r>
    </w:p>
    <w:p w14:paraId="5CA9386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2E5409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0FEC197B" w14:textId="77777777" w:rsidR="00CA4D8B" w:rsidRDefault="00CA4D8B">
      <w:pPr>
        <w:pStyle w:val="FORMATTEXT"/>
        <w:ind w:firstLine="568"/>
        <w:jc w:val="both"/>
      </w:pPr>
    </w:p>
    <w:p w14:paraId="6F9A4CBC" w14:textId="77777777" w:rsidR="00CA4D8B" w:rsidRDefault="00000000">
      <w:pPr>
        <w:pStyle w:val="FORMATTEXT"/>
        <w:ind w:firstLine="568"/>
        <w:jc w:val="both"/>
      </w:pPr>
      <w:r>
        <w:t xml:space="preserve">5.3 Замоноличивание сборных железобетонных элементов искусственных сооружений следует выполнять в соответствии с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0D7ECC53"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547141BA"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Изоляция должна наноситься по заранее прогрунтованной поверхности шва. Раструбные стыки следует конопатить смоляной прядью с последующей чеканкой стыков цементным раствором.</w:t>
      </w:r>
    </w:p>
    <w:p w14:paraId="17F3518B" w14:textId="77777777" w:rsidR="00CA4D8B" w:rsidRDefault="00CA4D8B">
      <w:pPr>
        <w:pStyle w:val="FORMATTEXT"/>
        <w:ind w:firstLine="568"/>
        <w:jc w:val="both"/>
      </w:pPr>
    </w:p>
    <w:p w14:paraId="6C8BF438"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"kodeks://link/d?nd=1311179841&amp;mark=000000000000000000000000000000000000000000000000007DK0KB"\o"’’Изменение № 3 к СП 82.13330.2016 ’’СНиП III-10-75 Благоустройство территорий’’</w:instrText>
      </w:r>
    </w:p>
    <w:p w14:paraId="5025076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79A967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08B6A70" w14:textId="77777777" w:rsidR="00CA4D8B" w:rsidRDefault="00CA4D8B">
      <w:pPr>
        <w:pStyle w:val="FORMATTEXT"/>
        <w:ind w:firstLine="568"/>
        <w:jc w:val="both"/>
      </w:pPr>
    </w:p>
    <w:p w14:paraId="3F7F134B" w14:textId="77777777" w:rsidR="00CA4D8B" w:rsidRDefault="00000000">
      <w:pPr>
        <w:pStyle w:val="FORMATTEXT"/>
        <w:ind w:firstLine="568"/>
        <w:jc w:val="both"/>
      </w:pPr>
      <w:r>
        <w:t>5.4 Сборные плиты лотков следует укладывать на песчаное основание. Плиты должны опираться всей опорной поверхностью, что достигается обжатием уложенных плит подвижной нагрузкой. При сборке лотков плиты следует укладывать вплотную.</w:t>
      </w:r>
    </w:p>
    <w:p w14:paraId="0913FE77" w14:textId="77777777" w:rsidR="00CA4D8B" w:rsidRDefault="00CA4D8B">
      <w:pPr>
        <w:pStyle w:val="FORMATTEXT"/>
        <w:ind w:firstLine="568"/>
        <w:jc w:val="both"/>
      </w:pPr>
    </w:p>
    <w:p w14:paraId="5F15C304" w14:textId="77777777" w:rsidR="00CA4D8B" w:rsidRDefault="00000000">
      <w:pPr>
        <w:pStyle w:val="FORMATTEXT"/>
        <w:ind w:firstLine="568"/>
        <w:jc w:val="both"/>
      </w:pPr>
      <w:r>
        <w:t>5.5 Зеленые насаждения, не подлежащие вырубке или пересадке, следует оградить общей оградой. Стволы отдельно стоящих деревьев, попадающих в зону производства работ, следует предохранять от повреждений, облицовывая их отходами пиломатериалов. Отдельно стоящие кусты следует пересадить.</w:t>
      </w:r>
    </w:p>
    <w:p w14:paraId="60E75B99" w14:textId="77777777" w:rsidR="00CA4D8B" w:rsidRDefault="00CA4D8B">
      <w:pPr>
        <w:pStyle w:val="FORMATTEXT"/>
        <w:ind w:firstLine="568"/>
        <w:jc w:val="both"/>
      </w:pPr>
    </w:p>
    <w:p w14:paraId="26B1F30C" w14:textId="77777777" w:rsidR="00CA4D8B" w:rsidRDefault="00000000">
      <w:pPr>
        <w:pStyle w:val="FORMATTEXT"/>
        <w:ind w:firstLine="568"/>
        <w:jc w:val="both"/>
      </w:pPr>
      <w:r>
        <w:t>При отсыпках или срезках грунта в зонах сохраняемых зеленых насаждений размер лунок и стаканов у деревьев должен быть не менее 0,5 диаметра кроны и не более 30 см по высоте от существующей поверхности земли у ствола дерева.</w:t>
      </w:r>
    </w:p>
    <w:p w14:paraId="13C5CD82" w14:textId="77777777" w:rsidR="00CA4D8B" w:rsidRDefault="00CA4D8B">
      <w:pPr>
        <w:pStyle w:val="FORMATTEXT"/>
        <w:ind w:firstLine="568"/>
        <w:jc w:val="both"/>
      </w:pPr>
    </w:p>
    <w:p w14:paraId="2669A5E8" w14:textId="77777777" w:rsidR="00CA4D8B" w:rsidRDefault="00000000">
      <w:pPr>
        <w:pStyle w:val="FORMATTEXT"/>
        <w:ind w:firstLine="568"/>
        <w:jc w:val="both"/>
      </w:pPr>
      <w:r>
        <w:lastRenderedPageBreak/>
        <w:t>Деревья и кустарники, пригодные для озеленения, должны быть выкопаны или пересажены в специально отведенную охранную зону.</w:t>
      </w:r>
    </w:p>
    <w:p w14:paraId="3E0E792B" w14:textId="77777777" w:rsidR="00CA4D8B" w:rsidRDefault="00CA4D8B">
      <w:pPr>
        <w:pStyle w:val="FORMATTEXT"/>
        <w:ind w:firstLine="568"/>
        <w:jc w:val="both"/>
      </w:pPr>
    </w:p>
    <w:p w14:paraId="4C4B2FD3" w14:textId="77777777" w:rsidR="00CA4D8B" w:rsidRDefault="00000000">
      <w:pPr>
        <w:pStyle w:val="FORMATTEXT"/>
        <w:ind w:firstLine="568"/>
        <w:jc w:val="both"/>
      </w:pPr>
      <w:r>
        <w:t>5.6 Расчистку территории от деревьев выполняют с разделкой деревьев на месте и последующей вывозкой бревен или с разделкой поваленных деревьев в стороне.</w:t>
      </w:r>
    </w:p>
    <w:p w14:paraId="7B769D3F" w14:textId="77777777" w:rsidR="00CA4D8B" w:rsidRDefault="00CA4D8B">
      <w:pPr>
        <w:pStyle w:val="FORMATTEXT"/>
        <w:ind w:firstLine="568"/>
        <w:jc w:val="both"/>
      </w:pPr>
    </w:p>
    <w:p w14:paraId="107B73CC"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"kodeks://link/d?nd=1311179841&amp;mark=000000000000000000000000000000000000000000000000007DM0KC"\o"’’Изменение № 3 к СП 82.13330.2016 ’’СНиП III-10-75 Благоустройство территорий’’</w:instrText>
      </w:r>
    </w:p>
    <w:p w14:paraId="6B1620F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AFB84F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2E29AF0F" w14:textId="77777777" w:rsidR="00CA4D8B" w:rsidRDefault="00CA4D8B">
      <w:pPr>
        <w:pStyle w:val="FORMATTEXT"/>
        <w:ind w:firstLine="568"/>
        <w:jc w:val="both"/>
      </w:pPr>
    </w:p>
    <w:p w14:paraId="102DA16D" w14:textId="77777777" w:rsidR="00CA4D8B" w:rsidRDefault="00000000">
      <w:pPr>
        <w:pStyle w:val="FORMATTEXT"/>
        <w:ind w:firstLine="568"/>
        <w:jc w:val="both"/>
      </w:pPr>
      <w:r>
        <w:t>5.7 Корчевку пней следует производить корчевателями. Отдельные пни, не поддающиеся корчевке, следует расщеплять взрывами. Выкорчеванные пни со сдвижкой их до 1,5 км следует убирать группами бульдозеров (не менее четырех машин в группе).</w:t>
      </w:r>
    </w:p>
    <w:p w14:paraId="4196974F" w14:textId="77777777" w:rsidR="00CA4D8B" w:rsidRDefault="00CA4D8B">
      <w:pPr>
        <w:pStyle w:val="FORMATTEXT"/>
        <w:ind w:firstLine="568"/>
        <w:jc w:val="both"/>
      </w:pPr>
    </w:p>
    <w:p w14:paraId="49377AD4"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"kodeks://link/d?nd=1311179841&amp;mark=000000000000000000000000000000000000000000000000008OS0LR"\o"’’Изменение № 3 к СП 82.13330.2016 ’’СНиП III-10-75 Благоустройство территорий’’</w:instrText>
      </w:r>
    </w:p>
    <w:p w14:paraId="706FFBA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315C09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48AE83A" w14:textId="77777777" w:rsidR="00CA4D8B" w:rsidRDefault="00CA4D8B">
      <w:pPr>
        <w:pStyle w:val="FORMATTEXT"/>
        <w:ind w:firstLine="568"/>
        <w:jc w:val="both"/>
      </w:pPr>
    </w:p>
    <w:p w14:paraId="1FFBE4D2" w14:textId="77777777" w:rsidR="00CA4D8B" w:rsidRDefault="00000000">
      <w:pPr>
        <w:pStyle w:val="FORMATTEXT"/>
        <w:ind w:firstLine="568"/>
        <w:jc w:val="both"/>
      </w:pPr>
      <w:r>
        <w:t>5.8 Расчистку территории валкой деревьев вместе с корнем следует выполнять бульдозерами или корчевателями с высоко поднятыми отвалами, начиная от середины заросшего деревьями массива. Деревья при валке следует укладывать вершинами к середине. По окончании валки деревья вместе с корнями оттрелевываются к месту их разделки.</w:t>
      </w:r>
    </w:p>
    <w:p w14:paraId="1D860769" w14:textId="77777777" w:rsidR="00CA4D8B" w:rsidRDefault="00CA4D8B">
      <w:pPr>
        <w:pStyle w:val="FORMATTEXT"/>
        <w:ind w:firstLine="568"/>
        <w:jc w:val="both"/>
      </w:pPr>
    </w:p>
    <w:p w14:paraId="39D706AF" w14:textId="77777777" w:rsidR="00CA4D8B" w:rsidRDefault="00000000">
      <w:pPr>
        <w:pStyle w:val="FORMATTEXT"/>
        <w:ind w:firstLine="568"/>
        <w:jc w:val="both"/>
      </w:pPr>
      <w:r>
        <w:t>5.9 Обрывки корней из растительного слоя должны убирать сразу же после уборки территории от пней и бревен. Обрывки корней следует извлекать из растительного слоя параллельными проходами корчевателей с уширенными отвалами. Изъятые корни и кусты следует удалять с расчищаемой территории в специально отведенные места для последующей вывозки или сжигания.</w:t>
      </w:r>
    </w:p>
    <w:p w14:paraId="0928429E" w14:textId="77777777" w:rsidR="00CA4D8B" w:rsidRDefault="00CA4D8B">
      <w:pPr>
        <w:pStyle w:val="FORMATTEXT"/>
        <w:ind w:firstLine="568"/>
        <w:jc w:val="both"/>
      </w:pPr>
    </w:p>
    <w:p w14:paraId="68904F1C" w14:textId="77777777" w:rsidR="00CA4D8B" w:rsidRDefault="00000000">
      <w:pPr>
        <w:pStyle w:val="FORMATTEXT"/>
        <w:ind w:firstLine="568"/>
        <w:jc w:val="both"/>
      </w:pPr>
      <w:r>
        <w:t xml:space="preserve">5.10 Подготовка к застройке территории, занятой постройками, должна начинаться с выноса коммуникаций, отключения газоснабжения на вводе его на территорию и продувки отключенных газовых сетей сжатым воздухом, а отключение водопровода, канализации, теплоснабжения, электроэнергии и связи - на вводах их в подлежащие сносу объекты по мере необходимости в их сносе. </w:t>
      </w:r>
    </w:p>
    <w:p w14:paraId="0337C95B" w14:textId="77777777" w:rsidR="00CA4D8B" w:rsidRDefault="00CA4D8B">
      <w:pPr>
        <w:pStyle w:val="FORMATTEXT"/>
        <w:ind w:firstLine="568"/>
        <w:jc w:val="both"/>
      </w:pPr>
    </w:p>
    <w:p w14:paraId="0E3455EB"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"kodeks://link/d?nd=1311179841&amp;mark=000000000000000000000000000000000000000000000000008OU0LS"\o"’’Изменение № 3 к СП 82.13330.2016 ’’СНиП III-10-75 Благоустройство территорий’’</w:instrText>
      </w:r>
    </w:p>
    <w:p w14:paraId="08D0D22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E1AA1A5"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EB8065D" w14:textId="77777777" w:rsidR="00CA4D8B" w:rsidRDefault="00CA4D8B">
      <w:pPr>
        <w:pStyle w:val="FORMATTEXT"/>
        <w:ind w:firstLine="568"/>
        <w:jc w:val="both"/>
      </w:pPr>
    </w:p>
    <w:p w14:paraId="24D90C4E" w14:textId="77777777" w:rsidR="00CA4D8B" w:rsidRDefault="00000000">
      <w:pPr>
        <w:pStyle w:val="FORMATTEXT"/>
        <w:ind w:firstLine="568"/>
        <w:jc w:val="both"/>
      </w:pPr>
      <w:r>
        <w:t>5.11 Полная или частичная разборка строений или их снос должны начинаться с изъятия отдельных конструктивных элементов, которые признано целесообразным применять повторно в условиях конкретной стройки. Элементы, которые удаляют только после частичной разборки строения, должны быть предохранены от повреждения при разборке.</w:t>
      </w:r>
    </w:p>
    <w:p w14:paraId="35B9E32E" w14:textId="77777777" w:rsidR="00CA4D8B" w:rsidRDefault="00CA4D8B">
      <w:pPr>
        <w:pStyle w:val="FORMATTEXT"/>
        <w:ind w:firstLine="568"/>
        <w:jc w:val="both"/>
      </w:pPr>
    </w:p>
    <w:p w14:paraId="374D2332"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"kodeks://link/d?nd=1311179841&amp;mark=000000000000000000000000000000000000000000000000008P00LT"\o"’’Изменение № 3 к СП 82.13330.2016 ’’СНиП III-10-75 Благоустройство территорий’’</w:instrText>
      </w:r>
    </w:p>
    <w:p w14:paraId="254BF39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DCC5A5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3B3ADAD" w14:textId="77777777" w:rsidR="00CA4D8B" w:rsidRDefault="00CA4D8B">
      <w:pPr>
        <w:pStyle w:val="FORMATTEXT"/>
        <w:ind w:firstLine="568"/>
        <w:jc w:val="both"/>
      </w:pPr>
    </w:p>
    <w:p w14:paraId="2F1AA47C" w14:textId="77777777" w:rsidR="00CA4D8B" w:rsidRDefault="00000000">
      <w:pPr>
        <w:pStyle w:val="FORMATTEXT"/>
        <w:ind w:firstLine="568"/>
        <w:jc w:val="both"/>
      </w:pPr>
      <w:r>
        <w:t>5.12 Разборку зданий следует начинать со снятия приборов отопления и вентиляции, санитарно-технического оборудования и установочного электрооборудования, оборудования связи и радио, оборудования газоснабжения. Не подлежащие изъятию провода, стояки и разводки, которые служат связями при разборке здания, должны быть разрезаны на части, исключающие возможность образования этих связей.</w:t>
      </w:r>
    </w:p>
    <w:p w14:paraId="2C24EC56" w14:textId="77777777" w:rsidR="00CA4D8B" w:rsidRDefault="00CA4D8B">
      <w:pPr>
        <w:pStyle w:val="FORMATTEXT"/>
        <w:ind w:firstLine="568"/>
        <w:jc w:val="both"/>
      </w:pPr>
    </w:p>
    <w:p w14:paraId="1F8B5711"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"kodeks://link/d?nd=1311179841&amp;mark=000000000000000000000000000000000000000000000000008OI0LL"\o"’’Изменение № 3 к СП 82.13330.2016 ’’СНиП III-10-75 Благоустройство территорий’’</w:instrText>
      </w:r>
    </w:p>
    <w:p w14:paraId="3F97E70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186550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977C4F4" w14:textId="77777777" w:rsidR="00CA4D8B" w:rsidRDefault="00CA4D8B">
      <w:pPr>
        <w:pStyle w:val="FORMATTEXT"/>
        <w:ind w:firstLine="568"/>
        <w:jc w:val="both"/>
      </w:pPr>
    </w:p>
    <w:p w14:paraId="62CBAA51" w14:textId="77777777" w:rsidR="00CA4D8B" w:rsidRDefault="00000000">
      <w:pPr>
        <w:pStyle w:val="FORMATTEXT"/>
        <w:ind w:firstLine="568"/>
        <w:jc w:val="both"/>
      </w:pPr>
      <w:r>
        <w:t>5.13 Деревянные неразборные, каменные и бетонные строения следует сносить разламыванием и обрушением с последующей вывозкой лома или посредством сжигания деревянных строений на месте.</w:t>
      </w:r>
    </w:p>
    <w:p w14:paraId="3A51D1EC" w14:textId="77777777" w:rsidR="00CA4D8B" w:rsidRDefault="00CA4D8B">
      <w:pPr>
        <w:pStyle w:val="FORMATTEXT"/>
        <w:ind w:firstLine="568"/>
        <w:jc w:val="both"/>
      </w:pPr>
    </w:p>
    <w:p w14:paraId="6FEF252C" w14:textId="77777777" w:rsidR="00CA4D8B" w:rsidRDefault="00000000">
      <w:pPr>
        <w:pStyle w:val="FORMATTEXT"/>
        <w:ind w:firstLine="568"/>
        <w:jc w:val="both"/>
      </w:pPr>
      <w:r>
        <w:t>Перед обрушением вертикальных частей строения должны быть сняты верхние покровные элементы, которые создают помехи при проведении операций по сносу. Вертикальные части строения следует обрушать внутрь. При использовании для сноса строения автокрана или экскаватора-крана следует применять в качестве ударного элемента металлический шар, масса которого не должна превышать половины грузоподъемности механизма при наибольшем вылете стрелы. В отдельных случаях для предварительного ослабления строений следует применять взрывные работы.</w:t>
      </w:r>
    </w:p>
    <w:p w14:paraId="4471EC0A" w14:textId="77777777" w:rsidR="00CA4D8B" w:rsidRDefault="00CA4D8B">
      <w:pPr>
        <w:pStyle w:val="FORMATTEXT"/>
        <w:ind w:firstLine="568"/>
        <w:jc w:val="both"/>
      </w:pPr>
    </w:p>
    <w:p w14:paraId="61791A91"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"kodeks://link/d?nd=1311179841&amp;mark=000000000000000000000000000000000000000000000000008OK0LM"\o"’’Изменение № 3 к СП 82.13330.2016 ’’СНиП III-10-75 Благоустройство территорий’’</w:instrText>
      </w:r>
    </w:p>
    <w:p w14:paraId="7DFD0BD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FBBDE71"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5517CD4" w14:textId="77777777" w:rsidR="00CA4D8B" w:rsidRDefault="00CA4D8B">
      <w:pPr>
        <w:pStyle w:val="FORMATTEXT"/>
        <w:ind w:firstLine="568"/>
        <w:jc w:val="both"/>
      </w:pPr>
    </w:p>
    <w:p w14:paraId="722E9A84" w14:textId="77777777" w:rsidR="00CA4D8B" w:rsidRDefault="00000000">
      <w:pPr>
        <w:pStyle w:val="FORMATTEXT"/>
        <w:ind w:firstLine="568"/>
        <w:jc w:val="both"/>
      </w:pPr>
      <w:r>
        <w:t xml:space="preserve">5.14 (Исключен, </w:t>
      </w:r>
      <w:r>
        <w:fldChar w:fldCharType="begin"/>
      </w:r>
      <w:r>
        <w:instrText xml:space="preserve"> HYPERLINK "kodeks://link/d?nd=1311179841&amp;mark=000000000000000000000000000000000000000000000000008OM0LN"\o"’’Изменение № 3 к СП 82.13330.2016 ’’СНиП III-10-75 Благоустройство территорий’’</w:instrText>
      </w:r>
    </w:p>
    <w:p w14:paraId="00EAC16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90B35A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E165DAD" w14:textId="77777777" w:rsidR="00CA4D8B" w:rsidRDefault="00CA4D8B">
      <w:pPr>
        <w:pStyle w:val="FORMATTEXT"/>
        <w:ind w:firstLine="568"/>
        <w:jc w:val="both"/>
      </w:pPr>
    </w:p>
    <w:p w14:paraId="4B148D83" w14:textId="77777777" w:rsidR="00CA4D8B" w:rsidRDefault="00000000">
      <w:pPr>
        <w:pStyle w:val="FORMATTEXT"/>
        <w:ind w:firstLine="568"/>
        <w:jc w:val="both"/>
      </w:pPr>
      <w:r>
        <w:lastRenderedPageBreak/>
        <w:t>5.15 Деревянные разборные строения следует разбирать, отбраковывая сборные элементы для последующего их применения. При разборке каждый отделяемый сборный элемент должен предварительно раскрепляться в устойчивом положении.</w:t>
      </w:r>
    </w:p>
    <w:p w14:paraId="6E85C85B" w14:textId="77777777" w:rsidR="00CA4D8B" w:rsidRDefault="00CA4D8B">
      <w:pPr>
        <w:pStyle w:val="FORMATTEXT"/>
        <w:ind w:firstLine="568"/>
        <w:jc w:val="both"/>
      </w:pPr>
    </w:p>
    <w:p w14:paraId="1D644F3C" w14:textId="77777777" w:rsidR="00CA4D8B" w:rsidRDefault="00000000">
      <w:pPr>
        <w:pStyle w:val="FORMATTEXT"/>
        <w:ind w:firstLine="568"/>
        <w:jc w:val="both"/>
      </w:pPr>
      <w:r>
        <w:t>5.16 Лом от разборки каменных строений, пригодный для дальнейшего применения, следует просеять с целью отделения от него деревянных и металлических составляющих.</w:t>
      </w:r>
    </w:p>
    <w:p w14:paraId="2C407429" w14:textId="77777777" w:rsidR="00CA4D8B" w:rsidRDefault="00CA4D8B">
      <w:pPr>
        <w:pStyle w:val="FORMATTEXT"/>
        <w:ind w:firstLine="568"/>
        <w:jc w:val="both"/>
      </w:pPr>
    </w:p>
    <w:p w14:paraId="3FB507AF" w14:textId="77777777" w:rsidR="00CA4D8B" w:rsidRDefault="00000000">
      <w:pPr>
        <w:pStyle w:val="FORMATTEXT"/>
        <w:ind w:firstLine="568"/>
        <w:jc w:val="both"/>
      </w:pPr>
      <w:r>
        <w:t>5.17 Монолитные железобетонные и металлические строения должны разбираться по специально разработанной схеме сноса, обеспечивающей устойчивость строения в целом. Наибольшая масса железобетонного блока или металлического элемента не должна превышать половины грузоподъемности кранов при наибольшем вылете стрелы. Членение на блоки следует начинать со вскрытия арматуры. Затем блок должен быть закреплен, после чего производятся резка арматуры и облом блока. Металлические элементы следует срезать после раскрепления.</w:t>
      </w:r>
    </w:p>
    <w:p w14:paraId="1EF4A6A8" w14:textId="77777777" w:rsidR="00CA4D8B" w:rsidRDefault="00CA4D8B">
      <w:pPr>
        <w:pStyle w:val="FORMATTEXT"/>
        <w:ind w:firstLine="568"/>
        <w:jc w:val="both"/>
      </w:pPr>
    </w:p>
    <w:p w14:paraId="2AAA4BF5" w14:textId="77777777" w:rsidR="00CA4D8B" w:rsidRDefault="00000000">
      <w:pPr>
        <w:pStyle w:val="FORMATTEXT"/>
        <w:ind w:firstLine="568"/>
        <w:jc w:val="both"/>
      </w:pPr>
      <w:r>
        <w:t>5.18 Сборные железобетонные строения должны разбираться по схеме сноса, обратной схеме монтажа.</w:t>
      </w:r>
    </w:p>
    <w:p w14:paraId="6230B012" w14:textId="77777777" w:rsidR="00CA4D8B" w:rsidRDefault="00CA4D8B">
      <w:pPr>
        <w:pStyle w:val="FORMATTEXT"/>
        <w:ind w:firstLine="568"/>
        <w:jc w:val="both"/>
      </w:pPr>
    </w:p>
    <w:p w14:paraId="00DF99FB" w14:textId="77777777" w:rsidR="00CA4D8B" w:rsidRDefault="00000000">
      <w:pPr>
        <w:pStyle w:val="FORMATTEXT"/>
        <w:ind w:firstLine="568"/>
        <w:jc w:val="both"/>
      </w:pPr>
      <w:r>
        <w:t>Перед началом изъятия элемент должен быть освобожден от связей.</w:t>
      </w:r>
    </w:p>
    <w:p w14:paraId="1D22D3D4" w14:textId="77777777" w:rsidR="00CA4D8B" w:rsidRDefault="00CA4D8B">
      <w:pPr>
        <w:pStyle w:val="FORMATTEXT"/>
        <w:ind w:firstLine="568"/>
        <w:jc w:val="both"/>
      </w:pPr>
    </w:p>
    <w:p w14:paraId="5C2534D9" w14:textId="77777777" w:rsidR="00CA4D8B" w:rsidRDefault="00000000">
      <w:pPr>
        <w:pStyle w:val="FORMATTEXT"/>
        <w:ind w:firstLine="568"/>
        <w:jc w:val="both"/>
      </w:pPr>
      <w:r>
        <w:t>Сборные железобетонные конструкции, не поддающиеся поэлементному разделению, должны расчленяться как монолитные.</w:t>
      </w:r>
    </w:p>
    <w:p w14:paraId="1A693D17" w14:textId="77777777" w:rsidR="00CA4D8B" w:rsidRDefault="00CA4D8B">
      <w:pPr>
        <w:pStyle w:val="FORMATTEXT"/>
        <w:ind w:firstLine="568"/>
        <w:jc w:val="both"/>
      </w:pPr>
    </w:p>
    <w:p w14:paraId="52596BD4" w14:textId="77777777" w:rsidR="00CA4D8B" w:rsidRDefault="00000000">
      <w:pPr>
        <w:pStyle w:val="FORMATTEXT"/>
        <w:ind w:firstLine="568"/>
        <w:jc w:val="both"/>
      </w:pPr>
      <w:r>
        <w:t>5.19 Подземные части зданий и сооружений при необходимости должны быть обследованы на отдельных характерных участках. По результатам обследования следует уточнить способ их разборки.</w:t>
      </w:r>
    </w:p>
    <w:p w14:paraId="4B8A8100" w14:textId="77777777" w:rsidR="00CA4D8B" w:rsidRDefault="00CA4D8B">
      <w:pPr>
        <w:pStyle w:val="FORMATTEXT"/>
        <w:ind w:firstLine="568"/>
        <w:jc w:val="both"/>
      </w:pPr>
    </w:p>
    <w:p w14:paraId="1B83C6CD" w14:textId="77777777" w:rsidR="00CA4D8B" w:rsidRDefault="00000000">
      <w:pPr>
        <w:pStyle w:val="FORMATTEXT"/>
        <w:ind w:firstLine="568"/>
        <w:jc w:val="both"/>
      </w:pPr>
      <w:r>
        <w:t>5.20 Фундамент, подлежащий сносу, следует вскрыть в месте образования начального забоя. Фундаменты из бутовой кладки следует разбирать с помощью ударных приспособлений и экскаватора. Бутобетонные и бетонные фундаменты следует взламывать ударными приспособлениями или с помощью встряхивания взрывами с последующим изъятием лома. Железобетонные фундаменты следует разбирать, начиная с обнажения и резки арматуры и последующего членения их на блоки.</w:t>
      </w:r>
    </w:p>
    <w:p w14:paraId="296E6C3C" w14:textId="77777777" w:rsidR="00CA4D8B" w:rsidRDefault="00CA4D8B">
      <w:pPr>
        <w:pStyle w:val="FORMATTEXT"/>
        <w:ind w:firstLine="568"/>
        <w:jc w:val="both"/>
      </w:pPr>
    </w:p>
    <w:p w14:paraId="0C3AF166" w14:textId="77777777" w:rsidR="00CA4D8B" w:rsidRDefault="00000000">
      <w:pPr>
        <w:pStyle w:val="FORMATTEXT"/>
        <w:ind w:firstLine="568"/>
        <w:jc w:val="both"/>
      </w:pPr>
      <w:r>
        <w:t>5.21 Работы по разборке дорог, тротуаров, площадок и подземных коммуникаций должны начинаться со снятия растительного грунта в прилегающих к ним зонах разборки и уборки его в специально отведенные места.</w:t>
      </w:r>
    </w:p>
    <w:p w14:paraId="4C4B80FD" w14:textId="77777777" w:rsidR="00CA4D8B" w:rsidRDefault="00CA4D8B">
      <w:pPr>
        <w:pStyle w:val="FORMATTEXT"/>
        <w:ind w:firstLine="568"/>
        <w:jc w:val="both"/>
      </w:pPr>
    </w:p>
    <w:p w14:paraId="07A046D3" w14:textId="77777777" w:rsidR="00CA4D8B" w:rsidRDefault="00000000">
      <w:pPr>
        <w:pStyle w:val="FORMATTEXT"/>
        <w:ind w:firstLine="568"/>
        <w:jc w:val="both"/>
      </w:pPr>
      <w:r>
        <w:t>5.22 Асфальтобетонные покрытия дорог, тротуаров и площадок следует разбирать путем вырубки или взламывания асфальтобетона и вывозки его для последующей переработки.</w:t>
      </w:r>
    </w:p>
    <w:p w14:paraId="2AC9C91F" w14:textId="77777777" w:rsidR="00CA4D8B" w:rsidRDefault="00CA4D8B">
      <w:pPr>
        <w:pStyle w:val="FORMATTEXT"/>
        <w:ind w:firstLine="568"/>
        <w:jc w:val="both"/>
      </w:pPr>
    </w:p>
    <w:p w14:paraId="1A357425" w14:textId="77777777" w:rsidR="00CA4D8B" w:rsidRDefault="00000000">
      <w:pPr>
        <w:pStyle w:val="FORMATTEXT"/>
        <w:ind w:firstLine="568"/>
        <w:jc w:val="both"/>
      </w:pPr>
      <w:r>
        <w:t>5.23 Цементобетонные покрытия и основания под покрытия (монолитные) должны разламываться бетоноломными машинами с последующим окучиванием и вывозкой бетонного лома или использовать для устройства оснований новых покрытий.</w:t>
      </w:r>
    </w:p>
    <w:p w14:paraId="0FB566AB" w14:textId="77777777" w:rsidR="00CA4D8B" w:rsidRDefault="00CA4D8B">
      <w:pPr>
        <w:pStyle w:val="FORMATTEXT"/>
        <w:ind w:firstLine="568"/>
        <w:jc w:val="both"/>
      </w:pPr>
    </w:p>
    <w:p w14:paraId="3D305C94"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"kodeks://link/d?nd=1311179841&amp;mark=000000000000000000000000000000000000000000000000008OO0LO"\o"’’Изменение № 3 к СП 82.13330.2016 ’’СНиП III-10-75 Благоустройство территорий’’</w:instrText>
      </w:r>
    </w:p>
    <w:p w14:paraId="035C64E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A986C55"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480AE02" w14:textId="77777777" w:rsidR="00CA4D8B" w:rsidRDefault="00CA4D8B">
      <w:pPr>
        <w:pStyle w:val="FORMATTEXT"/>
        <w:ind w:firstLine="568"/>
        <w:jc w:val="both"/>
      </w:pPr>
    </w:p>
    <w:p w14:paraId="27A02DE3" w14:textId="77777777" w:rsidR="00CA4D8B" w:rsidRDefault="00000000">
      <w:pPr>
        <w:pStyle w:val="FORMATTEXT"/>
        <w:ind w:firstLine="568"/>
        <w:jc w:val="both"/>
      </w:pPr>
      <w:r>
        <w:t>5.24 Щебеночные и гравийные покрытия и основания под покрытия следует разбирать, избегая загрязнения этих материалов нижележащим грунтом. Снятие щебеночных и гравийных покрытий и оснований под покрытия следует начинать с рыхления и последующего складирования в отвалы. Затем демонтируют бортовые камни с последующей вывозкой всех материалов для повторного применения.</w:t>
      </w:r>
    </w:p>
    <w:p w14:paraId="470D28EB" w14:textId="77777777" w:rsidR="00CA4D8B" w:rsidRDefault="00CA4D8B">
      <w:pPr>
        <w:pStyle w:val="FORMATTEXT"/>
        <w:ind w:firstLine="568"/>
        <w:jc w:val="both"/>
      </w:pPr>
    </w:p>
    <w:p w14:paraId="5EE795D6"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"kodeks://link/d?nd=1311179841&amp;mark=000000000000000000000000000000000000000000000000008OQ0LP"\o"’’Изменение № 3 к СП 82.13330.2016 ’’СНиП III-10-75 Благоустройство территорий’’</w:instrText>
      </w:r>
    </w:p>
    <w:p w14:paraId="756C241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0B21931"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B7D5087" w14:textId="77777777" w:rsidR="00CA4D8B" w:rsidRDefault="00CA4D8B">
      <w:pPr>
        <w:pStyle w:val="FORMATTEXT"/>
        <w:ind w:firstLine="568"/>
        <w:jc w:val="both"/>
      </w:pPr>
    </w:p>
    <w:p w14:paraId="7187422D" w14:textId="77777777" w:rsidR="00CA4D8B" w:rsidRDefault="00000000">
      <w:pPr>
        <w:pStyle w:val="FORMATTEXT"/>
        <w:ind w:firstLine="568"/>
        <w:jc w:val="both"/>
      </w:pPr>
      <w:r>
        <w:t>5.25 Песчаное основание толщиной более 5 см следует разбирать, имея в виду возможность последующего применения песка.</w:t>
      </w:r>
    </w:p>
    <w:p w14:paraId="6D02B134" w14:textId="77777777" w:rsidR="00CA4D8B" w:rsidRDefault="00CA4D8B">
      <w:pPr>
        <w:pStyle w:val="FORMATTEXT"/>
        <w:ind w:firstLine="568"/>
        <w:jc w:val="both"/>
      </w:pPr>
    </w:p>
    <w:p w14:paraId="1B5517A5" w14:textId="77777777" w:rsidR="00CA4D8B" w:rsidRDefault="00000000">
      <w:pPr>
        <w:pStyle w:val="FORMATTEXT"/>
        <w:ind w:firstLine="568"/>
        <w:jc w:val="both"/>
      </w:pPr>
      <w:r>
        <w:t>5.26 Подземные коммуникации следует отрывать участками, не подвергая траншеи опасности затопления поверхностными или грунтовыми водами. Вскрытие следует производить экскаваторами, а в сложных градостроительных условиях - вручную.</w:t>
      </w:r>
    </w:p>
    <w:p w14:paraId="2A78E33E" w14:textId="77777777" w:rsidR="00CA4D8B" w:rsidRDefault="00CA4D8B">
      <w:pPr>
        <w:pStyle w:val="FORMATTEXT"/>
        <w:ind w:firstLine="568"/>
        <w:jc w:val="both"/>
      </w:pPr>
    </w:p>
    <w:p w14:paraId="7AB2943E"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"kodeks://link/d?nd=1311179841&amp;mark=000000000000000000000000000000000000000000000000008OS0LQ"\o"’’Изменение № 3 к СП 82.13330.2016 ’’СНиП III-10-75 Благоустройство территорий’’</w:instrText>
      </w:r>
    </w:p>
    <w:p w14:paraId="2FEDFCB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805E65B"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5630905" w14:textId="77777777" w:rsidR="00CA4D8B" w:rsidRDefault="00CA4D8B">
      <w:pPr>
        <w:pStyle w:val="FORMATTEXT"/>
        <w:ind w:firstLine="568"/>
        <w:jc w:val="both"/>
      </w:pPr>
    </w:p>
    <w:p w14:paraId="735E0E75" w14:textId="77777777" w:rsidR="00CA4D8B" w:rsidRDefault="00000000">
      <w:pPr>
        <w:pStyle w:val="FORMATTEXT"/>
        <w:ind w:firstLine="568"/>
        <w:jc w:val="both"/>
      </w:pPr>
      <w:r>
        <w:lastRenderedPageBreak/>
        <w:t>5.27 Трубопроводные сети бесканальной прокладки следует разбирать с помощью газовой резки их на отдельные составляющие или путем разделения раструбных стыков. Кабели бесканальной прокладки должны вскрываться экскаваторами, освобождаться от защитного покрытия, освидетельствоваться и при возможности повторного применения размуфтовываться с заделкой концов, очищаться и наматываться на барабаны.</w:t>
      </w:r>
    </w:p>
    <w:p w14:paraId="7A5D9244" w14:textId="77777777" w:rsidR="00CA4D8B" w:rsidRDefault="00CA4D8B">
      <w:pPr>
        <w:pStyle w:val="FORMATTEXT"/>
        <w:ind w:firstLine="568"/>
        <w:jc w:val="both"/>
      </w:pPr>
    </w:p>
    <w:p w14:paraId="72C12CF7" w14:textId="77777777" w:rsidR="00CA4D8B" w:rsidRDefault="00000000">
      <w:pPr>
        <w:pStyle w:val="FORMATTEXT"/>
        <w:ind w:firstLine="568"/>
        <w:jc w:val="both"/>
      </w:pPr>
      <w:r>
        <w:t>5.28 Трубопроводы, проложенные в непроходных каналах, должны разбирать в такой последовательности:</w:t>
      </w:r>
    </w:p>
    <w:p w14:paraId="77E70014" w14:textId="77777777" w:rsidR="00CA4D8B" w:rsidRDefault="00CA4D8B">
      <w:pPr>
        <w:pStyle w:val="FORMATTEXT"/>
        <w:ind w:firstLine="568"/>
        <w:jc w:val="both"/>
      </w:pPr>
    </w:p>
    <w:p w14:paraId="73FB054F" w14:textId="77777777" w:rsidR="00CA4D8B" w:rsidRDefault="00000000">
      <w:pPr>
        <w:pStyle w:val="FORMATTEXT"/>
        <w:ind w:firstLine="568"/>
        <w:jc w:val="both"/>
      </w:pPr>
      <w:r>
        <w:t>отрыть канал, снять плиты (скорлупы), закрывающие трубопроводы сверху, снять изоляцию трубопроводов в местах их расчленения, разрезать трубопроводы и удалить их из канала, разобрать и извлечь остальные сборные элементы канала, взломать и удалить из траншеи лом монолитных элементов канала, обследовать изъятые элементы трубопроводов и канала с целью их повторного использования, освободить место работ от вынутых элементов и лома, засыпать траншею с послойным уплотнением грунта.</w:t>
      </w:r>
    </w:p>
    <w:p w14:paraId="0007A642" w14:textId="77777777" w:rsidR="00CA4D8B" w:rsidRDefault="00CA4D8B">
      <w:pPr>
        <w:pStyle w:val="FORMATTEXT"/>
        <w:ind w:firstLine="568"/>
        <w:jc w:val="both"/>
      </w:pPr>
    </w:p>
    <w:p w14:paraId="4081DD83" w14:textId="77777777" w:rsidR="00CA4D8B" w:rsidRDefault="00000000">
      <w:pPr>
        <w:pStyle w:val="FORMATTEXT"/>
        <w:ind w:firstLine="568"/>
        <w:jc w:val="both"/>
      </w:pPr>
      <w:r>
        <w:t>5.29 Кабели, проложенные в кабельных коллекторах, следует освидетельствовать, размуфтовать, заделать концы и извлечь из каналов, навивая их на барабаны. Далее должны быть выполнены работы по изъятию элементов каналов в последовательности, изложенной для трубопроводов, проложенных в непроходных каналах.</w:t>
      </w:r>
    </w:p>
    <w:p w14:paraId="511BB286" w14:textId="77777777" w:rsidR="00CA4D8B" w:rsidRDefault="00CA4D8B">
      <w:pPr>
        <w:pStyle w:val="FORMATTEXT"/>
        <w:ind w:firstLine="568"/>
        <w:jc w:val="both"/>
      </w:pPr>
    </w:p>
    <w:p w14:paraId="2E9C8E2E" w14:textId="77777777" w:rsidR="00CA4D8B" w:rsidRDefault="00000000">
      <w:pPr>
        <w:pStyle w:val="FORMATTEXT"/>
        <w:ind w:firstLine="568"/>
        <w:jc w:val="both"/>
      </w:pPr>
      <w:r>
        <w:t>5.30 Траншеи и котлованы из-под подземных частей зданий и коммуникаций, шириной более трех метров, должны засыпаться с послойным уплотнением грунта независимо от времени проведения последующих строительных работ на этом месте, за исключением траншей и котлованов, попадающих в зону котлованов для вновь строящихся зданий и сооружений.</w:t>
      </w:r>
    </w:p>
    <w:p w14:paraId="470749D6" w14:textId="77777777" w:rsidR="00CA4D8B" w:rsidRDefault="00CA4D8B">
      <w:pPr>
        <w:pStyle w:val="FORMATTEXT"/>
        <w:ind w:firstLine="568"/>
        <w:jc w:val="both"/>
      </w:pPr>
    </w:p>
    <w:p w14:paraId="7DA86962"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"kodeks://link/d?nd=1311179841&amp;mark=000000000000000000000000000000000000000000000000008OU0LR"\o"’’Изменение № 3 к СП 82.13330.2016 ’’СНиП III-10-75 Благоустройство территорий’’</w:instrText>
      </w:r>
    </w:p>
    <w:p w14:paraId="40DFE23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7F63D8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6CA282C9" w14:textId="77777777" w:rsidR="00CA4D8B" w:rsidRDefault="00CA4D8B">
      <w:pPr>
        <w:pStyle w:val="FORMATTEXT"/>
        <w:ind w:firstLine="568"/>
        <w:jc w:val="both"/>
      </w:pPr>
    </w:p>
    <w:p w14:paraId="31803BB4" w14:textId="77777777" w:rsidR="00CA4D8B" w:rsidRDefault="00000000">
      <w:pPr>
        <w:pStyle w:val="FORMATTEXT"/>
        <w:ind w:firstLine="568"/>
        <w:jc w:val="both"/>
      </w:pPr>
      <w:r>
        <w:t xml:space="preserve">5.31 Приемка территорий после их расчистки и подготовки к благоустройству должна осуществляться на основе положений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1F7F2469"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6BA49693"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2.1.3684-21</w:t>
      </w:r>
      <w:r>
        <w:fldChar w:fldCharType="end"/>
      </w:r>
      <w:r>
        <w:t xml:space="preserve"> (раздел X) с учетом следующих требований:</w:t>
      </w:r>
    </w:p>
    <w:p w14:paraId="24317BB7" w14:textId="77777777" w:rsidR="00CA4D8B" w:rsidRDefault="00CA4D8B">
      <w:pPr>
        <w:pStyle w:val="FORMATTEXT"/>
        <w:ind w:firstLine="568"/>
        <w:jc w:val="both"/>
      </w:pPr>
    </w:p>
    <w:p w14:paraId="1963EE21" w14:textId="77777777" w:rsidR="00CA4D8B" w:rsidRDefault="00000000">
      <w:pPr>
        <w:pStyle w:val="FORMATTEXT"/>
        <w:ind w:firstLine="568"/>
        <w:jc w:val="both"/>
      </w:pPr>
      <w:r>
        <w:t>- наземные и подземные здания и сооружения, подлежащие сносу, должны быть ликвидированы. Места ликвидации подземных сооружений должны быть засыпаны грунтом и уплотнены;</w:t>
      </w:r>
    </w:p>
    <w:p w14:paraId="29B328E1" w14:textId="77777777" w:rsidR="00CA4D8B" w:rsidRDefault="00CA4D8B">
      <w:pPr>
        <w:pStyle w:val="FORMATTEXT"/>
        <w:ind w:firstLine="568"/>
        <w:jc w:val="both"/>
      </w:pPr>
    </w:p>
    <w:p w14:paraId="5933FEC0" w14:textId="77777777" w:rsidR="00CA4D8B" w:rsidRDefault="00000000">
      <w:pPr>
        <w:pStyle w:val="FORMATTEXT"/>
        <w:ind w:firstLine="568"/>
        <w:jc w:val="both"/>
      </w:pPr>
      <w:r>
        <w:t>- временный водоотвод, исключающий затопление и переувлажнение отдельных мест и всей территории застройки в целом, должен быть выполнен;</w:t>
      </w:r>
    </w:p>
    <w:p w14:paraId="3AC102BD" w14:textId="77777777" w:rsidR="00CA4D8B" w:rsidRDefault="00CA4D8B">
      <w:pPr>
        <w:pStyle w:val="FORMATTEXT"/>
        <w:ind w:firstLine="568"/>
        <w:jc w:val="both"/>
      </w:pPr>
    </w:p>
    <w:p w14:paraId="1992D139" w14:textId="77777777" w:rsidR="00CA4D8B" w:rsidRDefault="00000000">
      <w:pPr>
        <w:pStyle w:val="FORMATTEXT"/>
        <w:ind w:firstLine="568"/>
        <w:jc w:val="both"/>
      </w:pPr>
      <w:r>
        <w:t>- зеленые насаждения, подлежащие сохранению на застраиваемой территории, должны быть надежно предохранены от возможных повреждений в процессе строительства. Пни, стволы деревьев, кусты и корни после очистки от них застраиваемой территории должны быть вывезены, ликвидированы или складированы в специально отведенных местах;</w:t>
      </w:r>
    </w:p>
    <w:p w14:paraId="307132E7" w14:textId="77777777" w:rsidR="00CA4D8B" w:rsidRDefault="00CA4D8B">
      <w:pPr>
        <w:pStyle w:val="FORMATTEXT"/>
        <w:ind w:firstLine="568"/>
        <w:jc w:val="both"/>
      </w:pPr>
    </w:p>
    <w:p w14:paraId="01BA8E6E" w14:textId="77777777" w:rsidR="00CA4D8B" w:rsidRDefault="00000000">
      <w:pPr>
        <w:pStyle w:val="FORMATTEXT"/>
        <w:ind w:firstLine="568"/>
        <w:jc w:val="both"/>
      </w:pPr>
      <w:r>
        <w:t>- растительный грунт должен быть собран в специально отведенных местах, окучен и укреплен;</w:t>
      </w:r>
    </w:p>
    <w:p w14:paraId="6CF6C283" w14:textId="77777777" w:rsidR="00CA4D8B" w:rsidRDefault="00CA4D8B">
      <w:pPr>
        <w:pStyle w:val="FORMATTEXT"/>
        <w:ind w:firstLine="568"/>
        <w:jc w:val="both"/>
      </w:pPr>
    </w:p>
    <w:p w14:paraId="51911068" w14:textId="77777777" w:rsidR="00CA4D8B" w:rsidRDefault="00000000">
      <w:pPr>
        <w:pStyle w:val="FORMATTEXT"/>
        <w:ind w:firstLine="568"/>
        <w:jc w:val="both"/>
      </w:pPr>
      <w:r>
        <w:t>- земляные и планировочные работы должны быть выполнены в полном объеме. Насыпи и выемки должны быть уплотнены до проектного коэффициента плотности и спрофилированы до проектных отметок.</w:t>
      </w:r>
    </w:p>
    <w:p w14:paraId="452F3714" w14:textId="77777777" w:rsidR="00CA4D8B" w:rsidRDefault="00CA4D8B">
      <w:pPr>
        <w:pStyle w:val="FORMATTEXT"/>
        <w:ind w:firstLine="568"/>
        <w:jc w:val="both"/>
      </w:pPr>
    </w:p>
    <w:p w14:paraId="3F60D72D"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"kodeks://link/d?nd=1311179841&amp;mark=000000000000000000000000000000000000000000000000008P00LS"\o"’’Изменение № 3 к СП 82.13330.2016 ’’СНиП III-10-75 Благоустройство территорий’’</w:instrText>
      </w:r>
    </w:p>
    <w:p w14:paraId="012BBC2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5DEFA98"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6405071" w14:textId="77777777" w:rsidR="00CA4D8B" w:rsidRDefault="00CA4D8B">
      <w:pPr>
        <w:pStyle w:val="FORMATTEXT"/>
        <w:ind w:firstLine="568"/>
        <w:jc w:val="both"/>
      </w:pPr>
    </w:p>
    <w:p w14:paraId="7C5ADF5D" w14:textId="77777777" w:rsidR="00CA4D8B" w:rsidRDefault="00CA4D8B">
      <w:pPr>
        <w:pStyle w:val="HEADERTEXT"/>
        <w:rPr>
          <w:b/>
          <w:bCs/>
        </w:rPr>
      </w:pPr>
    </w:p>
    <w:p w14:paraId="4537EB58" w14:textId="77777777" w:rsidR="00CA4D8B" w:rsidRDefault="00000000">
      <w:pPr>
        <w:pStyle w:val="HEADERTEXT"/>
        <w:ind w:firstLine="568"/>
        <w:jc w:val="both"/>
        <w:outlineLvl w:val="2"/>
        <w:rPr>
          <w:b/>
          <w:bCs/>
        </w:rPr>
      </w:pPr>
      <w:r>
        <w:rPr>
          <w:b/>
          <w:bCs/>
        </w:rPr>
        <w:t xml:space="preserve"> 6 ПРОЕЗДЫ, ПЕШЕХОДНЫЕ ДОРОЖКИ И ПЛОЩАДКИ </w:t>
      </w:r>
    </w:p>
    <w:p w14:paraId="0D4C72DA" w14:textId="77777777" w:rsidR="00CA4D8B" w:rsidRDefault="00000000">
      <w:pPr>
        <w:pStyle w:val="FORMATTEXT"/>
        <w:ind w:firstLine="568"/>
        <w:jc w:val="both"/>
      </w:pPr>
      <w:r>
        <w:t xml:space="preserve">6.1 При строительстве внутриквартальных проездов, тротуаров, пешеходных, велосипедных дорожек и площадок наружных лестниц, пандусов, отмосток, средств наружной рекламы, информации и навигации должны соблюдаться требования </w:t>
      </w: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48DECD8B"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268017C0"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w:t>
      </w:r>
      <w:r>
        <w:fldChar w:fldCharType="end"/>
      </w:r>
      <w:r>
        <w:t xml:space="preserve">, </w:t>
      </w:r>
      <w:r>
        <w:fldChar w:fldCharType="begin"/>
      </w:r>
      <w:r>
        <w:instrText xml:space="preserve"> HYPERLINK "kodeks://link/d?nd=552304872&amp;mark=000000000000000000000000000000000000000000000000007D20K3"\o"’’СП 398.1325800.2018 Набережные. Правила градостроительного ...’’</w:instrText>
      </w:r>
    </w:p>
    <w:p w14:paraId="1B1BFAD1"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1B71E424"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30.05.2019)"</w:instrText>
      </w:r>
      <w:r>
        <w:fldChar w:fldCharType="separate"/>
      </w:r>
      <w:r>
        <w:rPr>
          <w:color w:val="0000AA"/>
          <w:u w:val="single"/>
        </w:rPr>
        <w:t>СП 398.1325800</w:t>
      </w:r>
      <w:r>
        <w:fldChar w:fldCharType="end"/>
      </w:r>
      <w:r>
        <w:t xml:space="preserve">, </w:t>
      </w:r>
      <w:r>
        <w:fldChar w:fldCharType="begin"/>
      </w:r>
      <w:r>
        <w:instrText xml:space="preserve"> HYPERLINK "kodeks://link/d?nd=1200095529&amp;mark=000000000000000000000000000000000000000000000000007D20K3"\o"’’СП 78.13330.2012 Автомобильные дороги. Актуализированная редакция СНиП ...’’</w:instrText>
      </w:r>
    </w:p>
    <w:p w14:paraId="7B4A061A" w14:textId="77777777" w:rsidR="00CA4D8B" w:rsidRDefault="00000000">
      <w:pPr>
        <w:pStyle w:val="FORMATTEXT"/>
        <w:ind w:firstLine="568"/>
        <w:jc w:val="both"/>
      </w:pPr>
      <w:r>
        <w:instrText>(утв. приказом Минрегиона России от 30.06.2012 N 272)</w:instrText>
      </w:r>
    </w:p>
    <w:p w14:paraId="61D9092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 xml:space="preserve">, </w:t>
      </w:r>
      <w:r>
        <w:fldChar w:fldCharType="begin"/>
      </w:r>
      <w:r>
        <w:instrText xml:space="preserve"> HYPERLINK "kodeks://link/d?nd=1303674240&amp;mark=000000000000000000000000000000000000000000000000007D20K3"\o"’’СП 113.13330.2023 Стоянки автомобилей СНиП 21-02-99* (с Изменениями № ...’’</w:instrText>
      </w:r>
    </w:p>
    <w:p w14:paraId="5E412B28"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05217F64"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06.11.2023)"</w:instrText>
      </w:r>
      <w:r>
        <w:fldChar w:fldCharType="separate"/>
      </w:r>
      <w:r>
        <w:rPr>
          <w:color w:val="0000AA"/>
          <w:u w:val="single"/>
        </w:rPr>
        <w:t>СП 113.13330</w:t>
      </w:r>
      <w:r>
        <w:fldChar w:fldCharType="end"/>
      </w:r>
      <w:r>
        <w:t xml:space="preserve">,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7120DB58"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148BABC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4D494E27" w14:textId="77777777" w:rsidR="00CA4D8B" w:rsidRDefault="00000000">
      <w:pPr>
        <w:pStyle w:val="FORMATTEXT"/>
        <w:ind w:firstLine="568"/>
        <w:jc w:val="both"/>
      </w:pPr>
      <w:r>
        <w:instrText>(утв. приказом Федерального агентства по строительству и ...</w:instrText>
      </w:r>
    </w:p>
    <w:p w14:paraId="104800BE" w14:textId="77777777" w:rsidR="00CA4D8B"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w:t>
      </w: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355132F2"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071C310E"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w:t>
      </w:r>
      <w:r>
        <w:fldChar w:fldCharType="end"/>
      </w:r>
      <w:r>
        <w:t xml:space="preserve">, </w:t>
      </w:r>
      <w:r>
        <w:fldChar w:fldCharType="begin"/>
      </w:r>
      <w:r>
        <w:instrText xml:space="preserve"> HYPERLINK "kodeks://link/d?nd=1200123908&amp;mark=000000000000000000000000000000000000000000000000007D20K3"\o"’’ГОСТ 33150-2014 Дороги автомобильные общего пользования. Проектирование ...’’</w:instrText>
      </w:r>
    </w:p>
    <w:p w14:paraId="5F928FF8" w14:textId="77777777" w:rsidR="00CA4D8B" w:rsidRDefault="00000000">
      <w:pPr>
        <w:pStyle w:val="FORMATTEXT"/>
        <w:ind w:firstLine="568"/>
        <w:jc w:val="both"/>
      </w:pPr>
      <w:r>
        <w:instrText>(утв. приказом Росстандарта от 31.08.2015 N 1206-ст)</w:instrText>
      </w:r>
    </w:p>
    <w:p w14:paraId="14AA0B8B" w14:textId="77777777" w:rsidR="00CA4D8B" w:rsidRDefault="00000000">
      <w:pPr>
        <w:pStyle w:val="FORMATTEXT"/>
        <w:ind w:firstLine="568"/>
        <w:jc w:val="both"/>
      </w:pPr>
      <w:r>
        <w:instrText>Применяется с ...</w:instrText>
      </w:r>
    </w:p>
    <w:p w14:paraId="5A897CEE"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01.02.2016)"</w:instrText>
      </w:r>
      <w:r>
        <w:fldChar w:fldCharType="separate"/>
      </w:r>
      <w:r>
        <w:rPr>
          <w:color w:val="0000AA"/>
          <w:u w:val="single"/>
        </w:rPr>
        <w:t>ГОСТ 33150</w:t>
      </w:r>
      <w:r>
        <w:fldChar w:fldCharType="end"/>
      </w:r>
      <w:r>
        <w:t xml:space="preserve"> и </w:t>
      </w:r>
      <w:r>
        <w:fldChar w:fldCharType="begin"/>
      </w:r>
      <w:r>
        <w:instrText xml:space="preserve"> HYPERLINK "kodeks://link/d?nd=420298658&amp;mark=0000000000000000000000000000000000000000000000000064U0IK"\o"’’Об утверждении Порядка обеспечения условий доступности для инвалидов объектов и ...’’</w:instrText>
      </w:r>
    </w:p>
    <w:p w14:paraId="678AA175" w14:textId="77777777" w:rsidR="00CA4D8B" w:rsidRDefault="00000000">
      <w:pPr>
        <w:pStyle w:val="FORMATTEXT"/>
        <w:ind w:firstLine="568"/>
        <w:jc w:val="both"/>
      </w:pPr>
      <w:r>
        <w:instrText>Приказ Минспорта России от 24.08.2015 N 825</w:instrText>
      </w:r>
    </w:p>
    <w:p w14:paraId="4C60EE07" w14:textId="77777777" w:rsidR="00CA4D8B" w:rsidRDefault="00000000">
      <w:pPr>
        <w:pStyle w:val="FORMATTEXT"/>
        <w:ind w:firstLine="568"/>
        <w:jc w:val="both"/>
      </w:pPr>
      <w:r>
        <w:instrText>Статус: Действующая редакция документа (действ. c 08.12.2024)"</w:instrText>
      </w:r>
      <w:r>
        <w:fldChar w:fldCharType="separate"/>
      </w:r>
      <w:r>
        <w:rPr>
          <w:color w:val="0000AA"/>
          <w:u w:val="single"/>
        </w:rPr>
        <w:t>[4].</w:t>
      </w:r>
      <w:r>
        <w:fldChar w:fldCharType="end"/>
      </w:r>
      <w:r>
        <w:t xml:space="preserve"> </w:t>
      </w:r>
    </w:p>
    <w:p w14:paraId="3D986B4B" w14:textId="77777777" w:rsidR="00CA4D8B" w:rsidRDefault="00000000">
      <w:pPr>
        <w:pStyle w:val="FORMATTEXT"/>
        <w:ind w:firstLine="568"/>
        <w:jc w:val="both"/>
      </w:pPr>
      <w:r>
        <w:t xml:space="preserve">При благоустройстве учитывают сложившиеся схемы транспортных и пешеходных коммуникаций. </w:t>
      </w:r>
    </w:p>
    <w:p w14:paraId="1B58F38A" w14:textId="77777777" w:rsidR="00CA4D8B" w:rsidRDefault="00000000">
      <w:pPr>
        <w:pStyle w:val="FORMATTEXT"/>
        <w:ind w:firstLine="568"/>
        <w:jc w:val="both"/>
      </w:pPr>
      <w:r>
        <w:t xml:space="preserve">При устройстве покрытий элементов дорожно-тропиночной сети, для которых предполагается осуществление механизированной уборки, следует учитывать возможность проезда по ним транспортных средств с осевой нагрузкой до 8 т (поливомоечные автомобили, автомобили с </w:t>
      </w:r>
      <w:r>
        <w:lastRenderedPageBreak/>
        <w:t xml:space="preserve">раздвижными вышками и т.п.). Покрытия внутриквартальных проездов, тротуаров, пешеходных и велодорожек, площадок следует выполнять с отводом поверхностных вод, они не должны быть источниками грязи и пылить в сухую погоду. Материал поверхности покрытия и его структура должны обладать сцепными свойствами, обеспечивающими защиту от скольжения при любых погодных условиях. </w:t>
      </w:r>
    </w:p>
    <w:p w14:paraId="3E83C010" w14:textId="77777777" w:rsidR="00CA4D8B" w:rsidRDefault="00000000">
      <w:pPr>
        <w:pStyle w:val="FORMATTEXT"/>
        <w:ind w:firstLine="568"/>
        <w:jc w:val="both"/>
      </w:pPr>
      <w:r>
        <w:t xml:space="preserve">Радиусы поворотов и сопряжения пешеходных путей следует выполнять плавными линиями с учетом обеспечения возможности движения уборочной техники. </w:t>
      </w:r>
    </w:p>
    <w:p w14:paraId="5F6BF1DD" w14:textId="77777777" w:rsidR="00CA4D8B" w:rsidRDefault="00000000">
      <w:pPr>
        <w:pStyle w:val="FORMATTEXT"/>
        <w:ind w:firstLine="568"/>
        <w:jc w:val="both"/>
      </w:pPr>
      <w:r>
        <w:t xml:space="preserve">При проектировании покрытия эксплуатируемой кровли, в том числе в рекреационных целях, следует руководствоваться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4B2A9323"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3B5B761D"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w:t>
      </w: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3ECF0C8E" w14:textId="77777777" w:rsidR="00CA4D8B" w:rsidRDefault="00000000">
      <w:pPr>
        <w:pStyle w:val="FORMATTEXT"/>
        <w:ind w:firstLine="568"/>
        <w:jc w:val="both"/>
      </w:pPr>
      <w:r>
        <w:instrText>(утв. приказом Минрегиона России от 27.12.2010 N 785)</w:instrText>
      </w:r>
    </w:p>
    <w:p w14:paraId="28216B2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w:t>
      </w:r>
    </w:p>
    <w:p w14:paraId="25182FD4" w14:textId="77777777" w:rsidR="00CA4D8B" w:rsidRDefault="00000000">
      <w:pPr>
        <w:pStyle w:val="FORMATTEXT"/>
        <w:ind w:firstLine="568"/>
        <w:jc w:val="both"/>
      </w:pPr>
      <w:r>
        <w:t xml:space="preserve">Укладка экологических плит возможна как на твердое основание, так и на сыпучее. Плиты следует укладывать в соответствии с требованиями изготовителя. </w:t>
      </w:r>
    </w:p>
    <w:p w14:paraId="2BEF9323" w14:textId="77777777" w:rsidR="00CA4D8B" w:rsidRDefault="00000000">
      <w:pPr>
        <w:pStyle w:val="FORMATTEXT"/>
        <w:ind w:firstLine="568"/>
        <w:jc w:val="both"/>
      </w:pPr>
      <w:r>
        <w:t xml:space="preserve">Оборудование и покрытия игровых площадок, в том числе детских игровых площадок, следует выполнять по </w:t>
      </w:r>
      <w:r>
        <w:fldChar w:fldCharType="begin"/>
      </w:r>
      <w:r>
        <w:instrText xml:space="preserve"> HYPERLINK "kodeks://link/d?nd=1200100100&amp;mark=000000000000000000000000000000000000000000000000007D20K3"\o"’’ГОСТ Р 52169-2012 Оборудование и покрытия детских игровых площадок ...’’</w:instrText>
      </w:r>
    </w:p>
    <w:p w14:paraId="20EC6542" w14:textId="77777777" w:rsidR="00CA4D8B" w:rsidRDefault="00000000">
      <w:pPr>
        <w:pStyle w:val="FORMATTEXT"/>
        <w:ind w:firstLine="568"/>
        <w:jc w:val="both"/>
      </w:pPr>
      <w:r>
        <w:instrText>(утв. приказом Росстандарта от 23.11.2012 N 1148-ст)</w:instrText>
      </w:r>
    </w:p>
    <w:p w14:paraId="27F549A7" w14:textId="77777777" w:rsidR="00CA4D8B" w:rsidRDefault="00000000">
      <w:pPr>
        <w:pStyle w:val="FORMATTEXT"/>
        <w:ind w:firstLine="568"/>
        <w:jc w:val="both"/>
      </w:pPr>
      <w:r>
        <w:instrText>Применяется с ...</w:instrText>
      </w:r>
    </w:p>
    <w:p w14:paraId="081759BF"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Р 52169</w:t>
      </w:r>
      <w:r>
        <w:fldChar w:fldCharType="end"/>
      </w:r>
      <w:r>
        <w:t xml:space="preserve">, </w:t>
      </w:r>
      <w:r>
        <w:fldChar w:fldCharType="begin"/>
      </w:r>
      <w:r>
        <w:instrText xml:space="preserve"> HYPERLINK "kodeks://link/d?nd=1200105947&amp;mark=000000000000000000000000000000000000000000000000007D20K3"\o"’’ГОСТ Р 52301-2013 Оборудование и покрытия детских игровых площадок. Безопасность при ...’’</w:instrText>
      </w:r>
    </w:p>
    <w:p w14:paraId="02DAB235" w14:textId="77777777" w:rsidR="00CA4D8B" w:rsidRDefault="00000000">
      <w:pPr>
        <w:pStyle w:val="FORMATTEXT"/>
        <w:ind w:firstLine="568"/>
        <w:jc w:val="both"/>
      </w:pPr>
      <w:r>
        <w:instrText>(утв. приказом Росстандарта от 24.06.2013 N 182-ст)</w:instrText>
      </w:r>
    </w:p>
    <w:p w14:paraId="1AF3491D" w14:textId="77777777" w:rsidR="00CA4D8B" w:rsidRDefault="00000000">
      <w:pPr>
        <w:pStyle w:val="FORMATTEXT"/>
        <w:ind w:firstLine="568"/>
        <w:jc w:val="both"/>
      </w:pPr>
      <w:r>
        <w:instrText>Применяется с 01.01.2014 взамен ГОСТ Р ...</w:instrText>
      </w:r>
    </w:p>
    <w:p w14:paraId="02489750" w14:textId="77777777" w:rsidR="00CA4D8B" w:rsidRDefault="00000000">
      <w:pPr>
        <w:pStyle w:val="FORMATTEXT"/>
        <w:ind w:firstLine="568"/>
        <w:jc w:val="both"/>
      </w:pPr>
      <w:r>
        <w:instrText>Статус: Действующая редакция документа (действ. c 01.01.2014)"</w:instrText>
      </w:r>
      <w:r>
        <w:fldChar w:fldCharType="separate"/>
      </w:r>
      <w:r>
        <w:rPr>
          <w:color w:val="0000AA"/>
          <w:u w:val="single"/>
        </w:rPr>
        <w:t>ГОСТ Р 52301</w:t>
      </w:r>
      <w:r>
        <w:fldChar w:fldCharType="end"/>
      </w:r>
      <w:r>
        <w:t xml:space="preserve"> и в соответствии с требованиями ГОСТ 34614 (части 1-7, 10, 11). </w:t>
      </w:r>
    </w:p>
    <w:p w14:paraId="35E17DE7" w14:textId="77777777" w:rsidR="00CA4D8B" w:rsidRDefault="00000000">
      <w:pPr>
        <w:pStyle w:val="FORMATTEXT"/>
        <w:ind w:firstLine="568"/>
        <w:jc w:val="both"/>
      </w:pPr>
      <w:r>
        <w:t xml:space="preserve">При проектировании проездов, тротуаров, пешеходных дорожек и площадок следует обеспечивать безопасность для МГН согласно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26A7D659"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0FD6CD2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3E8838B0" w14:textId="77777777" w:rsidR="00CA4D8B" w:rsidRDefault="00000000">
      <w:pPr>
        <w:pStyle w:val="FORMATTEXT"/>
        <w:ind w:firstLine="568"/>
        <w:jc w:val="both"/>
      </w:pPr>
      <w:r>
        <w:instrText>(утв. приказом Федерального агентства по строительству и ...</w:instrText>
      </w:r>
    </w:p>
    <w:p w14:paraId="0AF39FA4" w14:textId="77777777" w:rsidR="00CA4D8B"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w:t>
      </w:r>
      <w:r>
        <w:fldChar w:fldCharType="begin"/>
      </w:r>
      <w:r>
        <w:instrText xml:space="preserve"> HYPERLINK "kodeks://link/d?nd=1200102572&amp;mark=000000000000000000000000000000000000000000000000007D20K3"\o"’’СП 136.13330.2012 Здания и сооружения. Общие положения проектирования с ...’’</w:instrText>
      </w:r>
    </w:p>
    <w:p w14:paraId="3F40190A" w14:textId="77777777" w:rsidR="00CA4D8B" w:rsidRDefault="00000000">
      <w:pPr>
        <w:pStyle w:val="FORMATTEXT"/>
        <w:ind w:firstLine="568"/>
        <w:jc w:val="both"/>
      </w:pPr>
      <w:r>
        <w:instrText>(утв. приказом Федерального агентства по строительству и ...</w:instrText>
      </w:r>
    </w:p>
    <w:p w14:paraId="190D72E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136.13330</w:t>
      </w:r>
      <w:r>
        <w:fldChar w:fldCharType="end"/>
      </w:r>
      <w:r>
        <w:t>. Пути движения МГН следует выделять дорожной разметкой, использовать тактильно-контрастные указатели (</w:t>
      </w:r>
      <w:r>
        <w:fldChar w:fldCharType="begin"/>
      </w:r>
      <w:r>
        <w:instrText xml:space="preserve"> HYPERLINK "kodeks://link/d?nd=1311179841&amp;mark=000000000000000000000000000000000000000000000000007DS0KB"\o"’’Изменение № 3 к СП 82.13330.2016 ’’СНиП III-10-75 Благоустройство территорий’’</w:instrText>
      </w:r>
    </w:p>
    <w:p w14:paraId="33FD820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F71066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приложение Б</w:t>
      </w:r>
      <w:r>
        <w:fldChar w:fldCharType="end"/>
      </w:r>
      <w:r>
        <w:t xml:space="preserve">), элементы информации об объекте. Необходимость и места их размещения указывают в задании на проектирование. </w:t>
      </w:r>
    </w:p>
    <w:p w14:paraId="4E1067ED" w14:textId="77777777" w:rsidR="00CA4D8B" w:rsidRDefault="00000000">
      <w:pPr>
        <w:pStyle w:val="FORMATTEXT"/>
        <w:ind w:firstLine="568"/>
        <w:jc w:val="both"/>
      </w:pPr>
      <w:r>
        <w:t xml:space="preserve">Тактильно-контрастные указатели на участке возможно заменять на изменение фактуры поверхности по габаритам и расположению, соответствующих требованиям </w:t>
      </w:r>
      <w:r>
        <w:fldChar w:fldCharType="begin"/>
      </w:r>
      <w:r>
        <w:instrText xml:space="preserve"> HYPERLINK "kodeks://link/d?nd=1200161568&amp;mark=000000000000000000000000000000000000000000000000007D20K3"\o"’’ГОСТ Р 52875-2018 Указатели тактильные наземные для инвалидов по зрению. Технические ...’’</w:instrText>
      </w:r>
    </w:p>
    <w:p w14:paraId="666FD140" w14:textId="77777777" w:rsidR="00CA4D8B" w:rsidRDefault="00000000">
      <w:pPr>
        <w:pStyle w:val="FORMATTEXT"/>
        <w:ind w:firstLine="568"/>
        <w:jc w:val="both"/>
      </w:pPr>
      <w:r>
        <w:instrText>(утв. приказом Росстандарта от 22.11.2018 N 1029-ст)</w:instrText>
      </w:r>
    </w:p>
    <w:p w14:paraId="6ABB8280" w14:textId="77777777" w:rsidR="00CA4D8B" w:rsidRDefault="00000000">
      <w:pPr>
        <w:pStyle w:val="FORMATTEXT"/>
        <w:ind w:firstLine="568"/>
        <w:jc w:val="both"/>
      </w:pPr>
      <w:r>
        <w:instrText>Применяется с 01.07.2019 взамен ГОСТ Р 52875-2007</w:instrText>
      </w:r>
    </w:p>
    <w:p w14:paraId="368A6B2D" w14:textId="77777777" w:rsidR="00CA4D8B" w:rsidRDefault="00000000">
      <w:pPr>
        <w:pStyle w:val="FORMATTEXT"/>
        <w:ind w:firstLine="568"/>
        <w:jc w:val="both"/>
      </w:pPr>
      <w:r>
        <w:instrText>Статус: Действующий документ (действ. c 01.07.2019)"</w:instrText>
      </w:r>
      <w:r>
        <w:fldChar w:fldCharType="separate"/>
      </w:r>
      <w:r>
        <w:rPr>
          <w:color w:val="0000AA"/>
          <w:u w:val="single"/>
        </w:rPr>
        <w:t>ГОСТ Р 52875</w:t>
      </w:r>
      <w:r>
        <w:fldChar w:fldCharType="end"/>
      </w:r>
      <w:r>
        <w:t xml:space="preserve">. </w:t>
      </w:r>
    </w:p>
    <w:p w14:paraId="773E6ECB" w14:textId="77777777" w:rsidR="00CA4D8B" w:rsidRDefault="00000000">
      <w:pPr>
        <w:pStyle w:val="FORMATTEXT"/>
        <w:jc w:val="both"/>
      </w:pPr>
      <w:r>
        <w:t xml:space="preserve">            </w:t>
      </w:r>
    </w:p>
    <w:p w14:paraId="312D4C98"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"kodeks://link/d?nd=564376908&amp;mark=000000000000000000000000000000000000000000000000006580IP"\o"’’Изменение N 1 к СП 82.13330.2016 ’’СНиП III-10-75 Благоустройство территорий’’</w:instrText>
      </w:r>
    </w:p>
    <w:p w14:paraId="31E03DF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2B5B893"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"kodeks://link/d?nd=564556552&amp;mark=000000000000000000000000000000000000000000000000007DE0K7"\o"’’Изменение N 2 к СП 82.13330.2016 ’’СНиП III-10-75 Благоустройство территорий’’</w:instrText>
      </w:r>
    </w:p>
    <w:p w14:paraId="1076875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E32E754"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"kodeks://link/d?nd=1311179841&amp;mark=000000000000000000000000000000000000000000000000007DO0KD"\o"’’Изменение № 3 к СП 82.13330.2016 ’’СНиП III-10-75 Благоустройство территорий’’</w:instrText>
      </w:r>
    </w:p>
    <w:p w14:paraId="71E1605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E3B1B1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6C8A2D12" w14:textId="77777777" w:rsidR="00CA4D8B" w:rsidRDefault="00CA4D8B">
      <w:pPr>
        <w:pStyle w:val="FORMATTEXT"/>
        <w:ind w:firstLine="568"/>
        <w:jc w:val="both"/>
      </w:pPr>
    </w:p>
    <w:p w14:paraId="0BEFF9E9" w14:textId="77777777" w:rsidR="00CA4D8B" w:rsidRDefault="00000000">
      <w:pPr>
        <w:pStyle w:val="FORMATTEXT"/>
        <w:ind w:firstLine="568"/>
        <w:jc w:val="both"/>
      </w:pPr>
      <w:r>
        <w:t>6.1а Для обеспечения безопасности передвижения МГН покрытие тротуаров, пешеходных дорожек, съездов, пандусов и лестниц должно быть из твердых, прочных материалов, не допускающих скольжения. Покрытие из бетонных плит и брусчатки должно иметь толщину швов не более 0,01 м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1053288E"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614778F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w:t>
      </w:r>
    </w:p>
    <w:p w14:paraId="0DF7BFF2" w14:textId="77777777" w:rsidR="00CA4D8B" w:rsidRDefault="00CA4D8B">
      <w:pPr>
        <w:pStyle w:val="FORMATTEXT"/>
        <w:ind w:firstLine="568"/>
        <w:jc w:val="both"/>
      </w:pPr>
    </w:p>
    <w:p w14:paraId="748B6D32" w14:textId="77777777" w:rsidR="00CA4D8B" w:rsidRDefault="00000000">
      <w:pPr>
        <w:pStyle w:val="FORMATTEXT"/>
        <w:ind w:firstLine="568"/>
        <w:jc w:val="both"/>
      </w:pPr>
      <w:r>
        <w:t>При проектировании пешеходных дорожек с эксплуатируемыми газонами высота разделяющего бортового камня от плоскости дорожки должна быть не более 0,04 м.</w:t>
      </w:r>
    </w:p>
    <w:p w14:paraId="23E8FF8B" w14:textId="77777777" w:rsidR="00CA4D8B" w:rsidRDefault="00CA4D8B">
      <w:pPr>
        <w:pStyle w:val="FORMATTEXT"/>
        <w:ind w:firstLine="568"/>
        <w:jc w:val="both"/>
      </w:pPr>
    </w:p>
    <w:p w14:paraId="3CA02C05"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"kodeks://link/d?nd=564376908&amp;mark=0000000000000000000000000000000000000000000000000065A0IQ"\o"’’Изменение N 1 к СП 82.13330.2016 ’’СНиП III-10-75 Благоустройство территорий’’</w:instrText>
      </w:r>
    </w:p>
    <w:p w14:paraId="67C5A25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3F0E9D9"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"kodeks://link/d?nd=1311179841&amp;mark=000000000000000000000000000000000000000000000000008P20LT"\o"’’Изменение № 3 к СП 82.13330.2016 ’’СНиП III-10-75 Благоустройство территорий’’</w:instrText>
      </w:r>
    </w:p>
    <w:p w14:paraId="6C47FD4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0CD5A2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108424B" w14:textId="77777777" w:rsidR="00CA4D8B" w:rsidRDefault="00CA4D8B">
      <w:pPr>
        <w:pStyle w:val="FORMATTEXT"/>
        <w:ind w:firstLine="568"/>
        <w:jc w:val="both"/>
      </w:pPr>
    </w:p>
    <w:p w14:paraId="34E3EC99" w14:textId="77777777" w:rsidR="00CA4D8B" w:rsidRDefault="00000000">
      <w:pPr>
        <w:pStyle w:val="FORMATTEXT"/>
        <w:ind w:firstLine="568"/>
        <w:jc w:val="both"/>
      </w:pPr>
      <w:r>
        <w:t xml:space="preserve">6.1б Вдоль улиц и дорог, пешеходных дорожек, на площадках и в местах отдыха для ориентации в городской среде следует размещать элементы наружной рекламы, информации и навигации (вертикальные, отдельно стоящие или горизонтальные в мощении) в соответствии с </w:t>
      </w:r>
      <w:r>
        <w:fldChar w:fldCharType="begin"/>
      </w:r>
      <w:r>
        <w:instrText xml:space="preserve"> HYPERLINK "kodeks://link/d?nd=1200170422&amp;mark=000000000000000000000000000000000000000000000000007D20K3"\o"’’ГОСТ Р 52289-2019 Технические средства организации дорожного движения. Правила применения ...’’</w:instrText>
      </w:r>
    </w:p>
    <w:p w14:paraId="26F869A6" w14:textId="77777777" w:rsidR="00CA4D8B" w:rsidRDefault="00000000">
      <w:pPr>
        <w:pStyle w:val="FORMATTEXT"/>
        <w:ind w:firstLine="568"/>
        <w:jc w:val="both"/>
      </w:pPr>
      <w:r>
        <w:instrText>(утв. приказом Росстандарта от 20.12.2019 N 1425-ст)</w:instrText>
      </w:r>
    </w:p>
    <w:p w14:paraId="22F9CFE6" w14:textId="77777777" w:rsidR="00CA4D8B" w:rsidRDefault="00000000">
      <w:pPr>
        <w:pStyle w:val="FORMATTEXT"/>
        <w:ind w:firstLine="568"/>
        <w:jc w:val="both"/>
      </w:pPr>
      <w:r>
        <w:instrText>Применяется с 01.04.2020 взамен ...</w:instrText>
      </w:r>
    </w:p>
    <w:p w14:paraId="64A96A6E" w14:textId="77777777" w:rsidR="00CA4D8B" w:rsidRDefault="00000000">
      <w:pPr>
        <w:pStyle w:val="FORMATTEXT"/>
        <w:ind w:firstLine="568"/>
        <w:jc w:val="both"/>
      </w:pPr>
      <w:r>
        <w:instrText>Статус: Действующая редакция документа (действ. c 16.02.2023)"</w:instrText>
      </w:r>
      <w:r>
        <w:fldChar w:fldCharType="separate"/>
      </w:r>
      <w:r>
        <w:rPr>
          <w:color w:val="0000AA"/>
          <w:u w:val="single"/>
        </w:rPr>
        <w:t>ГОСТ Р 52289</w:t>
      </w:r>
      <w:r>
        <w:fldChar w:fldCharType="end"/>
      </w:r>
      <w:r>
        <w:t xml:space="preserve">, </w:t>
      </w:r>
      <w:r>
        <w:fldChar w:fldCharType="begin"/>
      </w:r>
      <w:r>
        <w:instrText xml:space="preserve"> HYPERLINK "kodeks://link/d?nd=901971356&amp;mark=000000000000000000000000000000000000000000000000007D20K3"\o"’’О рекламе (с изменениями на 26 декабря 2024 года) (редакция, действующая с 1 апреля 2025 года)’’</w:instrText>
      </w:r>
    </w:p>
    <w:p w14:paraId="5264E52D" w14:textId="77777777" w:rsidR="00CA4D8B" w:rsidRDefault="00000000">
      <w:pPr>
        <w:pStyle w:val="FORMATTEXT"/>
        <w:ind w:firstLine="568"/>
        <w:jc w:val="both"/>
      </w:pPr>
      <w:r>
        <w:instrText>Федеральный закон от 13.03.2006 N 38-ФЗ</w:instrText>
      </w:r>
    </w:p>
    <w:p w14:paraId="03B8BE07" w14:textId="77777777" w:rsidR="00CA4D8B" w:rsidRDefault="00000000">
      <w:pPr>
        <w:pStyle w:val="FORMATTEXT"/>
        <w:ind w:firstLine="568"/>
        <w:jc w:val="both"/>
      </w:pPr>
      <w:r>
        <w:instrText>Статус: Действующая редакция документа (действ. c 01.04.2025)"</w:instrText>
      </w:r>
      <w:r>
        <w:fldChar w:fldCharType="separate"/>
      </w:r>
      <w:r>
        <w:rPr>
          <w:color w:val="0000AA"/>
          <w:u w:val="single"/>
        </w:rPr>
        <w:t>[3]</w:t>
      </w:r>
      <w:r>
        <w:fldChar w:fldCharType="end"/>
      </w:r>
      <w:r>
        <w:t>.</w:t>
      </w:r>
    </w:p>
    <w:p w14:paraId="615EBB61" w14:textId="77777777" w:rsidR="00CA4D8B" w:rsidRDefault="00CA4D8B">
      <w:pPr>
        <w:pStyle w:val="FORMATTEXT"/>
        <w:ind w:firstLine="568"/>
        <w:jc w:val="both"/>
      </w:pPr>
    </w:p>
    <w:p w14:paraId="0A4751DB" w14:textId="77777777" w:rsidR="00CA4D8B" w:rsidRDefault="00000000">
      <w:pPr>
        <w:pStyle w:val="FORMATTEXT"/>
        <w:ind w:firstLine="568"/>
        <w:jc w:val="both"/>
      </w:pPr>
      <w:r>
        <w:t>Световые средства наружной рекламы, информации и навигации следует использовать как дополнительное средство для ориентации пешеходов.</w:t>
      </w:r>
    </w:p>
    <w:p w14:paraId="6D1BFB53" w14:textId="77777777" w:rsidR="00CA4D8B" w:rsidRDefault="00CA4D8B">
      <w:pPr>
        <w:pStyle w:val="FORMATTEXT"/>
        <w:ind w:firstLine="568"/>
        <w:jc w:val="both"/>
      </w:pPr>
    </w:p>
    <w:p w14:paraId="658584E7" w14:textId="77777777" w:rsidR="00CA4D8B" w:rsidRDefault="00000000">
      <w:pPr>
        <w:pStyle w:val="FORMATTEXT"/>
        <w:ind w:firstLine="568"/>
        <w:jc w:val="both"/>
      </w:pPr>
      <w:r>
        <w:t>Выбор мест установки средств наружной рекламы, информации и навигации должен обеспечивать их видимость и беспрепятственное пешеходное движение, их обслуживание, а также возможность обустройства площадки для остановки и ознакомления с информацией.</w:t>
      </w:r>
    </w:p>
    <w:p w14:paraId="4E488588" w14:textId="77777777" w:rsidR="00CA4D8B" w:rsidRDefault="00CA4D8B">
      <w:pPr>
        <w:pStyle w:val="FORMATTEXT"/>
        <w:ind w:firstLine="568"/>
        <w:jc w:val="both"/>
      </w:pPr>
    </w:p>
    <w:p w14:paraId="4F3796A9" w14:textId="77777777" w:rsidR="00CA4D8B" w:rsidRDefault="00000000">
      <w:pPr>
        <w:pStyle w:val="FORMATTEXT"/>
        <w:ind w:firstLine="568"/>
        <w:jc w:val="both"/>
      </w:pPr>
      <w:r>
        <w:t>В состав средств наружной рекламы, информации и навигации следует включать: указатели, стелы, электронные табло, баннеры, информационные стенды, разметку и пр.</w:t>
      </w:r>
    </w:p>
    <w:p w14:paraId="229BAC96" w14:textId="77777777" w:rsidR="00CA4D8B" w:rsidRDefault="00CA4D8B">
      <w:pPr>
        <w:pStyle w:val="FORMATTEXT"/>
        <w:ind w:firstLine="568"/>
        <w:jc w:val="both"/>
      </w:pPr>
    </w:p>
    <w:p w14:paraId="4938AC24"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"kodeks://link/d?nd=564556552&amp;mark=000000000000000000000000000000000000000000000000007DG0K8"\o"’’Изменение N 2 к СП 82.13330.2016 ’’СНиП III-10-75 Благоустройство территорий’’</w:instrText>
      </w:r>
    </w:p>
    <w:p w14:paraId="1E30BD0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4ED0176C"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"kodeks://link/d?nd=1311179841&amp;mark=000000000000000000000000000000000000000000000000008P40LU"\o"’’Изменение № 3 к СП 82.13330.2016 ’’СНиП III-10-75 Благоустройство территорий’’</w:instrText>
      </w:r>
    </w:p>
    <w:p w14:paraId="201F635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F323FD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75C903E2" w14:textId="77777777" w:rsidR="00CA4D8B" w:rsidRDefault="00000000">
      <w:pPr>
        <w:pStyle w:val="FORMATTEXT"/>
        <w:jc w:val="both"/>
      </w:pPr>
      <w:r>
        <w:t xml:space="preserve">            </w:t>
      </w:r>
    </w:p>
    <w:p w14:paraId="3BA6E605" w14:textId="77777777" w:rsidR="00CA4D8B" w:rsidRDefault="00000000">
      <w:pPr>
        <w:pStyle w:val="FORMATTEXT"/>
        <w:ind w:firstLine="568"/>
        <w:jc w:val="both"/>
      </w:pPr>
      <w:r>
        <w:t xml:space="preserve">6.2 Внутриквартальные проезды, тротуары, пешеходные дорожки и площадки должны возводиться обертывающим профилем; используемые в период строительства должны быть обустроены временным открытым водоотводом, их покрытие следует выполнять ровным, оснащенным элементами сопряжения поверхностей и отвечающим условиям безопасности для МГН в соответствии с подразделом 5.1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0CD31D78"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1A1E3B4B"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59.13330.2020</w:t>
      </w:r>
      <w:r>
        <w:fldChar w:fldCharType="end"/>
      </w:r>
      <w:r>
        <w:t>.</w:t>
      </w:r>
    </w:p>
    <w:p w14:paraId="14D576A7" w14:textId="77777777" w:rsidR="00CA4D8B" w:rsidRDefault="00CA4D8B">
      <w:pPr>
        <w:pStyle w:val="FORMATTEXT"/>
        <w:ind w:firstLine="568"/>
        <w:jc w:val="both"/>
      </w:pPr>
    </w:p>
    <w:p w14:paraId="5C35A64E" w14:textId="77777777" w:rsidR="00CA4D8B" w:rsidRDefault="00000000">
      <w:pPr>
        <w:pStyle w:val="FORMATTEXT"/>
        <w:ind w:firstLine="568"/>
        <w:jc w:val="both"/>
      </w:pPr>
      <w:r>
        <w:t>В инфраструктуре городских и сельских поселений следует применять указатели, которые должны предоставлять инвалидам по зрению необходимую и достаточную информацию, способствующую самостоятельной ориентации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1139DCAD" w14:textId="77777777" w:rsidR="00CA4D8B" w:rsidRDefault="00000000">
      <w:pPr>
        <w:pStyle w:val="FORMATTEXT"/>
        <w:ind w:firstLine="568"/>
        <w:jc w:val="both"/>
      </w:pPr>
      <w:r>
        <w:instrText>(утв. приказом Федерального агентства по строительству и ...</w:instrText>
      </w:r>
    </w:p>
    <w:p w14:paraId="73D38042" w14:textId="77777777" w:rsidR="00CA4D8B"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В качестве указателей следует использовать специальную тротуарную плитку с тактильной поверхностью (приложение А и подраздел 4.2 </w:t>
      </w:r>
      <w:r>
        <w:fldChar w:fldCharType="begin"/>
      </w:r>
      <w:r>
        <w:instrText xml:space="preserve"> HYPERLINK "kodeks://link/d?nd=1200161568&amp;mark=000000000000000000000000000000000000000000000000007D20K3"\o"’’ГОСТ Р 52875-2018 Указатели тактильные наземные для инвалидов по зрению. Технические ...’’</w:instrText>
      </w:r>
    </w:p>
    <w:p w14:paraId="13EC52A6" w14:textId="77777777" w:rsidR="00CA4D8B" w:rsidRDefault="00000000">
      <w:pPr>
        <w:pStyle w:val="FORMATTEXT"/>
        <w:ind w:firstLine="568"/>
        <w:jc w:val="both"/>
      </w:pPr>
      <w:r>
        <w:instrText>(утв. приказом Росстандарта от 22.11.2018 N 1029-ст)</w:instrText>
      </w:r>
    </w:p>
    <w:p w14:paraId="6C2B68B8" w14:textId="77777777" w:rsidR="00CA4D8B" w:rsidRDefault="00000000">
      <w:pPr>
        <w:pStyle w:val="FORMATTEXT"/>
        <w:ind w:firstLine="568"/>
        <w:jc w:val="both"/>
      </w:pPr>
      <w:r>
        <w:instrText>Применяется с 01.07.2019 взамен ГОСТ Р 52875-2007</w:instrText>
      </w:r>
    </w:p>
    <w:p w14:paraId="585D4072" w14:textId="77777777" w:rsidR="00CA4D8B" w:rsidRDefault="00000000">
      <w:pPr>
        <w:pStyle w:val="FORMATTEXT"/>
        <w:ind w:firstLine="568"/>
        <w:jc w:val="both"/>
      </w:pPr>
      <w:r>
        <w:instrText>Статус: Действующий документ (действ. c 01.07.2019)"</w:instrText>
      </w:r>
      <w:r>
        <w:fldChar w:fldCharType="separate"/>
      </w:r>
      <w:r>
        <w:rPr>
          <w:color w:val="0000AA"/>
          <w:u w:val="single"/>
        </w:rPr>
        <w:t>ГОСТ Р 52875-2018</w:t>
      </w:r>
      <w:r>
        <w:fldChar w:fldCharType="end"/>
      </w:r>
      <w:r>
        <w:t>).</w:t>
      </w:r>
    </w:p>
    <w:p w14:paraId="0C7E3AF2" w14:textId="77777777" w:rsidR="00CA4D8B" w:rsidRDefault="00CA4D8B">
      <w:pPr>
        <w:pStyle w:val="FORMATTEXT"/>
        <w:ind w:firstLine="568"/>
        <w:jc w:val="both"/>
      </w:pPr>
    </w:p>
    <w:p w14:paraId="61A80E1C" w14:textId="77777777" w:rsidR="00CA4D8B" w:rsidRDefault="00000000">
      <w:pPr>
        <w:pStyle w:val="FORMATTEXT"/>
        <w:ind w:firstLine="568"/>
        <w:jc w:val="both"/>
      </w:pPr>
      <w:r>
        <w:lastRenderedPageBreak/>
        <w:t xml:space="preserve">(Измененная редакция, </w:t>
      </w:r>
      <w:r>
        <w:fldChar w:fldCharType="begin"/>
      </w:r>
      <w:r>
        <w:instrText xml:space="preserve"> HYPERLINK "kodeks://link/d?nd=564376908&amp;mark=0000000000000000000000000000000000000000000000000065C0IR"\o"’’Изменение N 1 к СП 82.13330.2016 ’’СНиП III-10-75 Благоустройство территорий’’</w:instrText>
      </w:r>
    </w:p>
    <w:p w14:paraId="07322AD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AA2CF81"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"kodeks://link/d?nd=1311179841&amp;mark=000000000000000000000000000000000000000000000000008OM0LM"\o"’’Изменение № 3 к СП 82.13330.2016 ’’СНиП III-10-75 Благоустройство территорий’’</w:instrText>
      </w:r>
    </w:p>
    <w:p w14:paraId="42FF475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6603596"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43F48DB0" w14:textId="77777777" w:rsidR="00CA4D8B" w:rsidRDefault="00000000">
      <w:pPr>
        <w:pStyle w:val="FORMATTEXT"/>
        <w:ind w:firstLine="568"/>
        <w:jc w:val="both"/>
      </w:pPr>
      <w:r>
        <w:t>6.3 В районах многолетней мерзлоты в целях сохранения подстилающих грунтов в мерзлом состоянии расчистка мест прокладки проездов, тротуаров, пешеходных дорожек и площадок должна производиться в зимний период и только в пределах границ их прокладки. Нарушение растительного и мохового слоя не допускается. Дополнительные морозозащитные и гидроизолирующие слои оснований под эти сооружения должны выполняться с соблюдением мер по их защите от повреждений транспортными средствами, разравнивающими и уплотняющими машинами, а также по их защите от загрязнения. При устройстве морозозащитного слоя подлежащий снятию грунт должен удаляться непосредственно перед отсыпкой морозозащитного слоя. Гидроизолирующие слои из рулонных материалов должны устраиваться с низовой по отношению к направлению стока воды стороны с перекрытием полос изолирующего материала на 10 см.</w:t>
      </w:r>
    </w:p>
    <w:p w14:paraId="17EC7CBF" w14:textId="77777777" w:rsidR="00CA4D8B" w:rsidRDefault="00CA4D8B">
      <w:pPr>
        <w:pStyle w:val="FORMATTEXT"/>
        <w:ind w:firstLine="568"/>
        <w:jc w:val="both"/>
      </w:pPr>
    </w:p>
    <w:p w14:paraId="667A5CC3" w14:textId="77777777" w:rsidR="00CA4D8B" w:rsidRDefault="00000000">
      <w:pPr>
        <w:pStyle w:val="FORMATTEXT"/>
        <w:ind w:firstLine="568"/>
        <w:jc w:val="both"/>
      </w:pPr>
      <w:r>
        <w:t xml:space="preserve">При устройстве дополнительного слоя грунт отсыпается от себя поверх гидроизолирующего слоя, и должен быть толщиной не менее 30 см.      </w:t>
      </w:r>
    </w:p>
    <w:p w14:paraId="7F459993" w14:textId="77777777" w:rsidR="00CA4D8B" w:rsidRDefault="00000000">
      <w:pPr>
        <w:pStyle w:val="FORMATTEXT"/>
        <w:ind w:firstLine="568"/>
        <w:jc w:val="both"/>
      </w:pPr>
      <w:r>
        <w:t>При устройстве дополнительных слоев должна проверяться их толщина и чистота с отбором не менее одной пробы на площади не более 500 м</w:t>
      </w:r>
      <w:r>
        <w:rPr>
          <w:position w:val="-10"/>
        </w:rPr>
        <w:pict w14:anchorId="563BC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10" o:title=""/>
          </v:shape>
        </w:pict>
      </w:r>
      <w:r>
        <w:t xml:space="preserve"> и не менее пяти проб с отсыпаемой площади.</w:t>
      </w:r>
    </w:p>
    <w:p w14:paraId="2C219C75" w14:textId="77777777" w:rsidR="00CA4D8B" w:rsidRDefault="00CA4D8B">
      <w:pPr>
        <w:pStyle w:val="FORMATTEXT"/>
        <w:ind w:firstLine="568"/>
        <w:jc w:val="both"/>
      </w:pPr>
    </w:p>
    <w:p w14:paraId="207BF851"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"kodeks://link/d?nd=1311179841&amp;mark=000000000000000000000000000000000000000000000000008OO0LN"\o"’’Изменение № 3 к СП 82.13330.2016 ’’СНиП III-10-75 Благоустройство территорий’’</w:instrText>
      </w:r>
    </w:p>
    <w:p w14:paraId="4EF1FDA9"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49D2C1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CB227B6" w14:textId="77777777" w:rsidR="00CA4D8B" w:rsidRDefault="00CA4D8B">
      <w:pPr>
        <w:pStyle w:val="FORMATTEXT"/>
        <w:ind w:firstLine="568"/>
        <w:jc w:val="both"/>
      </w:pPr>
    </w:p>
    <w:p w14:paraId="29AA160F" w14:textId="77777777" w:rsidR="00CA4D8B" w:rsidRDefault="00000000">
      <w:pPr>
        <w:pStyle w:val="FORMATTEXT"/>
        <w:ind w:firstLine="568"/>
        <w:jc w:val="both"/>
      </w:pPr>
      <w:r>
        <w:t>6.4 Для нижних и средних слоев щебеночных оснований и покрытий под проезды, тротуары, пешеходные дорожки и площадки следует применять щебень фракций 40-70 и 70-120 мм; для верхних слоев оснований и покрытий - 40-70 мм, для расклинивания - 5-10 мм; для гравийных оснований и покрытий следует применять оптимальную гравийную смесь фракций 40-120 мм, для расклинивания - 5-10 мм.</w:t>
      </w:r>
    </w:p>
    <w:p w14:paraId="7D1D05FA" w14:textId="77777777" w:rsidR="00CA4D8B" w:rsidRDefault="00CA4D8B">
      <w:pPr>
        <w:pStyle w:val="FORMATTEXT"/>
        <w:ind w:firstLine="568"/>
        <w:jc w:val="both"/>
      </w:pPr>
    </w:p>
    <w:p w14:paraId="5D7B416D" w14:textId="77777777" w:rsidR="00CA4D8B" w:rsidRDefault="00000000">
      <w:pPr>
        <w:pStyle w:val="FORMATTEXT"/>
        <w:ind w:firstLine="568"/>
        <w:jc w:val="both"/>
      </w:pPr>
      <w:r>
        <w:t>6.5 Щебень и гравий в слое следует уплотнять за три раза. В первую укатку должна быть достигнута обжимка россыпи и обеспечено устойчивое положение щебня или гравия. Во вторую укатку должна быть достигнута жесткость основания или покрытия за счет взаимозаклинивания фракций. В третью укатку должно быть достигнуто образование плотной коры в верхней части слоя путем расклинивания поверхности мелкими фракциями. Признаками окончания уплотнения во второй и третий периоды служат: отсутствие подвижности щебня или гравия, прекращение образования волны перед катком, отсутствие следа от катка, а также раздавливание отдельных щебенок или зерен гравия вальцами катка, но не вдавливание их в верхний слой.</w:t>
      </w:r>
    </w:p>
    <w:p w14:paraId="5C89EB4E" w14:textId="77777777" w:rsidR="00CA4D8B" w:rsidRDefault="00CA4D8B">
      <w:pPr>
        <w:pStyle w:val="FORMATTEXT"/>
        <w:ind w:firstLine="568"/>
        <w:jc w:val="both"/>
      </w:pPr>
    </w:p>
    <w:p w14:paraId="32150114" w14:textId="77777777" w:rsidR="00CA4D8B" w:rsidRDefault="00000000">
      <w:pPr>
        <w:pStyle w:val="FORMATTEXT"/>
        <w:ind w:firstLine="568"/>
        <w:jc w:val="both"/>
      </w:pPr>
      <w:r>
        <w:t>6.6 При устройстве шлаковых оснований и покрытий наибольшая толщина уплотняемого слоя шлака (в плотном состоянии) не должна превышать 15 см. Шлак следует поливать перед распределением по земляному полотну из расчета 30 л воды на 1 м</w:t>
      </w:r>
      <w:r>
        <w:rPr>
          <w:position w:val="-10"/>
        </w:rPr>
        <w:pict w14:anchorId="4ED1B854">
          <v:shape id="_x0000_i1026" type="#_x0000_t75" style="width:8.25pt;height:17.25pt">
            <v:imagedata r:id="rId11" o:title=""/>
          </v:shape>
        </w:pict>
      </w:r>
      <w:r>
        <w:t xml:space="preserve"> неуплотненного шлака. Шлак следует уплотнять вначале легкими катками без полива, а затем тяжелыми, с поливом малыми дозами из расчета до 60 л/м</w:t>
      </w:r>
      <w:r>
        <w:rPr>
          <w:position w:val="-10"/>
        </w:rPr>
        <w:pict w14:anchorId="5E993B3E">
          <v:shape id="_x0000_i1027" type="#_x0000_t75" style="width:8.25pt;height:17.25pt">
            <v:imagedata r:id="rId11" o:title=""/>
          </v:shape>
        </w:pict>
      </w:r>
      <w:r>
        <w:t xml:space="preserve"> неуплотненного шлака. После укатки шлаковое основание (покрытие) должно поливаться в течение 10-12 дней из расчета 2,5 л/м</w:t>
      </w:r>
      <w:r>
        <w:rPr>
          <w:position w:val="-10"/>
        </w:rPr>
        <w:pict w14:anchorId="3782935D">
          <v:shape id="_x0000_i1028" type="#_x0000_t75" style="width:8.25pt;height:17.25pt">
            <v:imagedata r:id="rId11" o:title=""/>
          </v:shape>
        </w:pict>
      </w:r>
      <w:r>
        <w:t xml:space="preserve"> неуплотненного шлака.</w:t>
      </w:r>
    </w:p>
    <w:p w14:paraId="6AD72BC3" w14:textId="77777777" w:rsidR="00CA4D8B" w:rsidRDefault="00CA4D8B">
      <w:pPr>
        <w:pStyle w:val="FORMATTEXT"/>
        <w:ind w:firstLine="568"/>
        <w:jc w:val="both"/>
      </w:pPr>
    </w:p>
    <w:p w14:paraId="5BB6CD53" w14:textId="77777777" w:rsidR="00CA4D8B" w:rsidRDefault="00000000">
      <w:pPr>
        <w:pStyle w:val="FORMATTEXT"/>
        <w:ind w:firstLine="568"/>
        <w:jc w:val="both"/>
      </w:pPr>
      <w:r>
        <w:t>6.7 Материал нижних слоев щебеночных, гравийных и песчаных оснований под покрытия, а также щебеночных и гравийных покрытий, укладываемых на переувлажненную, заранее уплотненную и отпрофилированную поверхность земляного полотна или корыта, должен распределяться только от себя.</w:t>
      </w:r>
    </w:p>
    <w:p w14:paraId="0EEFE22A" w14:textId="77777777" w:rsidR="00CA4D8B" w:rsidRDefault="00CA4D8B">
      <w:pPr>
        <w:pStyle w:val="FORMATTEXT"/>
        <w:ind w:firstLine="568"/>
        <w:jc w:val="both"/>
      </w:pPr>
    </w:p>
    <w:p w14:paraId="23C42626" w14:textId="77777777" w:rsidR="00CA4D8B" w:rsidRDefault="00000000">
      <w:pPr>
        <w:pStyle w:val="FORMATTEXT"/>
        <w:ind w:firstLine="568"/>
        <w:jc w:val="both"/>
      </w:pPr>
      <w:r>
        <w:t>Перед распределением материала на переувлажненной поверхности должны быть нарезаны водоотводные канавки шириной 20-25 см и глубиной не менее толщины переувлажненного слоя. Канавки следует располагать на расстоянии не более 3 м одна от другой и нарезать по уклону или под углом 30°-60° к направлению уклона. Грунт из канавок должен быть удален за пределы покрытия. Отвод воды по канавкам следует производить за 3 м от границ покрытия. Уклон канавок должен повторять уклон засыпаемой поверхности или быть не менее 2%. Распределение щебня, гравия и песка должно производиться только от высших отметок к низшим. Толщина расстилаемого слоя щебня, гравия и песка должна быть такой, при которой не происходит выдавливание переувлажненного грунта через поры распределяемого материала. При распределении щебня, гравия и песка необходимо следить за тем, чтобы водоотводные канавки засыпались в первую очередь. Движение машин и людей по переувлажненному грунту засыпаемой поверхности не допускается.</w:t>
      </w:r>
    </w:p>
    <w:p w14:paraId="36F83ED2" w14:textId="77777777" w:rsidR="00CA4D8B" w:rsidRDefault="00CA4D8B">
      <w:pPr>
        <w:pStyle w:val="FORMATTEXT"/>
        <w:ind w:firstLine="568"/>
        <w:jc w:val="both"/>
      </w:pPr>
    </w:p>
    <w:p w14:paraId="6C8ECEE9" w14:textId="77777777" w:rsidR="00CA4D8B" w:rsidRDefault="00000000">
      <w:pPr>
        <w:pStyle w:val="FORMATTEXT"/>
        <w:ind w:firstLine="568"/>
        <w:jc w:val="both"/>
      </w:pPr>
      <w:r>
        <w:t xml:space="preserve">6.8 В зимних условиях допускается устраивать гравийные, щебеночные и шлаковые основания и покрытия. Основания и покрытия из щебня высокопрочных пород следует расклинивать </w:t>
      </w:r>
      <w:r>
        <w:lastRenderedPageBreak/>
        <w:t>известковым щебнем. Перед распределением основания поверхность земляного полотна должна быть очищена от снега и льда. Материал основания или покрытия должен быть уплотнен и расклинен без полива до начала смерзания.</w:t>
      </w:r>
    </w:p>
    <w:p w14:paraId="3DA4AB91" w14:textId="77777777" w:rsidR="00CA4D8B" w:rsidRDefault="00CA4D8B">
      <w:pPr>
        <w:pStyle w:val="FORMATTEXT"/>
        <w:ind w:firstLine="568"/>
        <w:jc w:val="both"/>
      </w:pPr>
    </w:p>
    <w:p w14:paraId="7156BB4E" w14:textId="77777777" w:rsidR="00CA4D8B" w:rsidRDefault="00000000">
      <w:pPr>
        <w:pStyle w:val="FORMATTEXT"/>
        <w:ind w:firstLine="568"/>
        <w:jc w:val="both"/>
      </w:pPr>
      <w:r>
        <w:t>Толщина уплотняемого слоя материала должна быть не более 15 см (в плотном состоянии). Основания и покрытия из активных доменных шлаков следует устраивать из фракций шлака менее 70 мм как для нижнего, так и для верхнего слоя. Перед укладкой верхних слоев по нижнему слою следует на 15-20 дней открыть движение строительных машин, применяемых при производстве работ. Во время оттепелей и перед весенним снеготаянием уложенный слой должен очищаться от снега и льда. Исправление деформаций должно производиться только после стабилизации и просыхания грунта земляного полотна и всех слоев основания и покрытия, а также проверки степени их уплотнения. Допускается также устройство бетонных оснований и покрытий с добавками хлористых солей.</w:t>
      </w:r>
    </w:p>
    <w:p w14:paraId="275C932D" w14:textId="77777777" w:rsidR="00CA4D8B" w:rsidRDefault="00CA4D8B">
      <w:pPr>
        <w:pStyle w:val="FORMATTEXT"/>
        <w:ind w:firstLine="568"/>
        <w:jc w:val="both"/>
      </w:pPr>
    </w:p>
    <w:p w14:paraId="2586F84C" w14:textId="77777777" w:rsidR="00CA4D8B" w:rsidRDefault="00000000">
      <w:pPr>
        <w:pStyle w:val="FORMATTEXT"/>
        <w:ind w:firstLine="568"/>
        <w:jc w:val="both"/>
      </w:pPr>
      <w:r>
        <w:t>6.9 При устройстве щебеночных, гравийных и шлаковых оснований и покрытий должны проверяться: качество материалов; планировка поверхности земляного полотна; толщина слоя основания или покрытия из расчета один промер на 2000 м</w:t>
      </w:r>
      <w:r>
        <w:rPr>
          <w:position w:val="-10"/>
        </w:rPr>
        <w:pict w14:anchorId="275C2875">
          <v:shape id="_x0000_i1029" type="#_x0000_t75" style="width:8.25pt;height:17.25pt">
            <v:imagedata r:id="rId12" o:title=""/>
          </v:shape>
        </w:pict>
      </w:r>
      <w:r>
        <w:t>, но не менее пяти промеров на любой площади; степень уплотнения.</w:t>
      </w:r>
    </w:p>
    <w:p w14:paraId="45F03202" w14:textId="77777777" w:rsidR="00CA4D8B" w:rsidRDefault="00CA4D8B">
      <w:pPr>
        <w:pStyle w:val="FORMATTEXT"/>
        <w:ind w:firstLine="568"/>
        <w:jc w:val="both"/>
      </w:pPr>
    </w:p>
    <w:p w14:paraId="2ABB4B9F" w14:textId="77777777" w:rsidR="00CA4D8B" w:rsidRDefault="00000000">
      <w:pPr>
        <w:pStyle w:val="FORMATTEXT"/>
        <w:ind w:firstLine="568"/>
        <w:jc w:val="both"/>
      </w:pPr>
      <w:r>
        <w:t>6.10 Покрытие садовых дорожек и площадок следует выполнять из четырех слоев. При устройстве садовых дорожек и площадок должны приниматься следующие толщины слоев, не менее:</w:t>
      </w:r>
    </w:p>
    <w:p w14:paraId="6E50E4E1" w14:textId="77777777" w:rsidR="00CA4D8B" w:rsidRDefault="00CA4D8B">
      <w:pPr>
        <w:pStyle w:val="FORMATTEXT"/>
        <w:ind w:firstLine="568"/>
        <w:jc w:val="both"/>
      </w:pPr>
    </w:p>
    <w:p w14:paraId="30698EF0" w14:textId="77777777" w:rsidR="00CA4D8B" w:rsidRDefault="00000000">
      <w:pPr>
        <w:pStyle w:val="FORMATTEXT"/>
        <w:ind w:firstLine="568"/>
        <w:jc w:val="both"/>
      </w:pPr>
      <w:r>
        <w:t>60 мм - нижнего (из щебня, гравия, шлака);</w:t>
      </w:r>
    </w:p>
    <w:p w14:paraId="5C9D6920" w14:textId="77777777" w:rsidR="00CA4D8B" w:rsidRDefault="00CA4D8B">
      <w:pPr>
        <w:pStyle w:val="FORMATTEXT"/>
        <w:ind w:firstLine="568"/>
        <w:jc w:val="both"/>
      </w:pPr>
    </w:p>
    <w:p w14:paraId="1DD6C599" w14:textId="77777777" w:rsidR="00CA4D8B" w:rsidRDefault="00000000">
      <w:pPr>
        <w:pStyle w:val="FORMATTEXT"/>
        <w:ind w:firstLine="568"/>
        <w:jc w:val="both"/>
      </w:pPr>
      <w:r>
        <w:t>20 мм - верхнего расклинивающего;</w:t>
      </w:r>
    </w:p>
    <w:p w14:paraId="5367314F" w14:textId="77777777" w:rsidR="00CA4D8B" w:rsidRDefault="00CA4D8B">
      <w:pPr>
        <w:pStyle w:val="FORMATTEXT"/>
        <w:ind w:firstLine="568"/>
        <w:jc w:val="both"/>
      </w:pPr>
    </w:p>
    <w:p w14:paraId="38DB7C6A" w14:textId="77777777" w:rsidR="00CA4D8B" w:rsidRDefault="00000000">
      <w:pPr>
        <w:pStyle w:val="FORMATTEXT"/>
        <w:ind w:firstLine="568"/>
        <w:jc w:val="both"/>
      </w:pPr>
      <w:r>
        <w:t>10 мм - верхнего (из высевок каменных материалов и шлака);</w:t>
      </w:r>
    </w:p>
    <w:p w14:paraId="5740CABE" w14:textId="77777777" w:rsidR="00CA4D8B" w:rsidRDefault="00CA4D8B">
      <w:pPr>
        <w:pStyle w:val="FORMATTEXT"/>
        <w:ind w:firstLine="568"/>
        <w:jc w:val="both"/>
      </w:pPr>
    </w:p>
    <w:p w14:paraId="6BAECBDD" w14:textId="77777777" w:rsidR="00CA4D8B" w:rsidRDefault="00000000">
      <w:pPr>
        <w:pStyle w:val="FORMATTEXT"/>
        <w:ind w:firstLine="568"/>
        <w:jc w:val="both"/>
      </w:pPr>
      <w:r>
        <w:t>5 мм - покровного (из чистого песка).</w:t>
      </w:r>
    </w:p>
    <w:p w14:paraId="2BCFCC41" w14:textId="77777777" w:rsidR="00CA4D8B" w:rsidRDefault="00CA4D8B">
      <w:pPr>
        <w:pStyle w:val="FORMATTEXT"/>
        <w:ind w:firstLine="568"/>
        <w:jc w:val="both"/>
      </w:pPr>
    </w:p>
    <w:p w14:paraId="5DDBB3E6" w14:textId="77777777" w:rsidR="00CA4D8B" w:rsidRDefault="00000000">
      <w:pPr>
        <w:pStyle w:val="FORMATTEXT"/>
        <w:ind w:firstLine="568"/>
        <w:jc w:val="both"/>
      </w:pPr>
      <w:r>
        <w:t>Каждый из слоев после равномерного распределения должен быть уплотнен с поливкой водой.</w:t>
      </w:r>
    </w:p>
    <w:p w14:paraId="50917A09" w14:textId="77777777" w:rsidR="00CA4D8B" w:rsidRDefault="00CA4D8B">
      <w:pPr>
        <w:pStyle w:val="FORMATTEXT"/>
        <w:ind w:firstLine="568"/>
        <w:jc w:val="both"/>
      </w:pPr>
    </w:p>
    <w:p w14:paraId="7803924B" w14:textId="77777777" w:rsidR="00CA4D8B" w:rsidRDefault="00000000">
      <w:pPr>
        <w:pStyle w:val="FORMATTEXT"/>
        <w:ind w:firstLine="568"/>
        <w:jc w:val="both"/>
      </w:pPr>
      <w:r>
        <w:t>6.11 Асфальтобетонные покрытия допускается укладывать только в сухую погоду. Основания под асфальтобетонные покрытия должны быть очищенными от грязи и сухими. Температура воздуха при укладке асфальтобетонных покрытий из горячих и холодных смесей должна быть не ниже плюс 5° С весной и летом и не ниже плюс 10°С осенью. Температура воздуха при укладке асфальтобетонных покрытий из тепловых смесей должна быть не ниже минус 10°С.</w:t>
      </w:r>
    </w:p>
    <w:p w14:paraId="3C103E15" w14:textId="77777777" w:rsidR="00CA4D8B" w:rsidRDefault="00CA4D8B">
      <w:pPr>
        <w:pStyle w:val="FORMATTEXT"/>
        <w:ind w:firstLine="568"/>
        <w:jc w:val="both"/>
      </w:pPr>
    </w:p>
    <w:p w14:paraId="562A88C4" w14:textId="77777777" w:rsidR="00CA4D8B" w:rsidRDefault="00000000">
      <w:pPr>
        <w:pStyle w:val="FORMATTEXT"/>
        <w:ind w:firstLine="568"/>
        <w:jc w:val="both"/>
      </w:pPr>
      <w:r>
        <w:t>6.12 Основание или слой ранее уложенного асфальтобетона за 3-5 ч до укладки асфальтобетонной смеси должны быть обработаны разжиженным или жидким битумом, или битумной эмульсией из расчета 0,5 л/м</w:t>
      </w:r>
      <w:r>
        <w:rPr>
          <w:position w:val="-10"/>
        </w:rPr>
        <w:pict w14:anchorId="1588E9E5">
          <v:shape id="_x0000_i1030" type="#_x0000_t75" style="width:8.25pt;height:17.25pt">
            <v:imagedata r:id="rId12" o:title=""/>
          </v:shape>
        </w:pict>
      </w:r>
      <w:r>
        <w:t>.</w:t>
      </w:r>
    </w:p>
    <w:p w14:paraId="38CD9893" w14:textId="77777777" w:rsidR="00CA4D8B" w:rsidRDefault="00CA4D8B">
      <w:pPr>
        <w:pStyle w:val="FORMATTEXT"/>
        <w:ind w:firstLine="568"/>
        <w:jc w:val="both"/>
      </w:pPr>
    </w:p>
    <w:p w14:paraId="42632348" w14:textId="77777777" w:rsidR="00CA4D8B" w:rsidRDefault="00000000">
      <w:pPr>
        <w:pStyle w:val="FORMATTEXT"/>
        <w:ind w:firstLine="568"/>
        <w:jc w:val="both"/>
      </w:pPr>
      <w:r>
        <w:t>Предварительной обработки битумом или битумной эмульсией не требуется в случае укладки асфальтобетона по основанию, построенному с обработкой органическими вяжущими материалами, или по свежеуложенному нижнему асфальтобетонному слою.</w:t>
      </w:r>
    </w:p>
    <w:p w14:paraId="704D5FDD" w14:textId="77777777" w:rsidR="00CA4D8B" w:rsidRDefault="00CA4D8B">
      <w:pPr>
        <w:pStyle w:val="FORMATTEXT"/>
        <w:ind w:firstLine="568"/>
        <w:jc w:val="both"/>
      </w:pPr>
    </w:p>
    <w:p w14:paraId="636391E7" w14:textId="77777777" w:rsidR="00CA4D8B" w:rsidRDefault="00000000">
      <w:pPr>
        <w:pStyle w:val="FORMATTEXT"/>
        <w:ind w:firstLine="568"/>
        <w:jc w:val="both"/>
      </w:pPr>
      <w:r>
        <w:t>6.13 Для обеспечения бесшовности соединения смежных полос при укладке асфальтобетонных смесей асфальтоукладчики должны быть оснащены оборудованием для разогрева кромок ранее уложенных полос асфальтобетона. Допускается устройство стыка укладкой кромки по доске.</w:t>
      </w:r>
    </w:p>
    <w:p w14:paraId="7DE1250E" w14:textId="77777777" w:rsidR="00CA4D8B" w:rsidRDefault="00CA4D8B">
      <w:pPr>
        <w:pStyle w:val="FORMATTEXT"/>
        <w:ind w:firstLine="568"/>
        <w:jc w:val="both"/>
      </w:pPr>
    </w:p>
    <w:p w14:paraId="415777A2" w14:textId="77777777" w:rsidR="00CA4D8B" w:rsidRDefault="00000000">
      <w:pPr>
        <w:pStyle w:val="FORMATTEXT"/>
        <w:ind w:firstLine="568"/>
        <w:jc w:val="both"/>
      </w:pPr>
      <w:r>
        <w:t>6.14 Асфальтобетонные покрытия из горячих и тепловых смесей должны уплотняться в два этапа. На первом этапе осуществляется предварительное уплотнение путем 5-6 проходов по одному месту легкими катками со скоростью 2 км/ч. На втором этапе осуществляется доуплотнение смеси тяжелыми катками путем 4-5 проходов по одному месту со скоростью 5 км/ч. Покрытие считается укатанным, если перед катком на покрытии не образуется волна и не отпечатывается след вальца. После 2-3 проходов легких катков должна проверяться ровность покрытия трехметровой рейкой и шаблоном поперечного уклона. Необходимое число проходов катка по одному месту следует устанавливать пробной укаткой. В недоступных для катка местах асфальтобетонную смесь следует уплотнять горячими металлическими трамбовками и заглаживать горячими металлическими утюгами. Уплотнять смесь следует до полного исчезновения следов от ударов трамбовки на поверхности покрытия.</w:t>
      </w:r>
    </w:p>
    <w:p w14:paraId="53954AE8" w14:textId="77777777" w:rsidR="00CA4D8B" w:rsidRDefault="00CA4D8B">
      <w:pPr>
        <w:pStyle w:val="FORMATTEXT"/>
        <w:ind w:firstLine="568"/>
        <w:jc w:val="both"/>
      </w:pPr>
    </w:p>
    <w:p w14:paraId="216783F2" w14:textId="77777777" w:rsidR="00CA4D8B" w:rsidRDefault="00000000">
      <w:pPr>
        <w:pStyle w:val="FORMATTEXT"/>
        <w:ind w:firstLine="568"/>
        <w:jc w:val="both"/>
      </w:pPr>
      <w:r>
        <w:lastRenderedPageBreak/>
        <w:t>6.15 При устройстве асфальтобетонных покрытий следует проверять температуру смеси при укладке и уплотнении, ровность и толщину уложенного слоя, достаточность уплотнения смеси, качество сопряжения кромок полос, соблюдение проектных параметров. Для определения физико-механических свойств уложенного асфальтобетонного покрытия должны отбираться керны или вырубки не менее одной пробы с площади не более 2000 м</w:t>
      </w:r>
      <w:r>
        <w:rPr>
          <w:position w:val="-10"/>
        </w:rPr>
        <w:pict w14:anchorId="4081C46B">
          <v:shape id="_x0000_i1031" type="#_x0000_t75" style="width:8.25pt;height:17.25pt">
            <v:imagedata r:id="rId12" o:title=""/>
          </v:shape>
        </w:pict>
      </w:r>
      <w:r>
        <w:t>.</w:t>
      </w:r>
    </w:p>
    <w:p w14:paraId="1B3D9057" w14:textId="77777777" w:rsidR="00CA4D8B" w:rsidRDefault="00CA4D8B">
      <w:pPr>
        <w:pStyle w:val="FORMATTEXT"/>
        <w:ind w:firstLine="568"/>
        <w:jc w:val="both"/>
      </w:pPr>
    </w:p>
    <w:p w14:paraId="23D720A4" w14:textId="77777777" w:rsidR="00CA4D8B" w:rsidRDefault="00000000">
      <w:pPr>
        <w:pStyle w:val="FORMATTEXT"/>
        <w:ind w:firstLine="568"/>
        <w:jc w:val="both"/>
      </w:pPr>
      <w:r>
        <w:t>Коэффициент уплотнения покрытия из горячей или теплой асфальтобетонной смеси должен быть через 10 суток после уплотнения не менее 0,93; водонасыщение - не более 5%.</w:t>
      </w:r>
    </w:p>
    <w:p w14:paraId="0F0BEE8D" w14:textId="77777777" w:rsidR="00CA4D8B" w:rsidRDefault="00CA4D8B">
      <w:pPr>
        <w:pStyle w:val="FORMATTEXT"/>
        <w:ind w:firstLine="568"/>
        <w:jc w:val="both"/>
      </w:pPr>
    </w:p>
    <w:p w14:paraId="57CB48D3" w14:textId="77777777" w:rsidR="00CA4D8B" w:rsidRDefault="00000000">
      <w:pPr>
        <w:pStyle w:val="FORMATTEXT"/>
        <w:ind w:firstLine="568"/>
        <w:jc w:val="both"/>
      </w:pPr>
      <w:r>
        <w:t>6.16 Монолитные бетонные покрытия следует устраивать на песчаном основании, уплотненном до коэффициента плотности не ниже 0,98. Разница в отметках смежных элементов опалубки (рельс-форм) не должна превышать 5 мм. Каркасы деформационных швов и прокладки следует устанавливать после подготовки основания, установки и выверки опалубки покрытия. Зазор между опалубкой, каркасом и прокладками должен быть не более 5 мм. Зазоры под трехметровой рейкой на поверхности спланированного основания не должны превышать 10 мм.</w:t>
      </w:r>
    </w:p>
    <w:p w14:paraId="2CB5A9EF" w14:textId="77777777" w:rsidR="00CA4D8B" w:rsidRDefault="00CA4D8B">
      <w:pPr>
        <w:pStyle w:val="FORMATTEXT"/>
        <w:ind w:firstLine="568"/>
        <w:jc w:val="both"/>
      </w:pPr>
    </w:p>
    <w:p w14:paraId="50450326" w14:textId="77777777" w:rsidR="00CA4D8B" w:rsidRDefault="00000000">
      <w:pPr>
        <w:pStyle w:val="FORMATTEXT"/>
        <w:ind w:firstLine="568"/>
        <w:jc w:val="both"/>
      </w:pPr>
      <w:r>
        <w:t>6.17 Ширина ленты неармированного бетонного покрытия должна быть не более 4,5 м; расстояния между швами сжатия - не более 7 м и между швами расширения - не более 42 м. При устройстве швов расширенные концы штырей подвижной части шва должны находиться не далее середины трубок, надетых на эти штыри.</w:t>
      </w:r>
    </w:p>
    <w:p w14:paraId="0296B408" w14:textId="77777777" w:rsidR="00CA4D8B" w:rsidRDefault="00CA4D8B">
      <w:pPr>
        <w:pStyle w:val="FORMATTEXT"/>
        <w:ind w:firstLine="568"/>
        <w:jc w:val="both"/>
      </w:pPr>
    </w:p>
    <w:p w14:paraId="6A85479B" w14:textId="77777777" w:rsidR="00CA4D8B" w:rsidRDefault="00000000">
      <w:pPr>
        <w:pStyle w:val="FORMATTEXT"/>
        <w:ind w:firstLine="568"/>
        <w:jc w:val="both"/>
      </w:pPr>
      <w:r>
        <w:t>Вода и цементное молоко, которые выступают на поверхности бетона при его уплотнении, должны удаляться за пределы плиты покрытия. При устройстве бетонных покрытий особое внимание следует уделять уплотнению бетона у деформационных швов и в местах примыкания к опалубке.</w:t>
      </w:r>
    </w:p>
    <w:p w14:paraId="16190810" w14:textId="77777777" w:rsidR="00CA4D8B" w:rsidRDefault="00CA4D8B">
      <w:pPr>
        <w:pStyle w:val="FORMATTEXT"/>
        <w:ind w:firstLine="568"/>
        <w:jc w:val="both"/>
      </w:pPr>
    </w:p>
    <w:p w14:paraId="595716DE" w14:textId="77777777" w:rsidR="00CA4D8B" w:rsidRDefault="00000000">
      <w:pPr>
        <w:pStyle w:val="FORMATTEXT"/>
        <w:ind w:firstLine="568"/>
        <w:jc w:val="both"/>
      </w:pPr>
      <w:r>
        <w:t>6.18 Уложенный бетон покрытия должен быть укрыт и предохранен от обезвоживания после исчезновения излишков влаги с его поверхности, но не позже 4 ч с момента укладки. В качестве защитных покрытий следует использовать пленкообразующие материалы, битумные и дегтевые эмульсии или слой песка (толщиной не менее 10 см), рассыпанного по одному слою битумизированной бумаги. Песок должен находиться во влажном состоянии в течение не менее двух недель.</w:t>
      </w:r>
    </w:p>
    <w:p w14:paraId="7D15204E" w14:textId="77777777" w:rsidR="00CA4D8B" w:rsidRDefault="00CA4D8B">
      <w:pPr>
        <w:pStyle w:val="FORMATTEXT"/>
        <w:ind w:firstLine="568"/>
        <w:jc w:val="both"/>
      </w:pPr>
    </w:p>
    <w:p w14:paraId="2E85527D" w14:textId="77777777" w:rsidR="00CA4D8B" w:rsidRDefault="00000000">
      <w:pPr>
        <w:pStyle w:val="FORMATTEXT"/>
        <w:ind w:firstLine="568"/>
        <w:jc w:val="both"/>
      </w:pPr>
      <w:r>
        <w:t>6.19 В случае нарезки деформационных швов нарезчиками с алмазными дисками прочность бетона покрытия должна быть не менее 100 кгс/см</w:t>
      </w:r>
      <w:r>
        <w:rPr>
          <w:position w:val="-10"/>
        </w:rPr>
        <w:pict w14:anchorId="4D5908A0">
          <v:shape id="_x0000_i1032" type="#_x0000_t75" style="width:8.25pt;height:17.25pt">
            <v:imagedata r:id="rId12" o:title=""/>
          </v:shape>
        </w:pict>
      </w:r>
      <w:r>
        <w:t>. Швы должны нарезаться на глубину, равную не менее 1/4 толщины покрытия, и заполняться мастиками. Изъятие деревянных реек из швов сжатия и расширения должно осуществляться не ранее, чем через две недели после устройства покрытия. При изъятии реек необходимо не допускать поломки кромок швов.</w:t>
      </w:r>
    </w:p>
    <w:p w14:paraId="4BBA4C84" w14:textId="77777777" w:rsidR="00CA4D8B" w:rsidRDefault="00CA4D8B">
      <w:pPr>
        <w:pStyle w:val="FORMATTEXT"/>
        <w:ind w:firstLine="568"/>
        <w:jc w:val="both"/>
      </w:pPr>
    </w:p>
    <w:p w14:paraId="45164C41" w14:textId="77777777" w:rsidR="00CA4D8B" w:rsidRDefault="00000000">
      <w:pPr>
        <w:pStyle w:val="FORMATTEXT"/>
        <w:ind w:firstLine="568"/>
        <w:jc w:val="both"/>
      </w:pPr>
      <w:r>
        <w:t>6.20 Заполнение швов мастиками должно производиться после расчистки и просыхания бетона шва. Для заполнения швов покрытия следует применять горячие мастики, состоящие на 80% из битума и на 20% из минерального порошка-заполнителя, вводимого в разогретый битум при приготовлении мастики. Мастики следует приготавливать централизованно и доставлять к месту их применения в утепленной таре. Температура разогрева битума для приготовления мастик и мастик во время их укладки должна быть равна +(160°С-180°С).</w:t>
      </w:r>
    </w:p>
    <w:p w14:paraId="03782D76" w14:textId="77777777" w:rsidR="00CA4D8B" w:rsidRDefault="00CA4D8B">
      <w:pPr>
        <w:pStyle w:val="FORMATTEXT"/>
        <w:ind w:firstLine="568"/>
        <w:jc w:val="both"/>
      </w:pPr>
    </w:p>
    <w:p w14:paraId="3474C529" w14:textId="77777777" w:rsidR="00CA4D8B" w:rsidRDefault="00000000">
      <w:pPr>
        <w:pStyle w:val="FORMATTEXT"/>
        <w:ind w:firstLine="568"/>
        <w:jc w:val="both"/>
      </w:pPr>
      <w:r>
        <w:t xml:space="preserve">6.21 При среднесуточной температуре воздуха ниже +5°C и минимальной суточной температуре воздуха ниже 0°C бетонирование покрытия и основания выполняют согласно требованиям </w:t>
      </w:r>
      <w:r>
        <w:fldChar w:fldCharType="begin"/>
      </w:r>
      <w:r>
        <w:instrText xml:space="preserve"> HYPERLINK "kodeks://link/d?nd=554818837&amp;mark=000000000000000000000000000000000000000000000000007D20K3"\o"’’СП 435.1325800.2018 Конструкции бетонные и железобетонные монолитные ...’’</w:instrText>
      </w:r>
    </w:p>
    <w:p w14:paraId="7EBC7FB2"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207BCCA6"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27.05.2019)"</w:instrText>
      </w:r>
      <w:r>
        <w:fldChar w:fldCharType="separate"/>
      </w:r>
      <w:r>
        <w:rPr>
          <w:color w:val="0000AA"/>
          <w:u w:val="single"/>
        </w:rPr>
        <w:t>СП 435.1325800</w:t>
      </w:r>
      <w:r>
        <w:fldChar w:fldCharType="end"/>
      </w:r>
      <w:r>
        <w:t xml:space="preserve">. </w:t>
      </w:r>
    </w:p>
    <w:p w14:paraId="4866AEE2" w14:textId="77777777" w:rsidR="00CA4D8B" w:rsidRDefault="00000000">
      <w:pPr>
        <w:pStyle w:val="FORMATTEXT"/>
        <w:ind w:firstLine="568"/>
        <w:jc w:val="both"/>
      </w:pPr>
      <w:r>
        <w:t>Покрытие, уложенное в зимнее время, не должно подвергаться транспортным воздействиям весной в течение месяца после полного оттаивания покрытия, если бетон не подвергался искусственному подогреву до полного набора прочности.</w:t>
      </w:r>
    </w:p>
    <w:p w14:paraId="264FDEE2" w14:textId="77777777" w:rsidR="00CA4D8B" w:rsidRDefault="00CA4D8B">
      <w:pPr>
        <w:pStyle w:val="FORMATTEXT"/>
        <w:ind w:firstLine="568"/>
        <w:jc w:val="both"/>
      </w:pPr>
    </w:p>
    <w:p w14:paraId="61264237"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"kodeks://link/d?nd=1311179841&amp;mark=000000000000000000000000000000000000000000000000008OQ0LO"\o"’’Изменение № 3 к СП 82.13330.2016 ’’СНиП III-10-75 Благоустройство территорий’’</w:instrText>
      </w:r>
    </w:p>
    <w:p w14:paraId="13C7281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A59308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AA86E49" w14:textId="77777777" w:rsidR="00CA4D8B" w:rsidRDefault="00CA4D8B">
      <w:pPr>
        <w:pStyle w:val="FORMATTEXT"/>
        <w:ind w:firstLine="568"/>
        <w:jc w:val="both"/>
      </w:pPr>
    </w:p>
    <w:p w14:paraId="1A9BB0ED" w14:textId="77777777" w:rsidR="00CA4D8B" w:rsidRDefault="00000000">
      <w:pPr>
        <w:pStyle w:val="FORMATTEXT"/>
        <w:ind w:firstLine="568"/>
        <w:jc w:val="both"/>
      </w:pPr>
      <w:r>
        <w:t>6.22 Плиты сборных покрытий внутриквартальных проездов, тротуаров и площадок следует укладывать под уклон на заранее подготовленное основание, начиная с маячного ряда, располагаемого по оси покрытия или по его краю, в зависимости от направления стока поверхности вод. Укладку следует вести от себя, перемещая плитоукладочные машины по уложенному покрытию. Посадка плит на песчаное основание должна производиться вибропосадочными машинами, а прикатка - транспортными средствами до исчезновения видимых осадок плит. Уступы в стыках смежных плит не должны превышать 5 мм. Заполнение швов плит герметизирующими материалами должно производиться сразу же после окончания посадки плит.</w:t>
      </w:r>
    </w:p>
    <w:p w14:paraId="61DF35BC" w14:textId="77777777" w:rsidR="00CA4D8B" w:rsidRDefault="00CA4D8B">
      <w:pPr>
        <w:pStyle w:val="FORMATTEXT"/>
        <w:ind w:firstLine="568"/>
        <w:jc w:val="both"/>
      </w:pPr>
    </w:p>
    <w:p w14:paraId="4B1D4BA2" w14:textId="77777777" w:rsidR="00CA4D8B" w:rsidRDefault="00000000">
      <w:pPr>
        <w:pStyle w:val="FORMATTEXT"/>
        <w:ind w:firstLine="568"/>
        <w:jc w:val="both"/>
      </w:pPr>
      <w:r>
        <w:t xml:space="preserve">6.23 Сборные бетонные и железобетонные плитки тротуаров и пешеходных дорожек, не рассчитанные на воздействие восьмитонной осевой нагрузки от транспортных средств, следует укладывать на песчаное основание при ширине дорожек и тротуаров до 2 м. Песчаное основание должно быть толщиной не менее 3 см с боковым упором из грунта, быть уплотнено - коэффициент плотности должен быть не ниже 0,98 м обеспечивать* полное прилегание плиток при их укладке. Наличие просветов основания при проверке его шаблоном или контрольной рейкой не допускается. </w:t>
      </w:r>
    </w:p>
    <w:p w14:paraId="3DEB53A1" w14:textId="77777777" w:rsidR="00CA4D8B" w:rsidRDefault="00000000">
      <w:pPr>
        <w:pStyle w:val="FORMATTEXT"/>
        <w:jc w:val="both"/>
      </w:pPr>
      <w:r>
        <w:t xml:space="preserve">______________ </w:t>
      </w:r>
    </w:p>
    <w:p w14:paraId="07F40FCC" w14:textId="77777777" w:rsidR="00CA4D8B" w:rsidRDefault="00000000">
      <w:pPr>
        <w:pStyle w:val="FORMATTEXT"/>
        <w:ind w:firstLine="568"/>
        <w:jc w:val="both"/>
      </w:pPr>
      <w:r>
        <w:t xml:space="preserve">* Вероятно, ошибка оригинала. Следует читать "должен быть не ниже 0,98 и обеспечивать". - Примечание изготовителя базы данных. </w:t>
      </w:r>
    </w:p>
    <w:p w14:paraId="390EC373" w14:textId="77777777" w:rsidR="00CA4D8B" w:rsidRDefault="00000000">
      <w:pPr>
        <w:pStyle w:val="FORMATTEXT"/>
        <w:jc w:val="both"/>
      </w:pPr>
      <w:r>
        <w:t xml:space="preserve">            </w:t>
      </w:r>
    </w:p>
    <w:p w14:paraId="066CF16A" w14:textId="77777777" w:rsidR="00CA4D8B" w:rsidRDefault="00000000">
      <w:pPr>
        <w:pStyle w:val="FORMATTEXT"/>
        <w:ind w:firstLine="568"/>
        <w:jc w:val="both"/>
      </w:pPr>
      <w:r>
        <w:t>Плотное прилегание плиток к основанию достигается осадкой их при укладке и погружении плитки в песок основания до 2 мм.</w:t>
      </w:r>
    </w:p>
    <w:p w14:paraId="1C7632CC" w14:textId="77777777" w:rsidR="00CA4D8B" w:rsidRDefault="00CA4D8B">
      <w:pPr>
        <w:pStyle w:val="FORMATTEXT"/>
        <w:ind w:firstLine="568"/>
        <w:jc w:val="both"/>
      </w:pPr>
    </w:p>
    <w:p w14:paraId="7D8773ED" w14:textId="77777777" w:rsidR="00CA4D8B" w:rsidRDefault="00000000">
      <w:pPr>
        <w:pStyle w:val="FORMATTEXT"/>
        <w:ind w:firstLine="568"/>
        <w:jc w:val="both"/>
      </w:pPr>
      <w:r>
        <w:t>Штучные материалы верхнего слоя покрытия (плитка) должны примыкать друг к другу так, чтобы не было выступов, превышающих уровень поверхности данного слоя.</w:t>
      </w:r>
    </w:p>
    <w:p w14:paraId="507757AA" w14:textId="77777777" w:rsidR="00CA4D8B" w:rsidRDefault="00CA4D8B">
      <w:pPr>
        <w:pStyle w:val="FORMATTEXT"/>
        <w:ind w:firstLine="568"/>
        <w:jc w:val="both"/>
      </w:pPr>
    </w:p>
    <w:p w14:paraId="0D6AE54F"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"kodeks://link/d?nd=564556552&amp;mark=000000000000000000000000000000000000000000000000007DI0K9"\o"’’Изменение N 2 к СП 82.13330.2016 ’’СНиП III-10-75 Благоустройство территорий’’</w:instrText>
      </w:r>
    </w:p>
    <w:p w14:paraId="58EBC54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7FC8D8F"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"kodeks://link/d?nd=1311179841&amp;mark=000000000000000000000000000000000000000000000000008OS0LP"\o"’’Изменение № 3 к СП 82.13330.2016 ’’СНиП III-10-75 Благоустройство территорий’’</w:instrText>
      </w:r>
    </w:p>
    <w:p w14:paraId="5ECF937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C5856DA"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408CC40" w14:textId="77777777" w:rsidR="00CA4D8B" w:rsidRDefault="00CA4D8B">
      <w:pPr>
        <w:pStyle w:val="FORMATTEXT"/>
        <w:ind w:firstLine="568"/>
        <w:jc w:val="both"/>
      </w:pPr>
    </w:p>
    <w:p w14:paraId="20909209" w14:textId="77777777" w:rsidR="00CA4D8B" w:rsidRDefault="00000000">
      <w:pPr>
        <w:pStyle w:val="FORMATTEXT"/>
        <w:ind w:firstLine="568"/>
        <w:jc w:val="both"/>
      </w:pPr>
      <w:r>
        <w:t>6.24 При устройстве цементобетонных покрытий должны проверяться: плотность и ровность основания, правильность установки опалубки и устройства швов, толщина покрытия (путем взятия одного керна с площадки не более 2000 м</w:t>
      </w:r>
      <w:r>
        <w:rPr>
          <w:position w:val="-10"/>
        </w:rPr>
        <w:pict w14:anchorId="6BACAE1A">
          <v:shape id="_x0000_i1033" type="#_x0000_t75" style="width:8.25pt;height:17.25pt">
            <v:imagedata r:id="rId12" o:title=""/>
          </v:shape>
        </w:pict>
      </w:r>
      <w:r>
        <w:t>), режим ухода за бетоном, ровность покрытия и отсутствие на его поверхности пленок цементного молока. Швы между плитками принимают не более 10 мм.</w:t>
      </w:r>
    </w:p>
    <w:p w14:paraId="653F347D" w14:textId="77777777" w:rsidR="00CA4D8B" w:rsidRDefault="00CA4D8B">
      <w:pPr>
        <w:pStyle w:val="FORMATTEXT"/>
        <w:ind w:firstLine="568"/>
        <w:jc w:val="both"/>
      </w:pPr>
    </w:p>
    <w:p w14:paraId="44CD9BB7"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"kodeks://link/d?nd=1311179841&amp;mark=000000000000000000000000000000000000000000000000008OU0LQ"\o"’’Изменение № 3 к СП 82.13330.2016 ’’СНиП III-10-75 Благоустройство территорий’’</w:instrText>
      </w:r>
    </w:p>
    <w:p w14:paraId="1EDBA26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AF345D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1CAB720" w14:textId="77777777" w:rsidR="00CA4D8B" w:rsidRDefault="00CA4D8B">
      <w:pPr>
        <w:pStyle w:val="FORMATTEXT"/>
        <w:ind w:firstLine="568"/>
        <w:jc w:val="both"/>
      </w:pPr>
    </w:p>
    <w:p w14:paraId="28E009B0" w14:textId="77777777" w:rsidR="00CA4D8B" w:rsidRDefault="00000000">
      <w:pPr>
        <w:pStyle w:val="FORMATTEXT"/>
        <w:ind w:firstLine="568"/>
        <w:jc w:val="both"/>
      </w:pPr>
      <w:r>
        <w:t>6.24а Деревянные элементы покрытий в зависимости от конкретного места размещения должны подвергаться специальной обработке, обеспечивающей их долговечность и требуемые потребительские свойства: термообработка под действием высоких температур, антисептическая и/или антипиреновая пропитка. Не допускается применение покрытий или их частей, способных привести к травматизму в течение всего эксплуатационного периода (рассыхание, гниение, растрескивание, обугливание/возгорание и пр.).</w:t>
      </w:r>
    </w:p>
    <w:p w14:paraId="35E06E38" w14:textId="77777777" w:rsidR="00CA4D8B" w:rsidRDefault="00CA4D8B">
      <w:pPr>
        <w:pStyle w:val="FORMATTEXT"/>
        <w:ind w:firstLine="568"/>
        <w:jc w:val="both"/>
      </w:pPr>
    </w:p>
    <w:p w14:paraId="7DF1268B"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"kodeks://link/d?nd=564556552&amp;mark=000000000000000000000000000000000000000000000000007DK0KA"\o"’’Изменение N 2 к СП 82.13330.2016 ’’СНиП III-10-75 Благоустройство территорий’’</w:instrText>
      </w:r>
    </w:p>
    <w:p w14:paraId="27609849"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FBEF0AD"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1B23F39E" w14:textId="77777777" w:rsidR="00CA4D8B" w:rsidRDefault="00CA4D8B">
      <w:pPr>
        <w:pStyle w:val="FORMATTEXT"/>
        <w:ind w:firstLine="568"/>
        <w:jc w:val="both"/>
      </w:pPr>
    </w:p>
    <w:p w14:paraId="4D45B4E9" w14:textId="77777777" w:rsidR="00CA4D8B" w:rsidRDefault="00000000">
      <w:pPr>
        <w:pStyle w:val="FORMATTEXT"/>
        <w:ind w:firstLine="568"/>
        <w:jc w:val="both"/>
      </w:pPr>
      <w:r>
        <w:t>6.25 Бортовые камни следует устанавливать на грунтовом основании, уплотненном до плотности при коэффициенте не менее 0,98 или на бетонном основании с присыпкой грунтом с наружной стороны или укреплением бетоном. Борт должен повторять проектный профиль покрытия. Уступы в стыках бортовых камней в плане и профиле не допускаются. В местах пересечений внутриквартальных проездов и садовых дорожек следует устанавливать криволинейные бортовые камни. Устройство криволинейного борта радиусом 15 м и менее из прямолинейных камней не допускается. Швы между камнями должны быть не более 10 мм.</w:t>
      </w:r>
    </w:p>
    <w:p w14:paraId="063A378C" w14:textId="77777777" w:rsidR="00CA4D8B" w:rsidRDefault="00CA4D8B">
      <w:pPr>
        <w:pStyle w:val="FORMATTEXT"/>
        <w:ind w:firstLine="568"/>
        <w:jc w:val="both"/>
      </w:pPr>
    </w:p>
    <w:p w14:paraId="0271B4BA" w14:textId="77777777" w:rsidR="00CA4D8B" w:rsidRDefault="00000000">
      <w:pPr>
        <w:pStyle w:val="FORMATTEXT"/>
        <w:ind w:firstLine="568"/>
        <w:jc w:val="both"/>
      </w:pPr>
      <w:r>
        <w:t>Раствор для заполнения швов должен приготовляться на портландцементе класса не ниже В30 и его подвижность должна соответствовать 5-6 см погружения стандартного конуса. Бордюрные пандусы должны быть шириной не менее 1,5 м, продольный уклон не более 1:20 (5%). Перепад высот между нижней гранью съезда и проезжей частью должен быть не более 0,015 м.</w:t>
      </w:r>
    </w:p>
    <w:p w14:paraId="5F2F0641" w14:textId="77777777" w:rsidR="00CA4D8B" w:rsidRDefault="00CA4D8B">
      <w:pPr>
        <w:pStyle w:val="FORMATTEXT"/>
        <w:ind w:firstLine="568"/>
        <w:jc w:val="both"/>
      </w:pPr>
    </w:p>
    <w:p w14:paraId="2A0FDEC8" w14:textId="77777777" w:rsidR="00CA4D8B" w:rsidRDefault="00000000">
      <w:pPr>
        <w:pStyle w:val="FORMATTEXT"/>
        <w:ind w:firstLine="568"/>
        <w:jc w:val="both"/>
      </w:pPr>
      <w:r>
        <w:t>В местах пересечения внутриквартальных проездов и пешеходных дорожек с тротуарами, подходами к площадкам и проезжей частью улиц бортовые камни должны заглубляться с устройством плавных примыканий для обеспечения проезда детских и инвалидных колясок, санок, а также въезда транспортных средств. В этих местах следует укладывать предупреждающие тактильные полосы (приложение А).</w:t>
      </w:r>
    </w:p>
    <w:p w14:paraId="3DE2701B" w14:textId="77777777" w:rsidR="00CA4D8B" w:rsidRDefault="00CA4D8B">
      <w:pPr>
        <w:pStyle w:val="FORMATTEXT"/>
        <w:ind w:firstLine="568"/>
        <w:jc w:val="both"/>
      </w:pPr>
    </w:p>
    <w:p w14:paraId="32F3804B" w14:textId="77777777" w:rsidR="00CA4D8B" w:rsidRDefault="00000000">
      <w:pPr>
        <w:pStyle w:val="FORMATTEXT"/>
        <w:ind w:firstLine="568"/>
        <w:jc w:val="both"/>
      </w:pPr>
      <w:r>
        <w:t>В климатических подрайонах со среднемесячной температурой января минус 28° С и ниже, июля плюс 0° С и выше, суровой длительной зимой, с высотой снежного покрова до 1,2 м и многолетнемерзлыми грунтами допускается устройство бортовых стенок из монолитного бетона класса по прочности на сжатие не ниже В25 и маркой по морозостойкости не менее F200.</w:t>
      </w:r>
    </w:p>
    <w:p w14:paraId="428D97D6" w14:textId="77777777" w:rsidR="00CA4D8B" w:rsidRDefault="00CA4D8B">
      <w:pPr>
        <w:pStyle w:val="FORMATTEXT"/>
        <w:ind w:firstLine="568"/>
        <w:jc w:val="both"/>
      </w:pPr>
    </w:p>
    <w:p w14:paraId="4D06B75F" w14:textId="77777777" w:rsidR="00CA4D8B" w:rsidRDefault="00000000">
      <w:pPr>
        <w:pStyle w:val="FORMATTEXT"/>
        <w:ind w:firstLine="568"/>
        <w:jc w:val="both"/>
      </w:pPr>
      <w:r>
        <w:t>Для восприятия нагрузок, возникающих при очистке снега, размеры бортовой стенки следует увеличивать по высоте и ширине на 5 см по сравнению с размерами бортовых камней.</w:t>
      </w:r>
    </w:p>
    <w:p w14:paraId="15B58E0F" w14:textId="77777777" w:rsidR="00CA4D8B" w:rsidRDefault="00CA4D8B">
      <w:pPr>
        <w:pStyle w:val="FORMATTEXT"/>
        <w:ind w:firstLine="568"/>
        <w:jc w:val="both"/>
      </w:pPr>
    </w:p>
    <w:p w14:paraId="7117810E" w14:textId="77777777" w:rsidR="00CA4D8B" w:rsidRDefault="00000000">
      <w:pPr>
        <w:pStyle w:val="FORMATTEXT"/>
        <w:ind w:firstLine="568"/>
        <w:jc w:val="both"/>
      </w:pPr>
      <w:r>
        <w:lastRenderedPageBreak/>
        <w:t>При сопряжении покрытия пешеходных дорожек и площадок с газоном уровень газона должен быть ниже уровня покрытия не менее чем на 5-7 см.</w:t>
      </w:r>
    </w:p>
    <w:p w14:paraId="2DBEEB5A" w14:textId="77777777" w:rsidR="00CA4D8B" w:rsidRDefault="00CA4D8B">
      <w:pPr>
        <w:pStyle w:val="FORMATTEXT"/>
        <w:ind w:firstLine="568"/>
        <w:jc w:val="both"/>
      </w:pPr>
    </w:p>
    <w:p w14:paraId="10579984"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"kodeks://link/d?nd=564376908&amp;mark=0000000000000000000000000000000000000000000000000065E0IS"\o"’’Изменение N 1 к СП 82.13330.2016 ’’СНиП III-10-75 Благоустройство территорий’’</w:instrText>
      </w:r>
    </w:p>
    <w:p w14:paraId="0BA90AD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6F108754"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"kodeks://link/d?nd=564556552&amp;mark=000000000000000000000000000000000000000000000000007DM0KB"\o"’’Изменение N 2 к СП 82.13330.2016 ’’СНиП III-10-75 Благоустройство территорий’’</w:instrText>
      </w:r>
    </w:p>
    <w:p w14:paraId="6824A37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09EFEB0"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"kodeks://link/d?nd=1311179841&amp;mark=000000000000000000000000000000000000000000000000008P00LR"\o"’’Изменение № 3 к СП 82.13330.2016 ’’СНиП III-10-75 Благоустройство территорий’’</w:instrText>
      </w:r>
    </w:p>
    <w:p w14:paraId="4E9DA19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04C2CA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555957CF" w14:textId="77777777" w:rsidR="00CA4D8B" w:rsidRDefault="00000000">
      <w:pPr>
        <w:pStyle w:val="FORMATTEXT"/>
        <w:ind w:firstLine="568"/>
        <w:jc w:val="both"/>
      </w:pPr>
      <w:r>
        <w:t xml:space="preserve">6.25а Требования к проектированию велотранспортной инфраструктуры приведены в [13]. </w:t>
      </w:r>
    </w:p>
    <w:p w14:paraId="5F8A7DEF" w14:textId="77777777" w:rsidR="00CA4D8B" w:rsidRDefault="00000000">
      <w:pPr>
        <w:pStyle w:val="FORMATTEXT"/>
        <w:ind w:firstLine="568"/>
        <w:jc w:val="both"/>
      </w:pPr>
      <w:r>
        <w:t xml:space="preserve">Велосипедные дорожки следует конструктивно отделять от проезжей части дорог одним или несколькими из следующих средств: разделительной полосой, газоном, бортовым камнем, боллардами или разметкой. </w:t>
      </w:r>
    </w:p>
    <w:p w14:paraId="5F0E1C94" w14:textId="77777777" w:rsidR="00CA4D8B" w:rsidRDefault="00000000">
      <w:pPr>
        <w:pStyle w:val="FORMATTEXT"/>
        <w:ind w:firstLine="568"/>
        <w:jc w:val="both"/>
      </w:pPr>
      <w:r>
        <w:t>На перепадах отметок велодорожки необходимо предусматривать элементы сопряжения поверхностей. Визуально и тактильно велодорожки выделяют с помощью колористического решения и (или) применения различных по фактуре дорожных покрытий. Для эксплуатации в вечернее время в дополнение к светоотражающим элементам разметки возможна организация светодиодной подсветки.</w:t>
      </w:r>
    </w:p>
    <w:p w14:paraId="3B6B430A" w14:textId="77777777" w:rsidR="00CA4D8B" w:rsidRDefault="00CA4D8B">
      <w:pPr>
        <w:pStyle w:val="FORMATTEXT"/>
        <w:ind w:firstLine="568"/>
        <w:jc w:val="both"/>
      </w:pPr>
    </w:p>
    <w:p w14:paraId="1CF7B857"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"kodeks://link/d?nd=564556552&amp;mark=000000000000000000000000000000000000000000000000007DO0KC"\o"’’Изменение N 2 к СП 82.13330.2016 ’’СНиП III-10-75 Благоустройство территорий’’</w:instrText>
      </w:r>
    </w:p>
    <w:p w14:paraId="6667B60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3BFDF66"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"kodeks://link/d?nd=1311179841&amp;mark=000000000000000000000000000000000000000000000000008P20LS"\o"’’Изменение № 3 к СП 82.13330.2016 ’’СНиП III-10-75 Благоустройство территорий’’</w:instrText>
      </w:r>
    </w:p>
    <w:p w14:paraId="62EA1B4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A24663A"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172A233" w14:textId="77777777" w:rsidR="00CA4D8B" w:rsidRDefault="00CA4D8B">
      <w:pPr>
        <w:pStyle w:val="FORMATTEXT"/>
        <w:ind w:firstLine="568"/>
        <w:jc w:val="both"/>
      </w:pPr>
    </w:p>
    <w:p w14:paraId="55C56447" w14:textId="77777777" w:rsidR="00CA4D8B" w:rsidRDefault="00000000">
      <w:pPr>
        <w:pStyle w:val="FORMATTEXT"/>
        <w:ind w:firstLine="568"/>
        <w:jc w:val="both"/>
      </w:pPr>
      <w:r>
        <w:t>6.26 Отмостки по периметру зданий должны плотно примыкать к цоколю здания. Уклон отмосток должен быть не менее 1% и не более 10%.</w:t>
      </w:r>
    </w:p>
    <w:p w14:paraId="10A4EB69" w14:textId="77777777" w:rsidR="00CA4D8B" w:rsidRDefault="00CA4D8B">
      <w:pPr>
        <w:pStyle w:val="FORMATTEXT"/>
        <w:ind w:firstLine="568"/>
        <w:jc w:val="both"/>
      </w:pPr>
    </w:p>
    <w:p w14:paraId="21E7D90A" w14:textId="77777777" w:rsidR="00CA4D8B" w:rsidRDefault="00000000">
      <w:pPr>
        <w:pStyle w:val="FORMATTEXT"/>
        <w:ind w:firstLine="568"/>
        <w:jc w:val="both"/>
      </w:pPr>
      <w:r>
        <w:t>В местах, недоступных для работы механизмов, основание под отмостки допускается уплотнять вручную до исчезновения отпечатков от ударов трамбовки и прекращения подвижек уплотняемого материала.</w:t>
      </w:r>
    </w:p>
    <w:p w14:paraId="567E0975" w14:textId="77777777" w:rsidR="00CA4D8B" w:rsidRDefault="00CA4D8B">
      <w:pPr>
        <w:pStyle w:val="FORMATTEXT"/>
        <w:ind w:firstLine="568"/>
        <w:jc w:val="both"/>
      </w:pPr>
    </w:p>
    <w:p w14:paraId="3C3DA984" w14:textId="77777777" w:rsidR="00CA4D8B" w:rsidRDefault="00000000">
      <w:pPr>
        <w:pStyle w:val="FORMATTEXT"/>
        <w:ind w:firstLine="568"/>
        <w:jc w:val="both"/>
      </w:pPr>
      <w:r>
        <w:t>Искривления по горизонтали и вертикали наружной кромки отмосток в пределах прямолинейных участков не должны быть более 10 мм. Бетон отмосток по морозостойкости должен соответствовать требованиям, предъявляемым к дорожному бетону.</w:t>
      </w:r>
    </w:p>
    <w:p w14:paraId="249D08E4" w14:textId="77777777" w:rsidR="00CA4D8B" w:rsidRDefault="00CA4D8B">
      <w:pPr>
        <w:pStyle w:val="FORMATTEXT"/>
        <w:ind w:firstLine="568"/>
        <w:jc w:val="both"/>
      </w:pPr>
    </w:p>
    <w:p w14:paraId="376AE7CC" w14:textId="77777777" w:rsidR="00CA4D8B" w:rsidRDefault="00000000">
      <w:pPr>
        <w:pStyle w:val="FORMATTEXT"/>
        <w:ind w:firstLine="568"/>
        <w:jc w:val="both"/>
      </w:pPr>
      <w:r>
        <w:t xml:space="preserve">6.27 При устройстве наружных лестниц и пандусов как элементов организации рельефа при благоустройстве территорий следует предусматривать беспрепятственное и безопасное передвижение МГН, в том числе к доступному входу в здание, в соответствии с требованиями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1B4B5634" w14:textId="77777777" w:rsidR="00CA4D8B" w:rsidRDefault="00000000">
      <w:pPr>
        <w:pStyle w:val="FORMATTEXT"/>
        <w:ind w:firstLine="568"/>
        <w:jc w:val="both"/>
      </w:pPr>
      <w:r>
        <w:instrText>(утв. приказом Федерального агентства по строительству и ...</w:instrText>
      </w:r>
    </w:p>
    <w:p w14:paraId="3436BB3E" w14:textId="77777777" w:rsidR="00CA4D8B"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и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32BA15C3"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27E1A45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w:t>
      </w:r>
    </w:p>
    <w:p w14:paraId="1669A666" w14:textId="77777777" w:rsidR="00CA4D8B" w:rsidRDefault="00000000">
      <w:pPr>
        <w:pStyle w:val="FORMATTEXT"/>
        <w:ind w:firstLine="568"/>
        <w:jc w:val="both"/>
      </w:pPr>
      <w:r>
        <w:t xml:space="preserve">При сложном рельефе участка в марше лестниц, расположенных на продолжении тротуара или пешеходной дорожки, допускается применение двух ступеней при изменении фактуры поверхности за 0,8 м до начала ступеней, устройстве поручней с двух сторон и визуальном контрасте проступей, что обеспечит их уверенное опознавание. Допускается при сложном рельефе участка устройство в одном марше внешней лестницы до 20 ступеней между горизонтальными участками при ширине проступи не менее 0,35 см и числе маршей не более двух. </w:t>
      </w:r>
    </w:p>
    <w:p w14:paraId="6E214AE7" w14:textId="77777777" w:rsidR="00CA4D8B" w:rsidRDefault="00000000">
      <w:pPr>
        <w:pStyle w:val="FORMATTEXT"/>
        <w:ind w:firstLine="568"/>
        <w:jc w:val="both"/>
      </w:pPr>
      <w:r>
        <w:t xml:space="preserve">Для дублирования внешних лестниц допускается взамен пандусов устройство альтернативных пологих (уклон не более 4%) путей движения протяженностью не более 300 м с устройством информационных указателей о протяженности альтернативных путей движения. </w:t>
      </w:r>
    </w:p>
    <w:p w14:paraId="0E43746F" w14:textId="77777777" w:rsidR="00CA4D8B" w:rsidRDefault="00000000">
      <w:pPr>
        <w:pStyle w:val="FORMATTEXT"/>
        <w:ind w:firstLine="568"/>
        <w:jc w:val="both"/>
      </w:pPr>
      <w:r>
        <w:t xml:space="preserve">Ступени наружных лестниц должны быть изготовлены из бетона класса по прочности на сжатие не ниже В25 и марки по морозостойкости не менее F150 и быть с уклоном не менее 1% в сторону вышележащей ступени, а также вдоль ступени; допускается применение противоскользящего углового профиля на всех ступенях лестницы. Допускается применение ступеней лестниц из природного камня и дерева. </w:t>
      </w:r>
    </w:p>
    <w:p w14:paraId="4CD68B2F" w14:textId="77777777" w:rsidR="00CA4D8B" w:rsidRDefault="00000000">
      <w:pPr>
        <w:pStyle w:val="FORMATTEXT"/>
        <w:ind w:firstLine="568"/>
        <w:jc w:val="both"/>
      </w:pPr>
      <w:r>
        <w:t xml:space="preserve">Деревянные изделия для подпорных стен, наружных лестниц и пандусов должны иметь защиту от увлажнения, гниения и возгорания. </w:t>
      </w:r>
    </w:p>
    <w:p w14:paraId="5DA66124" w14:textId="77777777" w:rsidR="00CA4D8B" w:rsidRDefault="00000000">
      <w:pPr>
        <w:pStyle w:val="FORMATTEXT"/>
        <w:jc w:val="both"/>
      </w:pPr>
      <w:r>
        <w:t xml:space="preserve">            </w:t>
      </w:r>
    </w:p>
    <w:p w14:paraId="52E97E77"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"kodeks://link/d?nd=564376908&amp;mark=000000000000000000000000000000000000000000000000007D60K4"\o"’’Изменение N 1 к СП 82.13330.2016 ’’СНиП III-10-75 Благоустройство территорий’’</w:instrText>
      </w:r>
    </w:p>
    <w:p w14:paraId="62A573A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05267AC"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"kodeks://link/d?nd=564556552&amp;mark=000000000000000000000000000000000000000000000000007DQ0KD"\o"’’Изменение N 2 к СП 82.13330.2016 ’’СНиП III-10-75 Благоустройство территорий’’</w:instrText>
      </w:r>
    </w:p>
    <w:p w14:paraId="745FE61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E0AA11A"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"kodeks://link/d?nd=1311179841&amp;mark=000000000000000000000000000000000000000000000000008P40LT"\o"’’Изменение № 3 к СП 82.13330.2016 ’’СНиП III-10-75 Благоустройство территорий’’</w:instrText>
      </w:r>
    </w:p>
    <w:p w14:paraId="18D332D9"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9525E7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67FFA8F7" w14:textId="77777777" w:rsidR="00CA4D8B" w:rsidRDefault="00CA4D8B">
      <w:pPr>
        <w:pStyle w:val="FORMATTEXT"/>
        <w:ind w:firstLine="568"/>
        <w:jc w:val="both"/>
      </w:pPr>
    </w:p>
    <w:p w14:paraId="5601F78D" w14:textId="77777777" w:rsidR="00CA4D8B" w:rsidRDefault="00000000">
      <w:pPr>
        <w:pStyle w:val="FORMATTEXT"/>
        <w:ind w:firstLine="568"/>
        <w:jc w:val="both"/>
      </w:pPr>
      <w:r>
        <w:t xml:space="preserve">6.27а Наружные лестницы оснащают пандусом с направляющими для колес СИМ, шириной не менее 30 см. Ширину пандуса в свету принимают в соответствии с </w:t>
      </w:r>
      <w:r>
        <w:fldChar w:fldCharType="begin"/>
      </w:r>
      <w:r>
        <w:instrText xml:space="preserve"> HYPERLINK "kodeks://link/d?nd=573659328&amp;mark=000000000000000000000000000000000000000000000000007EC0KI"\o"’’СП 59.13330.2020 Доступность зданий и сооружений для маломобильных ...’’</w:instrText>
      </w:r>
    </w:p>
    <w:p w14:paraId="2482C4AD"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47BFDC44"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пунктом 5.1.15 СП 59.13330.2020</w:t>
      </w:r>
      <w:r>
        <w:fldChar w:fldCharType="end"/>
      </w:r>
      <w:r>
        <w:t xml:space="preserve">. </w:t>
      </w:r>
    </w:p>
    <w:p w14:paraId="2671F81E" w14:textId="77777777" w:rsidR="00CA4D8B" w:rsidRDefault="00000000">
      <w:pPr>
        <w:pStyle w:val="FORMATTEXT"/>
        <w:ind w:firstLine="568"/>
        <w:jc w:val="both"/>
      </w:pPr>
      <w:r>
        <w:t xml:space="preserve">В местах, где устройство отдельного пандуса не представляется возможным, пандус для спуска пешеходов с велосипедами и колясками включают в наружную лестницу с размещением ступеней в центральной части марша. </w:t>
      </w:r>
    </w:p>
    <w:p w14:paraId="7D486173" w14:textId="77777777" w:rsidR="00CA4D8B" w:rsidRDefault="00000000">
      <w:pPr>
        <w:pStyle w:val="FORMATTEXT"/>
        <w:ind w:firstLine="568"/>
        <w:jc w:val="both"/>
      </w:pPr>
      <w:r>
        <w:t xml:space="preserve">Пандус, совмещенный с наружной лестницей, предусматривают с колесоотбойными бортами высотой 0,05 м. </w:t>
      </w:r>
    </w:p>
    <w:p w14:paraId="5CCF6EB7" w14:textId="77777777" w:rsidR="00CA4D8B" w:rsidRDefault="00000000">
      <w:pPr>
        <w:pStyle w:val="FORMATTEXT"/>
        <w:ind w:firstLine="568"/>
        <w:jc w:val="both"/>
      </w:pPr>
      <w:r>
        <w:t xml:space="preserve">Допускается предусматривать третий поручень ограждения пандуса на высоте 0,5 м. </w:t>
      </w:r>
    </w:p>
    <w:p w14:paraId="1CD738BA" w14:textId="77777777" w:rsidR="00CA4D8B" w:rsidRDefault="00000000">
      <w:pPr>
        <w:pStyle w:val="FORMATTEXT"/>
        <w:ind w:firstLine="568"/>
        <w:jc w:val="both"/>
      </w:pPr>
      <w:r>
        <w:t xml:space="preserve">Для водоотвода допускается использовать лотки вдоль наружной лестницы и (или) закрытый дождеприемник у основания лестницы. </w:t>
      </w:r>
    </w:p>
    <w:p w14:paraId="07A7EDAC" w14:textId="77777777" w:rsidR="00CA4D8B" w:rsidRDefault="00000000">
      <w:pPr>
        <w:pStyle w:val="FORMATTEXT"/>
        <w:ind w:firstLine="568"/>
        <w:jc w:val="both"/>
      </w:pPr>
      <w:r>
        <w:t xml:space="preserve">При примыкании к проезжей части необходимо выполнять ограждение. </w:t>
      </w:r>
    </w:p>
    <w:p w14:paraId="50559881" w14:textId="77777777" w:rsidR="00CA4D8B" w:rsidRDefault="00000000">
      <w:pPr>
        <w:pStyle w:val="FORMATTEXT"/>
        <w:jc w:val="both"/>
      </w:pPr>
      <w:r>
        <w:t xml:space="preserve">            </w:t>
      </w:r>
    </w:p>
    <w:p w14:paraId="7EC86F77"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"kodeks://link/d?nd=564556552&amp;mark=000000000000000000000000000000000000000000000000007DS0KE"\o"’’Изменение N 2 к СП 82.13330.2016 ’’СНиП III-10-75 Благоустройство территорий’’</w:instrText>
      </w:r>
    </w:p>
    <w:p w14:paraId="6A6929E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F7A797C"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"kodeks://link/d?nd=1311179841&amp;mark=000000000000000000000000000000000000000000000000008P40LT"\o"’’Изменение № 3 к СП 82.13330.2016 ’’СНиП III-10-75 Благоустройство территорий’’</w:instrText>
      </w:r>
    </w:p>
    <w:p w14:paraId="789364B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98B6BB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4B01DFB" w14:textId="77777777" w:rsidR="00CA4D8B" w:rsidRDefault="00CA4D8B">
      <w:pPr>
        <w:pStyle w:val="FORMATTEXT"/>
        <w:ind w:firstLine="568"/>
        <w:jc w:val="both"/>
      </w:pPr>
    </w:p>
    <w:p w14:paraId="737AD922" w14:textId="77777777" w:rsidR="00CA4D8B" w:rsidRDefault="00000000">
      <w:pPr>
        <w:pStyle w:val="FORMATTEXT"/>
        <w:ind w:firstLine="568"/>
        <w:jc w:val="both"/>
      </w:pPr>
      <w:r>
        <w:t xml:space="preserve">6.28 При проектировании пешеходных тротуаров, эспланад в естественном ландшафте и в озелененных территориях, в том числе парках, садах, бульварах, скверах, применяют проницаемые покрытия при условии отсутствия на их поверхности стоков, содержащих нефтепродукты, противогололедные реагенты и другие химические вещества, оказывающие негативное воздействие на почвы и грунтовые воды, а также поверхностных сточных вод второго типа по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4AE8DAF9"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62255267"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в производственных зонах и зонах транспортной инфраструктуры. </w:t>
      </w:r>
    </w:p>
    <w:p w14:paraId="4CD7325A" w14:textId="77777777" w:rsidR="00CA4D8B" w:rsidRDefault="00000000">
      <w:pPr>
        <w:pStyle w:val="FORMATTEXT"/>
        <w:ind w:firstLine="568"/>
        <w:jc w:val="both"/>
      </w:pPr>
      <w:r>
        <w:t xml:space="preserve">Цветовое решение верхнего слоя покрытия выполняют с учетом колористического оформления фасадов зданий, сооружений, окружающего ландшафта. </w:t>
      </w:r>
    </w:p>
    <w:p w14:paraId="76B386FA" w14:textId="77777777" w:rsidR="00CA4D8B" w:rsidRDefault="00000000">
      <w:pPr>
        <w:pStyle w:val="FORMATTEXT"/>
        <w:ind w:firstLine="568"/>
        <w:jc w:val="both"/>
      </w:pPr>
      <w:r>
        <w:t>Толщину и состав элементов покрытия необходимо принимать с учетом климатических и геофизических условий, планируемых механических воздействий (нагрузок), назначения покрытия и других факторов для обеспечения его надежности на расчетный период эксплуатации.     </w:t>
      </w:r>
    </w:p>
    <w:p w14:paraId="604E0E51" w14:textId="77777777" w:rsidR="00CA4D8B" w:rsidRDefault="00CA4D8B">
      <w:pPr>
        <w:pStyle w:val="FORMATTEXT"/>
        <w:ind w:firstLine="568"/>
        <w:jc w:val="both"/>
      </w:pPr>
    </w:p>
    <w:p w14:paraId="2D88300A"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5CA7B7B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93FB74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"kodeks://link/d?nd=1311179841&amp;mark=000000000000000000000000000000000000000000000000008P40LT"\o"’’Изменение № 3 к СП 82.13330.2016 ’’СНиП III-10-75 Благоустройство территорий’’</w:instrText>
      </w:r>
    </w:p>
    <w:p w14:paraId="0C6709C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7EF72E8"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8181707" w14:textId="77777777" w:rsidR="00CA4D8B" w:rsidRDefault="00CA4D8B">
      <w:pPr>
        <w:pStyle w:val="FORMATTEXT"/>
        <w:ind w:firstLine="568"/>
        <w:jc w:val="both"/>
      </w:pPr>
    </w:p>
    <w:p w14:paraId="7F386532" w14:textId="77777777" w:rsidR="00CA4D8B" w:rsidRDefault="00000000">
      <w:pPr>
        <w:pStyle w:val="FORMATTEXT"/>
        <w:ind w:firstLine="568"/>
        <w:jc w:val="both"/>
      </w:pPr>
      <w:r>
        <w:t>6.29 При проектировании проездов, тротуаров, пешеходных дорожек, площадок следует минимизировать возникновение пыли и грязи при их эксплуатации, одним из технических решений является превышение верхней кромки бортового камня над поверхностью грунта не менее чем на 5-7 см.</w:t>
      </w:r>
    </w:p>
    <w:p w14:paraId="318F2075" w14:textId="77777777" w:rsidR="00CA4D8B" w:rsidRDefault="00CA4D8B">
      <w:pPr>
        <w:pStyle w:val="FORMATTEXT"/>
        <w:ind w:firstLine="568"/>
        <w:jc w:val="both"/>
      </w:pPr>
    </w:p>
    <w:p w14:paraId="5ADCF48E"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699ED36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D224017"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"kodeks://link/d?nd=1311179841&amp;mark=000000000000000000000000000000000000000000000000008P40LT"\o"’’Изменение № 3 к СП 82.13330.2016 ’’СНиП III-10-75 Благоустройство территорий’’</w:instrText>
      </w:r>
    </w:p>
    <w:p w14:paraId="7601620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E19D4A6"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FFFA9C4" w14:textId="77777777" w:rsidR="00CA4D8B" w:rsidRDefault="00CA4D8B">
      <w:pPr>
        <w:pStyle w:val="FORMATTEXT"/>
        <w:ind w:firstLine="568"/>
        <w:jc w:val="both"/>
      </w:pPr>
    </w:p>
    <w:p w14:paraId="7E208649" w14:textId="77777777" w:rsidR="00CA4D8B" w:rsidRDefault="00000000">
      <w:pPr>
        <w:pStyle w:val="FORMATTEXT"/>
        <w:ind w:firstLine="568"/>
        <w:jc w:val="both"/>
      </w:pPr>
      <w:r>
        <w:t>6.30 Выбор материалов для элементов благоустройства улиц и дорог в городских и сельских населенных пунктах (включая покрытия, малые архитектурные формы и пр.) следует проводить с учетом климатических особенностей района строительства, в том числе на территории:</w:t>
      </w:r>
    </w:p>
    <w:p w14:paraId="40CCA6AA" w14:textId="77777777" w:rsidR="00CA4D8B" w:rsidRDefault="00CA4D8B">
      <w:pPr>
        <w:pStyle w:val="FORMATTEXT"/>
        <w:ind w:firstLine="568"/>
        <w:jc w:val="both"/>
      </w:pPr>
    </w:p>
    <w:p w14:paraId="0622A340" w14:textId="77777777" w:rsidR="00CA4D8B" w:rsidRDefault="00000000">
      <w:pPr>
        <w:pStyle w:val="FORMATTEXT"/>
        <w:ind w:firstLine="568"/>
        <w:jc w:val="both"/>
      </w:pPr>
      <w:r>
        <w:t xml:space="preserve">- климатического района IV (подрайоны IVА, IVБ, IVВ, IVГ по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79DD7968"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40877C99"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 для предотвращения перегрева поверхностей летом следует использовать материалы с высокой отражательной способностью (с коэффициентом альбедо не менее 0,3): светлый камень, осветленный асфальтобетон; следует применять материалы, не выгорающие на солнце, а также исключающие бликование;</w:t>
      </w:r>
    </w:p>
    <w:p w14:paraId="28C3D020" w14:textId="77777777" w:rsidR="00CA4D8B" w:rsidRDefault="00CA4D8B">
      <w:pPr>
        <w:pStyle w:val="FORMATTEXT"/>
        <w:ind w:firstLine="568"/>
        <w:jc w:val="both"/>
      </w:pPr>
    </w:p>
    <w:p w14:paraId="7B142D98" w14:textId="77777777" w:rsidR="00CA4D8B" w:rsidRDefault="00000000">
      <w:pPr>
        <w:pStyle w:val="FORMATTEXT"/>
        <w:ind w:firstLine="568"/>
        <w:jc w:val="both"/>
      </w:pPr>
      <w:r>
        <w:t>- климатического района I (подрайоны IА, IБ, IВ, IГ, IД) - следует использовать материалы с низкой отражательной способностью (с коэффициентом альбедо менее 0,3): темный натуральный камень, клинкер, а также проницаемые покрытия - гравийный отсев; при применении сборных покрытий для защиты от образования трещин увеличивают их толщину;</w:t>
      </w:r>
    </w:p>
    <w:p w14:paraId="5026157B" w14:textId="77777777" w:rsidR="00CA4D8B" w:rsidRDefault="00CA4D8B">
      <w:pPr>
        <w:pStyle w:val="FORMATTEXT"/>
        <w:ind w:firstLine="568"/>
        <w:jc w:val="both"/>
      </w:pPr>
    </w:p>
    <w:p w14:paraId="6012F3DC" w14:textId="77777777" w:rsidR="00CA4D8B" w:rsidRDefault="00000000">
      <w:pPr>
        <w:pStyle w:val="FORMATTEXT"/>
        <w:ind w:firstLine="568"/>
        <w:jc w:val="both"/>
      </w:pPr>
      <w:r>
        <w:t xml:space="preserve">- с комплексным показателем </w:t>
      </w:r>
      <w:r w:rsidR="002C00CB">
        <w:rPr>
          <w:b/>
          <w:bCs/>
          <w:position w:val="-8"/>
        </w:rPr>
        <w:pict w14:anchorId="5A9FFC54">
          <v:shape id="_x0000_i1034" type="#_x0000_t75" style="width:12.75pt;height:12.75pt">
            <v:imagedata r:id="rId13" o:title=""/>
          </v:shape>
        </w:pict>
      </w:r>
      <w:r>
        <w:t xml:space="preserve">(по приложению Б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52223981"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0604EA00"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более 5 сборные покрытия следует покрывать водоотталкивающей пропиткой, предотвращающей попадание влаги через поры камня и разрушения за счет резких перепадов температур;</w:t>
      </w:r>
    </w:p>
    <w:p w14:paraId="0591B734" w14:textId="77777777" w:rsidR="00CA4D8B" w:rsidRDefault="00CA4D8B">
      <w:pPr>
        <w:pStyle w:val="FORMATTEXT"/>
        <w:ind w:firstLine="568"/>
        <w:jc w:val="both"/>
      </w:pPr>
    </w:p>
    <w:p w14:paraId="422DF805" w14:textId="77777777" w:rsidR="00CA4D8B" w:rsidRDefault="00000000">
      <w:pPr>
        <w:pStyle w:val="FORMATTEXT"/>
        <w:ind w:firstLine="568"/>
        <w:jc w:val="both"/>
      </w:pPr>
      <w:r>
        <w:t xml:space="preserve">- с комплексным показателем </w:t>
      </w:r>
      <w:r w:rsidR="002C00CB">
        <w:rPr>
          <w:b/>
          <w:bCs/>
          <w:position w:val="-8"/>
        </w:rPr>
        <w:pict w14:anchorId="469FF71C">
          <v:shape id="_x0000_i1035" type="#_x0000_t75" style="width:12.75pt;height:12.75pt">
            <v:imagedata r:id="rId13" o:title=""/>
          </v:shape>
        </w:pict>
      </w:r>
      <w:r>
        <w:t>менее 5 следует применять покрытия, не собирающие пыль: бетон, асфальтобетон, бетонная плитка, дерево.</w:t>
      </w:r>
    </w:p>
    <w:p w14:paraId="78909F25" w14:textId="77777777" w:rsidR="00CA4D8B" w:rsidRDefault="00CA4D8B">
      <w:pPr>
        <w:pStyle w:val="FORMATTEXT"/>
        <w:ind w:firstLine="568"/>
        <w:jc w:val="both"/>
      </w:pPr>
    </w:p>
    <w:p w14:paraId="5F364BA5"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4100E6D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AA571AB"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"kodeks://link/d?nd=1311179841&amp;mark=000000000000000000000000000000000000000000000000007DA0K5"\o"’’Изменение № 3 к СП 82.13330.2016 ’’СНиП III-10-75 Благоустройство территорий’’</w:instrText>
      </w:r>
    </w:p>
    <w:p w14:paraId="18068E9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E998FD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43052DE" w14:textId="77777777" w:rsidR="00CA4D8B" w:rsidRDefault="00CA4D8B">
      <w:pPr>
        <w:pStyle w:val="FORMATTEXT"/>
        <w:ind w:firstLine="568"/>
        <w:jc w:val="both"/>
      </w:pPr>
    </w:p>
    <w:p w14:paraId="7CE80315" w14:textId="77777777" w:rsidR="00CA4D8B" w:rsidRDefault="00000000">
      <w:pPr>
        <w:pStyle w:val="FORMATTEXT"/>
        <w:ind w:firstLine="568"/>
        <w:jc w:val="both"/>
      </w:pPr>
      <w:r>
        <w:t xml:space="preserve">6.31 Для создания доступной среды, выделения пешеходных, транспортных и различных функционально-планировочных зон, а также озелененных участков следует применять элементы сопряжения покрытий: бортовые камни (рядовые, криволинейные, бордюрные пандусы) из бетона или натурального камня; линейные разделители - деревянные, металлические и другие профили, садовый борт - кирпич, дерево, валуны, керамический борт и т.п. по </w:t>
      </w: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6BCB4752"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707BF704"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w:t>
      </w:r>
      <w:r>
        <w:fldChar w:fldCharType="end"/>
      </w:r>
      <w:r>
        <w:t>. Типоразмеры элементов сопряжения покрытий следует принимать модульными по отношению к остальным сборным элементам покрытия; прочностные, цветовые, фактурные и другие характеристики - в соответствии с отделочными материалами покрытия в границах работ.</w:t>
      </w:r>
    </w:p>
    <w:p w14:paraId="5EC059C0" w14:textId="77777777" w:rsidR="00CA4D8B" w:rsidRDefault="00CA4D8B">
      <w:pPr>
        <w:pStyle w:val="FORMATTEXT"/>
        <w:ind w:firstLine="568"/>
        <w:jc w:val="both"/>
      </w:pPr>
    </w:p>
    <w:p w14:paraId="143FF9FD"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75660D3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715DA8F"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"kodeks://link/d?nd=1311179841&amp;mark=000000000000000000000000000000000000000000000000007DC0K6"\o"’’Изменение № 3 к СП 82.13330.2016 ’’СНиП III-10-75 Благоустройство территорий’’</w:instrText>
      </w:r>
    </w:p>
    <w:p w14:paraId="4C6E8939"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793316A"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4DB83F3" w14:textId="77777777" w:rsidR="00CA4D8B" w:rsidRDefault="00CA4D8B">
      <w:pPr>
        <w:pStyle w:val="FORMATTEXT"/>
        <w:ind w:firstLine="568"/>
        <w:jc w:val="both"/>
      </w:pPr>
    </w:p>
    <w:p w14:paraId="2461F651" w14:textId="77777777" w:rsidR="00CA4D8B" w:rsidRDefault="00000000">
      <w:pPr>
        <w:pStyle w:val="FORMATTEXT"/>
        <w:ind w:firstLine="568"/>
        <w:jc w:val="both"/>
      </w:pPr>
      <w:r>
        <w:t xml:space="preserve">6.32 Устройство подпорных стен и укрепление естественных откосов с целью использования их в качестве элементов организации рельефа при проектировании благоустройства территорий должны соответствовать требованиям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5D3350C6" w14:textId="77777777" w:rsidR="00CA4D8B" w:rsidRDefault="00000000">
      <w:pPr>
        <w:pStyle w:val="FORMATTEXT"/>
        <w:ind w:firstLine="568"/>
        <w:jc w:val="both"/>
      </w:pPr>
      <w:r>
        <w:instrText>(утв. приказом Минрегиона России от 30.06.2012 N 274)</w:instrText>
      </w:r>
    </w:p>
    <w:p w14:paraId="14AEA37C"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AC28093"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62CB478A"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"kodeks://link/d?nd=1302196535&amp;mark=000000000000000000000000000000000000000000000000007D20K3"\o"’’СП 101.13330.2023 Подпорные стены, судоходные шлюзы, рыбопропускные и ...’’</w:instrText>
      </w:r>
    </w:p>
    <w:p w14:paraId="2B84658E"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1138CC0F"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17.07.2023)"</w:instrText>
      </w:r>
      <w:r>
        <w:fldChar w:fldCharType="separate"/>
      </w:r>
      <w:r>
        <w:rPr>
          <w:color w:val="0000AA"/>
          <w:u w:val="single"/>
        </w:rPr>
        <w:t>СП 101.13330</w:t>
      </w:r>
      <w:r>
        <w:fldChar w:fldCharType="end"/>
      </w:r>
      <w:r>
        <w:t xml:space="preserve"> и </w:t>
      </w: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4AF91C43"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51BE14C0"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w:t>
      </w:r>
      <w:r>
        <w:fldChar w:fldCharType="end"/>
      </w:r>
      <w:r>
        <w:t>.</w:t>
      </w:r>
    </w:p>
    <w:p w14:paraId="042EDE7F" w14:textId="77777777" w:rsidR="00CA4D8B" w:rsidRDefault="00CA4D8B">
      <w:pPr>
        <w:pStyle w:val="FORMATTEXT"/>
        <w:ind w:firstLine="568"/>
        <w:jc w:val="both"/>
      </w:pPr>
    </w:p>
    <w:p w14:paraId="151A7253"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32A098D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61557C3"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0BD4A8E3" w14:textId="77777777" w:rsidR="00CA4D8B" w:rsidRDefault="00CA4D8B">
      <w:pPr>
        <w:pStyle w:val="FORMATTEXT"/>
        <w:ind w:firstLine="568"/>
        <w:jc w:val="both"/>
      </w:pPr>
    </w:p>
    <w:p w14:paraId="785FC628" w14:textId="77777777" w:rsidR="00CA4D8B" w:rsidRDefault="00000000">
      <w:pPr>
        <w:pStyle w:val="FORMATTEXT"/>
        <w:ind w:firstLine="568"/>
        <w:jc w:val="both"/>
      </w:pPr>
      <w:r>
        <w:lastRenderedPageBreak/>
        <w:t xml:space="preserve">6.33 Материалы для наружных лестниц и пандусов, подпорных стен, а также способы укрепления откосов должны выбираться с учетом климатических особенностей территории в соответствии с требованиями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0D41E77E"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345A8319"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w:t>
      </w:r>
    </w:p>
    <w:p w14:paraId="0F642403" w14:textId="77777777" w:rsidR="00CA4D8B" w:rsidRDefault="00CA4D8B">
      <w:pPr>
        <w:pStyle w:val="FORMATTEXT"/>
        <w:ind w:firstLine="568"/>
        <w:jc w:val="both"/>
      </w:pPr>
    </w:p>
    <w:p w14:paraId="0FC636F9" w14:textId="77777777" w:rsidR="00CA4D8B" w:rsidRDefault="00000000">
      <w:pPr>
        <w:pStyle w:val="FORMATTEXT"/>
        <w:ind w:firstLine="568"/>
        <w:jc w:val="both"/>
      </w:pPr>
      <w:r>
        <w:t>Выбор конструкций наружных лестниц и пандусов, подпорных стен, а также способов укрепления естественных откосов должен осуществляться с учетом исключения травматизма в течение всего эксплуатационного периода, соблюдения требований экологической безопасности, включения данных элементов в рельеф местности и обеспечения их доступности для маломобильных групп населения.</w:t>
      </w:r>
    </w:p>
    <w:p w14:paraId="4237A48E" w14:textId="77777777" w:rsidR="00CA4D8B" w:rsidRDefault="00CA4D8B">
      <w:pPr>
        <w:pStyle w:val="FORMATTEXT"/>
        <w:ind w:firstLine="568"/>
        <w:jc w:val="both"/>
      </w:pPr>
    </w:p>
    <w:p w14:paraId="6BB0BAF8" w14:textId="77777777" w:rsidR="00CA4D8B" w:rsidRDefault="00000000">
      <w:pPr>
        <w:pStyle w:val="FORMATTEXT"/>
        <w:ind w:firstLine="568"/>
        <w:jc w:val="both"/>
      </w:pPr>
      <w:r>
        <w:t>Для укрепления естественных откосов выбирается посадка кустарников, имеющих глубокую разветвленную корневую систему.</w:t>
      </w:r>
    </w:p>
    <w:p w14:paraId="76019EB2" w14:textId="77777777" w:rsidR="00CA4D8B" w:rsidRDefault="00CA4D8B">
      <w:pPr>
        <w:pStyle w:val="FORMATTEXT"/>
        <w:ind w:firstLine="568"/>
        <w:jc w:val="both"/>
      </w:pPr>
    </w:p>
    <w:p w14:paraId="3732145E"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17441DD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B3868DD"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"kodeks://link/d?nd=1311179841&amp;mark=000000000000000000000000000000000000000000000000007DE0K7"\o"’’Изменение № 3 к СП 82.13330.2016 ’’СНиП III-10-75 Благоустройство территорий’’</w:instrText>
      </w:r>
    </w:p>
    <w:p w14:paraId="2E1BB7E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86A2B85"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C148607" w14:textId="77777777" w:rsidR="00CA4D8B" w:rsidRDefault="00CA4D8B">
      <w:pPr>
        <w:pStyle w:val="FORMATTEXT"/>
        <w:ind w:firstLine="568"/>
        <w:jc w:val="both"/>
      </w:pPr>
    </w:p>
    <w:p w14:paraId="5A6685FF" w14:textId="77777777" w:rsidR="00CA4D8B" w:rsidRDefault="00000000">
      <w:pPr>
        <w:pStyle w:val="FORMATTEXT"/>
        <w:ind w:firstLine="568"/>
        <w:jc w:val="both"/>
      </w:pPr>
      <w:r>
        <w:t>6.34 Для предотвращения выноса грунта на проезжую часть или тротуар с откоса при строительстве улицы или проезда на откосе предусматривают участки с горизонтальной поверхностью или обратным уклоном от проезжей части/тротуара.</w:t>
      </w:r>
    </w:p>
    <w:p w14:paraId="2A2F5E1B" w14:textId="77777777" w:rsidR="00CA4D8B" w:rsidRDefault="00CA4D8B">
      <w:pPr>
        <w:pStyle w:val="FORMATTEXT"/>
        <w:ind w:firstLine="568"/>
        <w:jc w:val="both"/>
      </w:pPr>
    </w:p>
    <w:p w14:paraId="7639FCCF"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29A48A9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86559DC"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p>
    <w:p w14:paraId="53351DB2" w14:textId="77777777" w:rsidR="00CA4D8B" w:rsidRDefault="00000000">
      <w:pPr>
        <w:pStyle w:val="FORMATTEXT"/>
        <w:jc w:val="both"/>
      </w:pPr>
      <w:r>
        <w:t>           </w:t>
      </w:r>
    </w:p>
    <w:p w14:paraId="37C10829" w14:textId="77777777" w:rsidR="00CA4D8B" w:rsidRDefault="00CA4D8B">
      <w:pPr>
        <w:pStyle w:val="HEADERTEXT"/>
        <w:rPr>
          <w:b/>
          <w:bCs/>
        </w:rPr>
      </w:pPr>
    </w:p>
    <w:p w14:paraId="0362E637" w14:textId="77777777" w:rsidR="00CA4D8B" w:rsidRDefault="00000000">
      <w:pPr>
        <w:pStyle w:val="HEADERTEXT"/>
        <w:ind w:firstLine="568"/>
        <w:jc w:val="both"/>
        <w:outlineLvl w:val="2"/>
        <w:rPr>
          <w:b/>
          <w:bCs/>
        </w:rPr>
      </w:pPr>
      <w:r>
        <w:rPr>
          <w:b/>
          <w:bCs/>
        </w:rPr>
        <w:t xml:space="preserve"> 7 ОГРАДЫ </w:t>
      </w:r>
    </w:p>
    <w:p w14:paraId="04266CE1" w14:textId="77777777" w:rsidR="00CA4D8B" w:rsidRDefault="00000000">
      <w:pPr>
        <w:pStyle w:val="FORMATTEXT"/>
        <w:ind w:firstLine="568"/>
        <w:jc w:val="both"/>
      </w:pPr>
      <w:r>
        <w:t xml:space="preserve">7.1 Ограды следует устраивать в виде живых изгородей из однорядных или многорядных посадок кустарников, из сборных железобетонных элементов, металлических секций, древесины и проволоки, полимерных и других материалов исходя из требований конструктивной надежности, безопасности, назначения объектов, расположенных на ограждаемой территории, архитектурного замысла, экономической и экологической целесообразности (приложение Д). </w:t>
      </w:r>
    </w:p>
    <w:p w14:paraId="512B9D3F" w14:textId="77777777" w:rsidR="00CA4D8B" w:rsidRDefault="00000000">
      <w:pPr>
        <w:pStyle w:val="FORMATTEXT"/>
        <w:ind w:firstLine="568"/>
        <w:jc w:val="both"/>
      </w:pPr>
      <w:r>
        <w:t xml:space="preserve">В условиях стесненной городской застройки для визуального раскрытия пространства следует применять ограды решетчатой структуры, в том числе со светопрозрачным, технологичным в эксплуатации, заполнением. </w:t>
      </w:r>
    </w:p>
    <w:p w14:paraId="113C6BDB" w14:textId="77777777" w:rsidR="00CA4D8B" w:rsidRDefault="00000000">
      <w:pPr>
        <w:pStyle w:val="FORMATTEXT"/>
        <w:ind w:firstLine="568"/>
        <w:jc w:val="both"/>
      </w:pPr>
      <w:r>
        <w:t xml:space="preserve">В качестве оград используют подпорные стены, габионы, шумозащитные экраны с учетом требований </w:t>
      </w: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56026E99"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3659CCB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w:t>
      </w:r>
      <w:r>
        <w:fldChar w:fldCharType="end"/>
      </w:r>
      <w:r>
        <w:t xml:space="preserve">, </w:t>
      </w:r>
      <w:r>
        <w:fldChar w:fldCharType="begin"/>
      </w:r>
      <w:r>
        <w:instrText xml:space="preserve"> HYPERLINK "kodeks://link/d?nd=1302196535&amp;mark=000000000000000000000000000000000000000000000000007D20K3"\o"’’СП 101.13330.2023 Подпорные стены, судоходные шлюзы, рыбопропускные и ...’’</w:instrText>
      </w:r>
    </w:p>
    <w:p w14:paraId="2E0F0F86"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12D3645E"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17.07.2023)"</w:instrText>
      </w:r>
      <w:r>
        <w:fldChar w:fldCharType="separate"/>
      </w:r>
      <w:r>
        <w:rPr>
          <w:color w:val="0000AA"/>
          <w:u w:val="single"/>
        </w:rPr>
        <w:t>СП 101.13330</w:t>
      </w:r>
      <w:r>
        <w:fldChar w:fldCharType="end"/>
      </w:r>
      <w:r>
        <w:t xml:space="preserve">,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52BE3813" w14:textId="77777777" w:rsidR="00CA4D8B" w:rsidRDefault="00000000">
      <w:pPr>
        <w:pStyle w:val="FORMATTEXT"/>
        <w:ind w:firstLine="568"/>
        <w:jc w:val="both"/>
      </w:pPr>
      <w:r>
        <w:instrText>(утв. приказом Минрегиона России от 30.06.2012 N 274)</w:instrText>
      </w:r>
    </w:p>
    <w:p w14:paraId="667A072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и </w:t>
      </w:r>
      <w:r>
        <w:fldChar w:fldCharType="begin"/>
      </w:r>
      <w:r>
        <w:instrText xml:space="preserve"> HYPERLINK "kodeks://link/d?nd=456044318&amp;mark=000000000000000000000000000000000000000000000000007D20K3"\o"’’СП 20.13330.2016 Нагрузки и воздействия. Актуализированная редакция ...’’</w:instrText>
      </w:r>
    </w:p>
    <w:p w14:paraId="7270F2E6"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7223674D"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 xml:space="preserve">. </w:t>
      </w:r>
    </w:p>
    <w:p w14:paraId="533ED7A7" w14:textId="77777777" w:rsidR="00CA4D8B" w:rsidRDefault="00000000">
      <w:pPr>
        <w:pStyle w:val="FORMATTEXT"/>
        <w:ind w:firstLine="568"/>
        <w:jc w:val="both"/>
      </w:pPr>
      <w:r>
        <w:t xml:space="preserve">Ограды также выполняют функцию шумозащитных ограждений. Акустическая эффективность шумозащитных ограждений, их размерные параметры, конструкция и используемые материалы должны соответствовать требованиям </w:t>
      </w: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2CE4040D"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427C2D2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w:t>
      </w:r>
      <w:r>
        <w:fldChar w:fldCharType="end"/>
      </w:r>
      <w:r>
        <w:t xml:space="preserve">. </w:t>
      </w:r>
    </w:p>
    <w:p w14:paraId="30DD277B" w14:textId="77777777" w:rsidR="00CA4D8B" w:rsidRDefault="00000000">
      <w:pPr>
        <w:pStyle w:val="FORMATTEXT"/>
        <w:ind w:firstLine="568"/>
        <w:jc w:val="both"/>
      </w:pPr>
      <w:r>
        <w:t xml:space="preserve">Материал для изготовления оград следует выбирать с учетом наличия местных строительных материалов, руководствуясь требованиями </w:t>
      </w:r>
      <w:r>
        <w:fldChar w:fldCharType="begin"/>
      </w:r>
      <w:r>
        <w:instrText xml:space="preserve"> HYPERLINK "kodeks://link/d?nd=1200105439&amp;mark=000000000000000000000000000000000000000000000000007D20K3"\o"’’ГОСТ 31994-2013 Технические средства организации дорожного движения. Ограждения дорожные ...’’</w:instrText>
      </w:r>
    </w:p>
    <w:p w14:paraId="2F406C42" w14:textId="77777777" w:rsidR="00CA4D8B" w:rsidRDefault="00000000">
      <w:pPr>
        <w:pStyle w:val="FORMATTEXT"/>
        <w:ind w:firstLine="568"/>
        <w:jc w:val="both"/>
      </w:pPr>
      <w:r>
        <w:instrText>(утв. приказом Росстандарта от 28.10.2013 N 1223-ст)</w:instrText>
      </w:r>
    </w:p>
    <w:p w14:paraId="5585D9E5" w14:textId="77777777" w:rsidR="00CA4D8B" w:rsidRDefault="00000000">
      <w:pPr>
        <w:pStyle w:val="FORMATTEXT"/>
        <w:ind w:firstLine="568"/>
        <w:jc w:val="both"/>
      </w:pPr>
      <w:r>
        <w:instrText>Применяется с 01.07.2015</w:instrText>
      </w:r>
    </w:p>
    <w:p w14:paraId="0B050FB2" w14:textId="77777777" w:rsidR="00CA4D8B"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31994</w:t>
      </w:r>
      <w:r>
        <w:fldChar w:fldCharType="end"/>
      </w:r>
      <w:r>
        <w:t xml:space="preserve">, </w:t>
      </w:r>
      <w:r>
        <w:fldChar w:fldCharType="begin"/>
      </w:r>
      <w:r>
        <w:instrText xml:space="preserve"> HYPERLINK "kodeks://link/d?nd=1200170422&amp;mark=000000000000000000000000000000000000000000000000007D20K3"\o"’’ГОСТ Р 52289-2019 Технические средства организации дорожного движения. Правила применения ...’’</w:instrText>
      </w:r>
    </w:p>
    <w:p w14:paraId="5C37C98C" w14:textId="77777777" w:rsidR="00CA4D8B" w:rsidRDefault="00000000">
      <w:pPr>
        <w:pStyle w:val="FORMATTEXT"/>
        <w:ind w:firstLine="568"/>
        <w:jc w:val="both"/>
      </w:pPr>
      <w:r>
        <w:instrText>(утв. приказом Росстандарта от 20.12.2019 N 1425-ст)</w:instrText>
      </w:r>
    </w:p>
    <w:p w14:paraId="633BEE4D" w14:textId="77777777" w:rsidR="00CA4D8B" w:rsidRDefault="00000000">
      <w:pPr>
        <w:pStyle w:val="FORMATTEXT"/>
        <w:ind w:firstLine="568"/>
        <w:jc w:val="both"/>
      </w:pPr>
      <w:r>
        <w:instrText>Применяется с 01.04.2020 взамен ...</w:instrText>
      </w:r>
    </w:p>
    <w:p w14:paraId="0D31F623" w14:textId="77777777" w:rsidR="00CA4D8B" w:rsidRDefault="00000000">
      <w:pPr>
        <w:pStyle w:val="FORMATTEXT"/>
        <w:ind w:firstLine="568"/>
        <w:jc w:val="both"/>
      </w:pPr>
      <w:r>
        <w:instrText>Статус: Действующая редакция документа (действ. c 16.02.2023)"</w:instrText>
      </w:r>
      <w:r>
        <w:fldChar w:fldCharType="separate"/>
      </w:r>
      <w:r>
        <w:rPr>
          <w:color w:val="0000AA"/>
          <w:u w:val="single"/>
        </w:rPr>
        <w:t>ГОСТ Р 52289</w:t>
      </w:r>
      <w:r>
        <w:fldChar w:fldCharType="end"/>
      </w:r>
      <w:r>
        <w:t xml:space="preserve">. </w:t>
      </w:r>
    </w:p>
    <w:p w14:paraId="50BC6159" w14:textId="77777777" w:rsidR="00CA4D8B" w:rsidRDefault="00000000">
      <w:pPr>
        <w:pStyle w:val="FORMATTEXT"/>
        <w:jc w:val="both"/>
      </w:pPr>
      <w:r>
        <w:t xml:space="preserve">            </w:t>
      </w:r>
    </w:p>
    <w:p w14:paraId="65EF7BDB"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"kodeks://link/d?nd=564556552&amp;mark=000000000000000000000000000000000000000000000000007DG0K7"\o"’’Изменение N 2 к СП 82.13330.2016 ’’СНиП III-10-75 Благоустройство территорий’’</w:instrText>
      </w:r>
    </w:p>
    <w:p w14:paraId="2F6F694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027D2FD"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"kodeks://link/d?nd=1311179841&amp;mark=000000000000000000000000000000000000000000000000007DG0K8"\o"’’Изменение № 3 к СП 82.13330.2016 ’’СНиП III-10-75 Благоустройство территорий’’</w:instrText>
      </w:r>
    </w:p>
    <w:p w14:paraId="72D6253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C5E07F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5E63907A" w14:textId="77777777" w:rsidR="00CA4D8B" w:rsidRDefault="00CA4D8B">
      <w:pPr>
        <w:pStyle w:val="FORMATTEXT"/>
        <w:ind w:firstLine="568"/>
        <w:jc w:val="both"/>
      </w:pPr>
    </w:p>
    <w:p w14:paraId="2CAA6FB0" w14:textId="77777777" w:rsidR="00CA4D8B" w:rsidRDefault="00000000">
      <w:pPr>
        <w:pStyle w:val="FORMATTEXT"/>
        <w:ind w:firstLine="568"/>
        <w:jc w:val="both"/>
      </w:pPr>
      <w:r>
        <w:t>7.2 Постоянные и временные ограды следует устанавливать с учетом следующих технологических требований:</w:t>
      </w:r>
    </w:p>
    <w:p w14:paraId="218B84D6" w14:textId="77777777" w:rsidR="00CA4D8B" w:rsidRDefault="00CA4D8B">
      <w:pPr>
        <w:pStyle w:val="FORMATTEXT"/>
        <w:ind w:firstLine="568"/>
        <w:jc w:val="both"/>
      </w:pPr>
    </w:p>
    <w:p w14:paraId="0073CDAD" w14:textId="77777777" w:rsidR="00CA4D8B" w:rsidRDefault="00000000">
      <w:pPr>
        <w:pStyle w:val="FORMATTEXT"/>
        <w:ind w:firstLine="568"/>
        <w:jc w:val="both"/>
      </w:pPr>
      <w:r>
        <w:t>- осевые линии ограды должны быть закреплены на местности установкой створных знаков, долговременность которых следует определять исходя из конкретных условий стройки;</w:t>
      </w:r>
    </w:p>
    <w:p w14:paraId="75A627B5" w14:textId="77777777" w:rsidR="00CA4D8B" w:rsidRDefault="00CA4D8B">
      <w:pPr>
        <w:pStyle w:val="FORMATTEXT"/>
        <w:ind w:firstLine="568"/>
        <w:jc w:val="both"/>
      </w:pPr>
    </w:p>
    <w:p w14:paraId="024E3E00" w14:textId="77777777" w:rsidR="00CA4D8B" w:rsidRDefault="00000000">
      <w:pPr>
        <w:pStyle w:val="FORMATTEXT"/>
        <w:ind w:firstLine="568"/>
        <w:jc w:val="both"/>
      </w:pPr>
      <w:r>
        <w:t>- траншея под цоколь ограды должна быть отрыта механизированным способом с запасом по ширине до 10 см в обе стороны от оси и на 10 см глубже отметки положения низа цоколя (для устройства дренирующего слоя). Длину захватки отрываемой траншеи следует устанавливать с учетом осыпания грунта стенок траншеи;</w:t>
      </w:r>
    </w:p>
    <w:p w14:paraId="0EAD2C97" w14:textId="77777777" w:rsidR="00CA4D8B" w:rsidRDefault="00CA4D8B">
      <w:pPr>
        <w:pStyle w:val="FORMATTEXT"/>
        <w:ind w:firstLine="568"/>
        <w:jc w:val="both"/>
      </w:pPr>
    </w:p>
    <w:p w14:paraId="2494653E" w14:textId="77777777" w:rsidR="00CA4D8B" w:rsidRDefault="00000000">
      <w:pPr>
        <w:pStyle w:val="FORMATTEXT"/>
        <w:ind w:firstLine="568"/>
        <w:jc w:val="both"/>
      </w:pPr>
      <w:r>
        <w:t>- ямы под стойки ограды следует бурить глубиной на 10 см большей глубины установки стоек для возможности установки верха стоек по одной горизонтальной линии на возможно больших по длине участках, устройства дренирующей подушки и исключения необходимости ручной подчистки дна ямы; в глинах и суглинках глубина ям должна быть не менее 80 см, а в песках и супесях - не менее 1 м;</w:t>
      </w:r>
    </w:p>
    <w:p w14:paraId="6BFCB178" w14:textId="77777777" w:rsidR="00CA4D8B" w:rsidRDefault="00CA4D8B">
      <w:pPr>
        <w:pStyle w:val="FORMATTEXT"/>
        <w:ind w:firstLine="568"/>
        <w:jc w:val="both"/>
      </w:pPr>
    </w:p>
    <w:p w14:paraId="58314067" w14:textId="77777777" w:rsidR="00CA4D8B" w:rsidRDefault="00000000">
      <w:pPr>
        <w:pStyle w:val="FORMATTEXT"/>
        <w:ind w:firstLine="568"/>
        <w:jc w:val="both"/>
      </w:pPr>
      <w:r>
        <w:t>- дренирующий материал в ямах и траншеях должен быть уплотнен: песком-поливом, гравием и щебнем - трамбованными до состояния, при котором прекращается подвижка щебня и гравия под воздействием уплотняющих средств. В песчаных и супесчаных грунтах дренирующие подушки под цоколи и стойки оград не делаются.</w:t>
      </w:r>
    </w:p>
    <w:p w14:paraId="74809A56" w14:textId="77777777" w:rsidR="00CA4D8B" w:rsidRDefault="00CA4D8B">
      <w:pPr>
        <w:pStyle w:val="FORMATTEXT"/>
        <w:ind w:firstLine="568"/>
        <w:jc w:val="both"/>
      </w:pPr>
    </w:p>
    <w:p w14:paraId="04ADDD2B" w14:textId="77777777" w:rsidR="00CA4D8B" w:rsidRDefault="00000000">
      <w:pPr>
        <w:pStyle w:val="FORMATTEXT"/>
        <w:ind w:firstLine="568"/>
        <w:jc w:val="both"/>
      </w:pPr>
      <w:r>
        <w:lastRenderedPageBreak/>
        <w:t>7.3 При необходимости создания ограничения прохода на участках рекреационного назначения ограды выполняют из легких материалов или живой изгороди в виде кустарника с максимальной высотой 1,2 м.</w:t>
      </w:r>
    </w:p>
    <w:p w14:paraId="1D0A5AEB" w14:textId="77777777" w:rsidR="00CA4D8B" w:rsidRDefault="00CA4D8B">
      <w:pPr>
        <w:pStyle w:val="FORMATTEXT"/>
        <w:ind w:firstLine="568"/>
        <w:jc w:val="both"/>
      </w:pPr>
    </w:p>
    <w:p w14:paraId="314EA7DD" w14:textId="77777777" w:rsidR="00CA4D8B" w:rsidRDefault="00000000">
      <w:pPr>
        <w:pStyle w:val="FORMATTEXT"/>
        <w:ind w:firstLine="568"/>
        <w:jc w:val="both"/>
      </w:pPr>
      <w:r>
        <w:t>Ограды в виде живой изгороди устраивают посадкой одного ряда кустарника в заранее подготовленные траншеи шириной и глубиной не менее 50 см. На каждый последующий ряд посадок кустарника ширину траншей увеличивают на 20 см. В состав многорядной живой изгороди включают деревья, а также заполнения из проволоки на стойках. Живые изгороди следует устраивать в соответствии с ассортиментом кустарников.</w:t>
      </w:r>
    </w:p>
    <w:p w14:paraId="318A8F7F" w14:textId="77777777" w:rsidR="00CA4D8B" w:rsidRDefault="00CA4D8B">
      <w:pPr>
        <w:pStyle w:val="FORMATTEXT"/>
        <w:ind w:firstLine="568"/>
        <w:jc w:val="both"/>
      </w:pPr>
    </w:p>
    <w:p w14:paraId="2BAFB62F"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"kodeks://link/d?nd=564556552&amp;mark=000000000000000000000000000000000000000000000000007DI0K8"\o"’’Изменение N 2 к СП 82.13330.2016 ’’СНиП III-10-75 Благоустройство территорий’’</w:instrText>
      </w:r>
    </w:p>
    <w:p w14:paraId="0EECE1A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099561A"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"kodeks://link/d?nd=1311179841&amp;mark=000000000000000000000000000000000000000000000000008P60LU"\o"’’Изменение № 3 к СП 82.13330.2016 ’’СНиП III-10-75 Благоустройство территорий’’</w:instrText>
      </w:r>
    </w:p>
    <w:p w14:paraId="0588F12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198002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6F4A4DE6" w14:textId="77777777" w:rsidR="00CA4D8B" w:rsidRDefault="00CA4D8B">
      <w:pPr>
        <w:pStyle w:val="FORMATTEXT"/>
        <w:ind w:firstLine="568"/>
        <w:jc w:val="both"/>
      </w:pPr>
    </w:p>
    <w:p w14:paraId="109B7542" w14:textId="77777777" w:rsidR="00CA4D8B" w:rsidRDefault="00000000">
      <w:pPr>
        <w:pStyle w:val="FORMATTEXT"/>
        <w:ind w:firstLine="568"/>
        <w:jc w:val="both"/>
      </w:pPr>
      <w:r>
        <w:t>7.4 Ограды на стойках, устанавливаемых без бетонирования подземной части, следует устраивать сразу после установки стоек. Ограды из железобетонных или металлических стоек, устанавливаемых с бетонированием подземной части, следует устраивать не ранее чем через две недели после бетонирования низа стоек.</w:t>
      </w:r>
    </w:p>
    <w:p w14:paraId="36EE0C77" w14:textId="77777777" w:rsidR="00CA4D8B" w:rsidRDefault="00CA4D8B">
      <w:pPr>
        <w:pStyle w:val="FORMATTEXT"/>
        <w:ind w:firstLine="568"/>
        <w:jc w:val="both"/>
      </w:pPr>
    </w:p>
    <w:p w14:paraId="65610081" w14:textId="77777777" w:rsidR="00CA4D8B" w:rsidRDefault="00000000">
      <w:pPr>
        <w:pStyle w:val="FORMATTEXT"/>
        <w:ind w:firstLine="568"/>
        <w:jc w:val="both"/>
      </w:pPr>
      <w:r>
        <w:t>7.5 Деревянные стойки для оград должны быть диаметром не менее 14 см; длина - исходя из архитектурного замысла.</w:t>
      </w:r>
    </w:p>
    <w:p w14:paraId="555D3572" w14:textId="77777777" w:rsidR="00CA4D8B" w:rsidRDefault="00CA4D8B">
      <w:pPr>
        <w:pStyle w:val="FORMATTEXT"/>
        <w:ind w:firstLine="568"/>
        <w:jc w:val="both"/>
      </w:pPr>
    </w:p>
    <w:p w14:paraId="73D8356C" w14:textId="77777777" w:rsidR="00CA4D8B" w:rsidRDefault="00000000">
      <w:pPr>
        <w:pStyle w:val="FORMATTEXT"/>
        <w:ind w:firstLine="568"/>
        <w:jc w:val="both"/>
      </w:pPr>
      <w:r>
        <w:t>Элементы оград из дерева следует обрабатывать антисептиком, сохраняя текстуру и естественный цвет породы дерева.</w:t>
      </w:r>
    </w:p>
    <w:p w14:paraId="4886565D" w14:textId="77777777" w:rsidR="00CA4D8B" w:rsidRDefault="00CA4D8B">
      <w:pPr>
        <w:pStyle w:val="FORMATTEXT"/>
        <w:ind w:firstLine="568"/>
        <w:jc w:val="both"/>
      </w:pPr>
    </w:p>
    <w:p w14:paraId="64ABF770" w14:textId="77777777" w:rsidR="00CA4D8B" w:rsidRDefault="00000000">
      <w:pPr>
        <w:pStyle w:val="FORMATTEXT"/>
        <w:ind w:firstLine="568"/>
        <w:jc w:val="both"/>
      </w:pPr>
      <w:r>
        <w:t>Погружаемая в землю часть стойки не менее чем на 1 м должна быть предохранена от загнивания обмазкой разогретым битумом или обжигом в костре до образования угольного слоя. Верхняя часть стойки должна быть заострена под углом 120°.</w:t>
      </w:r>
    </w:p>
    <w:p w14:paraId="344072BB" w14:textId="77777777" w:rsidR="00CA4D8B" w:rsidRDefault="00CA4D8B">
      <w:pPr>
        <w:pStyle w:val="FORMATTEXT"/>
        <w:ind w:firstLine="568"/>
        <w:jc w:val="both"/>
      </w:pPr>
    </w:p>
    <w:p w14:paraId="277E511E"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"kodeks://link/d?nd=564556552&amp;mark=000000000000000000000000000000000000000000000000007DK0K9"\o"’’Изменение N 2 к СП 82.13330.2016 ’’СНиП III-10-75 Благоустройство территорий’’</w:instrText>
      </w:r>
    </w:p>
    <w:p w14:paraId="33FAB5E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422309F"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"kodeks://link/d?nd=1311179841&amp;mark=000000000000000000000000000000000000000000000000008P80LV"\o"’’Изменение № 3 к СП 82.13330.2016 ’’СНиП III-10-75 Благоустройство территорий’’</w:instrText>
      </w:r>
    </w:p>
    <w:p w14:paraId="1EB0105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36FA58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D2D4624" w14:textId="77777777" w:rsidR="00CA4D8B" w:rsidRDefault="00CA4D8B">
      <w:pPr>
        <w:pStyle w:val="FORMATTEXT"/>
        <w:ind w:firstLine="568"/>
        <w:jc w:val="both"/>
      </w:pPr>
    </w:p>
    <w:p w14:paraId="5CE8ABB8" w14:textId="77777777" w:rsidR="00CA4D8B" w:rsidRDefault="00000000">
      <w:pPr>
        <w:pStyle w:val="FORMATTEXT"/>
        <w:ind w:firstLine="568"/>
        <w:jc w:val="both"/>
      </w:pPr>
      <w:r>
        <w:t>7.6 Стойки без башмаков следует устанавливать в ямы диаметром 30 см и засыпать смесью грунта и щебня или гравия с послойным трамбованием в процессе засыпки. На уровне поверхности земли стойка должна обсыпаться конусом из грунта высотой до 5 см. Стойки, укрепляемые в грунте посредством бетонирования подземной части, следует бетонировать только после выверки их положения по вертикали и в плане.</w:t>
      </w:r>
    </w:p>
    <w:p w14:paraId="6510871C" w14:textId="77777777" w:rsidR="00CA4D8B" w:rsidRDefault="00CA4D8B">
      <w:pPr>
        <w:pStyle w:val="FORMATTEXT"/>
        <w:ind w:firstLine="568"/>
        <w:jc w:val="both"/>
      </w:pPr>
    </w:p>
    <w:p w14:paraId="461C3223" w14:textId="77777777" w:rsidR="00CA4D8B" w:rsidRDefault="00000000">
      <w:pPr>
        <w:pStyle w:val="FORMATTEXT"/>
        <w:ind w:firstLine="568"/>
        <w:jc w:val="both"/>
      </w:pPr>
      <w:r>
        <w:t>Отклонение стоек по вертикали, а также их положение в плане не должно превышать 10 мм.</w:t>
      </w:r>
    </w:p>
    <w:p w14:paraId="42BC30F2" w14:textId="77777777" w:rsidR="00CA4D8B" w:rsidRDefault="00CA4D8B">
      <w:pPr>
        <w:pStyle w:val="FORMATTEXT"/>
        <w:ind w:firstLine="568"/>
        <w:jc w:val="both"/>
      </w:pPr>
    </w:p>
    <w:p w14:paraId="48AE91A6" w14:textId="77777777" w:rsidR="00CA4D8B" w:rsidRDefault="00000000">
      <w:pPr>
        <w:pStyle w:val="FORMATTEXT"/>
        <w:ind w:firstLine="568"/>
        <w:jc w:val="both"/>
      </w:pPr>
      <w:r>
        <w:t>Ограды из проволоки, натягиваемой по стойкам, следует возводить, начиная с установки угловых диагональных и крестовых связей между стойками. Крестовые связи между стойками должны устанавливаться не более чем через 50 м.</w:t>
      </w:r>
    </w:p>
    <w:p w14:paraId="6C16700F" w14:textId="77777777" w:rsidR="00CA4D8B" w:rsidRDefault="00CA4D8B">
      <w:pPr>
        <w:pStyle w:val="FORMATTEXT"/>
        <w:ind w:firstLine="568"/>
        <w:jc w:val="both"/>
      </w:pPr>
    </w:p>
    <w:p w14:paraId="33D5D8B9" w14:textId="77777777" w:rsidR="00CA4D8B" w:rsidRDefault="00000000">
      <w:pPr>
        <w:pStyle w:val="FORMATTEXT"/>
        <w:ind w:firstLine="568"/>
        <w:jc w:val="both"/>
      </w:pPr>
      <w:r>
        <w:t>7.7 Диагональные и крестовые связи должны быть врублены в стойки, плотно пригнаны и закреплены скобами. Связи следует врубать в стойки на глубину 2 см с притеской и припилом плоскостей соприкасания до плотного их прилегания. Скобы должны забиваться перпендикулярно к оси связующего элемента. В верхней части стойки связи следует срезать на высоте не менее 20 см от начала заострения. В нижней части - не выше 20 см от поверхности земли.</w:t>
      </w:r>
    </w:p>
    <w:p w14:paraId="2DE812FD" w14:textId="77777777" w:rsidR="00CA4D8B" w:rsidRDefault="00CA4D8B">
      <w:pPr>
        <w:pStyle w:val="FORMATTEXT"/>
        <w:ind w:firstLine="568"/>
        <w:jc w:val="both"/>
      </w:pPr>
    </w:p>
    <w:p w14:paraId="3B2D4F53" w14:textId="77777777" w:rsidR="00CA4D8B" w:rsidRDefault="00000000">
      <w:pPr>
        <w:pStyle w:val="FORMATTEXT"/>
        <w:ind w:firstLine="568"/>
        <w:jc w:val="both"/>
      </w:pPr>
      <w:r>
        <w:t>7.8 Ограда из проволоки должна повторять рельеф местности. Проволоку следует устанавливать параллельными земле рядами не реже, чем через 25 см. Ограда из колючей проволоки (для специализированных объектов) дополняется крестообразными пересечениями проволоки в каждой секции. Все пересечения параллельных рядов колючей проволоки с крестовыми рядами должны быть связаны вязальной проволокой.</w:t>
      </w:r>
    </w:p>
    <w:p w14:paraId="5448EDB5" w14:textId="77777777" w:rsidR="00CA4D8B" w:rsidRDefault="00CA4D8B">
      <w:pPr>
        <w:pStyle w:val="FORMATTEXT"/>
        <w:ind w:firstLine="568"/>
        <w:jc w:val="both"/>
      </w:pPr>
    </w:p>
    <w:p w14:paraId="0CD40855"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"kodeks://link/d?nd=564556552&amp;mark=000000000000000000000000000000000000000000000000007DM0KA"\o"’’Изменение N 2 к СП 82.13330.2016 ’’СНиП III-10-75 Благоустройство территорий’’</w:instrText>
      </w:r>
    </w:p>
    <w:p w14:paraId="3D50549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4DCAB332"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74496CC9" w14:textId="77777777" w:rsidR="00CA4D8B" w:rsidRDefault="00CA4D8B">
      <w:pPr>
        <w:pStyle w:val="FORMATTEXT"/>
        <w:ind w:firstLine="568"/>
        <w:jc w:val="both"/>
      </w:pPr>
    </w:p>
    <w:p w14:paraId="3FDF633D" w14:textId="77777777" w:rsidR="00CA4D8B" w:rsidRDefault="00000000">
      <w:pPr>
        <w:pStyle w:val="FORMATTEXT"/>
        <w:ind w:firstLine="568"/>
        <w:jc w:val="both"/>
      </w:pPr>
      <w:r>
        <w:t>7.9 При устройстве проволочных оград проволоку следует прикреплять, начиная с нижнего ряда, на высоте не более 20 см от поверхности земли. К деревянным стойкам проволоку следует крепить гвоздями. К железобетонным и металлическим стойкам проволока, диагональные и крестовые связи должны прикрепляться специальными захватами, предусматриваемыми в проекте.</w:t>
      </w:r>
    </w:p>
    <w:p w14:paraId="77EEFDB0" w14:textId="77777777" w:rsidR="00CA4D8B" w:rsidRDefault="00CA4D8B">
      <w:pPr>
        <w:pStyle w:val="FORMATTEXT"/>
        <w:ind w:firstLine="568"/>
        <w:jc w:val="both"/>
      </w:pPr>
    </w:p>
    <w:p w14:paraId="268743AC" w14:textId="77777777" w:rsidR="00CA4D8B" w:rsidRDefault="00000000">
      <w:pPr>
        <w:pStyle w:val="FORMATTEXT"/>
        <w:ind w:firstLine="568"/>
        <w:jc w:val="both"/>
      </w:pPr>
      <w:r>
        <w:t>Проволоку следует натягивать до исчезновения ее прогиба. Длина натягиваемой проволоки должна быть не более 50 м.</w:t>
      </w:r>
    </w:p>
    <w:p w14:paraId="2E3BE558" w14:textId="77777777" w:rsidR="00CA4D8B" w:rsidRDefault="00CA4D8B">
      <w:pPr>
        <w:pStyle w:val="FORMATTEXT"/>
        <w:ind w:firstLine="568"/>
        <w:jc w:val="both"/>
      </w:pPr>
    </w:p>
    <w:p w14:paraId="4ADA1BDD" w14:textId="77777777" w:rsidR="00CA4D8B" w:rsidRDefault="00000000">
      <w:pPr>
        <w:pStyle w:val="FORMATTEXT"/>
        <w:ind w:firstLine="568"/>
        <w:jc w:val="both"/>
      </w:pPr>
      <w:r>
        <w:lastRenderedPageBreak/>
        <w:t>7.10 Ограды из стальной сетки должны выполняться в виде секций, устанавливаемых между стойками.</w:t>
      </w:r>
    </w:p>
    <w:p w14:paraId="2C6BBE49" w14:textId="77777777" w:rsidR="00CA4D8B" w:rsidRDefault="00CA4D8B">
      <w:pPr>
        <w:pStyle w:val="FORMATTEXT"/>
        <w:ind w:firstLine="568"/>
        <w:jc w:val="both"/>
      </w:pPr>
    </w:p>
    <w:p w14:paraId="3C6FB78F" w14:textId="77777777" w:rsidR="00CA4D8B" w:rsidRDefault="00000000">
      <w:pPr>
        <w:pStyle w:val="FORMATTEXT"/>
        <w:ind w:firstLine="568"/>
        <w:jc w:val="both"/>
      </w:pPr>
      <w:r>
        <w:t>Секции к стойкам следует крепить приваркой к закладным частям. Стойки для оград из стальной сетки устанавливают заранее или одновременно с монтажом секций - в этом случае закреплять стойки в грунте следует после выверки положения ограды в плане и в профиле, стоек - по вертикали и верха секций - по горизонтали. Металлические и железобетонные стойки следует крепить с помощью бетона.</w:t>
      </w:r>
    </w:p>
    <w:p w14:paraId="24E1B5E7" w14:textId="77777777" w:rsidR="00CA4D8B" w:rsidRDefault="00CA4D8B">
      <w:pPr>
        <w:pStyle w:val="FORMATTEXT"/>
        <w:ind w:firstLine="568"/>
        <w:jc w:val="both"/>
      </w:pPr>
    </w:p>
    <w:p w14:paraId="020C274E"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"kodeks://link/d?nd=1311179841&amp;mark=000000000000000000000000000000000000000000000000008OQ0LN"\o"’’Изменение № 3 к СП 82.13330.2016 ’’СНиП III-10-75 Благоустройство территорий’’</w:instrText>
      </w:r>
    </w:p>
    <w:p w14:paraId="274C7A4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BFBF6A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C32FF26" w14:textId="77777777" w:rsidR="00CA4D8B" w:rsidRDefault="00CA4D8B">
      <w:pPr>
        <w:pStyle w:val="FORMATTEXT"/>
        <w:ind w:firstLine="568"/>
        <w:jc w:val="both"/>
      </w:pPr>
    </w:p>
    <w:p w14:paraId="5B732666" w14:textId="77777777" w:rsidR="00CA4D8B" w:rsidRDefault="00000000">
      <w:pPr>
        <w:pStyle w:val="FORMATTEXT"/>
        <w:ind w:firstLine="568"/>
        <w:jc w:val="both"/>
      </w:pPr>
      <w:r>
        <w:t>7.11 Ограды из сборных железобетонных элементов должны устанавливаться, начиная с установки первых двух стоек на временных креплениях, удерживающих стойки в вертикальном положении. В стойках должны быть прочищены пазы и в них введены сборные элементы ограды. Собранная секция должна быть установлена на временных креплениях в проектное положение. После этого панель заполнения секции должна быть обжата монтажными струбцинами до плотного прилегания к стойкам в пазах. Затем на временных креплениях устанавливается третья стойка и аналогично собирается и крепится заполнение второй секции ограды. После монтажа нескольких секций ограды следует выверить ее положение в плане и по горизонтали и забетонировать все стойки, кроме последней, бетонировать которую следует после сборки и выверки положения последующих нескольких секций ограды. Стойки сборной железобетонной ограды должны быть забетонированы и выдержаны на временных креплениях не менее одной недели. Бетон для крепления стоек должен быть класса по прочности на сжатие не ниже В15 и марки по морозостойкости не менее F50.</w:t>
      </w:r>
    </w:p>
    <w:p w14:paraId="6B950FD6" w14:textId="77777777" w:rsidR="00CA4D8B" w:rsidRDefault="00CA4D8B">
      <w:pPr>
        <w:pStyle w:val="FORMATTEXT"/>
        <w:ind w:firstLine="568"/>
        <w:jc w:val="both"/>
      </w:pPr>
    </w:p>
    <w:p w14:paraId="508D7D73" w14:textId="77777777" w:rsidR="00CA4D8B" w:rsidRDefault="00000000">
      <w:pPr>
        <w:pStyle w:val="FORMATTEXT"/>
        <w:ind w:firstLine="568"/>
        <w:jc w:val="both"/>
      </w:pPr>
      <w:r>
        <w:t>7.12 В местах понижения поверхности земли и на косогорах следует устраивать подсыпки или доборные цоколи, располагая секции горизонтально, уступами с разницей высот не более 1/4 высоты секции.</w:t>
      </w:r>
    </w:p>
    <w:p w14:paraId="5F129698" w14:textId="77777777" w:rsidR="00CA4D8B" w:rsidRDefault="00CA4D8B">
      <w:pPr>
        <w:pStyle w:val="FORMATTEXT"/>
        <w:ind w:firstLine="568"/>
        <w:jc w:val="both"/>
      </w:pPr>
    </w:p>
    <w:p w14:paraId="67281BAF" w14:textId="77777777" w:rsidR="00CA4D8B" w:rsidRDefault="00000000">
      <w:pPr>
        <w:pStyle w:val="FORMATTEXT"/>
        <w:ind w:firstLine="568"/>
        <w:jc w:val="both"/>
      </w:pPr>
      <w:r>
        <w:t>Цоколи следует выполнять из типовых элементов или из кирпича шириной не менее 39 см. Верх кирпичного цоколя должен быть прикрыт двускатным сливом из раствора класса не ниже В10 и марки по морозостойкости не менее F50.</w:t>
      </w:r>
    </w:p>
    <w:p w14:paraId="08BAF9F2" w14:textId="77777777" w:rsidR="00CA4D8B" w:rsidRDefault="00CA4D8B">
      <w:pPr>
        <w:pStyle w:val="FORMATTEXT"/>
        <w:ind w:firstLine="568"/>
        <w:jc w:val="both"/>
      </w:pPr>
    </w:p>
    <w:p w14:paraId="08136593" w14:textId="77777777" w:rsidR="00CA4D8B" w:rsidRDefault="00000000">
      <w:pPr>
        <w:pStyle w:val="FORMATTEXT"/>
        <w:ind w:firstLine="568"/>
        <w:jc w:val="both"/>
      </w:pPr>
      <w:r>
        <w:t>7.13 При строительстве оград на многолетнемерзлых грунтах должно обеспечиваться заглубление стоек не менее чем на 1 м ниже деятельного слоя многолетней мерзлоты. Допускается засыпка стоек несвязными грунтами или обмазка низа стоек противопучинной гидроизоляционной смазкой на всю глубину погружения в грунт.</w:t>
      </w:r>
    </w:p>
    <w:p w14:paraId="6B2C75C4" w14:textId="77777777" w:rsidR="00CA4D8B" w:rsidRDefault="00CA4D8B">
      <w:pPr>
        <w:pStyle w:val="FORMATTEXT"/>
        <w:ind w:firstLine="568"/>
        <w:jc w:val="both"/>
      </w:pPr>
    </w:p>
    <w:p w14:paraId="23AED757"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"kodeks://link/d?nd=1311179841&amp;mark=000000000000000000000000000000000000000000000000008OS0LO"\o"’’Изменение № 3 к СП 82.13330.2016 ’’СНиП III-10-75 Благоустройство территорий’’</w:instrText>
      </w:r>
    </w:p>
    <w:p w14:paraId="0587F74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C25398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B1BC8E1" w14:textId="77777777" w:rsidR="00CA4D8B" w:rsidRDefault="00CA4D8B">
      <w:pPr>
        <w:pStyle w:val="FORMATTEXT"/>
        <w:ind w:firstLine="568"/>
        <w:jc w:val="both"/>
      </w:pPr>
    </w:p>
    <w:p w14:paraId="03F6305D" w14:textId="77777777" w:rsidR="00CA4D8B" w:rsidRDefault="00000000">
      <w:pPr>
        <w:pStyle w:val="FORMATTEXT"/>
        <w:ind w:firstLine="568"/>
        <w:jc w:val="both"/>
      </w:pPr>
      <w:r>
        <w:t>7.14 Приемка оград должна осуществляться путем проверки прямолинейности и вертикальности ограды.</w:t>
      </w:r>
    </w:p>
    <w:p w14:paraId="16AA2459" w14:textId="77777777" w:rsidR="00CA4D8B" w:rsidRDefault="00CA4D8B">
      <w:pPr>
        <w:pStyle w:val="FORMATTEXT"/>
        <w:ind w:firstLine="568"/>
        <w:jc w:val="both"/>
      </w:pPr>
    </w:p>
    <w:p w14:paraId="18412587" w14:textId="77777777" w:rsidR="00CA4D8B" w:rsidRDefault="00000000">
      <w:pPr>
        <w:pStyle w:val="FORMATTEXT"/>
        <w:ind w:firstLine="568"/>
        <w:jc w:val="both"/>
      </w:pPr>
      <w:r>
        <w:t>Не допускаются отклонения в положении всей ограды и отдельных ее элементов в плане, по вертикали и по горизонтали более чем на 20 мм, а также наличие дефектов, сказывающихся на эстетическом восприятии ограды или на ее прочности. Диагональные и крестовые связи должны быть плотно пригнаны и надежно закреплены. Стойки оград не должны качаться. Сборные элементы оград должны плотно сидеть в пазах.</w:t>
      </w:r>
    </w:p>
    <w:p w14:paraId="1649728E" w14:textId="77777777" w:rsidR="00CA4D8B" w:rsidRDefault="00CA4D8B">
      <w:pPr>
        <w:pStyle w:val="FORMATTEXT"/>
        <w:ind w:firstLine="568"/>
        <w:jc w:val="both"/>
      </w:pPr>
    </w:p>
    <w:p w14:paraId="1ABC6224" w14:textId="77777777" w:rsidR="00CA4D8B" w:rsidRDefault="00000000">
      <w:pPr>
        <w:pStyle w:val="FORMATTEXT"/>
        <w:ind w:firstLine="568"/>
        <w:jc w:val="both"/>
      </w:pPr>
      <w:r>
        <w:t>Металлические элементы оград и сварные соединения должны быть обработаны антикоррозионными материалами или окрашены атмосферостойкими красками (горячее цинкование, эмали, грунтовки).</w:t>
      </w:r>
    </w:p>
    <w:p w14:paraId="480DCD87" w14:textId="77777777" w:rsidR="00CA4D8B" w:rsidRDefault="00CA4D8B">
      <w:pPr>
        <w:pStyle w:val="FORMATTEXT"/>
        <w:ind w:firstLine="568"/>
        <w:jc w:val="both"/>
      </w:pPr>
    </w:p>
    <w:p w14:paraId="549294B3"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"kodeks://link/d?nd=564556552&amp;mark=000000000000000000000000000000000000000000000000007DO0KB"\o"’’Изменение N 2 к СП 82.13330.2016 ’’СНиП III-10-75 Благоустройство территорий’’</w:instrText>
      </w:r>
    </w:p>
    <w:p w14:paraId="165F7D0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84B715E"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31491378" w14:textId="77777777" w:rsidR="00CA4D8B" w:rsidRDefault="00CA4D8B">
      <w:pPr>
        <w:pStyle w:val="FORMATTEXT"/>
        <w:ind w:firstLine="568"/>
        <w:jc w:val="both"/>
      </w:pPr>
    </w:p>
    <w:p w14:paraId="5B7CA0C8" w14:textId="77777777" w:rsidR="00CA4D8B" w:rsidRDefault="00000000">
      <w:pPr>
        <w:pStyle w:val="FORMATTEXT"/>
        <w:ind w:firstLine="568"/>
        <w:jc w:val="both"/>
      </w:pPr>
      <w:r>
        <w:t>7.15 На пешеходных коммуникациях в ограде устраивают калитку, доступную для инвалидов на креслах-колясках, обеспечивая связь внешней и внутренней территории. Калитку следует принимать шириной 1,0 м, порог - высотой не более 0,014 м, полотно калитки должно отворяться в одну сторону и фиксироваться.</w:t>
      </w:r>
    </w:p>
    <w:p w14:paraId="57310FB7" w14:textId="77777777" w:rsidR="00CA4D8B" w:rsidRDefault="00CA4D8B">
      <w:pPr>
        <w:pStyle w:val="FORMATTEXT"/>
        <w:ind w:firstLine="568"/>
        <w:jc w:val="both"/>
      </w:pPr>
    </w:p>
    <w:p w14:paraId="1034D160"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"kodeks://link/d?nd=564376908&amp;mark=000000000000000000000000000000000000000000000000007D80K5"\o"’’Изменение N 1 к СП 82.13330.2016 ’’СНиП III-10-75 Благоустройство территорий’’</w:instrText>
      </w:r>
    </w:p>
    <w:p w14:paraId="555106F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0845F29"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"kodeks://link/d?nd=1311179841&amp;mark=000000000000000000000000000000000000000000000000008OU0LP"\o"’’Изменение № 3 к СП 82.13330.2016 ’’СНиП III-10-75 Благоустройство территорий’’</w:instrText>
      </w:r>
    </w:p>
    <w:p w14:paraId="11437B4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4DDA61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639A2E3" w14:textId="77777777" w:rsidR="00CA4D8B" w:rsidRDefault="00CA4D8B">
      <w:pPr>
        <w:pStyle w:val="FORMATTEXT"/>
        <w:ind w:firstLine="568"/>
        <w:jc w:val="both"/>
      </w:pPr>
    </w:p>
    <w:p w14:paraId="0C2AB2D6" w14:textId="77777777" w:rsidR="00CA4D8B" w:rsidRDefault="00CA4D8B">
      <w:pPr>
        <w:pStyle w:val="HEADERTEXT"/>
        <w:rPr>
          <w:b/>
          <w:bCs/>
        </w:rPr>
      </w:pPr>
    </w:p>
    <w:p w14:paraId="5D1B8372" w14:textId="77777777" w:rsidR="00CA4D8B" w:rsidRDefault="00000000">
      <w:pPr>
        <w:pStyle w:val="HEADERTEXT"/>
        <w:ind w:firstLine="568"/>
        <w:jc w:val="both"/>
        <w:outlineLvl w:val="2"/>
        <w:rPr>
          <w:b/>
          <w:bCs/>
        </w:rPr>
      </w:pPr>
      <w:r>
        <w:rPr>
          <w:b/>
          <w:bCs/>
        </w:rPr>
        <w:lastRenderedPageBreak/>
        <w:t xml:space="preserve"> 8. ОТКРЫТЫЕ ПЛОСКОСТНЫЕ ПЛОЩАДКИ И СПОРТИВНЫЕ СООРУЖЕНИЯ </w:t>
      </w:r>
    </w:p>
    <w:p w14:paraId="038EA61A" w14:textId="77777777" w:rsidR="00CA4D8B" w:rsidRDefault="00000000">
      <w:pPr>
        <w:pStyle w:val="FORMATTEXT"/>
        <w:ind w:firstLine="568"/>
        <w:jc w:val="both"/>
      </w:pPr>
      <w:r>
        <w:t xml:space="preserve">8.1 Открытые плоскостные площадки и спортивные сооружения следует устраивать согласно функционально-планировочному зонированию территории при благоустройстве. </w:t>
      </w:r>
    </w:p>
    <w:p w14:paraId="1286E653" w14:textId="77777777" w:rsidR="00CA4D8B" w:rsidRDefault="00000000">
      <w:pPr>
        <w:pStyle w:val="FORMATTEXT"/>
        <w:ind w:firstLine="568"/>
        <w:jc w:val="both"/>
      </w:pPr>
      <w:r>
        <w:t xml:space="preserve">Места размещения открытых плоскостных спортивных, физкультурно-оздоровительных, досуговых и детских игровых площадок выбирают с учетом требований </w:t>
      </w:r>
      <w:r>
        <w:fldChar w:fldCharType="begin"/>
      </w:r>
      <w:r>
        <w:instrText xml:space="preserve"> HYPERLINK "kodeks://link/d?nd=564578612&amp;mark=000000000000000000000000000000000000000000000000006500IL"\o"’’Об утверждении Предложений по благоустройству придомовой территории в части детской спортивно-игровой инфраструктуры’’</w:instrText>
      </w:r>
    </w:p>
    <w:p w14:paraId="5C3EBE70" w14:textId="77777777" w:rsidR="00CA4D8B" w:rsidRDefault="00000000">
      <w:pPr>
        <w:pStyle w:val="FORMATTEXT"/>
        <w:ind w:firstLine="568"/>
        <w:jc w:val="both"/>
      </w:pPr>
      <w:r>
        <w:instrText>Письмо Минрегиона России от 14.12.2010 N 42053-ИБ/14</w:instrText>
      </w:r>
    </w:p>
    <w:p w14:paraId="6E1CC90B" w14:textId="77777777" w:rsidR="00CA4D8B" w:rsidRDefault="00000000">
      <w:pPr>
        <w:pStyle w:val="FORMATTEXT"/>
        <w:ind w:firstLine="568"/>
        <w:jc w:val="both"/>
      </w:pPr>
      <w:r>
        <w:instrText>Статус: Документ без действия"</w:instrText>
      </w:r>
      <w:r>
        <w:fldChar w:fldCharType="separate"/>
      </w:r>
      <w:r>
        <w:rPr>
          <w:color w:val="0000AA"/>
          <w:u w:val="single"/>
        </w:rPr>
        <w:t>[11]</w:t>
      </w:r>
      <w:r>
        <w:fldChar w:fldCharType="end"/>
      </w:r>
      <w:r>
        <w:t xml:space="preserve">,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61599C96"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45D90E6B"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xml:space="preserve">, </w:t>
      </w: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330AF63D"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4695540F"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w:t>
      </w:r>
      <w:r>
        <w:fldChar w:fldCharType="end"/>
      </w:r>
      <w:r>
        <w:t xml:space="preserve">, </w:t>
      </w:r>
      <w:r>
        <w:fldChar w:fldCharType="begin"/>
      </w:r>
      <w:r>
        <w:instrText xml:space="preserve"> HYPERLINK "kodeks://link/d?nd=902065388&amp;mark=0000000000000000000000000000000000000000000000000064U0IK"\o"’’О введении в действие новой редакции санитарно-эпидемиологических ...’’</w:instrText>
      </w:r>
    </w:p>
    <w:p w14:paraId="69C68B61" w14:textId="77777777" w:rsidR="00CA4D8B" w:rsidRDefault="00000000">
      <w:pPr>
        <w:pStyle w:val="FORMATTEXT"/>
        <w:ind w:firstLine="568"/>
        <w:jc w:val="both"/>
      </w:pPr>
      <w:r>
        <w:instrText>Постановление Главного государственного санитарного врача РФ от 25.09.2007 N ...</w:instrText>
      </w:r>
    </w:p>
    <w:p w14:paraId="00DDF078" w14:textId="77777777" w:rsidR="00CA4D8B" w:rsidRDefault="00000000">
      <w:pPr>
        <w:pStyle w:val="FORMATTEXT"/>
        <w:ind w:firstLine="568"/>
        <w:jc w:val="both"/>
      </w:pPr>
      <w:r>
        <w:instrText>Статус: Действующий документ. С ограниченным сроком действия (действ. c 01.03.2008 по 31.08.2025"</w:instrText>
      </w:r>
      <w:r>
        <w:fldChar w:fldCharType="separate"/>
      </w:r>
      <w:r>
        <w:rPr>
          <w:color w:val="0000AA"/>
          <w:u w:val="single"/>
        </w:rPr>
        <w:t>СанПиН 2.2.1/2.1.1.1200</w:t>
      </w:r>
      <w:r>
        <w:fldChar w:fldCharType="end"/>
      </w:r>
      <w:r>
        <w:t xml:space="preserve">,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5D5ED21B"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19AF3D97"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hyperlink r:id="rId14" w:tooltip="Нет информации" w:history="1">
        <w:r w:rsidR="00CA4D8B">
          <w:rPr>
            <w:color w:val="0000AA"/>
            <w:u w:val="single"/>
          </w:rPr>
          <w:t>ГОСТ Р 52024</w:t>
        </w:r>
      </w:hyperlink>
      <w:r>
        <w:t xml:space="preserve">, </w:t>
      </w:r>
      <w:hyperlink r:id="rId15" w:tooltip="Нет информации" w:history="1">
        <w:r w:rsidR="00CA4D8B">
          <w:rPr>
            <w:color w:val="0000AA"/>
            <w:u w:val="single"/>
          </w:rPr>
          <w:t>ГОСТ Р 52025</w:t>
        </w:r>
      </w:hyperlink>
      <w:r>
        <w:t xml:space="preserve">, </w:t>
      </w:r>
      <w:r>
        <w:fldChar w:fldCharType="begin"/>
      </w:r>
      <w:r>
        <w:instrText xml:space="preserve"> HYPERLINK "kodeks://link/d?nd=1200100100&amp;mark=000000000000000000000000000000000000000000000000007D20K3"\o"’’ГОСТ Р 52169-2012 Оборудование и покрытия детских игровых площадок ...’’</w:instrText>
      </w:r>
    </w:p>
    <w:p w14:paraId="72DA7862" w14:textId="77777777" w:rsidR="00CA4D8B" w:rsidRDefault="00000000">
      <w:pPr>
        <w:pStyle w:val="FORMATTEXT"/>
        <w:ind w:firstLine="568"/>
        <w:jc w:val="both"/>
      </w:pPr>
      <w:r>
        <w:instrText>(утв. приказом Росстандарта от 23.11.2012 N 1148-ст)</w:instrText>
      </w:r>
    </w:p>
    <w:p w14:paraId="42494016" w14:textId="77777777" w:rsidR="00CA4D8B" w:rsidRDefault="00000000">
      <w:pPr>
        <w:pStyle w:val="FORMATTEXT"/>
        <w:ind w:firstLine="568"/>
        <w:jc w:val="both"/>
      </w:pPr>
      <w:r>
        <w:instrText>Применяется с ...</w:instrText>
      </w:r>
    </w:p>
    <w:p w14:paraId="0F2C68D5"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Р 52169</w:t>
      </w:r>
      <w:r>
        <w:fldChar w:fldCharType="end"/>
      </w:r>
      <w:r>
        <w:t>.</w:t>
      </w:r>
    </w:p>
    <w:p w14:paraId="35BE68E1" w14:textId="77777777" w:rsidR="00CA4D8B" w:rsidRDefault="00CA4D8B">
      <w:pPr>
        <w:pStyle w:val="FORMATTEXT"/>
        <w:ind w:firstLine="568"/>
        <w:jc w:val="both"/>
      </w:pPr>
    </w:p>
    <w:p w14:paraId="64CA4DBD"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"kodeks://link/d?nd=564556552&amp;mark=000000000000000000000000000000000000000000000000007DQ0KC"\o"’’Изменение N 2 к СП 82.13330.2016 ’’СНиП III-10-75 Благоустройство территорий’’</w:instrText>
      </w:r>
    </w:p>
    <w:p w14:paraId="401528D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6CDCB5B"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"kodeks://link/d?nd=1311179841&amp;mark=000000000000000000000000000000000000000000000000007DI0K9"\o"’’Изменение № 3 к СП 82.13330.2016 ’’СНиП III-10-75 Благоустройство территорий’’</w:instrText>
      </w:r>
    </w:p>
    <w:p w14:paraId="1FFF1B7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8CD103A"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0DF447CE" w14:textId="77777777" w:rsidR="00CA4D8B" w:rsidRDefault="00CA4D8B">
      <w:pPr>
        <w:pStyle w:val="FORMATTEXT"/>
        <w:ind w:firstLine="568"/>
        <w:jc w:val="both"/>
      </w:pPr>
    </w:p>
    <w:p w14:paraId="6F736F4B" w14:textId="77777777" w:rsidR="00CA4D8B" w:rsidRDefault="00000000">
      <w:pPr>
        <w:pStyle w:val="FORMATTEXT"/>
        <w:ind w:firstLine="568"/>
        <w:jc w:val="both"/>
      </w:pPr>
      <w:r>
        <w:t xml:space="preserve">8.2 При проектировании открытых плоскостных физкультурно-спортивных сооружений учитывают технологические требования спортивно-тренировочного процесса и физкультурно-оздоровительных занятий по </w:t>
      </w: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3A8178B2"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14002699"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332.1325800.2017</w:t>
      </w:r>
      <w:r>
        <w:fldChar w:fldCharType="end"/>
      </w:r>
      <w:r>
        <w:t xml:space="preserve"> (раздел 6.3); обеспечивают доступность для маломобильных групп населения по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64D57E91"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6D656959"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и [4].</w:t>
      </w:r>
    </w:p>
    <w:p w14:paraId="66877204" w14:textId="77777777" w:rsidR="00CA4D8B" w:rsidRDefault="00CA4D8B">
      <w:pPr>
        <w:pStyle w:val="FORMATTEXT"/>
        <w:ind w:firstLine="568"/>
        <w:jc w:val="both"/>
      </w:pPr>
    </w:p>
    <w:p w14:paraId="752DF8DD"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"kodeks://link/d?nd=564376908&amp;mark=000000000000000000000000000000000000000000000000007DA0K6"\o"’’Изменение N 1 к СП 82.13330.2016 ’’СНиП III-10-75 Благоустройство территорий’’</w:instrText>
      </w:r>
    </w:p>
    <w:p w14:paraId="7FB1285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4A64E3AD"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"kodeks://link/d?nd=564556552&amp;mark=000000000000000000000000000000000000000000000000007DS0KD"\o"’’Изменение N 2 к СП 82.13330.2016 ’’СНиП III-10-75 Благоустройство территорий’’</w:instrText>
      </w:r>
    </w:p>
    <w:p w14:paraId="1B7F308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974715E"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"kodeks://link/d?nd=1311179841&amp;mark=000000000000000000000000000000000000000000000000007DI0K9"\o"’’Изменение № 3 к СП 82.13330.2016 ’’СНиП III-10-75 Благоустройство территорий’’</w:instrText>
      </w:r>
    </w:p>
    <w:p w14:paraId="032E1F4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B73CC6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44764A51" w14:textId="77777777" w:rsidR="00CA4D8B" w:rsidRDefault="00000000">
      <w:pPr>
        <w:pStyle w:val="FORMATTEXT"/>
        <w:ind w:firstLine="568"/>
        <w:jc w:val="both"/>
      </w:pPr>
      <w:r>
        <w:t>8.2а Основные строительные процессы при возведении открытых плоскостных спортивных сооружений должны осуществляться в следующей технологической последовательности: снятие растительного слоя и обвалование растительного грунта; разметка площадки; устройство поверхностного водоотвода; подготовка подстилающего слоя из связных, дренирующих или фильтрующих грунтов; послойное устройство покрытия; устройство слоя износа покрытия; установка спортивного оборудования и нанесение разметки.</w:t>
      </w:r>
    </w:p>
    <w:p w14:paraId="090DD24E" w14:textId="77777777" w:rsidR="00CA4D8B" w:rsidRDefault="00CA4D8B">
      <w:pPr>
        <w:pStyle w:val="FORMATTEXT"/>
        <w:ind w:firstLine="568"/>
        <w:jc w:val="both"/>
      </w:pPr>
    </w:p>
    <w:p w14:paraId="7249BBBF"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"kodeks://link/d?nd=1311179841&amp;mark=000000000000000000000000000000000000000000000000007DK0KA"\o"’’Изменение № 3 к СП 82.13330.2016 ’’СНиП III-10-75 Благоустройство территорий’’</w:instrText>
      </w:r>
    </w:p>
    <w:p w14:paraId="11B47E2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45984D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94A6661" w14:textId="77777777" w:rsidR="00CA4D8B" w:rsidRDefault="00CA4D8B">
      <w:pPr>
        <w:pStyle w:val="FORMATTEXT"/>
        <w:ind w:firstLine="568"/>
        <w:jc w:val="both"/>
      </w:pPr>
    </w:p>
    <w:p w14:paraId="06466026" w14:textId="77777777" w:rsidR="00CA4D8B" w:rsidRDefault="00000000">
      <w:pPr>
        <w:pStyle w:val="FORMATTEXT"/>
        <w:ind w:firstLine="568"/>
        <w:jc w:val="both"/>
      </w:pPr>
      <w:r>
        <w:t>8.3 Устройство подстилающего слоя должно осуществляться путем послойной расстилки и уплотнения этого слоя грунта. При уплотнении грунта подстилающих слоев катками массой 1,2 т толщины уплотняемых слоев не должны превышать 30 см для связных грунтов и песков с модулем крупности менее 2 и 20 см - для песков с модулем крупности более 2. Необходимое уплотнение грунта должно достигаться 12-15 проходами катка по одному месту.</w:t>
      </w:r>
    </w:p>
    <w:p w14:paraId="54E33B2A" w14:textId="77777777" w:rsidR="00CA4D8B" w:rsidRDefault="00CA4D8B">
      <w:pPr>
        <w:pStyle w:val="FORMATTEXT"/>
        <w:ind w:firstLine="568"/>
        <w:jc w:val="both"/>
      </w:pPr>
    </w:p>
    <w:p w14:paraId="2C619E4A" w14:textId="77777777" w:rsidR="00CA4D8B" w:rsidRDefault="00000000">
      <w:pPr>
        <w:pStyle w:val="FORMATTEXT"/>
        <w:ind w:firstLine="568"/>
        <w:jc w:val="both"/>
      </w:pPr>
      <w:r>
        <w:t>8.4 Фильтрующие слои должны выполняться с соблюдением мер, исключающих засорение пустот между камнями и снижающих фильтрующую способность слоя. При отсыпке слоев более крупный камень следует укладывать вниз, а более мелкий - сверху.</w:t>
      </w:r>
    </w:p>
    <w:p w14:paraId="3802432B" w14:textId="77777777" w:rsidR="00CA4D8B" w:rsidRDefault="00CA4D8B">
      <w:pPr>
        <w:pStyle w:val="FORMATTEXT"/>
        <w:ind w:firstLine="568"/>
        <w:jc w:val="both"/>
      </w:pPr>
    </w:p>
    <w:p w14:paraId="49D78AA2" w14:textId="77777777" w:rsidR="00CA4D8B" w:rsidRDefault="00000000">
      <w:pPr>
        <w:pStyle w:val="FORMATTEXT"/>
        <w:ind w:firstLine="568"/>
        <w:jc w:val="both"/>
      </w:pPr>
      <w:r>
        <w:t>Минимальный размер камня для тела фильтрующего слоя должен быть не менее 70 мм. Расстилка камня в фильтрующем слое должна производиться планировочными машинами, уплотняющими фильтрующий слой в процессе его устройства.</w:t>
      </w:r>
    </w:p>
    <w:p w14:paraId="6CEE43AA" w14:textId="77777777" w:rsidR="00CA4D8B" w:rsidRDefault="00CA4D8B">
      <w:pPr>
        <w:pStyle w:val="FORMATTEXT"/>
        <w:ind w:firstLine="568"/>
        <w:jc w:val="both"/>
      </w:pPr>
    </w:p>
    <w:p w14:paraId="0BA6B04B" w14:textId="77777777" w:rsidR="00CA4D8B" w:rsidRDefault="00000000">
      <w:pPr>
        <w:pStyle w:val="FORMATTEXT"/>
        <w:ind w:firstLine="568"/>
        <w:jc w:val="both"/>
      </w:pPr>
      <w:r>
        <w:t>8.5 Элементы оборудования мест отдыха (скамейки, песочницы, грибки, навесы и т.д.) должны быть выполнены в соответствии с проектом, надежно закреплены, окрашены влагостойкими красками и соответствовать следующим требованиям:</w:t>
      </w:r>
    </w:p>
    <w:p w14:paraId="14C5F781" w14:textId="77777777" w:rsidR="00CA4D8B" w:rsidRDefault="00CA4D8B">
      <w:pPr>
        <w:pStyle w:val="FORMATTEXT"/>
        <w:ind w:firstLine="568"/>
        <w:jc w:val="both"/>
      </w:pPr>
    </w:p>
    <w:p w14:paraId="09B4C391" w14:textId="77777777" w:rsidR="00CA4D8B" w:rsidRDefault="00000000">
      <w:pPr>
        <w:pStyle w:val="FORMATTEXT"/>
        <w:ind w:firstLine="568"/>
        <w:jc w:val="both"/>
      </w:pPr>
      <w:r>
        <w:t>деревянные - предохранены от загнивания, выполнены из древесины хвойных пород не ниже второго сорта, гладко остроганы;</w:t>
      </w:r>
    </w:p>
    <w:p w14:paraId="76BF51E3" w14:textId="77777777" w:rsidR="00CA4D8B" w:rsidRDefault="00CA4D8B">
      <w:pPr>
        <w:pStyle w:val="FORMATTEXT"/>
        <w:ind w:firstLine="568"/>
        <w:jc w:val="both"/>
      </w:pPr>
    </w:p>
    <w:p w14:paraId="24B564DB" w14:textId="77777777" w:rsidR="00CA4D8B" w:rsidRDefault="00000000">
      <w:pPr>
        <w:pStyle w:val="FORMATTEXT"/>
        <w:ind w:firstLine="568"/>
        <w:jc w:val="both"/>
      </w:pPr>
      <w:r>
        <w:t>бетонные и железобетонные - выполнены из бетона класса не ниже В25, марки по морозостойкости не менее F150, поверхности должны быть гладкими;</w:t>
      </w:r>
    </w:p>
    <w:p w14:paraId="5DEAF4E8" w14:textId="77777777" w:rsidR="00CA4D8B" w:rsidRDefault="00CA4D8B">
      <w:pPr>
        <w:pStyle w:val="FORMATTEXT"/>
        <w:ind w:firstLine="568"/>
        <w:jc w:val="both"/>
      </w:pPr>
    </w:p>
    <w:p w14:paraId="19C24FD6" w14:textId="77777777" w:rsidR="00CA4D8B" w:rsidRDefault="00000000">
      <w:pPr>
        <w:pStyle w:val="FORMATTEXT"/>
        <w:ind w:firstLine="568"/>
        <w:jc w:val="both"/>
      </w:pPr>
      <w:r>
        <w:t>металлические - должны быть надежно соединены.</w:t>
      </w:r>
    </w:p>
    <w:p w14:paraId="4E7D7944" w14:textId="77777777" w:rsidR="00CA4D8B" w:rsidRDefault="00CA4D8B">
      <w:pPr>
        <w:pStyle w:val="FORMATTEXT"/>
        <w:ind w:firstLine="568"/>
        <w:jc w:val="both"/>
      </w:pPr>
    </w:p>
    <w:p w14:paraId="3EA20C35" w14:textId="77777777" w:rsidR="00CA4D8B" w:rsidRDefault="00000000">
      <w:pPr>
        <w:pStyle w:val="FORMATTEXT"/>
        <w:ind w:firstLine="568"/>
        <w:jc w:val="both"/>
      </w:pPr>
      <w:r>
        <w:t>Элементы, нагружаемые динамическими воздействиями (качели, карусели, лестницы и др.), должны быть проверены на надежность и устойчивость.</w:t>
      </w:r>
    </w:p>
    <w:p w14:paraId="69BB134F" w14:textId="77777777" w:rsidR="00CA4D8B" w:rsidRDefault="00CA4D8B">
      <w:pPr>
        <w:pStyle w:val="FORMATTEXT"/>
        <w:ind w:firstLine="568"/>
        <w:jc w:val="both"/>
      </w:pPr>
    </w:p>
    <w:p w14:paraId="48E0B788"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"kodeks://link/d?nd=1311179841&amp;mark=000000000000000000000000000000000000000000000000008P00LQ"\o"’’Изменение № 3 к СП 82.13330.2016 ’’СНиП III-10-75 Благоустройство территорий’’</w:instrText>
      </w:r>
    </w:p>
    <w:p w14:paraId="6FEDC39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F75098B"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7FBC7E1" w14:textId="77777777" w:rsidR="00CA4D8B" w:rsidRDefault="00CA4D8B">
      <w:pPr>
        <w:pStyle w:val="FORMATTEXT"/>
        <w:ind w:firstLine="568"/>
        <w:jc w:val="both"/>
      </w:pPr>
    </w:p>
    <w:p w14:paraId="312FC6ED" w14:textId="77777777" w:rsidR="00CA4D8B" w:rsidRDefault="00000000">
      <w:pPr>
        <w:pStyle w:val="FORMATTEXT"/>
        <w:ind w:firstLine="568"/>
        <w:jc w:val="both"/>
      </w:pPr>
      <w:r>
        <w:t>8.6 Грунтовые откосы микрорельефа должны быть с уклонами, не превышающие углов естественного откоса грунта, из которого они отсыпаны, и должны быть одернованными, засеянными или озелененными в соответствии с требованиями раздела "Озеленение застраиваемых территорий".</w:t>
      </w:r>
    </w:p>
    <w:p w14:paraId="10EF30D1" w14:textId="77777777" w:rsidR="00CA4D8B" w:rsidRDefault="00CA4D8B">
      <w:pPr>
        <w:pStyle w:val="FORMATTEXT"/>
        <w:ind w:firstLine="568"/>
        <w:jc w:val="both"/>
      </w:pPr>
    </w:p>
    <w:p w14:paraId="433076AD"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"kodeks://link/d?nd=1311179841&amp;mark=000000000000000000000000000000000000000000000000008P20LR"\o"’’Изменение № 3 к СП 82.13330.2016 ’’СНиП III-10-75 Благоустройство территорий’’</w:instrText>
      </w:r>
    </w:p>
    <w:p w14:paraId="35459FE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B13CDE3"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1CE520F" w14:textId="77777777" w:rsidR="00CA4D8B" w:rsidRDefault="00CA4D8B">
      <w:pPr>
        <w:pStyle w:val="FORMATTEXT"/>
        <w:ind w:firstLine="568"/>
        <w:jc w:val="both"/>
      </w:pPr>
    </w:p>
    <w:p w14:paraId="732EE60F" w14:textId="77777777" w:rsidR="00CA4D8B" w:rsidRDefault="00000000">
      <w:pPr>
        <w:pStyle w:val="FORMATTEXT"/>
        <w:ind w:firstLine="568"/>
        <w:jc w:val="both"/>
      </w:pPr>
      <w:r>
        <w:t xml:space="preserve">8.7 Устройства для крепления флагодержателей, указателей, рекламы и др. должны быть выполнены в процессе возведения зданий или сооружений в местах, установленных проектом, </w:t>
      </w:r>
      <w:r>
        <w:lastRenderedPageBreak/>
        <w:t>представителем авторского надзора или инспекцией технического надзора заказчика.</w:t>
      </w:r>
    </w:p>
    <w:p w14:paraId="693CBAC4" w14:textId="77777777" w:rsidR="00CA4D8B" w:rsidRDefault="00CA4D8B">
      <w:pPr>
        <w:pStyle w:val="FORMATTEXT"/>
        <w:ind w:firstLine="568"/>
        <w:jc w:val="both"/>
      </w:pPr>
    </w:p>
    <w:p w14:paraId="59D5F201" w14:textId="77777777" w:rsidR="00CA4D8B" w:rsidRDefault="00000000">
      <w:pPr>
        <w:pStyle w:val="FORMATTEXT"/>
        <w:ind w:firstLine="568"/>
        <w:jc w:val="both"/>
      </w:pPr>
      <w:r>
        <w:t>8.8 В песке песочниц детских площадок не должно быть примесей зерен гравия, ила и глины. Для песочниц следует применять просеянный мытый речной песок. Применение горного песка не допускается.</w:t>
      </w:r>
    </w:p>
    <w:p w14:paraId="7FB1F36A" w14:textId="77777777" w:rsidR="00CA4D8B" w:rsidRDefault="00CA4D8B">
      <w:pPr>
        <w:pStyle w:val="FORMATTEXT"/>
        <w:ind w:firstLine="568"/>
        <w:jc w:val="both"/>
      </w:pPr>
    </w:p>
    <w:p w14:paraId="68D42EA7" w14:textId="77777777" w:rsidR="00CA4D8B" w:rsidRDefault="00000000">
      <w:pPr>
        <w:pStyle w:val="FORMATTEXT"/>
        <w:ind w:firstLine="568"/>
        <w:jc w:val="both"/>
      </w:pPr>
      <w:r>
        <w:t xml:space="preserve">8.9 Покрытие детских игровых площадок следует выполнять из современных материалов, обеспечивающих травмобезопасность, экологичность и эстетический вид (резиновая крошка, резиновые плиты, гранулы или этилен-пропиленовый каучук, пластиковое покрытие, искусственная трава и другие). Предложения по благоустройству придомовой территории приведены в </w:t>
      </w:r>
      <w:r>
        <w:fldChar w:fldCharType="begin"/>
      </w:r>
      <w:r>
        <w:instrText xml:space="preserve"> HYPERLINK "kodeks://link/d?nd=564578612&amp;mark=000000000000000000000000000000000000000000000000006500IL"\o"’’Об утверждении Предложений по благоустройству придомовой территории в части детской спортивно-игровой инфраструктуры’’</w:instrText>
      </w:r>
    </w:p>
    <w:p w14:paraId="2F0EB454" w14:textId="77777777" w:rsidR="00CA4D8B" w:rsidRDefault="00000000">
      <w:pPr>
        <w:pStyle w:val="FORMATTEXT"/>
        <w:ind w:firstLine="568"/>
        <w:jc w:val="both"/>
      </w:pPr>
      <w:r>
        <w:instrText>Письмо Минрегиона России от 14.12.2010 N 42053-ИБ/14</w:instrText>
      </w:r>
    </w:p>
    <w:p w14:paraId="6228D76D" w14:textId="77777777" w:rsidR="00CA4D8B" w:rsidRDefault="00000000">
      <w:pPr>
        <w:pStyle w:val="FORMATTEXT"/>
        <w:ind w:firstLine="568"/>
        <w:jc w:val="both"/>
      </w:pPr>
      <w:r>
        <w:instrText>Статус: Документ без действия"</w:instrText>
      </w:r>
      <w:r>
        <w:fldChar w:fldCharType="separate"/>
      </w:r>
      <w:r>
        <w:rPr>
          <w:color w:val="0000AA"/>
          <w:u w:val="single"/>
        </w:rPr>
        <w:t>[11]</w:t>
      </w:r>
      <w:r>
        <w:fldChar w:fldCharType="end"/>
      </w:r>
      <w:r>
        <w:t>.</w:t>
      </w:r>
    </w:p>
    <w:p w14:paraId="53DD536D" w14:textId="77777777" w:rsidR="00CA4D8B" w:rsidRDefault="00CA4D8B">
      <w:pPr>
        <w:pStyle w:val="FORMATTEXT"/>
        <w:ind w:firstLine="568"/>
        <w:jc w:val="both"/>
      </w:pPr>
    </w:p>
    <w:p w14:paraId="6CD66CD6"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"kodeks://link/d?nd=564376908&amp;mark=000000000000000000000000000000000000000000000000007DC0K7"\o"’’Изменение N 1 к СП 82.13330.2016 ’’СНиП III-10-75 Благоустройство территорий’’</w:instrText>
      </w:r>
    </w:p>
    <w:p w14:paraId="791A51B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1BCC833"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"kodeks://link/d?nd=564556552&amp;mark=000000000000000000000000000000000000000000000000007DU0KE"\o"’’Изменение N 2 к СП 82.13330.2016 ’’СНиП III-10-75 Благоустройство территорий’’</w:instrText>
      </w:r>
    </w:p>
    <w:p w14:paraId="4258F85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A3CC53A"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"kodeks://link/d?nd=1311179841&amp;mark=000000000000000000000000000000000000000000000000008P40LS"\o"’’Изменение № 3 к СП 82.13330.2016 ’’СНиП III-10-75 Благоустройство территорий’’</w:instrText>
      </w:r>
    </w:p>
    <w:p w14:paraId="386730D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9C8873B"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CF8E34F" w14:textId="77777777" w:rsidR="00CA4D8B" w:rsidRDefault="00CA4D8B">
      <w:pPr>
        <w:pStyle w:val="FORMATTEXT"/>
        <w:ind w:firstLine="568"/>
        <w:jc w:val="both"/>
      </w:pPr>
    </w:p>
    <w:p w14:paraId="033537BA" w14:textId="77777777" w:rsidR="00CA4D8B" w:rsidRDefault="00000000">
      <w:pPr>
        <w:pStyle w:val="FORMATTEXT"/>
        <w:ind w:firstLine="568"/>
        <w:jc w:val="both"/>
      </w:pPr>
      <w:r>
        <w:t xml:space="preserve">8.10 Площадки для спортивных игр с возможностью проведения соревнований проектируют по </w:t>
      </w: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2BA78EDF"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5620D29C"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w:t>
      </w:r>
      <w:r>
        <w:fldChar w:fldCharType="end"/>
      </w:r>
      <w:r>
        <w:t xml:space="preserve">. </w:t>
      </w:r>
    </w:p>
    <w:p w14:paraId="443C9419" w14:textId="77777777" w:rsidR="00CA4D8B" w:rsidRDefault="00000000">
      <w:pPr>
        <w:pStyle w:val="FORMATTEXT"/>
        <w:jc w:val="both"/>
      </w:pPr>
      <w:r>
        <w:t xml:space="preserve">            </w:t>
      </w:r>
    </w:p>
    <w:p w14:paraId="630A4C5C"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1D2057F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7CDC5455"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"kodeks://link/d?nd=1311179841&amp;mark=000000000000000000000000000000000000000000000000008P60LT"\o"’’Изменение № 3 к СП 82.13330.2016 ’’СНиП III-10-75 Благоустройство территорий’’</w:instrText>
      </w:r>
    </w:p>
    <w:p w14:paraId="2B9C2F6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1D332E6"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E546909" w14:textId="77777777" w:rsidR="00CA4D8B" w:rsidRDefault="00CA4D8B">
      <w:pPr>
        <w:pStyle w:val="FORMATTEXT"/>
        <w:ind w:firstLine="568"/>
        <w:jc w:val="both"/>
      </w:pPr>
    </w:p>
    <w:p w14:paraId="474E630C" w14:textId="77777777" w:rsidR="00CA4D8B" w:rsidRDefault="00000000">
      <w:pPr>
        <w:pStyle w:val="FORMATTEXT"/>
        <w:ind w:firstLine="568"/>
        <w:jc w:val="both"/>
      </w:pPr>
      <w:r>
        <w:t>8.11 Спортивные площадки должны иметь ровную, хорошо утрамбованную грунтовую, травяную или из синтетических материалов поверхность, ограниченную полосами ориентации шириной 1-1,5 м с покрытием иной фактуры.</w:t>
      </w:r>
    </w:p>
    <w:p w14:paraId="253AA8F7" w14:textId="77777777" w:rsidR="00CA4D8B" w:rsidRDefault="00CA4D8B">
      <w:pPr>
        <w:pStyle w:val="FORMATTEXT"/>
        <w:ind w:firstLine="568"/>
        <w:jc w:val="both"/>
      </w:pPr>
    </w:p>
    <w:p w14:paraId="5670CAE5" w14:textId="77777777" w:rsidR="00CA4D8B" w:rsidRDefault="00000000">
      <w:pPr>
        <w:pStyle w:val="FORMATTEXT"/>
        <w:ind w:firstLine="568"/>
        <w:jc w:val="both"/>
      </w:pPr>
      <w:r>
        <w:t>Повороты дорожек следует обозначать путем изменения качества и фактуры покрытия (твердое - мягкое, гладкое - неровное, с выпуклыми или вогнутыми элементами).</w:t>
      </w:r>
    </w:p>
    <w:p w14:paraId="402491C0" w14:textId="77777777" w:rsidR="00CA4D8B" w:rsidRDefault="00CA4D8B">
      <w:pPr>
        <w:pStyle w:val="FORMATTEXT"/>
        <w:ind w:firstLine="568"/>
        <w:jc w:val="both"/>
      </w:pPr>
    </w:p>
    <w:p w14:paraId="55F8556E"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32F23F4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1271F989"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397EAA7A" w14:textId="77777777" w:rsidR="00CA4D8B" w:rsidRDefault="00CA4D8B">
      <w:pPr>
        <w:pStyle w:val="FORMATTEXT"/>
        <w:ind w:firstLine="568"/>
        <w:jc w:val="both"/>
      </w:pPr>
    </w:p>
    <w:p w14:paraId="4B5EDC84" w14:textId="77777777" w:rsidR="00CA4D8B" w:rsidRDefault="00000000">
      <w:pPr>
        <w:pStyle w:val="FORMATTEXT"/>
        <w:ind w:firstLine="568"/>
        <w:jc w:val="both"/>
      </w:pPr>
      <w:r>
        <w:t xml:space="preserve">8.12 Освещение спортивных площадок проектируют в соответствии с требованиями </w:t>
      </w:r>
      <w:r>
        <w:fldChar w:fldCharType="begin"/>
      </w:r>
      <w:r>
        <w:instrText xml:space="preserve"> HYPERLINK "kodeks://link/d?nd=456054197&amp;mark=000000000000000000000000000000000000000000000000007D20K3"\o"’’СП 52.13330.2016  Естественное и искусственное освещение ...’’</w:instrText>
      </w:r>
    </w:p>
    <w:p w14:paraId="113E97C3"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2950C53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08.05.2017)"</w:instrText>
      </w:r>
      <w:r>
        <w:fldChar w:fldCharType="separate"/>
      </w:r>
      <w:r>
        <w:rPr>
          <w:color w:val="0000AA"/>
          <w:u w:val="single"/>
        </w:rPr>
        <w:t>СП 52.13330</w:t>
      </w:r>
      <w:r>
        <w:fldChar w:fldCharType="end"/>
      </w:r>
      <w:r>
        <w:t xml:space="preserve"> и </w:t>
      </w:r>
      <w:r>
        <w:fldChar w:fldCharType="begin"/>
      </w:r>
      <w:r>
        <w:instrText xml:space="preserve"> HYPERLINK "kodeks://link/d?nd=556794135&amp;mark=000000000000000000000000000000000000000000000000007D20K3"\o"’’СП 323.1325800.2017 Территории селитебные. Правила проектирования ...’’</w:instrText>
      </w:r>
    </w:p>
    <w:p w14:paraId="1AAAC3B9"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24234389"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323.1325800</w:t>
      </w:r>
      <w:r>
        <w:fldChar w:fldCharType="end"/>
      </w:r>
      <w:r>
        <w:t>.</w:t>
      </w:r>
    </w:p>
    <w:p w14:paraId="77E2A280" w14:textId="77777777" w:rsidR="00CA4D8B" w:rsidRDefault="00CA4D8B">
      <w:pPr>
        <w:pStyle w:val="FORMATTEXT"/>
        <w:ind w:firstLine="568"/>
        <w:jc w:val="both"/>
      </w:pPr>
    </w:p>
    <w:p w14:paraId="4C81107F" w14:textId="77777777" w:rsidR="00CA4D8B" w:rsidRDefault="00000000">
      <w:pPr>
        <w:pStyle w:val="FORMATTEXT"/>
        <w:ind w:firstLine="568"/>
        <w:jc w:val="both"/>
      </w:pPr>
      <w:r>
        <w:t>Оборудование спортивных площадок окрашивают в яркие цвета и размещать так, чтобы оно контрастировало с окружающим фоном.</w:t>
      </w:r>
    </w:p>
    <w:p w14:paraId="0E62A5B1" w14:textId="77777777" w:rsidR="00CA4D8B" w:rsidRDefault="00CA4D8B">
      <w:pPr>
        <w:pStyle w:val="FORMATTEXT"/>
        <w:ind w:firstLine="568"/>
        <w:jc w:val="both"/>
      </w:pPr>
    </w:p>
    <w:p w14:paraId="797B2AB3"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05220619"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550A44F"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"kodeks://link/d?nd=1311179841&amp;mark=000000000000000000000000000000000000000000000000008P80LU"\o"’’Изменение № 3 к СП 82.13330.2016 ’’СНиП III-10-75 Благоустройство территорий’’</w:instrText>
      </w:r>
    </w:p>
    <w:p w14:paraId="01BC1929"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81DDEB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CF4C089" w14:textId="77777777" w:rsidR="00CA4D8B" w:rsidRDefault="00CA4D8B">
      <w:pPr>
        <w:pStyle w:val="FORMATTEXT"/>
        <w:ind w:firstLine="568"/>
        <w:jc w:val="both"/>
      </w:pPr>
    </w:p>
    <w:p w14:paraId="748B13E5" w14:textId="77777777" w:rsidR="00CA4D8B" w:rsidRDefault="00000000">
      <w:pPr>
        <w:pStyle w:val="FORMATTEXT"/>
        <w:ind w:firstLine="568"/>
        <w:jc w:val="both"/>
      </w:pPr>
      <w:r>
        <w:t>8.13 Вокруг поля для игры на спортивных площадках для инвалидов с нарушением зрения следует устанавливать:</w:t>
      </w:r>
    </w:p>
    <w:p w14:paraId="16872703" w14:textId="77777777" w:rsidR="00CA4D8B" w:rsidRDefault="00CA4D8B">
      <w:pPr>
        <w:pStyle w:val="FORMATTEXT"/>
        <w:ind w:firstLine="568"/>
        <w:jc w:val="both"/>
      </w:pPr>
    </w:p>
    <w:p w14:paraId="59F06A71" w14:textId="77777777" w:rsidR="00CA4D8B" w:rsidRDefault="00000000">
      <w:pPr>
        <w:pStyle w:val="FORMATTEXT"/>
        <w:ind w:firstLine="568"/>
        <w:jc w:val="both"/>
      </w:pPr>
      <w:r>
        <w:t>- полосу ориентации, соответствующую требованиям 8.11;</w:t>
      </w:r>
    </w:p>
    <w:p w14:paraId="77304E69" w14:textId="77777777" w:rsidR="00CA4D8B" w:rsidRDefault="00CA4D8B">
      <w:pPr>
        <w:pStyle w:val="FORMATTEXT"/>
        <w:ind w:firstLine="568"/>
        <w:jc w:val="both"/>
      </w:pPr>
    </w:p>
    <w:p w14:paraId="133CF86D" w14:textId="77777777" w:rsidR="00CA4D8B" w:rsidRDefault="00000000">
      <w:pPr>
        <w:pStyle w:val="FORMATTEXT"/>
        <w:ind w:firstLine="568"/>
        <w:jc w:val="both"/>
      </w:pPr>
      <w:r>
        <w:t>- ограждение игровой зоны высотой 0,6-0,9 м;</w:t>
      </w:r>
    </w:p>
    <w:p w14:paraId="25131ED4" w14:textId="77777777" w:rsidR="00CA4D8B" w:rsidRDefault="00CA4D8B">
      <w:pPr>
        <w:pStyle w:val="FORMATTEXT"/>
        <w:ind w:firstLine="568"/>
        <w:jc w:val="both"/>
      </w:pPr>
    </w:p>
    <w:p w14:paraId="69926B74" w14:textId="77777777" w:rsidR="00CA4D8B" w:rsidRDefault="00000000">
      <w:pPr>
        <w:pStyle w:val="FORMATTEXT"/>
        <w:ind w:firstLine="568"/>
        <w:jc w:val="both"/>
      </w:pPr>
      <w:r>
        <w:t>- предусматривать пешеходные и беговые дорожки, снабженные направляющими поручнями с выступами, обозначающими конец дорожки, повышение или понижение рельефа.</w:t>
      </w:r>
    </w:p>
    <w:p w14:paraId="31312313" w14:textId="77777777" w:rsidR="00CA4D8B" w:rsidRDefault="00CA4D8B">
      <w:pPr>
        <w:pStyle w:val="FORMATTEXT"/>
        <w:ind w:firstLine="568"/>
        <w:jc w:val="both"/>
      </w:pPr>
    </w:p>
    <w:p w14:paraId="451B52E3"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4447B72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E49B068"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3C012E78" w14:textId="77777777" w:rsidR="00CA4D8B" w:rsidRDefault="00CA4D8B">
      <w:pPr>
        <w:pStyle w:val="FORMATTEXT"/>
        <w:ind w:firstLine="568"/>
        <w:jc w:val="both"/>
      </w:pPr>
    </w:p>
    <w:p w14:paraId="14607D46" w14:textId="77777777" w:rsidR="00CA4D8B" w:rsidRDefault="00000000">
      <w:pPr>
        <w:pStyle w:val="FORMATTEXT"/>
        <w:ind w:firstLine="568"/>
        <w:jc w:val="both"/>
      </w:pPr>
      <w:r>
        <w:t>8.14 Для детей-инвалидов следует предусматривать специализированные плоскостные спортивные сооружения.</w:t>
      </w:r>
    </w:p>
    <w:p w14:paraId="54B2AB70" w14:textId="77777777" w:rsidR="00CA4D8B" w:rsidRDefault="00CA4D8B">
      <w:pPr>
        <w:pStyle w:val="FORMATTEXT"/>
        <w:ind w:firstLine="568"/>
        <w:jc w:val="both"/>
      </w:pPr>
    </w:p>
    <w:p w14:paraId="6567CCB0"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5A24767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43E0CC94"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22152974" w14:textId="77777777" w:rsidR="00CA4D8B" w:rsidRDefault="00CA4D8B">
      <w:pPr>
        <w:pStyle w:val="FORMATTEXT"/>
        <w:ind w:firstLine="568"/>
        <w:jc w:val="both"/>
      </w:pPr>
    </w:p>
    <w:p w14:paraId="20E3F8E5" w14:textId="77777777" w:rsidR="00CA4D8B" w:rsidRDefault="00000000">
      <w:pPr>
        <w:pStyle w:val="FORMATTEXT"/>
        <w:ind w:firstLine="568"/>
        <w:jc w:val="both"/>
      </w:pPr>
      <w:r>
        <w:t>8.15 На пешеходных дорожках следует устанавливать указатели направления движения к площадкам со стационарным игровым оборудованием.</w:t>
      </w:r>
    </w:p>
    <w:p w14:paraId="64D0340B" w14:textId="77777777" w:rsidR="00CA4D8B" w:rsidRDefault="00CA4D8B">
      <w:pPr>
        <w:pStyle w:val="FORMATTEXT"/>
        <w:ind w:firstLine="568"/>
        <w:jc w:val="both"/>
      </w:pPr>
    </w:p>
    <w:p w14:paraId="22697572" w14:textId="77777777" w:rsidR="00CA4D8B" w:rsidRDefault="00000000">
      <w:pPr>
        <w:pStyle w:val="FORMATTEXT"/>
        <w:ind w:firstLine="568"/>
        <w:jc w:val="both"/>
      </w:pPr>
      <w:r>
        <w:t>Необходимо предусматривать бортовые камни и пандусы, обеспечивающие удобный доступ к спортивным площадкам, а также к стоянке автомобилей.</w:t>
      </w:r>
    </w:p>
    <w:p w14:paraId="42CB5C06" w14:textId="77777777" w:rsidR="00CA4D8B" w:rsidRDefault="00CA4D8B">
      <w:pPr>
        <w:pStyle w:val="FORMATTEXT"/>
        <w:ind w:firstLine="568"/>
        <w:jc w:val="both"/>
      </w:pPr>
    </w:p>
    <w:p w14:paraId="0E962235"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30AAFE6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AEF9E20"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4591F523" w14:textId="77777777" w:rsidR="00CA4D8B" w:rsidRDefault="00CA4D8B">
      <w:pPr>
        <w:pStyle w:val="FORMATTEXT"/>
        <w:ind w:firstLine="568"/>
        <w:jc w:val="both"/>
      </w:pPr>
    </w:p>
    <w:p w14:paraId="0B760C72" w14:textId="77777777" w:rsidR="00CA4D8B" w:rsidRDefault="00CA4D8B">
      <w:pPr>
        <w:pStyle w:val="HEADERTEXT"/>
        <w:rPr>
          <w:b/>
          <w:bCs/>
        </w:rPr>
      </w:pPr>
    </w:p>
    <w:p w14:paraId="4AC824E4" w14:textId="77777777" w:rsidR="00CA4D8B" w:rsidRDefault="00000000">
      <w:pPr>
        <w:pStyle w:val="HEADERTEXT"/>
        <w:ind w:firstLine="568"/>
        <w:jc w:val="both"/>
        <w:outlineLvl w:val="2"/>
        <w:rPr>
          <w:b/>
          <w:bCs/>
        </w:rPr>
      </w:pPr>
      <w:r>
        <w:rPr>
          <w:b/>
          <w:bCs/>
        </w:rPr>
        <w:t xml:space="preserve"> 9 ОЗЕЛЕНЕНИЕ ЗАСТРАИВАЕМЫХ ТЕРРИТОРИЙ </w:t>
      </w:r>
    </w:p>
    <w:p w14:paraId="7B3C107F" w14:textId="77777777" w:rsidR="00CA4D8B" w:rsidRDefault="00000000">
      <w:pPr>
        <w:pStyle w:val="FORMATTEXT"/>
        <w:ind w:firstLine="568"/>
        <w:jc w:val="both"/>
      </w:pPr>
      <w:r>
        <w:t xml:space="preserve">9.1 Саженцы деревьев и кустарников для озеленения территорий должны соответствовать </w:t>
      </w:r>
      <w:r>
        <w:lastRenderedPageBreak/>
        <w:fldChar w:fldCharType="begin"/>
      </w:r>
      <w:r>
        <w:instrText xml:space="preserve"> HYPERLINK "kodeks://link/d?nd=1200025552&amp;mark=000000000000000000000000000000000000000000000000007D20K3"\o"’’ГОСТ 24835-81 Саженцы деревьев и кустарников. Технические условия’’</w:instrText>
      </w:r>
    </w:p>
    <w:p w14:paraId="4A51D7E4" w14:textId="77777777" w:rsidR="00CA4D8B" w:rsidRDefault="00000000">
      <w:pPr>
        <w:pStyle w:val="FORMATTEXT"/>
        <w:ind w:firstLine="568"/>
        <w:jc w:val="both"/>
      </w:pPr>
      <w:r>
        <w:instrText>(утв. постановлением Госстандарта СССР от 17.06.1981 N 2969)</w:instrText>
      </w:r>
    </w:p>
    <w:p w14:paraId="40D41421" w14:textId="77777777" w:rsidR="00CA4D8B" w:rsidRDefault="00000000">
      <w:pPr>
        <w:pStyle w:val="FORMATTEXT"/>
        <w:ind w:firstLine="568"/>
        <w:jc w:val="both"/>
      </w:pPr>
      <w:r>
        <w:instrText>Применяется с 01.01.1983</w:instrText>
      </w:r>
    </w:p>
    <w:p w14:paraId="231508B6" w14:textId="77777777" w:rsidR="00CA4D8B" w:rsidRDefault="00000000">
      <w:pPr>
        <w:pStyle w:val="FORMATTEXT"/>
        <w:ind w:firstLine="568"/>
        <w:jc w:val="both"/>
      </w:pPr>
      <w:r>
        <w:instrText>Статус: Действующий документ (действ. c 01.01.1983)"</w:instrText>
      </w:r>
      <w:r>
        <w:fldChar w:fldCharType="separate"/>
      </w:r>
      <w:r>
        <w:rPr>
          <w:color w:val="0000AA"/>
          <w:u w:val="single"/>
        </w:rPr>
        <w:t>ГОСТ 24835</w:t>
      </w:r>
      <w:r>
        <w:fldChar w:fldCharType="end"/>
      </w:r>
      <w:r>
        <w:t xml:space="preserve">, деревья декоративных лиственных пород </w:t>
      </w:r>
      <w:r>
        <w:fldChar w:fldCharType="begin"/>
      </w:r>
      <w:r>
        <w:instrText xml:space="preserve"> HYPERLINK "kodeks://link/d?nd=1200025553&amp;mark=000000000000000000000000000000000000000000000000007D20K3"\o"’’ГОСТ 24909-81 Саженцы деревьев декоративных лиственных пород. Технические условия (с Изменениями N 1, 2, 3)’’</w:instrText>
      </w:r>
    </w:p>
    <w:p w14:paraId="78FBF5F8" w14:textId="77777777" w:rsidR="00CA4D8B" w:rsidRDefault="00000000">
      <w:pPr>
        <w:pStyle w:val="FORMATTEXT"/>
        <w:ind w:firstLine="568"/>
        <w:jc w:val="both"/>
      </w:pPr>
      <w:r>
        <w:instrText>(утв. постановлением Госстандарта СССР от 13.08.1981 N 3865)</w:instrText>
      </w:r>
    </w:p>
    <w:p w14:paraId="751832B6" w14:textId="77777777" w:rsidR="00CA4D8B" w:rsidRDefault="00000000">
      <w:pPr>
        <w:pStyle w:val="FORMATTEXT"/>
        <w:ind w:firstLine="568"/>
        <w:jc w:val="both"/>
      </w:pPr>
      <w:r>
        <w:instrText>Применяется с 01.01.1983</w:instrText>
      </w:r>
    </w:p>
    <w:p w14:paraId="3C5E67A1" w14:textId="77777777" w:rsidR="00CA4D8B"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24909</w:t>
      </w:r>
      <w:r>
        <w:fldChar w:fldCharType="end"/>
      </w:r>
      <w:r>
        <w:t xml:space="preserve">, </w:t>
      </w:r>
      <w:r>
        <w:fldChar w:fldCharType="begin"/>
      </w:r>
      <w:r>
        <w:instrText xml:space="preserve"> HYPERLINK "kodeks://link/d?nd=573954990&amp;mark=000000000000000000000000000000000000000000000000007D20K3"\o"’’ГОСТ Р 59370-2021 ’’Зеленые’’ стандарты. Посадочный материал декоративных растений’’</w:instrText>
      </w:r>
    </w:p>
    <w:p w14:paraId="0CBA5A8B" w14:textId="77777777" w:rsidR="00CA4D8B" w:rsidRDefault="00000000">
      <w:pPr>
        <w:pStyle w:val="FORMATTEXT"/>
        <w:ind w:firstLine="568"/>
        <w:jc w:val="both"/>
      </w:pPr>
      <w:r>
        <w:instrText>(утв. приказом Росстандарта от 02.03.2021 N 108-ст)</w:instrText>
      </w:r>
    </w:p>
    <w:p w14:paraId="64302BCF" w14:textId="77777777" w:rsidR="00CA4D8B" w:rsidRDefault="00000000">
      <w:pPr>
        <w:pStyle w:val="FORMATTEXT"/>
        <w:ind w:firstLine="568"/>
        <w:jc w:val="both"/>
      </w:pPr>
      <w:r>
        <w:instrText>Применяется с 15.03.2021</w:instrText>
      </w:r>
    </w:p>
    <w:p w14:paraId="270D8F93" w14:textId="77777777" w:rsidR="00CA4D8B" w:rsidRDefault="00000000">
      <w:pPr>
        <w:pStyle w:val="FORMATTEXT"/>
        <w:ind w:firstLine="568"/>
        <w:jc w:val="both"/>
      </w:pPr>
      <w:r>
        <w:instrText>Статус: Действующий документ (действ. c 15.03.2021)"</w:instrText>
      </w:r>
      <w:r>
        <w:fldChar w:fldCharType="separate"/>
      </w:r>
      <w:r>
        <w:rPr>
          <w:color w:val="0000AA"/>
          <w:u w:val="single"/>
        </w:rPr>
        <w:t>ГОСТ Р 59370</w:t>
      </w:r>
      <w:r>
        <w:fldChar w:fldCharType="end"/>
      </w:r>
      <w:r>
        <w:t xml:space="preserve">, деревья хвойных пород </w:t>
      </w:r>
      <w:r>
        <w:fldChar w:fldCharType="begin"/>
      </w:r>
      <w:r>
        <w:instrText xml:space="preserve"> HYPERLINK "kodeks://link/d?nd=1200025554&amp;mark=000000000000000000000000000000000000000000000000007D20K3"\o"’’ГОСТ 25769-83 Саженцы деревьев хвойных пород для озеленения городов. Технические условия (с Изменениями N 1, 2)’’</w:instrText>
      </w:r>
    </w:p>
    <w:p w14:paraId="4E49B90B" w14:textId="77777777" w:rsidR="00CA4D8B" w:rsidRDefault="00000000">
      <w:pPr>
        <w:pStyle w:val="FORMATTEXT"/>
        <w:ind w:firstLine="568"/>
        <w:jc w:val="both"/>
      </w:pPr>
      <w:r>
        <w:instrText>(утв. постановлением Госстандарта СССР от 27.04.1983 N 2113)</w:instrText>
      </w:r>
    </w:p>
    <w:p w14:paraId="7D4CAF23" w14:textId="77777777" w:rsidR="00CA4D8B" w:rsidRDefault="00000000">
      <w:pPr>
        <w:pStyle w:val="FORMATTEXT"/>
        <w:ind w:firstLine="568"/>
        <w:jc w:val="both"/>
      </w:pPr>
      <w:r>
        <w:instrText>Применяется с 01.01.1984</w:instrText>
      </w:r>
    </w:p>
    <w:p w14:paraId="01E7D13F" w14:textId="77777777" w:rsidR="00CA4D8B" w:rsidRDefault="00000000">
      <w:pPr>
        <w:pStyle w:val="FORMATTEXT"/>
        <w:ind w:firstLine="568"/>
        <w:jc w:val="both"/>
      </w:pPr>
      <w:r>
        <w:instrText>Статус: Действующая редакция документа"</w:instrText>
      </w:r>
      <w:r>
        <w:fldChar w:fldCharType="separate"/>
      </w:r>
      <w:r>
        <w:rPr>
          <w:color w:val="0000AA"/>
          <w:u w:val="single"/>
        </w:rPr>
        <w:t>ГОСТ 25769</w:t>
      </w:r>
      <w:r>
        <w:fldChar w:fldCharType="end"/>
      </w:r>
      <w:r>
        <w:t xml:space="preserve">, декоративные кустарники </w:t>
      </w:r>
      <w:r>
        <w:fldChar w:fldCharType="begin"/>
      </w:r>
      <w:r>
        <w:instrText xml:space="preserve"> HYPERLINK "kodeks://link/d?nd=1200025557&amp;mark=000000000000000000000000000000000000000000000000007D20K3"\o"’’ГОСТ 26869-86 Саженцы декоративных кустарников. Технические условия (с Изменением N 1)’’</w:instrText>
      </w:r>
    </w:p>
    <w:p w14:paraId="3553175C" w14:textId="77777777" w:rsidR="00CA4D8B" w:rsidRDefault="00000000">
      <w:pPr>
        <w:pStyle w:val="FORMATTEXT"/>
        <w:ind w:firstLine="568"/>
        <w:jc w:val="both"/>
      </w:pPr>
      <w:r>
        <w:instrText>(утв. постановлением Госстандарта СССР от 04.04.1986 N 896)</w:instrText>
      </w:r>
    </w:p>
    <w:p w14:paraId="4FB3E41D" w14:textId="77777777" w:rsidR="00CA4D8B" w:rsidRDefault="00000000">
      <w:pPr>
        <w:pStyle w:val="FORMATTEXT"/>
        <w:ind w:firstLine="568"/>
        <w:jc w:val="both"/>
      </w:pPr>
      <w:r>
        <w:instrText>Применяется с 01.04.1987</w:instrText>
      </w:r>
    </w:p>
    <w:p w14:paraId="43430626" w14:textId="77777777" w:rsidR="00CA4D8B" w:rsidRDefault="00000000">
      <w:pPr>
        <w:pStyle w:val="FORMATTEXT"/>
        <w:ind w:firstLine="568"/>
        <w:jc w:val="both"/>
      </w:pPr>
      <w:r>
        <w:instrText>Статус: Действующая редакция документа"</w:instrText>
      </w:r>
      <w:r>
        <w:fldChar w:fldCharType="separate"/>
      </w:r>
      <w:r>
        <w:rPr>
          <w:color w:val="0000AA"/>
          <w:u w:val="single"/>
        </w:rPr>
        <w:t>ГОСТ 26869</w:t>
      </w:r>
      <w:r>
        <w:fldChar w:fldCharType="end"/>
      </w:r>
      <w:r>
        <w:t xml:space="preserve">, деревья и кустарники садовые, и архитектурные формы </w:t>
      </w:r>
      <w:r>
        <w:fldChar w:fldCharType="begin"/>
      </w:r>
      <w:r>
        <w:instrText xml:space="preserve"> HYPERLINK "kodeks://link/d?nd=1200025560&amp;mark=000000000000000000000000000000000000000000000000007D20K3"\o"’’ГОСТ 28055-89 Саженцы деревьев и кустарников. Садовые и архитектурные формы. Технические условия’’</w:instrText>
      </w:r>
    </w:p>
    <w:p w14:paraId="7D4FC2EE" w14:textId="77777777" w:rsidR="00CA4D8B" w:rsidRDefault="00000000">
      <w:pPr>
        <w:pStyle w:val="FORMATTEXT"/>
        <w:ind w:firstLine="568"/>
        <w:jc w:val="both"/>
      </w:pPr>
      <w:r>
        <w:instrText>(утв. постановлением Госстандарта СССР от 22.03.1989 N 595)</w:instrText>
      </w:r>
    </w:p>
    <w:p w14:paraId="77F63093" w14:textId="77777777" w:rsidR="00CA4D8B" w:rsidRDefault="00000000">
      <w:pPr>
        <w:pStyle w:val="FORMATTEXT"/>
        <w:ind w:firstLine="568"/>
        <w:jc w:val="both"/>
      </w:pPr>
      <w:r>
        <w:instrText>Применяется с 01.07.1990</w:instrText>
      </w:r>
    </w:p>
    <w:p w14:paraId="3AB26B04" w14:textId="77777777" w:rsidR="00CA4D8B" w:rsidRDefault="00000000">
      <w:pPr>
        <w:pStyle w:val="FORMATTEXT"/>
        <w:ind w:firstLine="568"/>
        <w:jc w:val="both"/>
      </w:pPr>
      <w:r>
        <w:instrText>Статус: Действующий документ (действ. c 01.07.1990)"</w:instrText>
      </w:r>
      <w:r>
        <w:fldChar w:fldCharType="separate"/>
      </w:r>
      <w:r>
        <w:rPr>
          <w:color w:val="0000AA"/>
          <w:u w:val="single"/>
        </w:rPr>
        <w:t>ГОСТ 28055</w:t>
      </w:r>
      <w:r>
        <w:fldChar w:fldCharType="end"/>
      </w:r>
      <w:r>
        <w:t>.</w:t>
      </w:r>
    </w:p>
    <w:p w14:paraId="69C05CC8" w14:textId="77777777" w:rsidR="00CA4D8B" w:rsidRDefault="00CA4D8B">
      <w:pPr>
        <w:pStyle w:val="FORMATTEXT"/>
        <w:ind w:firstLine="568"/>
        <w:jc w:val="both"/>
      </w:pPr>
    </w:p>
    <w:p w14:paraId="13B446D1" w14:textId="77777777" w:rsidR="00CA4D8B" w:rsidRDefault="00000000">
      <w:pPr>
        <w:pStyle w:val="FORMATTEXT"/>
        <w:ind w:firstLine="568"/>
        <w:jc w:val="both"/>
      </w:pPr>
      <w:r>
        <w:t xml:space="preserve">Проектные решения по озеленению природных территорий следует осуществлять с учетом требований </w:t>
      </w:r>
      <w:r>
        <w:fldChar w:fldCharType="begin"/>
      </w:r>
      <w:r>
        <w:instrText xml:space="preserve"> HYPERLINK "kodeks://link/d?nd=9010833"\o"’’Об особо охраняемых природных территориях (с изменениями на 8 августа 2024 года) (редакция, действующая с 1 марта 2025 года)’’</w:instrText>
      </w:r>
    </w:p>
    <w:p w14:paraId="060D7175" w14:textId="77777777" w:rsidR="00CA4D8B" w:rsidRDefault="00000000">
      <w:pPr>
        <w:pStyle w:val="FORMATTEXT"/>
        <w:ind w:firstLine="568"/>
        <w:jc w:val="both"/>
      </w:pPr>
      <w:r>
        <w:instrText>Федеральный закон от 14.03.1995 N 33-ФЗ</w:instrText>
      </w:r>
    </w:p>
    <w:p w14:paraId="4CC64B74" w14:textId="77777777" w:rsidR="00CA4D8B"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"kodeks://link/d?nd=564066368&amp;mark=000000000000000000000000000000000000000000000000007D20K3"\o"’’Об утверждении Правил изменения границ земель, на которых располагаются леса, указанные в ...’’</w:instrText>
      </w:r>
    </w:p>
    <w:p w14:paraId="6E497296" w14:textId="77777777" w:rsidR="00CA4D8B" w:rsidRDefault="00000000">
      <w:pPr>
        <w:pStyle w:val="FORMATTEXT"/>
        <w:ind w:firstLine="568"/>
        <w:jc w:val="both"/>
      </w:pPr>
      <w:r>
        <w:instrText>Постановление Правительства РФ от 21.12.2019 N 1755</w:instrText>
      </w:r>
    </w:p>
    <w:p w14:paraId="12BDCF58" w14:textId="77777777" w:rsidR="00CA4D8B" w:rsidRDefault="00000000">
      <w:pPr>
        <w:pStyle w:val="FORMATTEXT"/>
        <w:ind w:firstLine="568"/>
        <w:jc w:val="both"/>
      </w:pPr>
      <w:r>
        <w:instrText>Статус: Действующий документ (действ. c 02.01.2020)"</w:instrText>
      </w:r>
      <w:r>
        <w:fldChar w:fldCharType="separate"/>
      </w:r>
      <w:r>
        <w:rPr>
          <w:color w:val="0000AA"/>
          <w:u w:val="single"/>
        </w:rPr>
        <w:t>6</w:t>
      </w:r>
      <w:r>
        <w:fldChar w:fldCharType="end"/>
      </w:r>
      <w:r>
        <w:t>]-[</w:t>
      </w:r>
      <w:r>
        <w:fldChar w:fldCharType="begin"/>
      </w:r>
      <w:r>
        <w:instrText xml:space="preserve"> HYPERLINK "kodeks://link/d?nd=351878696&amp;mark=0000000000000000000000000000000000000000000000000064U0IK"\o"’’Об утверждении Лесоустроительной инструкции’’</w:instrText>
      </w:r>
    </w:p>
    <w:p w14:paraId="16C81759" w14:textId="77777777" w:rsidR="00CA4D8B" w:rsidRDefault="00000000">
      <w:pPr>
        <w:pStyle w:val="FORMATTEXT"/>
        <w:ind w:firstLine="568"/>
        <w:jc w:val="both"/>
      </w:pPr>
      <w:r>
        <w:instrText>Приказ Минприроды России (Министерства природных ресурсов и экологии РФ) от 05.08.2022 N 510</w:instrText>
      </w:r>
    </w:p>
    <w:p w14:paraId="15346389" w14:textId="77777777" w:rsidR="00CA4D8B" w:rsidRDefault="00000000">
      <w:pPr>
        <w:pStyle w:val="FORMATTEXT"/>
        <w:ind w:firstLine="568"/>
        <w:jc w:val="both"/>
      </w:pPr>
      <w:r>
        <w:instrText>Статус: Действующий документ. С ограниченным сроком действия (действ. c 01.03.2023 по 28.02.2029)"</w:instrText>
      </w:r>
      <w:r>
        <w:fldChar w:fldCharType="separate"/>
      </w:r>
      <w:r>
        <w:rPr>
          <w:color w:val="0000AA"/>
          <w:u w:val="single"/>
        </w:rPr>
        <w:t>10</w:t>
      </w:r>
      <w:r>
        <w:fldChar w:fldCharType="end"/>
      </w:r>
      <w:r>
        <w:t xml:space="preserve">], а территорий, расположенных на грунтовом основании, - в соответствии с </w:t>
      </w:r>
      <w:r>
        <w:fldChar w:fldCharType="begin"/>
      </w:r>
      <w:r>
        <w:instrText xml:space="preserve"> HYPERLINK "kodeks://link/d?nd=901750921&amp;mark=000000000000000000000000000000000000000000000000007D20K3"\o"’’Об утверждении Правил создания, охраны и содержания зеленых насаждений в городах Российской Федерации’’</w:instrText>
      </w:r>
    </w:p>
    <w:p w14:paraId="15DB4D13" w14:textId="77777777" w:rsidR="00CA4D8B" w:rsidRDefault="00000000">
      <w:pPr>
        <w:pStyle w:val="FORMATTEXT"/>
        <w:ind w:firstLine="568"/>
        <w:jc w:val="both"/>
      </w:pPr>
      <w:r>
        <w:instrText>Приказ Госстроя России от 15.12.1999 N 153</w:instrText>
      </w:r>
    </w:p>
    <w:p w14:paraId="19287E43" w14:textId="77777777" w:rsidR="00CA4D8B" w:rsidRDefault="00000000">
      <w:pPr>
        <w:pStyle w:val="FORMATTEXT"/>
        <w:ind w:firstLine="568"/>
        <w:jc w:val="both"/>
      </w:pPr>
      <w:r>
        <w:instrText>Статус: Действующий документ (действ. c 15.12.1999)"</w:instrText>
      </w:r>
      <w:r>
        <w:fldChar w:fldCharType="separate"/>
      </w:r>
      <w:r>
        <w:rPr>
          <w:color w:val="0000AA"/>
          <w:u w:val="single"/>
        </w:rPr>
        <w:t>[5]</w:t>
      </w:r>
      <w:r>
        <w:fldChar w:fldCharType="end"/>
      </w:r>
      <w:r>
        <w:t xml:space="preserve"> и настоящим сводом правил.</w:t>
      </w:r>
    </w:p>
    <w:p w14:paraId="41809832" w14:textId="77777777" w:rsidR="00CA4D8B" w:rsidRDefault="00CA4D8B">
      <w:pPr>
        <w:pStyle w:val="FORMATTEXT"/>
        <w:ind w:firstLine="568"/>
        <w:jc w:val="both"/>
      </w:pPr>
    </w:p>
    <w:p w14:paraId="7D5B976B"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"kodeks://link/d?nd=564556552&amp;mark=000000000000000000000000000000000000000000000000007E00KF"\o"’’Изменение N 2 к СП 82.13330.2016 ’’СНиП III-10-75 Благоустройство территорий’’</w:instrText>
      </w:r>
    </w:p>
    <w:p w14:paraId="3DCCDB3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7034DE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"kodeks://link/d?nd=1311179841&amp;mark=000000000000000000000000000000000000000000000000007DM0KB"\o"’’Изменение № 3 к СП 82.13330.2016 ’’СНиП III-10-75 Благоустройство территорий’’</w:instrText>
      </w:r>
    </w:p>
    <w:p w14:paraId="54D0B79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61EF9EF"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D6731DF" w14:textId="77777777" w:rsidR="00CA4D8B" w:rsidRDefault="00CA4D8B">
      <w:pPr>
        <w:pStyle w:val="FORMATTEXT"/>
        <w:ind w:firstLine="568"/>
        <w:jc w:val="both"/>
      </w:pPr>
    </w:p>
    <w:p w14:paraId="0AF10F02" w14:textId="77777777" w:rsidR="00CA4D8B" w:rsidRDefault="00000000">
      <w:pPr>
        <w:pStyle w:val="FORMATTEXT"/>
        <w:ind w:firstLine="568"/>
        <w:jc w:val="both"/>
      </w:pPr>
      <w:r>
        <w:t>9.2 Работы по озеленению должны выполняться только после расстилки растительного грунта, устройства проездов, тротуаров, дорожек, площадок и оград и уборки строительного мусора после их строительства.</w:t>
      </w:r>
    </w:p>
    <w:p w14:paraId="5CD96EC8" w14:textId="77777777" w:rsidR="00CA4D8B" w:rsidRDefault="00CA4D8B">
      <w:pPr>
        <w:pStyle w:val="FORMATTEXT"/>
        <w:ind w:firstLine="568"/>
        <w:jc w:val="both"/>
      </w:pPr>
    </w:p>
    <w:p w14:paraId="1C7BCB32" w14:textId="77777777" w:rsidR="00CA4D8B" w:rsidRDefault="00000000">
      <w:pPr>
        <w:pStyle w:val="FORMATTEXT"/>
        <w:ind w:firstLine="568"/>
        <w:jc w:val="both"/>
      </w:pPr>
      <w:r>
        <w:t>Работы по расстилке растительного грунта следует выполнять на больших территориях, выделяя под засыпку растительным грунтом только площади, ограниченные проездами и площадками с твердым усовершенствованным покрытием. Корыта для проемов, площадок, тротуаров и дорожек с другими видами покрытий следует вырезать в слое отсыпанного и уплотненного растительного грунта. С этой целью растительный грунт, прилегающий к этим сооружениям в полосе не более 6 м, следует отсыпать с минусовыми допусками по высоте (не более минус 5 см от проектных отметок).</w:t>
      </w:r>
    </w:p>
    <w:p w14:paraId="542EFD27" w14:textId="77777777" w:rsidR="00CA4D8B" w:rsidRDefault="00CA4D8B">
      <w:pPr>
        <w:pStyle w:val="FORMATTEXT"/>
        <w:ind w:firstLine="568"/>
        <w:jc w:val="both"/>
      </w:pPr>
    </w:p>
    <w:p w14:paraId="29B29FA7" w14:textId="77777777" w:rsidR="00CA4D8B" w:rsidRDefault="00000000">
      <w:pPr>
        <w:pStyle w:val="FORMATTEXT"/>
        <w:ind w:firstLine="568"/>
        <w:jc w:val="both"/>
      </w:pPr>
      <w:r>
        <w:t>В условиях стесненной городской застройки, не позволяющей осуществлять высадку зеленых насаждений в грунт, или в неблагоприятных/суровых климатических условиях применяют виды мобильного и стационарного озеленения: контейнерное, вертикальное, крышное и др.</w:t>
      </w:r>
    </w:p>
    <w:p w14:paraId="44A3A561" w14:textId="77777777" w:rsidR="00CA4D8B" w:rsidRDefault="00CA4D8B">
      <w:pPr>
        <w:pStyle w:val="FORMATTEXT"/>
        <w:ind w:firstLine="568"/>
        <w:jc w:val="both"/>
      </w:pPr>
    </w:p>
    <w:p w14:paraId="550C60AA"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"kodeks://link/d?nd=564556552&amp;mark=000000000000000000000000000000000000000000000000007DI0K7"\o"’’Изменение N 2 к СП 82.13330.2016 ’’СНиП III-10-75 Благоустройство территорий’’</w:instrText>
      </w:r>
    </w:p>
    <w:p w14:paraId="56E53F3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3B6D236"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"kodeks://link/d?nd=1311179841&amp;mark=000000000000000000000000000000000000000000000000008PA0LV"\o"’’Изменение № 3 к СП 82.13330.2016 ’’СНиП III-10-75 Благоустройство территорий’’</w:instrText>
      </w:r>
    </w:p>
    <w:p w14:paraId="07AB220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B46550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643863CD" w14:textId="77777777" w:rsidR="00CA4D8B" w:rsidRDefault="00CA4D8B">
      <w:pPr>
        <w:pStyle w:val="FORMATTEXT"/>
        <w:ind w:firstLine="568"/>
        <w:jc w:val="both"/>
      </w:pPr>
    </w:p>
    <w:p w14:paraId="62599825" w14:textId="77777777" w:rsidR="00CA4D8B" w:rsidRDefault="00000000">
      <w:pPr>
        <w:pStyle w:val="FORMATTEXT"/>
        <w:ind w:firstLine="568"/>
        <w:jc w:val="both"/>
      </w:pPr>
      <w:r>
        <w:t>9.3 Растительный грунт должен расстилаться по спланированному основанию, вспаханному на глубину не менее 10 см. Поверхность осевшего растительного слоя должна быть ниже окаймляющего борта не более чем на 5 см.</w:t>
      </w:r>
    </w:p>
    <w:p w14:paraId="222EBA21" w14:textId="77777777" w:rsidR="00CA4D8B" w:rsidRDefault="00CA4D8B">
      <w:pPr>
        <w:pStyle w:val="FORMATTEXT"/>
        <w:ind w:firstLine="568"/>
        <w:jc w:val="both"/>
      </w:pPr>
    </w:p>
    <w:p w14:paraId="75A75309"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"kodeks://link/d?nd=1311179841&amp;mark=000000000000000000000000000000000000000000000000008PC0M0"\o"’’Изменение № 3 к СП 82.13330.2016 ’’СНиП III-10-75 Благоустройство территорий’’</w:instrText>
      </w:r>
    </w:p>
    <w:p w14:paraId="2F29725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4132C38"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E945348" w14:textId="77777777" w:rsidR="00CA4D8B" w:rsidRDefault="00CA4D8B">
      <w:pPr>
        <w:pStyle w:val="FORMATTEXT"/>
        <w:ind w:firstLine="568"/>
        <w:jc w:val="both"/>
      </w:pPr>
    </w:p>
    <w:p w14:paraId="2B4BE36C" w14:textId="77777777" w:rsidR="00CA4D8B" w:rsidRDefault="00000000">
      <w:pPr>
        <w:pStyle w:val="FORMATTEXT"/>
        <w:ind w:firstLine="568"/>
        <w:jc w:val="both"/>
      </w:pPr>
      <w:r>
        <w:t>9.4 Растительный грунт, сохраняемый для благоустройства территории в естественном состоянии, должен подготавливаться для проведения работ по озеленению территории в соответствии с агротехническими требованиями, соответствующими климатическим условиям подрайона, в котором размещается строящийся или реконструируемый объект.</w:t>
      </w:r>
    </w:p>
    <w:p w14:paraId="19608027" w14:textId="77777777" w:rsidR="00CA4D8B" w:rsidRDefault="00CA4D8B">
      <w:pPr>
        <w:pStyle w:val="FORMATTEXT"/>
        <w:ind w:firstLine="568"/>
        <w:jc w:val="both"/>
      </w:pPr>
    </w:p>
    <w:p w14:paraId="26210A72"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"kodeks://link/d?nd=1311179841&amp;mark=000000000000000000000000000000000000000000000000008OU0LO"\o"’’Изменение № 3 к СП 82.13330.2016 ’’СНиП III-10-75 Благоустройство территорий’’</w:instrText>
      </w:r>
    </w:p>
    <w:p w14:paraId="5C9A8CA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013E42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6255A95" w14:textId="77777777" w:rsidR="00CA4D8B" w:rsidRDefault="00CA4D8B">
      <w:pPr>
        <w:pStyle w:val="FORMATTEXT"/>
        <w:ind w:firstLine="568"/>
        <w:jc w:val="both"/>
      </w:pPr>
    </w:p>
    <w:p w14:paraId="6210BD80" w14:textId="77777777" w:rsidR="00CA4D8B" w:rsidRDefault="00000000">
      <w:pPr>
        <w:pStyle w:val="FORMATTEXT"/>
        <w:ind w:firstLine="568"/>
        <w:jc w:val="both"/>
      </w:pPr>
      <w:r>
        <w:t xml:space="preserve">9.5 (Исключен, </w:t>
      </w:r>
      <w:r>
        <w:fldChar w:fldCharType="begin"/>
      </w:r>
      <w:r>
        <w:instrText xml:space="preserve"> HYPERLINK "kodeks://link/d?nd=1311179841&amp;mark=000000000000000000000000000000000000000000000000008P00LP"\o"’’Изменение № 3 к СП 82.13330.2016 ’’СНиП III-10-75 Благоустройство территорий’’</w:instrText>
      </w:r>
    </w:p>
    <w:p w14:paraId="3742BA4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5F038E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BC33E2C" w14:textId="77777777" w:rsidR="00CA4D8B" w:rsidRDefault="00CA4D8B">
      <w:pPr>
        <w:pStyle w:val="FORMATTEXT"/>
        <w:ind w:firstLine="568"/>
        <w:jc w:val="both"/>
      </w:pPr>
    </w:p>
    <w:p w14:paraId="4C34F26E" w14:textId="77777777" w:rsidR="00CA4D8B" w:rsidRDefault="00000000">
      <w:pPr>
        <w:pStyle w:val="FORMATTEXT"/>
        <w:ind w:firstLine="568"/>
        <w:jc w:val="both"/>
      </w:pPr>
      <w:r>
        <w:t>9.6 Ямы для посадки стандартных саженцев и саженцев с комом должны быть глубиной 75-90 см, для саженцев со стержневой корневой системой - 80-100 см. Стандартные саженцы следует высаживать в ямы диаметром 60-80 см. Размер ям для посадки саженцев с комом должен быть на 0,5 м больше наибольшего размера кома.</w:t>
      </w:r>
    </w:p>
    <w:p w14:paraId="264534A3" w14:textId="77777777" w:rsidR="00CA4D8B" w:rsidRDefault="00CA4D8B">
      <w:pPr>
        <w:pStyle w:val="FORMATTEXT"/>
        <w:ind w:firstLine="568"/>
        <w:jc w:val="both"/>
      </w:pPr>
    </w:p>
    <w:p w14:paraId="4801206A" w14:textId="77777777" w:rsidR="00CA4D8B" w:rsidRDefault="00000000">
      <w:pPr>
        <w:pStyle w:val="FORMATTEXT"/>
        <w:ind w:firstLine="568"/>
        <w:jc w:val="both"/>
      </w:pPr>
      <w:r>
        <w:t>9.7 Кустарники и лианы следует высаживать в ямы и траншеи глубиной 50 см. Для одиночных кустов и лиан диаметр ям должен быть 50 см. Ширина траншей под групповые посадки кустарников должна быть 50 см для однорядной посадки с добавлением 20 см на каждый следующий ряд посадки.</w:t>
      </w:r>
    </w:p>
    <w:p w14:paraId="6E455C1F" w14:textId="77777777" w:rsidR="00CA4D8B" w:rsidRDefault="00CA4D8B">
      <w:pPr>
        <w:pStyle w:val="FORMATTEXT"/>
        <w:ind w:firstLine="568"/>
        <w:jc w:val="both"/>
      </w:pPr>
    </w:p>
    <w:p w14:paraId="75EBF464" w14:textId="77777777" w:rsidR="00CA4D8B" w:rsidRDefault="00000000">
      <w:pPr>
        <w:pStyle w:val="FORMATTEXT"/>
        <w:ind w:firstLine="568"/>
        <w:jc w:val="both"/>
      </w:pPr>
      <w:r>
        <w:t>Глубина и диаметр ям под многолетние цветочные растения должны быть 40 см.</w:t>
      </w:r>
    </w:p>
    <w:p w14:paraId="780B8627" w14:textId="77777777" w:rsidR="00CA4D8B" w:rsidRDefault="00CA4D8B">
      <w:pPr>
        <w:pStyle w:val="FORMATTEXT"/>
        <w:ind w:firstLine="568"/>
        <w:jc w:val="both"/>
      </w:pPr>
    </w:p>
    <w:p w14:paraId="6D2680AC"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"kodeks://link/d?nd=564556552&amp;mark=000000000000000000000000000000000000000000000000007DK0K8"\o"’’Изменение N 2 к СП 82.13330.2016 ’’СНиП III-10-75 Благоустройство территорий’’</w:instrText>
      </w:r>
    </w:p>
    <w:p w14:paraId="7923461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944A0B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"kodeks://link/d?nd=1311179841&amp;mark=000000000000000000000000000000000000000000000000008P20LQ"\o"’’Изменение № 3 к СП 82.13330.2016 ’’СНиП III-10-75 Благоустройство территорий’’</w:instrText>
      </w:r>
    </w:p>
    <w:p w14:paraId="38D68DE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A0DE52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221DD387" w14:textId="77777777" w:rsidR="00CA4D8B" w:rsidRDefault="00CA4D8B">
      <w:pPr>
        <w:pStyle w:val="FORMATTEXT"/>
        <w:ind w:firstLine="568"/>
        <w:jc w:val="both"/>
      </w:pPr>
    </w:p>
    <w:p w14:paraId="6D48B643" w14:textId="77777777" w:rsidR="00CA4D8B" w:rsidRDefault="00000000">
      <w:pPr>
        <w:pStyle w:val="FORMATTEXT"/>
        <w:ind w:firstLine="568"/>
        <w:jc w:val="both"/>
      </w:pPr>
      <w:r>
        <w:t xml:space="preserve">9.8 Посадочный материал в питомниках должен соответствовать </w:t>
      </w:r>
      <w:r>
        <w:fldChar w:fldCharType="begin"/>
      </w:r>
      <w:r>
        <w:instrText xml:space="preserve"> HYPERLINK "kodeks://link/d?nd=1200025552&amp;mark=000000000000000000000000000000000000000000000000007D20K3"\o"’’ГОСТ 24835-81 Саженцы деревьев и кустарников. Технические условия’’</w:instrText>
      </w:r>
    </w:p>
    <w:p w14:paraId="1985087A" w14:textId="77777777" w:rsidR="00CA4D8B" w:rsidRDefault="00000000">
      <w:pPr>
        <w:pStyle w:val="FORMATTEXT"/>
        <w:ind w:firstLine="568"/>
        <w:jc w:val="both"/>
      </w:pPr>
      <w:r>
        <w:instrText>(утв. постановлением Госстандарта СССР от 17.06.1981 N 2969)</w:instrText>
      </w:r>
    </w:p>
    <w:p w14:paraId="1FA2E599" w14:textId="77777777" w:rsidR="00CA4D8B" w:rsidRDefault="00000000">
      <w:pPr>
        <w:pStyle w:val="FORMATTEXT"/>
        <w:ind w:firstLine="568"/>
        <w:jc w:val="both"/>
      </w:pPr>
      <w:r>
        <w:instrText>Применяется с 01.01.1983</w:instrText>
      </w:r>
    </w:p>
    <w:p w14:paraId="474ED7AD" w14:textId="77777777" w:rsidR="00CA4D8B" w:rsidRDefault="00000000">
      <w:pPr>
        <w:pStyle w:val="FORMATTEXT"/>
        <w:ind w:firstLine="568"/>
        <w:jc w:val="both"/>
      </w:pPr>
      <w:r>
        <w:instrText>Статус: Действующий документ (действ. c 01.01.1983)"</w:instrText>
      </w:r>
      <w:r>
        <w:fldChar w:fldCharType="separate"/>
      </w:r>
      <w:r>
        <w:rPr>
          <w:color w:val="0000AA"/>
          <w:u w:val="single"/>
        </w:rPr>
        <w:t>ГОСТ 24835</w:t>
      </w:r>
      <w:r>
        <w:fldChar w:fldCharType="end"/>
      </w:r>
      <w:r>
        <w:t xml:space="preserve"> и </w:t>
      </w:r>
      <w:r>
        <w:fldChar w:fldCharType="begin"/>
      </w:r>
      <w:r>
        <w:instrText xml:space="preserve"> HYPERLINK "kodeks://link/d?nd=573954990&amp;mark=000000000000000000000000000000000000000000000000007D20K3"\o"’’ГОСТ Р 59370-2021 ’’Зеленые’’ стандарты. Посадочный материал декоративных растений’’</w:instrText>
      </w:r>
    </w:p>
    <w:p w14:paraId="36B4F16C" w14:textId="77777777" w:rsidR="00CA4D8B" w:rsidRDefault="00000000">
      <w:pPr>
        <w:pStyle w:val="FORMATTEXT"/>
        <w:ind w:firstLine="568"/>
        <w:jc w:val="both"/>
      </w:pPr>
      <w:r>
        <w:instrText>(утв. приказом Росстандарта от 02.03.2021 N 108-ст)</w:instrText>
      </w:r>
    </w:p>
    <w:p w14:paraId="569E9373" w14:textId="77777777" w:rsidR="00CA4D8B" w:rsidRDefault="00000000">
      <w:pPr>
        <w:pStyle w:val="FORMATTEXT"/>
        <w:ind w:firstLine="568"/>
        <w:jc w:val="both"/>
      </w:pPr>
      <w:r>
        <w:instrText>Применяется с 15.03.2021</w:instrText>
      </w:r>
    </w:p>
    <w:p w14:paraId="1C8B8D1A" w14:textId="77777777" w:rsidR="00CA4D8B" w:rsidRDefault="00000000">
      <w:pPr>
        <w:pStyle w:val="FORMATTEXT"/>
        <w:ind w:firstLine="568"/>
        <w:jc w:val="both"/>
      </w:pPr>
      <w:r>
        <w:instrText>Статус: Действующий документ (действ. c 15.03.2021)"</w:instrText>
      </w:r>
      <w:r>
        <w:fldChar w:fldCharType="separate"/>
      </w:r>
      <w:r>
        <w:rPr>
          <w:color w:val="0000AA"/>
          <w:u w:val="single"/>
        </w:rPr>
        <w:t>ГОСТ Р 59370</w:t>
      </w:r>
      <w:r>
        <w:fldChar w:fldCharType="end"/>
      </w:r>
      <w:r>
        <w:t xml:space="preserve">, принимают его только из специальных приколов. </w:t>
      </w:r>
    </w:p>
    <w:p w14:paraId="30B0EE9F" w14:textId="77777777" w:rsidR="00CA4D8B" w:rsidRDefault="00000000">
      <w:pPr>
        <w:pStyle w:val="FORMATTEXT"/>
        <w:ind w:firstLine="568"/>
        <w:jc w:val="both"/>
      </w:pPr>
      <w:r>
        <w:t>Посадочный материал деревьев хвойных, вечнозеленых и лиственных (старше 10 лет) пород, а также видов деревьев, трудно переносящих пересадку (орех, дуб, слива Писсарди, платан), принимают только с комом сразу после выкопки с мест выращивания.</w:t>
      </w:r>
    </w:p>
    <w:p w14:paraId="0EBF0AE1" w14:textId="77777777" w:rsidR="00CA4D8B" w:rsidRDefault="00CA4D8B">
      <w:pPr>
        <w:pStyle w:val="FORMATTEXT"/>
        <w:ind w:firstLine="568"/>
        <w:jc w:val="both"/>
      </w:pPr>
    </w:p>
    <w:p w14:paraId="5211074B"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"kodeks://link/d?nd=1311179841&amp;mark=000000000000000000000000000000000000000000000000008P40LR"\o"’’Изменение № 3 к СП 82.13330.2016 ’’СНиП III-10-75 Благоустройство территорий’’</w:instrText>
      </w:r>
    </w:p>
    <w:p w14:paraId="7251B2D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347DAB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69DB5CE" w14:textId="77777777" w:rsidR="00CA4D8B" w:rsidRDefault="00CA4D8B">
      <w:pPr>
        <w:pStyle w:val="FORMATTEXT"/>
        <w:ind w:firstLine="568"/>
        <w:jc w:val="both"/>
      </w:pPr>
    </w:p>
    <w:p w14:paraId="5B548331" w14:textId="77777777" w:rsidR="00CA4D8B" w:rsidRDefault="00000000">
      <w:pPr>
        <w:pStyle w:val="FORMATTEXT"/>
        <w:ind w:firstLine="568"/>
        <w:jc w:val="both"/>
      </w:pPr>
      <w:r>
        <w:t xml:space="preserve">9.9 У деревьев и саженцев со стволом диаметром до 5 см на высоте 1,3 м от корневой шейки должны быть ком* диаметром или размером стороны не менее 70 см. При увеличении диаметра ствола на каждый 1 см размер диаметра или стороны кома должен быть увеличен на 10 см. Высота кома должна быть 50-60 см и для саженцев со стержневой корневой системой - 70-90 см. </w:t>
      </w:r>
    </w:p>
    <w:p w14:paraId="5439C318" w14:textId="77777777" w:rsidR="00CA4D8B" w:rsidRDefault="00000000">
      <w:pPr>
        <w:pStyle w:val="FORMATTEXT"/>
      </w:pPr>
      <w:r>
        <w:t>____________</w:t>
      </w:r>
    </w:p>
    <w:p w14:paraId="46FE56D2" w14:textId="77777777" w:rsidR="00CA4D8B" w:rsidRDefault="00000000">
      <w:pPr>
        <w:pStyle w:val="FORMATTEXT"/>
      </w:pPr>
      <w:r>
        <w:t xml:space="preserve">     * Текст документа соответствует оригиналу. - Примечание изготовителя базы данных. </w:t>
      </w:r>
    </w:p>
    <w:p w14:paraId="26558DBB" w14:textId="77777777" w:rsidR="00CA4D8B" w:rsidRDefault="00000000">
      <w:pPr>
        <w:pStyle w:val="FORMATTEXT"/>
        <w:ind w:firstLine="568"/>
        <w:jc w:val="both"/>
      </w:pPr>
      <w:r>
        <w:t>9.10 Ком должен быть упакован в питомниках в плотно прилегающую к нему упаковку. Пустоты в самом коме, а также между комом и упаковкой должны быть заполнены растительной землей.</w:t>
      </w:r>
    </w:p>
    <w:p w14:paraId="3B2B17CD" w14:textId="77777777" w:rsidR="00CA4D8B" w:rsidRDefault="00CA4D8B">
      <w:pPr>
        <w:pStyle w:val="FORMATTEXT"/>
        <w:ind w:firstLine="568"/>
        <w:jc w:val="both"/>
      </w:pPr>
    </w:p>
    <w:p w14:paraId="7F3CD747" w14:textId="77777777" w:rsidR="00CA4D8B" w:rsidRDefault="00000000">
      <w:pPr>
        <w:pStyle w:val="FORMATTEXT"/>
        <w:ind w:firstLine="568"/>
        <w:jc w:val="both"/>
      </w:pPr>
      <w:r>
        <w:t>9.11 Растения с открытой корневой системой перевозят на бортовых автомобилях плотно уложенными в кузов, укрытыми влажной соломой или мхом, а также брезентом. Перевозка людей, а также грузов в кузовах бортовых автомобилей одновременно с перевозимым посадочным материалом не допускается. Растения с открытой корневой системой, предназначенные для транспортирования железнодорожным, водным и воздушным транспортом, должны быть упакованы в тюки массой не более 50 кг.</w:t>
      </w:r>
    </w:p>
    <w:p w14:paraId="5C1BCDC1" w14:textId="77777777" w:rsidR="00CA4D8B" w:rsidRDefault="00CA4D8B">
      <w:pPr>
        <w:pStyle w:val="FORMATTEXT"/>
        <w:ind w:firstLine="568"/>
        <w:jc w:val="both"/>
      </w:pPr>
    </w:p>
    <w:p w14:paraId="31B154D5"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"kodeks://link/d?nd=1311179841&amp;mark=000000000000000000000000000000000000000000000000008P60LS"\o"’’Изменение № 3 к СП 82.13330.2016 ’’СНиП III-10-75 Благоустройство территорий’’</w:instrText>
      </w:r>
    </w:p>
    <w:p w14:paraId="7B10428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9D5E68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DF991A6" w14:textId="77777777" w:rsidR="00CA4D8B" w:rsidRDefault="00CA4D8B">
      <w:pPr>
        <w:pStyle w:val="FORMATTEXT"/>
        <w:ind w:firstLine="568"/>
        <w:jc w:val="both"/>
      </w:pPr>
    </w:p>
    <w:p w14:paraId="4A556785" w14:textId="77777777" w:rsidR="00CA4D8B" w:rsidRDefault="00000000">
      <w:pPr>
        <w:pStyle w:val="FORMATTEXT"/>
        <w:ind w:firstLine="568"/>
        <w:jc w:val="both"/>
      </w:pPr>
      <w:r>
        <w:t xml:space="preserve">9.12 Работы по озеленению территорий следует производить в зависимости от климатических условий подрайонов в соответствии с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49712777"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1503EB6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в сроки, указанные в приложении Б .</w:t>
      </w:r>
    </w:p>
    <w:p w14:paraId="5269B856" w14:textId="77777777" w:rsidR="00CA4D8B" w:rsidRDefault="00CA4D8B">
      <w:pPr>
        <w:pStyle w:val="FORMATTEXT"/>
        <w:ind w:firstLine="568"/>
        <w:jc w:val="both"/>
      </w:pPr>
    </w:p>
    <w:p w14:paraId="3CD19BC0"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"kodeks://link/d?nd=1311179841&amp;mark=000000000000000000000000000000000000000000000000008P80LT"\o"’’Изменение № 3 к СП 82.13330.2016 ’’СНиП III-10-75 Благоустройство территорий’’</w:instrText>
      </w:r>
    </w:p>
    <w:p w14:paraId="5050ECC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B98EBA1"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44946F0E" w14:textId="77777777" w:rsidR="00CA4D8B" w:rsidRDefault="00CA4D8B">
      <w:pPr>
        <w:pStyle w:val="FORMATTEXT"/>
        <w:ind w:firstLine="568"/>
        <w:jc w:val="both"/>
      </w:pPr>
    </w:p>
    <w:p w14:paraId="0D7557B0" w14:textId="77777777" w:rsidR="00CA4D8B" w:rsidRDefault="00000000">
      <w:pPr>
        <w:pStyle w:val="FORMATTEXT"/>
        <w:ind w:firstLine="568"/>
        <w:jc w:val="both"/>
      </w:pPr>
      <w:r>
        <w:t>9.13 Доставленные на озеленяемый объект неупакованные растения, если они сразу не посажены, должны быть разгружены непосредственно в прикоп, а упакованные в тюки растения - распакованы и прикопаны. Участок для прикопа следует отводить на возвышенном, защищенном от господствующих ветров месте. Растения в прикопах следует располагать корнями на север. Почву в прикопе следует содержать в умеренно влажном состоянии.</w:t>
      </w:r>
    </w:p>
    <w:p w14:paraId="69B1A81E" w14:textId="77777777" w:rsidR="00CA4D8B" w:rsidRDefault="00CA4D8B">
      <w:pPr>
        <w:pStyle w:val="FORMATTEXT"/>
        <w:ind w:firstLine="568"/>
        <w:jc w:val="both"/>
      </w:pPr>
    </w:p>
    <w:p w14:paraId="5F8B750B"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"kodeks://link/d?nd=1311179841&amp;mark=000000000000000000000000000000000000000000000000008PA0LU"\o"’’Изменение № 3 к СП 82.13330.2016 ’’СНиП III-10-75 Благоустройство территорий’’</w:instrText>
      </w:r>
    </w:p>
    <w:p w14:paraId="0416014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B3C22A3"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2D09AE3E" w14:textId="77777777" w:rsidR="00CA4D8B" w:rsidRDefault="00000000">
      <w:pPr>
        <w:pStyle w:val="FORMATTEXT"/>
        <w:jc w:val="both"/>
      </w:pPr>
      <w:r>
        <w:t xml:space="preserve">            </w:t>
      </w:r>
    </w:p>
    <w:p w14:paraId="676E50FF" w14:textId="77777777" w:rsidR="00CA4D8B" w:rsidRDefault="00000000">
      <w:pPr>
        <w:pStyle w:val="FORMATTEXT"/>
        <w:ind w:firstLine="568"/>
        <w:jc w:val="both"/>
      </w:pPr>
      <w:r>
        <w:t>9.14 Поврежденные корни и ветви растений перед посадкой должны быть срезаны. Срезы ветвей и места повреждений следует зачистить и покрыть садовой замазкой или закрасить. В посадочные ямы при посадке саженцев с открытой корневой системой должны быть забиты колья, выступающие над уровнем земли на 1,3 м. При посадке саженцев в нижнюю часть посадочных ям и траншей должен засыпаться растительный грунт. Корни саженцев следует обмакнуть в земляную жижу. При посадке необходимо следить за заполнением грунтом пустот между корнями высаживаемых растений. По мере заполнения ям и траншей грунт в них должен уплотняться от стенок к центру. Положение корневой шейки на уровне поверхности земли после осадки грунта обеспечивается за счет выбора глубины посадочной ямы. Саженцы после посадки должны быть подвязаны к установленным в ямы кольям. Высаженные растения должны быть обильно политы водой. Осевшую после первого полива землю следует подсыпать на следующий день и вторично полить растения.</w:t>
      </w:r>
    </w:p>
    <w:p w14:paraId="0E2623A0" w14:textId="77777777" w:rsidR="00CA4D8B" w:rsidRDefault="00CA4D8B">
      <w:pPr>
        <w:pStyle w:val="FORMATTEXT"/>
        <w:ind w:firstLine="568"/>
        <w:jc w:val="both"/>
      </w:pPr>
    </w:p>
    <w:p w14:paraId="6831748F"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"kodeks://link/d?nd=1311179841&amp;mark=000000000000000000000000000000000000000000000000008PC0LV"\o"’’Изменение № 3 к СП 82.13330.2016 ’’СНиП III-10-75 Благоустройство территорий’’</w:instrText>
      </w:r>
    </w:p>
    <w:p w14:paraId="4C517E1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D5E567F"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57293DCC" w14:textId="77777777" w:rsidR="00CA4D8B" w:rsidRDefault="00000000">
      <w:pPr>
        <w:pStyle w:val="FORMATTEXT"/>
        <w:jc w:val="both"/>
      </w:pPr>
      <w:r>
        <w:t xml:space="preserve">            </w:t>
      </w:r>
    </w:p>
    <w:p w14:paraId="64349818" w14:textId="77777777" w:rsidR="00CA4D8B" w:rsidRDefault="00000000">
      <w:pPr>
        <w:pStyle w:val="FORMATTEXT"/>
        <w:ind w:firstLine="568"/>
        <w:jc w:val="both"/>
      </w:pPr>
      <w:r>
        <w:t>9.15 Ямы и траншеи, в которые будут высаживаться растения с комом, должны быть засыпаны растительным грунтом до низа кома. При посадке растений с упакованным комом упаковку следует удалять только после окончательной установки растения на место. При малосвязном грунте земляного кома деревянную упаковку можно не извлекать.</w:t>
      </w:r>
    </w:p>
    <w:p w14:paraId="50BBBA84" w14:textId="77777777" w:rsidR="00CA4D8B" w:rsidRDefault="00CA4D8B">
      <w:pPr>
        <w:pStyle w:val="FORMATTEXT"/>
        <w:ind w:firstLine="568"/>
        <w:jc w:val="both"/>
      </w:pPr>
    </w:p>
    <w:p w14:paraId="4CEF4613" w14:textId="77777777" w:rsidR="00CA4D8B" w:rsidRDefault="00000000">
      <w:pPr>
        <w:pStyle w:val="FORMATTEXT"/>
        <w:ind w:firstLine="568"/>
        <w:jc w:val="both"/>
      </w:pPr>
      <w:r>
        <w:t>9.16 При посадке деревьев и кустарников в фильтрующие грунты на дно посадочных мест следует укладывать слой суглинка толщиной не менее 15 см. На засоленных грунтах на дне посадочных мест следует устраивать дренаж из щебня, гравия или фашин толщиной не менее 10 см.</w:t>
      </w:r>
    </w:p>
    <w:p w14:paraId="126024DE" w14:textId="77777777" w:rsidR="00CA4D8B" w:rsidRDefault="00CA4D8B">
      <w:pPr>
        <w:pStyle w:val="FORMATTEXT"/>
        <w:ind w:firstLine="568"/>
        <w:jc w:val="both"/>
      </w:pPr>
    </w:p>
    <w:p w14:paraId="0D730396" w14:textId="77777777" w:rsidR="00CA4D8B" w:rsidRDefault="00000000">
      <w:pPr>
        <w:pStyle w:val="FORMATTEXT"/>
        <w:ind w:firstLine="568"/>
        <w:jc w:val="both"/>
      </w:pPr>
      <w:r>
        <w:t>9.17 При посадке растений в период вегетации должны выполняться следующие требования: саженцы должны быть только с комом, упакованным в жесткую тару (упаковка кома в мягкую тару допускается только для посадочного материала, выкопанного из плотных глинистых грунтов), разрыв во времени между выкапыванием посадочного материала и его посадкой должен быть минимальным; кроны растений при перевозке должны быть связаны и укрыты от высушивания; после посадки кроны саженцев и кустов должны быть прорежены путем удаления до 30% листового аппарата, притенены и регулярно (не реже двух раз в неделю) обмываться водой в течение месяца.</w:t>
      </w:r>
    </w:p>
    <w:p w14:paraId="105D480B" w14:textId="77777777" w:rsidR="00CA4D8B" w:rsidRDefault="00CA4D8B">
      <w:pPr>
        <w:pStyle w:val="FORMATTEXT"/>
        <w:ind w:firstLine="568"/>
        <w:jc w:val="both"/>
      </w:pPr>
    </w:p>
    <w:p w14:paraId="65A18A76" w14:textId="77777777" w:rsidR="00CA4D8B" w:rsidRDefault="00000000">
      <w:pPr>
        <w:pStyle w:val="FORMATTEXT"/>
        <w:ind w:firstLine="568"/>
        <w:jc w:val="both"/>
      </w:pPr>
      <w:r>
        <w:t xml:space="preserve">9.18 В целях максимального использования осеннего периода для озеленения территорий допускаются выкапывание посадочных мест, посадка и пересадка саженцев с комом земли при температурах наружною* воздуха не ниже минус 15°С. При этом должны выполняться следующие дополнительные требования: земля вокруг растений, намеченных к пересадке, а также в местах их посадки должна быть предохранена от промораживания путем рыхления и засыпки сухими листьями, рыхлым грунтом, сухим рыхлым снегом или укрыта утепляющими матами, изготовленными из подручных материалов (хворост, солома, щиты и т.д.); </w:t>
      </w:r>
    </w:p>
    <w:p w14:paraId="0149C11D" w14:textId="77777777" w:rsidR="00CA4D8B" w:rsidRDefault="00000000">
      <w:pPr>
        <w:pStyle w:val="FORMATTEXT"/>
        <w:jc w:val="both"/>
      </w:pPr>
      <w:r>
        <w:t xml:space="preserve">____________ </w:t>
      </w:r>
    </w:p>
    <w:p w14:paraId="05822CC3" w14:textId="77777777" w:rsidR="00CA4D8B" w:rsidRDefault="00000000">
      <w:pPr>
        <w:pStyle w:val="FORMATTEXT"/>
        <w:ind w:firstLine="568"/>
        <w:jc w:val="both"/>
      </w:pPr>
      <w:r>
        <w:t>* Вероятно ошибка оригинала. Следует читать "наружного". - Примечание изготовителя базы данных.     </w:t>
      </w:r>
    </w:p>
    <w:p w14:paraId="6DFBE34B" w14:textId="77777777" w:rsidR="00CA4D8B" w:rsidRDefault="00CA4D8B">
      <w:pPr>
        <w:pStyle w:val="FORMATTEXT"/>
        <w:ind w:firstLine="568"/>
        <w:jc w:val="both"/>
      </w:pPr>
    </w:p>
    <w:p w14:paraId="734BB142" w14:textId="77777777" w:rsidR="00CA4D8B" w:rsidRDefault="00000000">
      <w:pPr>
        <w:pStyle w:val="FORMATTEXT"/>
        <w:ind w:firstLine="568"/>
        <w:jc w:val="both"/>
      </w:pPr>
      <w:r>
        <w:t>Места посадки растений должны подготавливаться непосредственно перед посадкой; растение должно устанавливаться в место посадки на подушку из талого грунта; засыпка траншей вокруг кома и открытой корневой системы должна производиться талым растительным грунтом, при посадке с комом допускается примесь мерзлых комьев размером не более 15 см и объемом не более 10% общего объема засыпаемого грунта; комья мерзлого грунта не должны быть сосредоточены в одном месте; при посадке саженцев с открытой корневой системой применение мерзлого грунта не допускается; после посадки должны быть произведены полив растений и укрытие лунки от промерзания; подвязка посаженных растений должна быть произведена весной.</w:t>
      </w:r>
    </w:p>
    <w:p w14:paraId="39DC190D" w14:textId="77777777" w:rsidR="00CA4D8B" w:rsidRDefault="00CA4D8B">
      <w:pPr>
        <w:pStyle w:val="FORMATTEXT"/>
        <w:ind w:firstLine="568"/>
        <w:jc w:val="both"/>
      </w:pPr>
    </w:p>
    <w:p w14:paraId="4BB9ED1A"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"kodeks://link/d?nd=1311179841&amp;mark=000000000000000000000000000000000000000000000000008PE0M0"\o"’’Изменение № 3 к СП 82.13330.2016 ’’СНиП III-10-75 Благоустройство территорий’’</w:instrText>
      </w:r>
    </w:p>
    <w:p w14:paraId="36C9CF1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719AA18"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E9F62A4" w14:textId="77777777" w:rsidR="00CA4D8B" w:rsidRDefault="00CA4D8B">
      <w:pPr>
        <w:pStyle w:val="FORMATTEXT"/>
        <w:ind w:firstLine="568"/>
        <w:jc w:val="both"/>
      </w:pPr>
    </w:p>
    <w:p w14:paraId="3397F43D" w14:textId="77777777" w:rsidR="00CA4D8B" w:rsidRDefault="00000000">
      <w:pPr>
        <w:pStyle w:val="FORMATTEXT"/>
        <w:ind w:firstLine="568"/>
        <w:jc w:val="both"/>
      </w:pPr>
      <w:r>
        <w:t>9.19 Саженцы хвойных пород следует высаживать в холодный период года при температурах не ниже минус 15°C и ветре не более 10 м/с при условии полного сохранения кома земли. В условиях многолетней мерзлоты посадку деревьев и саженцев хвойных пород следует проводить в конце лета (август). При этом разрыв во времени между выкопкой, транспортированием и посадкой растений не допускается.</w:t>
      </w:r>
    </w:p>
    <w:p w14:paraId="678186A6" w14:textId="77777777" w:rsidR="00CA4D8B" w:rsidRDefault="00CA4D8B">
      <w:pPr>
        <w:pStyle w:val="FORMATTEXT"/>
        <w:ind w:firstLine="568"/>
        <w:jc w:val="both"/>
      </w:pPr>
    </w:p>
    <w:p w14:paraId="6F177AE0"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"kodeks://link/d?nd=1311179841&amp;mark=000000000000000000000000000000000000000000000000008PG0M1"\o"’’Изменение № 3 к СП 82.13330.2016 ’’СНиП III-10-75 Благоустройство территорий’’</w:instrText>
      </w:r>
    </w:p>
    <w:p w14:paraId="72D1C4C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4770B96"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6047F18" w14:textId="77777777" w:rsidR="00CA4D8B" w:rsidRDefault="00CA4D8B">
      <w:pPr>
        <w:pStyle w:val="FORMATTEXT"/>
        <w:ind w:firstLine="568"/>
        <w:jc w:val="both"/>
      </w:pPr>
    </w:p>
    <w:p w14:paraId="458C6A19" w14:textId="77777777" w:rsidR="00CA4D8B" w:rsidRDefault="00000000">
      <w:pPr>
        <w:pStyle w:val="FORMATTEXT"/>
        <w:ind w:firstLine="568"/>
        <w:jc w:val="both"/>
      </w:pPr>
      <w:r>
        <w:t>9.20 Саженцы, высаженные зимой, после оттаивания почвы должны быть укреплены на растяжках, которые следует крепить к стволу хомутами с мягкими прокладками и подтягивать по мере ослабления. Растяжки регулируют по мере приживаемости саженца.</w:t>
      </w:r>
    </w:p>
    <w:p w14:paraId="36CF2BA2" w14:textId="77777777" w:rsidR="00CA4D8B" w:rsidRDefault="00CA4D8B">
      <w:pPr>
        <w:pStyle w:val="FORMATTEXT"/>
        <w:ind w:firstLine="568"/>
        <w:jc w:val="both"/>
      </w:pPr>
    </w:p>
    <w:p w14:paraId="44C9A491"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"kodeks://link/d?nd=1311179841&amp;mark=000000000000000000000000000000000000000000000000008P20LP"\o"’’Изменение № 3 к СП 82.13330.2016 ’’СНиП III-10-75 Благоустройство территорий’’</w:instrText>
      </w:r>
    </w:p>
    <w:p w14:paraId="06BB29C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53EFF6D"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CD9D8A7" w14:textId="77777777" w:rsidR="00CA4D8B" w:rsidRDefault="00CA4D8B">
      <w:pPr>
        <w:pStyle w:val="FORMATTEXT"/>
        <w:ind w:firstLine="568"/>
        <w:jc w:val="both"/>
      </w:pPr>
    </w:p>
    <w:p w14:paraId="7C59799F" w14:textId="77777777" w:rsidR="00CA4D8B" w:rsidRDefault="00000000">
      <w:pPr>
        <w:pStyle w:val="FORMATTEXT"/>
        <w:ind w:firstLine="568"/>
        <w:jc w:val="both"/>
      </w:pPr>
      <w:r>
        <w:t xml:space="preserve">9.21 (Исключен, </w:t>
      </w:r>
      <w:r>
        <w:fldChar w:fldCharType="begin"/>
      </w:r>
      <w:r>
        <w:instrText xml:space="preserve"> HYPERLINK "kodeks://link/d?nd=564556552&amp;mark=000000000000000000000000000000000000000000000000007DM0K9"\o"’’Изменение N 2 к СП 82.13330.2016 ’’СНиП III-10-75 Благоустройство территорий’’</w:instrText>
      </w:r>
    </w:p>
    <w:p w14:paraId="0F9BCBD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6E6B890"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3C434986" w14:textId="77777777" w:rsidR="00CA4D8B" w:rsidRDefault="00CA4D8B">
      <w:pPr>
        <w:pStyle w:val="FORMATTEXT"/>
        <w:ind w:firstLine="568"/>
        <w:jc w:val="both"/>
      </w:pPr>
    </w:p>
    <w:p w14:paraId="7C687204" w14:textId="77777777" w:rsidR="00CA4D8B" w:rsidRDefault="00000000">
      <w:pPr>
        <w:pStyle w:val="FORMATTEXT"/>
        <w:ind w:firstLine="568"/>
        <w:jc w:val="both"/>
      </w:pPr>
      <w:r>
        <w:t>9.22 Посадка в населенных местах женских экземпляров тополей и шелковиц, засоряющих территорию и воздух во время плодоношения, не допускается.</w:t>
      </w:r>
    </w:p>
    <w:p w14:paraId="4DEB0993" w14:textId="77777777" w:rsidR="00CA4D8B" w:rsidRDefault="00CA4D8B">
      <w:pPr>
        <w:pStyle w:val="FORMATTEXT"/>
        <w:ind w:firstLine="568"/>
        <w:jc w:val="both"/>
      </w:pPr>
    </w:p>
    <w:p w14:paraId="4CDB2BA3" w14:textId="77777777" w:rsidR="00CA4D8B" w:rsidRDefault="00000000">
      <w:pPr>
        <w:pStyle w:val="FORMATTEXT"/>
        <w:ind w:firstLine="568"/>
        <w:jc w:val="both"/>
      </w:pPr>
      <w:r>
        <w:t>При выборе посадочного материала при формировании элементов озеленения на общественных пространствах: вдоль пешеходных улиц, тротуаров, площадей, а также на площадках различного функционального назначения следует исключать посадку токсичных и аллергенных пород деревьев и кустарников. Размещение колючих растений (например, кустарников розы, барбариса, боярышника) для ландшафтных композиций допускается на расстоянии не менее 2 м от площадок и пешеходных коммуникаций. Посадка клена ясенелистного не допускается.</w:t>
      </w:r>
    </w:p>
    <w:p w14:paraId="0F25E0E3" w14:textId="77777777" w:rsidR="00CA4D8B" w:rsidRDefault="00CA4D8B">
      <w:pPr>
        <w:pStyle w:val="FORMATTEXT"/>
        <w:ind w:firstLine="568"/>
        <w:jc w:val="both"/>
      </w:pPr>
    </w:p>
    <w:p w14:paraId="3B3121AF" w14:textId="77777777" w:rsidR="00CA4D8B" w:rsidRDefault="00000000">
      <w:pPr>
        <w:pStyle w:val="FORMATTEXT"/>
        <w:ind w:firstLine="568"/>
        <w:jc w:val="both"/>
      </w:pPr>
      <w:r>
        <w:t>Для озеленения детских игровых и спортивных площадок не допускается использовать колючие и обильно плодоносящие деревья и кустарники.</w:t>
      </w:r>
    </w:p>
    <w:p w14:paraId="66E5F969" w14:textId="77777777" w:rsidR="00CA4D8B" w:rsidRDefault="00CA4D8B">
      <w:pPr>
        <w:pStyle w:val="FORMATTEXT"/>
        <w:ind w:firstLine="568"/>
        <w:jc w:val="both"/>
      </w:pPr>
    </w:p>
    <w:p w14:paraId="1F9E0BE3"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"kodeks://link/d?nd=564556552&amp;mark=000000000000000000000000000000000000000000000000007DO0KA"\o"’’Изменение N 2 к СП 82.13330.2016 ’’СНиП III-10-75 Благоустройство территорий’’</w:instrText>
      </w:r>
    </w:p>
    <w:p w14:paraId="0D3AB5A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0582F6C"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"kodeks://link/d?nd=1311179841&amp;mark=000000000000000000000000000000000000000000000000008P40LQ"\o"’’Изменение № 3 к СП 82.13330.2016 ’’СНиП III-10-75 Благоустройство территорий’’</w:instrText>
      </w:r>
    </w:p>
    <w:p w14:paraId="722014F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3D0C2D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0AD05342" w14:textId="77777777" w:rsidR="00CA4D8B" w:rsidRDefault="00CA4D8B">
      <w:pPr>
        <w:pStyle w:val="FORMATTEXT"/>
        <w:ind w:firstLine="568"/>
        <w:jc w:val="both"/>
      </w:pPr>
    </w:p>
    <w:p w14:paraId="7516BC94" w14:textId="77777777" w:rsidR="00CA4D8B" w:rsidRDefault="00000000">
      <w:pPr>
        <w:pStyle w:val="FORMATTEXT"/>
        <w:ind w:firstLine="568"/>
        <w:jc w:val="both"/>
      </w:pPr>
      <w:r>
        <w:t xml:space="preserve">9.23 (Исключен, </w:t>
      </w:r>
      <w:r>
        <w:fldChar w:fldCharType="begin"/>
      </w:r>
      <w:r>
        <w:instrText xml:space="preserve"> HYPERLINK "kodeks://link/d?nd=564556552&amp;mark=000000000000000000000000000000000000000000000000007DQ0KB"\o"’’Изменение N 2 к СП 82.13330.2016 ’’СНиП III-10-75 Благоустройство территорий’’</w:instrText>
      </w:r>
    </w:p>
    <w:p w14:paraId="044D5D0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6F762C3"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7B949EAA" w14:textId="77777777" w:rsidR="00CA4D8B" w:rsidRDefault="00CA4D8B">
      <w:pPr>
        <w:pStyle w:val="FORMATTEXT"/>
        <w:ind w:firstLine="568"/>
        <w:jc w:val="both"/>
      </w:pPr>
    </w:p>
    <w:p w14:paraId="0F97D912" w14:textId="77777777" w:rsidR="00CA4D8B" w:rsidRDefault="00000000">
      <w:pPr>
        <w:pStyle w:val="FORMATTEXT"/>
        <w:ind w:firstLine="568"/>
        <w:jc w:val="both"/>
      </w:pPr>
      <w:r>
        <w:t>9.24 Норму высева семян на 1 м</w:t>
      </w:r>
      <w:r w:rsidR="002C00CB">
        <w:rPr>
          <w:position w:val="-10"/>
        </w:rPr>
        <w:pict w14:anchorId="01D7C9CA">
          <v:shape id="_x0000_i1036" type="#_x0000_t75" style="width:8.25pt;height:17.25pt">
            <v:imagedata r:id="rId16" o:title=""/>
          </v:shape>
        </w:pict>
      </w:r>
      <w:r>
        <w:t xml:space="preserve"> засеваемой площади принимают не менее:</w:t>
      </w:r>
    </w:p>
    <w:p w14:paraId="4F6F3E03" w14:textId="77777777" w:rsidR="00CA4D8B" w:rsidRDefault="00CA4D8B">
      <w:pPr>
        <w:pStyle w:val="FORMATTEXT"/>
        <w:ind w:firstLine="568"/>
        <w:jc w:val="both"/>
      </w:pPr>
    </w:p>
    <w:p w14:paraId="79AAD4F3" w14:textId="77777777" w:rsidR="00CA4D8B" w:rsidRDefault="00000000">
      <w:pPr>
        <w:pStyle w:val="FORMATTEXT"/>
        <w:ind w:firstLine="568"/>
        <w:jc w:val="both"/>
      </w:pPr>
      <w:r>
        <w:t>- 5 г - мятлика лугового и клевера красного;</w:t>
      </w:r>
    </w:p>
    <w:p w14:paraId="29B862A5" w14:textId="77777777" w:rsidR="00CA4D8B" w:rsidRDefault="00CA4D8B">
      <w:pPr>
        <w:pStyle w:val="FORMATTEXT"/>
        <w:ind w:firstLine="568"/>
        <w:jc w:val="both"/>
      </w:pPr>
    </w:p>
    <w:p w14:paraId="21AD0ADE" w14:textId="77777777" w:rsidR="00CA4D8B" w:rsidRDefault="00000000">
      <w:pPr>
        <w:pStyle w:val="FORMATTEXT"/>
        <w:ind w:firstLine="568"/>
        <w:jc w:val="both"/>
      </w:pPr>
      <w:r>
        <w:t>- 15 г - овсяницы красной;</w:t>
      </w:r>
    </w:p>
    <w:p w14:paraId="06869F99" w14:textId="77777777" w:rsidR="00CA4D8B" w:rsidRDefault="00CA4D8B">
      <w:pPr>
        <w:pStyle w:val="FORMATTEXT"/>
        <w:ind w:firstLine="568"/>
        <w:jc w:val="both"/>
      </w:pPr>
    </w:p>
    <w:p w14:paraId="75A565DA" w14:textId="77777777" w:rsidR="00CA4D8B" w:rsidRDefault="00000000">
      <w:pPr>
        <w:pStyle w:val="FORMATTEXT"/>
        <w:ind w:firstLine="568"/>
        <w:jc w:val="both"/>
      </w:pPr>
      <w:r>
        <w:t>- 10 г - рейграса пастбищного, овсяницы луговой и костра безостого;</w:t>
      </w:r>
    </w:p>
    <w:p w14:paraId="65416204" w14:textId="77777777" w:rsidR="00CA4D8B" w:rsidRDefault="00CA4D8B">
      <w:pPr>
        <w:pStyle w:val="FORMATTEXT"/>
        <w:ind w:firstLine="568"/>
        <w:jc w:val="both"/>
      </w:pPr>
    </w:p>
    <w:p w14:paraId="185A1D2E" w14:textId="77777777" w:rsidR="00CA4D8B" w:rsidRDefault="00000000">
      <w:pPr>
        <w:pStyle w:val="FORMATTEXT"/>
        <w:ind w:firstLine="568"/>
        <w:jc w:val="both"/>
      </w:pPr>
      <w:r>
        <w:t>- 3 г - тимофеевки луговой и клевера белого;</w:t>
      </w:r>
    </w:p>
    <w:p w14:paraId="541E2C80" w14:textId="77777777" w:rsidR="00CA4D8B" w:rsidRDefault="00CA4D8B">
      <w:pPr>
        <w:pStyle w:val="FORMATTEXT"/>
        <w:ind w:firstLine="568"/>
        <w:jc w:val="both"/>
      </w:pPr>
    </w:p>
    <w:p w14:paraId="249E0C95" w14:textId="77777777" w:rsidR="00CA4D8B" w:rsidRDefault="00000000">
      <w:pPr>
        <w:pStyle w:val="FORMATTEXT"/>
        <w:ind w:firstLine="568"/>
        <w:jc w:val="both"/>
      </w:pPr>
      <w:r>
        <w:t>- 1,5 г - полевицы белой.</w:t>
      </w:r>
    </w:p>
    <w:p w14:paraId="5E55810D" w14:textId="77777777" w:rsidR="00CA4D8B" w:rsidRDefault="00CA4D8B">
      <w:pPr>
        <w:pStyle w:val="FORMATTEXT"/>
        <w:ind w:firstLine="568"/>
        <w:jc w:val="both"/>
      </w:pPr>
    </w:p>
    <w:p w14:paraId="1144B029"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"kodeks://link/d?nd=1311179841&amp;mark=000000000000000000000000000000000000000000000000008P60LR"\o"’’Изменение № 3 к СП 82.13330.2016 ’’СНиП III-10-75 Благоустройство территорий’’</w:instrText>
      </w:r>
    </w:p>
    <w:p w14:paraId="1326BF9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091655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4E89D41" w14:textId="77777777" w:rsidR="00CA4D8B" w:rsidRDefault="00CA4D8B">
      <w:pPr>
        <w:pStyle w:val="FORMATTEXT"/>
        <w:ind w:firstLine="568"/>
        <w:jc w:val="both"/>
      </w:pPr>
    </w:p>
    <w:p w14:paraId="1AE5B5BC" w14:textId="77777777" w:rsidR="00CA4D8B" w:rsidRDefault="00000000">
      <w:pPr>
        <w:pStyle w:val="FORMATTEXT"/>
        <w:ind w:firstLine="568"/>
        <w:jc w:val="both"/>
      </w:pPr>
      <w:r>
        <w:t xml:space="preserve">9.24а При содержании различных типов газонов (обыкновенного, партерного, спортивного по </w:t>
      </w:r>
      <w:r>
        <w:fldChar w:fldCharType="begin"/>
      </w:r>
      <w: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7979AF28" w14:textId="77777777" w:rsidR="00CA4D8B" w:rsidRDefault="00000000">
      <w:pPr>
        <w:pStyle w:val="FORMATTEXT"/>
        <w:ind w:firstLine="568"/>
        <w:jc w:val="both"/>
      </w:pPr>
      <w:r>
        <w:instrText>(утв. приказом Росстандарта от 29.07.2024 N 975-ст)</w:instrText>
      </w:r>
    </w:p>
    <w:p w14:paraId="4C4184C5" w14:textId="77777777" w:rsidR="00CA4D8B" w:rsidRDefault="00000000">
      <w:pPr>
        <w:pStyle w:val="FORMATTEXT"/>
        <w:ind w:firstLine="568"/>
        <w:jc w:val="both"/>
      </w:pPr>
      <w:r>
        <w:instrText>Применяется с 01.01.2025 взамен ГОСТ ...</w:instrText>
      </w:r>
    </w:p>
    <w:p w14:paraId="088F617F" w14:textId="77777777" w:rsidR="00CA4D8B" w:rsidRDefault="00000000">
      <w:pPr>
        <w:pStyle w:val="FORMATTEXT"/>
        <w:ind w:firstLine="568"/>
        <w:jc w:val="both"/>
      </w:pPr>
      <w:r>
        <w:instrText>Статус: Действующий документ (действ. c 01.01.2025)"</w:instrText>
      </w:r>
      <w:r>
        <w:fldChar w:fldCharType="separate"/>
      </w:r>
      <w:r>
        <w:rPr>
          <w:color w:val="0000AA"/>
          <w:u w:val="single"/>
        </w:rPr>
        <w:t>ГОСТ Р 71473</w:t>
      </w:r>
      <w:r>
        <w:fldChar w:fldCharType="end"/>
      </w:r>
      <w:r>
        <w:t>) следует обеспечивать их регулярные подкормку, полив, покос и аэрацию (по приложению Е), в том числе:</w:t>
      </w:r>
    </w:p>
    <w:p w14:paraId="7F9BF623" w14:textId="77777777" w:rsidR="00CA4D8B" w:rsidRDefault="00CA4D8B">
      <w:pPr>
        <w:pStyle w:val="FORMATTEXT"/>
        <w:ind w:firstLine="568"/>
        <w:jc w:val="both"/>
      </w:pPr>
    </w:p>
    <w:p w14:paraId="1D3E94FA" w14:textId="77777777" w:rsidR="00CA4D8B" w:rsidRDefault="00000000">
      <w:pPr>
        <w:pStyle w:val="FORMATTEXT"/>
        <w:ind w:firstLine="568"/>
        <w:jc w:val="both"/>
      </w:pPr>
      <w:r>
        <w:t>- вносить удобрения в течение всего вегетационного периода - с весны до поздней осени;</w:t>
      </w:r>
    </w:p>
    <w:p w14:paraId="04E602D5" w14:textId="77777777" w:rsidR="00CA4D8B" w:rsidRDefault="00CA4D8B">
      <w:pPr>
        <w:pStyle w:val="FORMATTEXT"/>
        <w:ind w:firstLine="568"/>
        <w:jc w:val="both"/>
      </w:pPr>
    </w:p>
    <w:p w14:paraId="070747DA" w14:textId="77777777" w:rsidR="00CA4D8B" w:rsidRDefault="00000000">
      <w:pPr>
        <w:pStyle w:val="FORMATTEXT"/>
        <w:ind w:firstLine="568"/>
        <w:jc w:val="both"/>
      </w:pPr>
      <w:r>
        <w:t>- регулярно поливать травяной покров в целях недопущения пересыхания почвы;</w:t>
      </w:r>
    </w:p>
    <w:p w14:paraId="3D5C1897" w14:textId="77777777" w:rsidR="00CA4D8B" w:rsidRDefault="00CA4D8B">
      <w:pPr>
        <w:pStyle w:val="FORMATTEXT"/>
        <w:ind w:firstLine="568"/>
        <w:jc w:val="both"/>
      </w:pPr>
    </w:p>
    <w:p w14:paraId="11281AA5" w14:textId="77777777" w:rsidR="00CA4D8B" w:rsidRDefault="00000000">
      <w:pPr>
        <w:pStyle w:val="FORMATTEXT"/>
        <w:ind w:firstLine="568"/>
        <w:jc w:val="both"/>
      </w:pPr>
      <w:r>
        <w:t>- использовать для покоса газонокосилки (без применения триммеров); не допускается скашивать газон более чем на треть высоты травяного покрова за один покос;</w:t>
      </w:r>
    </w:p>
    <w:p w14:paraId="4A92F1D9" w14:textId="77777777" w:rsidR="00CA4D8B" w:rsidRDefault="00CA4D8B">
      <w:pPr>
        <w:pStyle w:val="FORMATTEXT"/>
        <w:ind w:firstLine="568"/>
        <w:jc w:val="both"/>
      </w:pPr>
    </w:p>
    <w:p w14:paraId="0254FDBC" w14:textId="77777777" w:rsidR="00CA4D8B" w:rsidRDefault="00000000">
      <w:pPr>
        <w:pStyle w:val="FORMATTEXT"/>
        <w:ind w:firstLine="568"/>
        <w:jc w:val="both"/>
      </w:pPr>
      <w:r>
        <w:t>- выполнять множественное прокалывание дернины в целях недопущения: вытаптывания верхнего почвенного слоя; дефицита кислорода; питательных веществ и влаги в корневой системе газона; накапливания избытка двуокиси углерода, замедляющего рост травы.</w:t>
      </w:r>
    </w:p>
    <w:p w14:paraId="1196B7FE" w14:textId="77777777" w:rsidR="00CA4D8B" w:rsidRDefault="00CA4D8B">
      <w:pPr>
        <w:pStyle w:val="FORMATTEXT"/>
        <w:ind w:firstLine="568"/>
        <w:jc w:val="both"/>
      </w:pPr>
    </w:p>
    <w:p w14:paraId="5E1D4292"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"kodeks://link/d?nd=564556552&amp;mark=000000000000000000000000000000000000000000000000007DS0KC"\o"’’Изменение N 2 к СП 82.13330.2016 ’’СНиП III-10-75 Благоустройство территорий’’</w:instrText>
      </w:r>
    </w:p>
    <w:p w14:paraId="238FCDD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ED8225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"kodeks://link/d?nd=1311179841&amp;mark=000000000000000000000000000000000000000000000000008P80LS"\o"’’Изменение № 3 к СП 82.13330.2016 ’’СНиП III-10-75 Благоустройство территорий’’</w:instrText>
      </w:r>
    </w:p>
    <w:p w14:paraId="24AA6C2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902DF8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E45A744" w14:textId="77777777" w:rsidR="00CA4D8B" w:rsidRDefault="00CA4D8B">
      <w:pPr>
        <w:pStyle w:val="FORMATTEXT"/>
        <w:ind w:firstLine="568"/>
        <w:jc w:val="both"/>
      </w:pPr>
    </w:p>
    <w:p w14:paraId="112EAD27" w14:textId="77777777" w:rsidR="00CA4D8B" w:rsidRDefault="00000000">
      <w:pPr>
        <w:pStyle w:val="FORMATTEXT"/>
        <w:ind w:firstLine="568"/>
        <w:jc w:val="both"/>
      </w:pPr>
      <w:r>
        <w:t>9.24б Для обеспечения защиты газона от воздействия неблагоприятных внешних факторов следует учитывать сезон, возраст газона, травосмесь, свойства почвы и климатические условия региона строительства.</w:t>
      </w:r>
    </w:p>
    <w:p w14:paraId="46B575A7" w14:textId="77777777" w:rsidR="00CA4D8B" w:rsidRDefault="00CA4D8B">
      <w:pPr>
        <w:pStyle w:val="FORMATTEXT"/>
        <w:ind w:firstLine="568"/>
        <w:jc w:val="both"/>
      </w:pPr>
    </w:p>
    <w:p w14:paraId="3A6F6242" w14:textId="77777777" w:rsidR="00CA4D8B" w:rsidRDefault="00000000">
      <w:pPr>
        <w:pStyle w:val="FORMATTEXT"/>
        <w:ind w:firstLine="568"/>
        <w:jc w:val="both"/>
      </w:pPr>
      <w:r>
        <w:t>На плотном газоне следует осуществлять уборку листьев с помощью садового пылесоса и (или) веерных граблей, выметание жесткой метлой не допускается; с неплотного растительного покрова (или с грунта без газона) уборка листьев не допускается.</w:t>
      </w:r>
    </w:p>
    <w:p w14:paraId="5E19489B" w14:textId="77777777" w:rsidR="00CA4D8B" w:rsidRDefault="00CA4D8B">
      <w:pPr>
        <w:pStyle w:val="FORMATTEXT"/>
        <w:ind w:firstLine="568"/>
        <w:jc w:val="both"/>
      </w:pPr>
    </w:p>
    <w:p w14:paraId="0B0338DB"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"kodeks://link/d?nd=564556552&amp;mark=000000000000000000000000000000000000000000000000007DS0KC"\o"’’Изменение N 2 к СП 82.13330.2016 ’’СНиП III-10-75 Благоустройство территорий’’</w:instrText>
      </w:r>
    </w:p>
    <w:p w14:paraId="15A8D52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906A186"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"kodeks://link/d?nd=1311179841&amp;mark=000000000000000000000000000000000000000000000000008PA0LT"\o"’’Изменение № 3 к СП 82.13330.2016 ’’СНиП III-10-75 Благоустройство территорий’’</w:instrText>
      </w:r>
    </w:p>
    <w:p w14:paraId="5E6F4F6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F46AF7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5C70C4E" w14:textId="77777777" w:rsidR="00CA4D8B" w:rsidRDefault="00CA4D8B">
      <w:pPr>
        <w:pStyle w:val="FORMATTEXT"/>
        <w:ind w:firstLine="568"/>
        <w:jc w:val="both"/>
      </w:pPr>
    </w:p>
    <w:p w14:paraId="402FC150" w14:textId="77777777" w:rsidR="00CA4D8B" w:rsidRDefault="00000000">
      <w:pPr>
        <w:pStyle w:val="FORMATTEXT"/>
        <w:ind w:firstLine="568"/>
        <w:jc w:val="both"/>
      </w:pPr>
      <w:r>
        <w:t xml:space="preserve">9.25 Цветочную рассаду принимают: </w:t>
      </w:r>
    </w:p>
    <w:p w14:paraId="0317DDA7" w14:textId="77777777" w:rsidR="00CA4D8B" w:rsidRDefault="00000000">
      <w:pPr>
        <w:pStyle w:val="FORMATTEXT"/>
        <w:ind w:firstLine="568"/>
        <w:jc w:val="both"/>
      </w:pPr>
      <w:r>
        <w:t xml:space="preserve">- хорошо окоренившейся и симметрично развитой; </w:t>
      </w:r>
    </w:p>
    <w:p w14:paraId="459EFD00" w14:textId="77777777" w:rsidR="00CA4D8B" w:rsidRDefault="00000000">
      <w:pPr>
        <w:pStyle w:val="FORMATTEXT"/>
        <w:ind w:firstLine="568"/>
        <w:jc w:val="both"/>
      </w:pPr>
      <w:r>
        <w:t xml:space="preserve">- не вытянутой и не переплетенной между собой; </w:t>
      </w:r>
    </w:p>
    <w:p w14:paraId="7F5CBEB7" w14:textId="77777777" w:rsidR="00CA4D8B" w:rsidRDefault="00000000">
      <w:pPr>
        <w:pStyle w:val="FORMATTEXT"/>
        <w:ind w:firstLine="568"/>
        <w:jc w:val="both"/>
      </w:pPr>
      <w:r>
        <w:t xml:space="preserve">- для многолетников - не менее чем с тремя почками листьев или стебельков; </w:t>
      </w:r>
    </w:p>
    <w:p w14:paraId="240D81E5" w14:textId="77777777" w:rsidR="00CA4D8B" w:rsidRDefault="00000000">
      <w:pPr>
        <w:pStyle w:val="FORMATTEXT"/>
        <w:ind w:firstLine="568"/>
        <w:jc w:val="both"/>
      </w:pPr>
      <w:r>
        <w:t xml:space="preserve">- клубни цветущих растений - полными, не менее чем с двумя здоровыми глазками; </w:t>
      </w:r>
    </w:p>
    <w:p w14:paraId="353CFB25" w14:textId="77777777" w:rsidR="00CA4D8B" w:rsidRDefault="00000000">
      <w:pPr>
        <w:pStyle w:val="FORMATTEXT"/>
        <w:ind w:firstLine="568"/>
        <w:jc w:val="both"/>
      </w:pPr>
      <w:r>
        <w:t>- луковицы - полными и плотными.</w:t>
      </w:r>
    </w:p>
    <w:p w14:paraId="7F7B82D2" w14:textId="77777777" w:rsidR="00CA4D8B" w:rsidRDefault="00CA4D8B">
      <w:pPr>
        <w:pStyle w:val="FORMATTEXT"/>
        <w:ind w:firstLine="568"/>
        <w:jc w:val="both"/>
      </w:pPr>
    </w:p>
    <w:p w14:paraId="40569DF6"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"kodeks://link/d?nd=1311179841&amp;mark=000000000000000000000000000000000000000000000000008PC0LU"\o"’’Изменение № 3 к СП 82.13330.2016 ’’СНиП III-10-75 Благоустройство территорий’’</w:instrText>
      </w:r>
    </w:p>
    <w:p w14:paraId="55F6C0F4"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65541A1"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FC3BA65" w14:textId="77777777" w:rsidR="00CA4D8B" w:rsidRDefault="00CA4D8B">
      <w:pPr>
        <w:pStyle w:val="FORMATTEXT"/>
        <w:ind w:firstLine="568"/>
        <w:jc w:val="both"/>
      </w:pPr>
    </w:p>
    <w:p w14:paraId="52D286BD" w14:textId="77777777" w:rsidR="00CA4D8B" w:rsidRDefault="00000000">
      <w:pPr>
        <w:pStyle w:val="FORMATTEXT"/>
        <w:ind w:firstLine="568"/>
        <w:jc w:val="both"/>
      </w:pPr>
      <w:r>
        <w:t>9.26 Рассада цветов должна содержаться до посадки в затененных местах и в увлажненном состоянии.</w:t>
      </w:r>
    </w:p>
    <w:p w14:paraId="7187D686" w14:textId="77777777" w:rsidR="00CA4D8B" w:rsidRDefault="00CA4D8B">
      <w:pPr>
        <w:pStyle w:val="FORMATTEXT"/>
        <w:ind w:firstLine="568"/>
        <w:jc w:val="both"/>
      </w:pPr>
    </w:p>
    <w:p w14:paraId="033DD908" w14:textId="77777777" w:rsidR="00CA4D8B" w:rsidRDefault="00000000">
      <w:pPr>
        <w:pStyle w:val="FORMATTEXT"/>
        <w:ind w:firstLine="568"/>
        <w:jc w:val="both"/>
      </w:pPr>
      <w:r>
        <w:t>Высадка цветов должна производиться утром или к концу дня. В пасмурную погоду высадка цветов может производиться в течение всего дня. Цветы должны высаживаться во влажную землю. Сжатие и заворот корней цветов при посадке не допускается. После первых трех поливок почва цветника должна быть присыпана просеянным перегноем или торфом (мульчирование). При отсутствии мульчирования рыхление почвы цветников и их прополку следует производить один раз в неделю и выполнять ее в течение месяца.</w:t>
      </w:r>
    </w:p>
    <w:p w14:paraId="76BBAF3E" w14:textId="77777777" w:rsidR="00CA4D8B" w:rsidRDefault="00CA4D8B">
      <w:pPr>
        <w:pStyle w:val="FORMATTEXT"/>
        <w:ind w:firstLine="568"/>
        <w:jc w:val="both"/>
      </w:pPr>
    </w:p>
    <w:p w14:paraId="193EC53B" w14:textId="77777777" w:rsidR="00CA4D8B" w:rsidRDefault="00000000">
      <w:pPr>
        <w:pStyle w:val="FORMATTEXT"/>
        <w:ind w:firstLine="568"/>
        <w:jc w:val="both"/>
      </w:pPr>
      <w:r>
        <w:t>9.27 Зеленые насаждения при посадках и в период ухода за ними должны поливаться из расчета 20 л на один стандартный саженец; 50 л на одно дерево с комом размером до 1х1 м; 100 л на одно дерево с комом размером 1х1 м и более; 10 л на один куст; 5 л на одно растение в цветниках с многолетними цветами; 10 л/м</w:t>
      </w:r>
      <w:r>
        <w:rPr>
          <w:position w:val="-10"/>
        </w:rPr>
        <w:pict w14:anchorId="4E64EAFA">
          <v:shape id="_x0000_i1037" type="#_x0000_t75" style="width:8.25pt;height:17.25pt">
            <v:imagedata r:id="rId12" o:title=""/>
          </v:shape>
        </w:pict>
      </w:r>
      <w:r>
        <w:t xml:space="preserve"> высаженной цветочной рассады или газона. При уходе за деревьями хвойных пород не допускаются рыхление и перекопка приствольных кругов.</w:t>
      </w:r>
    </w:p>
    <w:p w14:paraId="18211B9D" w14:textId="77777777" w:rsidR="00CA4D8B" w:rsidRDefault="00CA4D8B">
      <w:pPr>
        <w:pStyle w:val="FORMATTEXT"/>
        <w:ind w:firstLine="568"/>
        <w:jc w:val="both"/>
      </w:pPr>
    </w:p>
    <w:p w14:paraId="492D0BD5" w14:textId="77777777" w:rsidR="00CA4D8B"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"kodeks://link/d?nd=564556552&amp;mark=000000000000000000000000000000000000000000000000007DU0KD"\o"’’Изменение N 2 к СП 82.13330.2016 ’’СНиП III-10-75 Благоустройство территорий’’</w:instrText>
      </w:r>
    </w:p>
    <w:p w14:paraId="602BD44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C7A8E5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54B37972" w14:textId="77777777" w:rsidR="00CA4D8B" w:rsidRDefault="00CA4D8B">
      <w:pPr>
        <w:pStyle w:val="FORMATTEXT"/>
        <w:ind w:firstLine="568"/>
        <w:jc w:val="both"/>
      </w:pPr>
    </w:p>
    <w:p w14:paraId="0446DC17" w14:textId="77777777" w:rsidR="00CA4D8B" w:rsidRDefault="00000000">
      <w:pPr>
        <w:pStyle w:val="FORMATTEXT"/>
        <w:ind w:firstLine="568"/>
        <w:jc w:val="both"/>
      </w:pPr>
      <w:r>
        <w:t>9.28 Приемка озеленения должна производиться с учетом следующих требований:</w:t>
      </w:r>
    </w:p>
    <w:p w14:paraId="2D761162" w14:textId="77777777" w:rsidR="00CA4D8B" w:rsidRDefault="00CA4D8B">
      <w:pPr>
        <w:pStyle w:val="FORMATTEXT"/>
        <w:ind w:firstLine="568"/>
        <w:jc w:val="both"/>
      </w:pPr>
    </w:p>
    <w:p w14:paraId="2585AAD4" w14:textId="77777777" w:rsidR="00CA4D8B" w:rsidRDefault="00000000">
      <w:pPr>
        <w:pStyle w:val="FORMATTEXT"/>
        <w:ind w:firstLine="568"/>
        <w:jc w:val="both"/>
      </w:pPr>
      <w:r>
        <w:lastRenderedPageBreak/>
        <w:t>- толщина слоя растительного грунта в местах его расстилки должна быть не менее 10 см. Проверка производится путем отрывки шурфа 30x30 см на каждую 1000 м</w:t>
      </w:r>
      <w:r>
        <w:rPr>
          <w:position w:val="-10"/>
        </w:rPr>
        <w:pict w14:anchorId="10975330">
          <v:shape id="_x0000_i1038" type="#_x0000_t75" style="width:8.25pt;height:17.25pt">
            <v:imagedata r:id="rId12" o:title=""/>
          </v:shape>
        </w:pict>
      </w:r>
      <w:r>
        <w:t xml:space="preserve"> озеленяемых площадей, но не менее одного на замкнутый контур любой площади;</w:t>
      </w:r>
    </w:p>
    <w:p w14:paraId="13F752C5" w14:textId="77777777" w:rsidR="00CA4D8B" w:rsidRDefault="00CA4D8B">
      <w:pPr>
        <w:pStyle w:val="FORMATTEXT"/>
        <w:ind w:firstLine="568"/>
        <w:jc w:val="both"/>
      </w:pPr>
    </w:p>
    <w:p w14:paraId="122F1B8C" w14:textId="77777777" w:rsidR="00CA4D8B" w:rsidRDefault="00000000">
      <w:pPr>
        <w:pStyle w:val="FORMATTEXT"/>
        <w:ind w:firstLine="568"/>
        <w:jc w:val="both"/>
      </w:pPr>
      <w:r>
        <w:t xml:space="preserve">- пригодность растительного грунта должна соответствовать требованиям </w:t>
      </w:r>
      <w:r>
        <w:fldChar w:fldCharType="begin"/>
      </w:r>
      <w:r>
        <w:instrText xml:space="preserve"> HYPERLINK "kodeks://link/d?nd=1200180714&amp;mark=0000000000000000000000000000000000000000000000000064U0IK"\o"’’ГОСТ 26213-2021 Почвы. Методы определения органического вещества’’</w:instrText>
      </w:r>
    </w:p>
    <w:p w14:paraId="34408461" w14:textId="77777777" w:rsidR="00CA4D8B" w:rsidRDefault="00000000">
      <w:pPr>
        <w:pStyle w:val="FORMATTEXT"/>
        <w:ind w:firstLine="568"/>
        <w:jc w:val="both"/>
      </w:pPr>
      <w:r>
        <w:instrText>(утв. приказом Росстандарта от 31.08.2021 N 892-ст)</w:instrText>
      </w:r>
    </w:p>
    <w:p w14:paraId="2A2351C2" w14:textId="77777777" w:rsidR="00CA4D8B" w:rsidRDefault="00000000">
      <w:pPr>
        <w:pStyle w:val="FORMATTEXT"/>
        <w:ind w:firstLine="568"/>
        <w:jc w:val="both"/>
      </w:pPr>
      <w:r>
        <w:instrText>Применяется с 01.08.2022 взамен ГОСТ 26213-91</w:instrText>
      </w:r>
    </w:p>
    <w:p w14:paraId="2804551F" w14:textId="77777777" w:rsidR="00CA4D8B" w:rsidRDefault="00000000">
      <w:pPr>
        <w:pStyle w:val="FORMATTEXT"/>
        <w:ind w:firstLine="568"/>
        <w:jc w:val="both"/>
      </w:pPr>
      <w:r>
        <w:instrText>Статус: Действующий документ (действ. c 01.08.2022)"</w:instrText>
      </w:r>
      <w:r>
        <w:fldChar w:fldCharType="separate"/>
      </w:r>
      <w:r>
        <w:rPr>
          <w:color w:val="0000AA"/>
          <w:u w:val="single"/>
        </w:rPr>
        <w:t>ГОСТ 26213</w:t>
      </w:r>
      <w:r>
        <w:fldChar w:fldCharType="end"/>
      </w:r>
      <w:r>
        <w:t>. Если в грунт вносились какие-либо добавки, то это должно быть подтверждено записями в журнале производства работ;</w:t>
      </w:r>
    </w:p>
    <w:p w14:paraId="49425157" w14:textId="77777777" w:rsidR="00CA4D8B" w:rsidRDefault="00CA4D8B">
      <w:pPr>
        <w:pStyle w:val="FORMATTEXT"/>
        <w:ind w:firstLine="568"/>
        <w:jc w:val="both"/>
      </w:pPr>
    </w:p>
    <w:p w14:paraId="10375099" w14:textId="77777777" w:rsidR="00CA4D8B" w:rsidRDefault="00000000">
      <w:pPr>
        <w:pStyle w:val="FORMATTEXT"/>
        <w:ind w:firstLine="568"/>
        <w:jc w:val="both"/>
      </w:pPr>
      <w:r>
        <w:t>- высаженный посадочный материал должен соответствовать проекту или группам взаимозаменяемости растений древесных пород (приложение В);</w:t>
      </w:r>
    </w:p>
    <w:p w14:paraId="351BB6D4" w14:textId="77777777" w:rsidR="00CA4D8B" w:rsidRDefault="00CA4D8B">
      <w:pPr>
        <w:pStyle w:val="FORMATTEXT"/>
        <w:ind w:firstLine="568"/>
        <w:jc w:val="both"/>
      </w:pPr>
    </w:p>
    <w:p w14:paraId="0341B42B" w14:textId="77777777" w:rsidR="00CA4D8B" w:rsidRDefault="00000000">
      <w:pPr>
        <w:pStyle w:val="FORMATTEXT"/>
        <w:ind w:firstLine="568"/>
        <w:jc w:val="both"/>
      </w:pPr>
      <w:r>
        <w:t>- наличие паспортов и карантинных свидетельств на посадочный материал, семена и цветочную рассаду;</w:t>
      </w:r>
    </w:p>
    <w:p w14:paraId="0AA97E3C" w14:textId="77777777" w:rsidR="00CA4D8B" w:rsidRDefault="00CA4D8B">
      <w:pPr>
        <w:pStyle w:val="FORMATTEXT"/>
        <w:ind w:firstLine="568"/>
        <w:jc w:val="both"/>
      </w:pPr>
    </w:p>
    <w:p w14:paraId="235C8883" w14:textId="77777777" w:rsidR="00CA4D8B" w:rsidRDefault="00000000">
      <w:pPr>
        <w:pStyle w:val="FORMATTEXT"/>
        <w:ind w:firstLine="568"/>
        <w:jc w:val="both"/>
      </w:pPr>
      <w:r>
        <w:t>- число неприжившихся деревьев, саженцев, кустов и многолетних цветов не должно превышать 20%.</w:t>
      </w:r>
    </w:p>
    <w:p w14:paraId="2FEDC35A" w14:textId="77777777" w:rsidR="00CA4D8B" w:rsidRDefault="00CA4D8B">
      <w:pPr>
        <w:pStyle w:val="FORMATTEXT"/>
        <w:ind w:firstLine="568"/>
        <w:jc w:val="both"/>
      </w:pPr>
    </w:p>
    <w:p w14:paraId="4F6C2002" w14:textId="77777777" w:rsidR="00CA4D8B" w:rsidRDefault="00000000">
      <w:pPr>
        <w:pStyle w:val="FORMATTEXT"/>
        <w:ind w:firstLine="568"/>
        <w:jc w:val="both"/>
      </w:pPr>
      <w:r>
        <w:t>При большем проценте неприжившихся растений они должны быть заменены и освидетельствованы вновь. Решениями муниципальных органов процент отпада растений может быть уточнен с учетом местных условий.</w:t>
      </w:r>
    </w:p>
    <w:p w14:paraId="0214D9CA" w14:textId="77777777" w:rsidR="00CA4D8B" w:rsidRDefault="00CA4D8B">
      <w:pPr>
        <w:pStyle w:val="FORMATTEXT"/>
        <w:ind w:firstLine="568"/>
        <w:jc w:val="both"/>
      </w:pPr>
    </w:p>
    <w:p w14:paraId="74F3C923" w14:textId="77777777" w:rsidR="00CA4D8B" w:rsidRDefault="00000000">
      <w:pPr>
        <w:pStyle w:val="FORMATTEXT"/>
        <w:ind w:firstLine="568"/>
        <w:jc w:val="both"/>
      </w:pPr>
      <w:r>
        <w:t>9.29 При озеленении территории вдоль пешеходных дорожек, используемых МГН, следует учитывать биометрические показатели роста деревьев (высоту, диаметр штамба, величину кроны). Расстояние от поверхности дорожки до низа кроны деревьев должно быть не менее 2,1 м.</w:t>
      </w:r>
    </w:p>
    <w:p w14:paraId="47782ABE" w14:textId="77777777" w:rsidR="00CA4D8B" w:rsidRDefault="00CA4D8B">
      <w:pPr>
        <w:pStyle w:val="FORMATTEXT"/>
        <w:ind w:firstLine="568"/>
        <w:jc w:val="both"/>
      </w:pPr>
    </w:p>
    <w:p w14:paraId="680CA27F"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"kodeks://link/d?nd=564376908&amp;mark=000000000000000000000000000000000000000000000000007DG0K9"\o"’’Изменение N 1 к СП 82.13330.2016 ’’СНиП III-10-75 Благоустройство территорий’’</w:instrText>
      </w:r>
    </w:p>
    <w:p w14:paraId="47C2DC6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198EDF7F"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"kodeks://link/d?nd=1311179841&amp;mark=000000000000000000000000000000000000000000000000008PE0LV"\o"’’Изменение № 3 к СП 82.13330.2016 ’’СНиП III-10-75 Благоустройство территорий’’</w:instrText>
      </w:r>
    </w:p>
    <w:p w14:paraId="1920D0D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AF7DF4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323DA293" w14:textId="77777777" w:rsidR="00CA4D8B" w:rsidRDefault="00CA4D8B">
      <w:pPr>
        <w:pStyle w:val="FORMATTEXT"/>
        <w:ind w:firstLine="568"/>
        <w:jc w:val="both"/>
      </w:pPr>
    </w:p>
    <w:p w14:paraId="0192BDF1" w14:textId="77777777" w:rsidR="00CA4D8B" w:rsidRDefault="00000000">
      <w:pPr>
        <w:pStyle w:val="FORMATTEXT"/>
        <w:ind w:firstLine="568"/>
        <w:jc w:val="both"/>
      </w:pPr>
      <w:r>
        <w:t>9.30 Придомовая озелененная территория, ограниченная придомовыми проездами и тротуарами, должна состоять из газонов с посадками небольших групп низких кустарников и цветников, по возможности - с посадками отдельных деревьев (отстоящих от стен домов не менее чем на 5 м).</w:t>
      </w:r>
    </w:p>
    <w:p w14:paraId="758D8689" w14:textId="77777777" w:rsidR="00CA4D8B" w:rsidRDefault="00CA4D8B">
      <w:pPr>
        <w:pStyle w:val="FORMATTEXT"/>
        <w:ind w:firstLine="568"/>
        <w:jc w:val="both"/>
      </w:pPr>
    </w:p>
    <w:p w14:paraId="516F3A9E" w14:textId="77777777" w:rsidR="00CA4D8B" w:rsidRDefault="00000000">
      <w:pPr>
        <w:pStyle w:val="FORMATTEXT"/>
        <w:ind w:firstLine="568"/>
        <w:jc w:val="both"/>
      </w:pPr>
      <w:r>
        <w:t xml:space="preserve">При планировке территории жилой застройки следует максимально использовать существующий рельеф местности; изолировать зону отдыха от зданий, сооружений и проездов плотными посадками деревьев и кустарников; в условиях стесненной городской застройки для увеличения площади озелененных участков следует предусматривать вертикальное озеленение (в том числе на опорах, фасадах зданий и стенах технических сооружений) по приложению Г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3328A6BA" w14:textId="77777777" w:rsidR="00CA4D8B" w:rsidRDefault="00000000">
      <w:pPr>
        <w:pStyle w:val="FORMATTEXT"/>
        <w:ind w:firstLine="568"/>
        <w:jc w:val="both"/>
      </w:pPr>
      <w:r>
        <w:instrText>(утв. приказом Росстандарта от 12.04.2024 N 448-ст)</w:instrText>
      </w:r>
    </w:p>
    <w:p w14:paraId="3990F38E" w14:textId="77777777" w:rsidR="00CA4D8B" w:rsidRDefault="00000000">
      <w:pPr>
        <w:pStyle w:val="FORMATTEXT"/>
        <w:ind w:firstLine="568"/>
        <w:jc w:val="both"/>
      </w:pPr>
      <w:r>
        <w:instrText>Применяется с 01.05.2024</w:instrText>
      </w:r>
    </w:p>
    <w:p w14:paraId="08DC5B17" w14:textId="77777777" w:rsidR="00CA4D8B"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71332-2024</w:t>
      </w:r>
      <w:r>
        <w:fldChar w:fldCharType="end"/>
      </w:r>
      <w:r>
        <w:t xml:space="preserve">, размещение вдоль площадок для игр детей, отдыха и занятий физкультурой взрослого населения (по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089F464B"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615862EB"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пешеходных дорожек деревьев, кустарников, цветников, малых архитектурных форм, ограждений и пр.</w:t>
      </w:r>
    </w:p>
    <w:p w14:paraId="16D7A9A4" w14:textId="77777777" w:rsidR="00CA4D8B" w:rsidRDefault="00CA4D8B">
      <w:pPr>
        <w:pStyle w:val="FORMATTEXT"/>
        <w:ind w:firstLine="568"/>
        <w:jc w:val="both"/>
      </w:pPr>
    </w:p>
    <w:p w14:paraId="6A93AB01"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"kodeks://link/d?nd=564376908&amp;mark=000000000000000000000000000000000000000000000000007DI0KA"\o"’’Изменение N 1 к СП 82.13330.2016 ’’СНиП III-10-75 Благоустройство территорий’’</w:instrText>
      </w:r>
    </w:p>
    <w:p w14:paraId="3E14289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6652F66"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"kodeks://link/d?nd=1311179841&amp;mark=000000000000000000000000000000000000000000000000008PG0M0"\o"’’Изменение № 3 к СП 82.13330.2016 ’’СНиП III-10-75 Благоустройство территорий’’</w:instrText>
      </w:r>
    </w:p>
    <w:p w14:paraId="12D8250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911A0F7"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458DD48" w14:textId="77777777" w:rsidR="00CA4D8B" w:rsidRDefault="00CA4D8B">
      <w:pPr>
        <w:pStyle w:val="FORMATTEXT"/>
        <w:ind w:firstLine="568"/>
        <w:jc w:val="both"/>
      </w:pPr>
    </w:p>
    <w:p w14:paraId="602DB373" w14:textId="77777777" w:rsidR="00CA4D8B" w:rsidRDefault="00000000">
      <w:pPr>
        <w:pStyle w:val="FORMATTEXT"/>
        <w:ind w:firstLine="568"/>
        <w:jc w:val="both"/>
      </w:pPr>
      <w:r>
        <w:t>9.31 Для озеленения территории в условиях стесненной городской застройки, на эксплуатируемой кровле зданий, для создания передвижных садов на открытых площадках, акцентов средствами благоустройства применяют контейнерное озеленение: деревья, кустарники, цветочные растения, содержащиеся в емкостях.</w:t>
      </w:r>
    </w:p>
    <w:p w14:paraId="544A27A1" w14:textId="77777777" w:rsidR="00CA4D8B" w:rsidRDefault="00CA4D8B">
      <w:pPr>
        <w:pStyle w:val="FORMATTEXT"/>
        <w:ind w:firstLine="568"/>
        <w:jc w:val="both"/>
      </w:pPr>
    </w:p>
    <w:p w14:paraId="3BDF380F" w14:textId="77777777" w:rsidR="00CA4D8B" w:rsidRDefault="00000000">
      <w:pPr>
        <w:pStyle w:val="FORMATTEXT"/>
        <w:ind w:firstLine="568"/>
        <w:jc w:val="both"/>
      </w:pPr>
      <w:r>
        <w:t xml:space="preserve">Объекты контейнерного озеленения размещают, не создавая помехи участникам дорожного движения, пешеходам, пользователям средств индивидуальной мобильности. Требования к расстояниям от оси дерева и кустарника до зданий, улиц и дорог, транспортных и инженерных коммуникаций приведены в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7D7678DA"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4507487E"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xml:space="preserve"> и </w:t>
      </w:r>
      <w:r>
        <w:fldChar w:fldCharType="begin"/>
      </w:r>
      <w:r>
        <w:instrText xml:space="preserve"> HYPERLINK "kodeks://link/d?nd=901750921&amp;mark=000000000000000000000000000000000000000000000000007D20K3"\o"’’Об утверждении Правил создания, охраны и содержания зеленых насаждений в городах Российской Федерации’’</w:instrText>
      </w:r>
    </w:p>
    <w:p w14:paraId="4374E902" w14:textId="77777777" w:rsidR="00CA4D8B" w:rsidRDefault="00000000">
      <w:pPr>
        <w:pStyle w:val="FORMATTEXT"/>
        <w:ind w:firstLine="568"/>
        <w:jc w:val="both"/>
      </w:pPr>
      <w:r>
        <w:instrText>Приказ Госстроя России от 15.12.1999 N 153</w:instrText>
      </w:r>
    </w:p>
    <w:p w14:paraId="771BC664" w14:textId="77777777" w:rsidR="00CA4D8B" w:rsidRDefault="00000000">
      <w:pPr>
        <w:pStyle w:val="FORMATTEXT"/>
        <w:ind w:firstLine="568"/>
        <w:jc w:val="both"/>
      </w:pPr>
      <w:r>
        <w:instrText>Статус: Действующий документ (действ. c 15.12.1999)"</w:instrText>
      </w:r>
      <w:r>
        <w:fldChar w:fldCharType="separate"/>
      </w:r>
      <w:r>
        <w:rPr>
          <w:color w:val="0000AA"/>
          <w:u w:val="single"/>
        </w:rPr>
        <w:t>[5]</w:t>
      </w:r>
      <w:r>
        <w:fldChar w:fldCharType="end"/>
      </w:r>
      <w:r>
        <w:t>.</w:t>
      </w:r>
    </w:p>
    <w:p w14:paraId="7F96F444" w14:textId="77777777" w:rsidR="00CA4D8B" w:rsidRDefault="00CA4D8B">
      <w:pPr>
        <w:pStyle w:val="FORMATTEXT"/>
        <w:ind w:firstLine="568"/>
        <w:jc w:val="both"/>
      </w:pPr>
    </w:p>
    <w:p w14:paraId="5D25E457" w14:textId="77777777" w:rsidR="00CA4D8B" w:rsidRDefault="00000000">
      <w:pPr>
        <w:pStyle w:val="FORMATTEXT"/>
        <w:ind w:firstLine="568"/>
        <w:jc w:val="both"/>
      </w:pPr>
      <w:r>
        <w:t>Конструкция контейнеров должна предусматривать удаление избытка поливочной воды через дренажные отверстия, возможность механизированного транспортирования или демонтажа элементов конструкций.</w:t>
      </w:r>
    </w:p>
    <w:p w14:paraId="11B5BF64" w14:textId="77777777" w:rsidR="00CA4D8B" w:rsidRDefault="00CA4D8B">
      <w:pPr>
        <w:pStyle w:val="FORMATTEXT"/>
        <w:ind w:firstLine="568"/>
        <w:jc w:val="both"/>
      </w:pPr>
    </w:p>
    <w:p w14:paraId="047C1462"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272697C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E9A1653"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"kodeks://link/d?nd=1311179841&amp;mark=000000000000000000000000000000000000000000000000008PI0M1"\o"’’Изменение № 3 к СП 82.13330.2016 ’’СНиП III-10-75 Благоустройство территорий’’</w:instrText>
      </w:r>
    </w:p>
    <w:p w14:paraId="48571DE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12235A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87022C1" w14:textId="77777777" w:rsidR="00CA4D8B" w:rsidRDefault="00CA4D8B">
      <w:pPr>
        <w:pStyle w:val="FORMATTEXT"/>
        <w:ind w:firstLine="568"/>
        <w:jc w:val="both"/>
      </w:pPr>
    </w:p>
    <w:p w14:paraId="70F2019B" w14:textId="77777777" w:rsidR="00CA4D8B" w:rsidRDefault="00000000">
      <w:pPr>
        <w:pStyle w:val="FORMATTEXT"/>
        <w:ind w:firstLine="568"/>
        <w:jc w:val="both"/>
      </w:pPr>
      <w:r>
        <w:t>9.32 Для контейнерного озеленения следует использовать местный посадочный материал деревьев и кустарников или породы других регионов, адаптированные к климатическим условиям их применения.</w:t>
      </w:r>
    </w:p>
    <w:p w14:paraId="0F3479B1" w14:textId="77777777" w:rsidR="00CA4D8B" w:rsidRDefault="00CA4D8B">
      <w:pPr>
        <w:pStyle w:val="FORMATTEXT"/>
        <w:ind w:firstLine="568"/>
        <w:jc w:val="both"/>
      </w:pPr>
    </w:p>
    <w:p w14:paraId="6B2D41CE" w14:textId="77777777" w:rsidR="00CA4D8B" w:rsidRDefault="00000000">
      <w:pPr>
        <w:pStyle w:val="FORMATTEXT"/>
        <w:ind w:firstLine="568"/>
        <w:jc w:val="both"/>
      </w:pPr>
      <w:r>
        <w:lastRenderedPageBreak/>
        <w:t>Габариты саженцев для размещения в контейнерах принимаются:</w:t>
      </w:r>
    </w:p>
    <w:p w14:paraId="4242791E" w14:textId="77777777" w:rsidR="00CA4D8B" w:rsidRDefault="00CA4D8B">
      <w:pPr>
        <w:pStyle w:val="FORMATTEXT"/>
        <w:ind w:firstLine="568"/>
        <w:jc w:val="both"/>
      </w:pPr>
    </w:p>
    <w:p w14:paraId="0B2D425A" w14:textId="77777777" w:rsidR="00CA4D8B" w:rsidRDefault="00000000">
      <w:pPr>
        <w:pStyle w:val="FORMATTEXT"/>
        <w:ind w:firstLine="568"/>
        <w:jc w:val="both"/>
      </w:pPr>
      <w:r>
        <w:t>- деревья - высотой не более 2,5 м от поверхности земли, размер кома 0,8</w:t>
      </w:r>
      <w:r w:rsidR="002C00CB">
        <w:rPr>
          <w:b/>
          <w:bCs/>
          <w:position w:val="-7"/>
        </w:rPr>
        <w:pict w14:anchorId="185F252B">
          <v:shape id="_x0000_i1039" type="#_x0000_t75" style="width:10.5pt;height:10.5pt">
            <v:imagedata r:id="rId17" o:title=""/>
          </v:shape>
        </w:pict>
      </w:r>
      <w:r>
        <w:t>0,8</w:t>
      </w:r>
      <w:r w:rsidR="002C00CB">
        <w:rPr>
          <w:b/>
          <w:bCs/>
          <w:position w:val="-7"/>
        </w:rPr>
        <w:pict w14:anchorId="1521961A">
          <v:shape id="_x0000_i1040" type="#_x0000_t75" style="width:10.5pt;height:10.5pt">
            <v:imagedata r:id="rId17" o:title=""/>
          </v:shape>
        </w:pict>
      </w:r>
      <w:r>
        <w:t>0,5 м (при развитой корневой системе допускается высадка без кома);</w:t>
      </w:r>
    </w:p>
    <w:p w14:paraId="625730FD" w14:textId="77777777" w:rsidR="00CA4D8B" w:rsidRDefault="00CA4D8B">
      <w:pPr>
        <w:pStyle w:val="FORMATTEXT"/>
        <w:ind w:firstLine="568"/>
        <w:jc w:val="both"/>
      </w:pPr>
    </w:p>
    <w:p w14:paraId="45FF3FE3" w14:textId="77777777" w:rsidR="00CA4D8B" w:rsidRDefault="00000000">
      <w:pPr>
        <w:pStyle w:val="FORMATTEXT"/>
        <w:ind w:firstLine="568"/>
        <w:jc w:val="both"/>
      </w:pPr>
      <w:r>
        <w:t>- кустарники - высотой не ниже 0,3 м от поверхности земли, допускается высадка без кома.</w:t>
      </w:r>
    </w:p>
    <w:p w14:paraId="6C42C978" w14:textId="77777777" w:rsidR="00CA4D8B" w:rsidRDefault="00CA4D8B">
      <w:pPr>
        <w:pStyle w:val="FORMATTEXT"/>
        <w:ind w:firstLine="568"/>
        <w:jc w:val="both"/>
      </w:pPr>
    </w:p>
    <w:p w14:paraId="5937F0E9" w14:textId="77777777" w:rsidR="00CA4D8B" w:rsidRDefault="00000000">
      <w:pPr>
        <w:pStyle w:val="FORMATTEXT"/>
        <w:ind w:firstLine="568"/>
        <w:jc w:val="both"/>
      </w:pPr>
      <w:r>
        <w:t>Для устойчивости контейнеров в качестве грунта применяют тяжелый субстрат с высокой влагоемкостью и высоким содержанием гумуса и (или) водопоглощающие полимеры (гидрогели).</w:t>
      </w:r>
    </w:p>
    <w:p w14:paraId="5221FF46" w14:textId="77777777" w:rsidR="00CA4D8B" w:rsidRDefault="00CA4D8B">
      <w:pPr>
        <w:pStyle w:val="FORMATTEXT"/>
        <w:ind w:firstLine="568"/>
        <w:jc w:val="both"/>
      </w:pPr>
    </w:p>
    <w:p w14:paraId="7D4AF818" w14:textId="77777777" w:rsidR="00CA4D8B" w:rsidRDefault="00000000">
      <w:pPr>
        <w:pStyle w:val="FORMATTEXT"/>
        <w:ind w:firstLine="568"/>
        <w:jc w:val="both"/>
      </w:pPr>
      <w:r>
        <w:t>Ассортимент древесно-кустарниковых и многолетних травянистых растений для контейнерного озеленения следует подбирать с учетом зимостойкости, засухоустойчивости, возможности перемещения контейнера в закрытые помещения или укрытия теплоизолирующими материалами в холодный период года. Однолетние травянистые растения должны быть засухоустойчивыми и иметь способность быстро восстанавливаться после кратковременного подвядания.</w:t>
      </w:r>
    </w:p>
    <w:p w14:paraId="401C9E7D" w14:textId="77777777" w:rsidR="00CA4D8B" w:rsidRDefault="00CA4D8B">
      <w:pPr>
        <w:pStyle w:val="FORMATTEXT"/>
        <w:ind w:firstLine="568"/>
        <w:jc w:val="both"/>
      </w:pPr>
    </w:p>
    <w:p w14:paraId="24F8FF4C" w14:textId="77777777" w:rsidR="00CA4D8B" w:rsidRDefault="00000000">
      <w:pPr>
        <w:pStyle w:val="FORMATTEXT"/>
        <w:ind w:firstLine="568"/>
        <w:jc w:val="both"/>
      </w:pPr>
      <w:r>
        <w:t>Для высаживаемых в контейнеры растений должны устанавливаться критерии декоративности, при утрате которых следует проводить замену выпавших из композиции экземпляров тем же ассортиментом пород с использованием питомников и фондов деревьев, кустарников, многолетних и однолетних травянистых растений.</w:t>
      </w:r>
    </w:p>
    <w:p w14:paraId="7F66D0EF" w14:textId="77777777" w:rsidR="00CA4D8B" w:rsidRDefault="00CA4D8B">
      <w:pPr>
        <w:pStyle w:val="FORMATTEXT"/>
        <w:ind w:firstLine="568"/>
        <w:jc w:val="both"/>
      </w:pPr>
    </w:p>
    <w:p w14:paraId="266A6839"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5B2D0EE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AA07BBE"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"kodeks://link/d?nd=1311179841&amp;mark=000000000000000000000000000000000000000000000000008PK0M2"\o"’’Изменение № 3 к СП 82.13330.2016 ’’СНиП III-10-75 Благоустройство территорий’’</w:instrText>
      </w:r>
    </w:p>
    <w:p w14:paraId="29B8161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6346A0B"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3D4DADF" w14:textId="77777777" w:rsidR="00CA4D8B" w:rsidRDefault="00CA4D8B">
      <w:pPr>
        <w:pStyle w:val="FORMATTEXT"/>
        <w:ind w:firstLine="568"/>
        <w:jc w:val="both"/>
      </w:pPr>
    </w:p>
    <w:p w14:paraId="47DD83AA" w14:textId="77777777" w:rsidR="00CA4D8B" w:rsidRDefault="00000000">
      <w:pPr>
        <w:pStyle w:val="FORMATTEXT"/>
        <w:ind w:firstLine="568"/>
        <w:jc w:val="both"/>
      </w:pPr>
      <w:r>
        <w:t xml:space="preserve">9.33 При проектировании вертикального озеленения для его основания следует использовать следующие виды конструктивных решений по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1810E4E8" w14:textId="77777777" w:rsidR="00CA4D8B" w:rsidRDefault="00000000">
      <w:pPr>
        <w:pStyle w:val="FORMATTEXT"/>
        <w:ind w:firstLine="568"/>
        <w:jc w:val="both"/>
      </w:pPr>
      <w:r>
        <w:instrText>(утв. приказом Росстандарта от 12.04.2024 N 448-ст)</w:instrText>
      </w:r>
    </w:p>
    <w:p w14:paraId="5B2A4B15" w14:textId="77777777" w:rsidR="00CA4D8B" w:rsidRDefault="00000000">
      <w:pPr>
        <w:pStyle w:val="FORMATTEXT"/>
        <w:ind w:firstLine="568"/>
        <w:jc w:val="both"/>
      </w:pPr>
      <w:r>
        <w:instrText>Применяется с 01.05.2024</w:instrText>
      </w:r>
    </w:p>
    <w:p w14:paraId="008F4451" w14:textId="77777777" w:rsidR="00CA4D8B"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w:t>
      </w:r>
      <w:r>
        <w:fldChar w:fldCharType="end"/>
      </w:r>
      <w:r>
        <w:t xml:space="preserve">: </w:t>
      </w:r>
    </w:p>
    <w:p w14:paraId="133C892E" w14:textId="77777777" w:rsidR="00CA4D8B" w:rsidRDefault="00000000">
      <w:pPr>
        <w:pStyle w:val="FORMATTEXT"/>
        <w:ind w:firstLine="568"/>
        <w:jc w:val="both"/>
      </w:pPr>
      <w:r>
        <w:t xml:space="preserve">- зеленые фасады; </w:t>
      </w:r>
    </w:p>
    <w:p w14:paraId="14677492" w14:textId="77777777" w:rsidR="00CA4D8B" w:rsidRDefault="00000000">
      <w:pPr>
        <w:pStyle w:val="FORMATTEXT"/>
        <w:ind w:firstLine="568"/>
        <w:jc w:val="both"/>
      </w:pPr>
      <w:r>
        <w:t xml:space="preserve">- зеленая стена; </w:t>
      </w:r>
    </w:p>
    <w:p w14:paraId="5FEFAF42" w14:textId="77777777" w:rsidR="00CA4D8B" w:rsidRDefault="00000000">
      <w:pPr>
        <w:pStyle w:val="FORMATTEXT"/>
        <w:ind w:firstLine="568"/>
        <w:jc w:val="both"/>
      </w:pPr>
      <w:r>
        <w:t xml:space="preserve">- вертикальный лес. </w:t>
      </w:r>
    </w:p>
    <w:p w14:paraId="0923719A" w14:textId="77777777" w:rsidR="00CA4D8B" w:rsidRDefault="00000000">
      <w:pPr>
        <w:pStyle w:val="FORMATTEXT"/>
        <w:ind w:firstLine="568"/>
        <w:jc w:val="both"/>
      </w:pPr>
      <w:r>
        <w:t xml:space="preserve">Для устройства вертикального озеленения МАФ используют: </w:t>
      </w:r>
    </w:p>
    <w:p w14:paraId="2FC9CB0E" w14:textId="77777777" w:rsidR="00CA4D8B" w:rsidRDefault="00000000">
      <w:pPr>
        <w:pStyle w:val="FORMATTEXT"/>
        <w:ind w:firstLine="568"/>
        <w:jc w:val="both"/>
      </w:pPr>
      <w:r>
        <w:t xml:space="preserve">- устройство специальных опор - трельяжи, шпалеры, перголы; </w:t>
      </w:r>
    </w:p>
    <w:p w14:paraId="6B7FB512" w14:textId="77777777" w:rsidR="00CA4D8B" w:rsidRDefault="00000000">
      <w:pPr>
        <w:pStyle w:val="FORMATTEXT"/>
        <w:ind w:firstLine="568"/>
        <w:jc w:val="both"/>
      </w:pPr>
      <w:r>
        <w:t xml:space="preserve">- ограждения, заборы, столбы уличного освещения. </w:t>
      </w:r>
    </w:p>
    <w:p w14:paraId="1D525D57" w14:textId="77777777" w:rsidR="00CA4D8B" w:rsidRDefault="00000000">
      <w:pPr>
        <w:pStyle w:val="FORMATTEXT"/>
        <w:ind w:firstLine="568"/>
        <w:jc w:val="both"/>
      </w:pPr>
      <w:r>
        <w:t xml:space="preserve">Площадь вертикального озеленения учитывают при проектировании территории. Для расчета площади вертикального озеленения применяют методику в соответствии с приложением Г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7BD3985C" w14:textId="77777777" w:rsidR="00CA4D8B" w:rsidRDefault="00000000">
      <w:pPr>
        <w:pStyle w:val="FORMATTEXT"/>
        <w:ind w:firstLine="568"/>
        <w:jc w:val="both"/>
      </w:pPr>
      <w:r>
        <w:instrText>(утв. приказом Росстандарта от 12.04.2024 N 448-ст)</w:instrText>
      </w:r>
    </w:p>
    <w:p w14:paraId="7F8905BE" w14:textId="77777777" w:rsidR="00CA4D8B" w:rsidRDefault="00000000">
      <w:pPr>
        <w:pStyle w:val="FORMATTEXT"/>
        <w:ind w:firstLine="568"/>
        <w:jc w:val="both"/>
      </w:pPr>
      <w:r>
        <w:instrText>Применяется с 01.05.2024</w:instrText>
      </w:r>
    </w:p>
    <w:p w14:paraId="46AE41D5" w14:textId="77777777" w:rsidR="00CA4D8B"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71332-2024</w:t>
      </w:r>
      <w:r>
        <w:fldChar w:fldCharType="end"/>
      </w:r>
      <w:r>
        <w:t xml:space="preserve">. </w:t>
      </w:r>
    </w:p>
    <w:p w14:paraId="2620734E" w14:textId="77777777" w:rsidR="00CA4D8B" w:rsidRDefault="00000000">
      <w:pPr>
        <w:pStyle w:val="FORMATTEXT"/>
        <w:ind w:firstLine="568"/>
        <w:jc w:val="both"/>
      </w:pPr>
      <w:r>
        <w:t xml:space="preserve">Ассортимент растений, применяемый для различных конструктивных решений, подбирают в зависимости от климатических условий, характеристик растений и места размещения по приложению Б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45F43287" w14:textId="77777777" w:rsidR="00CA4D8B" w:rsidRDefault="00000000">
      <w:pPr>
        <w:pStyle w:val="FORMATTEXT"/>
        <w:ind w:firstLine="568"/>
        <w:jc w:val="both"/>
      </w:pPr>
      <w:r>
        <w:instrText>(утв. приказом Росстандарта от 12.04.2024 N 448-ст)</w:instrText>
      </w:r>
    </w:p>
    <w:p w14:paraId="444351EA" w14:textId="77777777" w:rsidR="00CA4D8B" w:rsidRDefault="00000000">
      <w:pPr>
        <w:pStyle w:val="FORMATTEXT"/>
        <w:ind w:firstLine="568"/>
        <w:jc w:val="both"/>
      </w:pPr>
      <w:r>
        <w:instrText>Применяется с 01.05.2024</w:instrText>
      </w:r>
    </w:p>
    <w:p w14:paraId="65AA54EC" w14:textId="77777777" w:rsidR="00CA4D8B"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71332-2024</w:t>
      </w:r>
      <w:r>
        <w:fldChar w:fldCharType="end"/>
      </w:r>
      <w:r>
        <w:t>.</w:t>
      </w:r>
    </w:p>
    <w:p w14:paraId="5288D68C" w14:textId="77777777" w:rsidR="00CA4D8B" w:rsidRDefault="00CA4D8B">
      <w:pPr>
        <w:pStyle w:val="FORMATTEXT"/>
        <w:ind w:firstLine="568"/>
        <w:jc w:val="both"/>
      </w:pPr>
    </w:p>
    <w:p w14:paraId="669B9984" w14:textId="77777777" w:rsidR="00CA4D8B" w:rsidRDefault="00000000">
      <w:pPr>
        <w:pStyle w:val="FORMATTEXT"/>
        <w:ind w:firstLine="568"/>
        <w:jc w:val="both"/>
      </w:pPr>
      <w:r>
        <w:t>Для ампельных растений применяются кашпо, контейнеры различной формы и размеров, закрепляемые на балконах, фасадах, столбах уличного освещения и пр.</w:t>
      </w:r>
    </w:p>
    <w:p w14:paraId="7A5D42ED" w14:textId="77777777" w:rsidR="00CA4D8B" w:rsidRDefault="00CA4D8B">
      <w:pPr>
        <w:pStyle w:val="FORMATTEXT"/>
        <w:ind w:firstLine="568"/>
        <w:jc w:val="both"/>
      </w:pPr>
    </w:p>
    <w:p w14:paraId="66DD8677" w14:textId="77777777" w:rsidR="00CA4D8B" w:rsidRDefault="00000000">
      <w:pPr>
        <w:pStyle w:val="FORMATTEXT"/>
        <w:ind w:firstLine="568"/>
        <w:jc w:val="both"/>
      </w:pPr>
      <w:r>
        <w:t>Для вертикального озеленения отбирают саженцы лиан с развитыми плетями длиной не менее 1 м с компактной корневой системой. При посадке корневые системы расправляются в посадочном месте и засыпаются растительной землей слоями с уплотнением каждого слоя; плети растений закрепляются на каркасе с помощью мягкой хлопчатобумажной тесьмы или веревки; после посадки обязателен полив растений.</w:t>
      </w:r>
    </w:p>
    <w:p w14:paraId="5B7C738C" w14:textId="77777777" w:rsidR="00CA4D8B" w:rsidRDefault="00CA4D8B">
      <w:pPr>
        <w:pStyle w:val="FORMATTEXT"/>
        <w:ind w:firstLine="568"/>
        <w:jc w:val="both"/>
      </w:pPr>
    </w:p>
    <w:p w14:paraId="5069A66A" w14:textId="77777777" w:rsidR="00CA4D8B" w:rsidRDefault="00000000">
      <w:pPr>
        <w:pStyle w:val="FORMATTEXT"/>
        <w:ind w:firstLine="568"/>
        <w:jc w:val="both"/>
      </w:pPr>
      <w:r>
        <w:t>Оптимальная кислотность почвы для лиан составляет 6,5-7,5 ед. рН; содержание гумуса - до 6%-8% на 100 г почв; в качестве минерального удобрения применяют суперфосфат (100 г на посадочное место). По дну ям и траншей выкладывают дренажный слой из смеси песка и мелкого кирпичного щебня или гальки толщиной 15-20 см, сверху наполняется растительная земля с добавлением до 10% объема торфокомпоста. Влажность корнеобитаемого слоя растительной земли не должна превышать 70% полной полевой влагоемкости.</w:t>
      </w:r>
    </w:p>
    <w:p w14:paraId="00220136" w14:textId="77777777" w:rsidR="00CA4D8B" w:rsidRDefault="00CA4D8B">
      <w:pPr>
        <w:pStyle w:val="FORMATTEXT"/>
        <w:ind w:firstLine="568"/>
        <w:jc w:val="both"/>
      </w:pPr>
    </w:p>
    <w:p w14:paraId="339519C8" w14:textId="77777777" w:rsidR="00CA4D8B" w:rsidRDefault="00000000">
      <w:pPr>
        <w:pStyle w:val="FORMATTEXT"/>
        <w:ind w:firstLine="568"/>
        <w:jc w:val="both"/>
      </w:pPr>
      <w:r>
        <w:t xml:space="preserve">Уход за лианами включает систематический полив, обмывку листовой поверхности водой, подвязывание растений к опорам и распрямление плетей, обрезку поврежденных и сухих побегов, прополку, рыхление посадочных мест, мульчирование их поверхности торфокомпостом и мелко раздробленной древесной корой, регулярную обрезку побегов за пределами участка. </w:t>
      </w:r>
    </w:p>
    <w:p w14:paraId="7A0AEB17" w14:textId="77777777" w:rsidR="00CA4D8B" w:rsidRDefault="00000000">
      <w:pPr>
        <w:pStyle w:val="FORMATTEXT"/>
        <w:jc w:val="both"/>
      </w:pPr>
      <w:r>
        <w:t xml:space="preserve">            </w:t>
      </w:r>
    </w:p>
    <w:p w14:paraId="0FE9CCFE"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1769D4A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2102D90"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"kodeks://link/d?nd=1311179841&amp;mark=000000000000000000000000000000000000000000000000008P60LQ"\o"’’Изменение № 3 к СП 82.13330.2016 ’’СНиП III-10-75 Благоустройство территорий’’</w:instrText>
      </w:r>
    </w:p>
    <w:p w14:paraId="51B0C2CE"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52E3C58"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9CDB7D6" w14:textId="77777777" w:rsidR="00CA4D8B" w:rsidRDefault="00CA4D8B">
      <w:pPr>
        <w:pStyle w:val="FORMATTEXT"/>
        <w:ind w:firstLine="568"/>
        <w:jc w:val="both"/>
      </w:pPr>
    </w:p>
    <w:p w14:paraId="44126B9A" w14:textId="77777777" w:rsidR="00CA4D8B" w:rsidRDefault="00000000">
      <w:pPr>
        <w:pStyle w:val="FORMATTEXT"/>
        <w:ind w:firstLine="568"/>
        <w:jc w:val="both"/>
      </w:pPr>
      <w:r>
        <w:t xml:space="preserve">9.34 При озеленении пергол, беседок, трельяжей следует определять линию посадочных мест с отступом не менее 300-400 мм от границы сооружения, вдоль которой выкапывают траншею шириной </w:t>
      </w:r>
      <w:r>
        <w:lastRenderedPageBreak/>
        <w:t>0,6 м и глубиной 0,5-0,6 м.</w:t>
      </w:r>
    </w:p>
    <w:p w14:paraId="11B6CB24" w14:textId="77777777" w:rsidR="00CA4D8B" w:rsidRDefault="00CA4D8B">
      <w:pPr>
        <w:pStyle w:val="FORMATTEXT"/>
        <w:ind w:firstLine="568"/>
        <w:jc w:val="both"/>
      </w:pPr>
    </w:p>
    <w:p w14:paraId="2C9BCF8A" w14:textId="77777777" w:rsidR="00CA4D8B" w:rsidRDefault="00000000">
      <w:pPr>
        <w:pStyle w:val="FORMATTEXT"/>
        <w:ind w:firstLine="568"/>
        <w:jc w:val="both"/>
      </w:pPr>
      <w:r>
        <w:t>Величину воздушного зазора до стен зданий и сооружений назначают в зависимости от вида используемых растений, но не менее 0,10 м.</w:t>
      </w:r>
    </w:p>
    <w:p w14:paraId="7075A218" w14:textId="77777777" w:rsidR="00CA4D8B" w:rsidRDefault="00CA4D8B">
      <w:pPr>
        <w:pStyle w:val="FORMATTEXT"/>
        <w:ind w:firstLine="568"/>
        <w:jc w:val="both"/>
      </w:pPr>
    </w:p>
    <w:p w14:paraId="6BD85F10" w14:textId="77777777" w:rsidR="00CA4D8B" w:rsidRDefault="00000000">
      <w:pPr>
        <w:pStyle w:val="FORMATTEXT"/>
        <w:ind w:firstLine="568"/>
        <w:jc w:val="both"/>
      </w:pPr>
      <w:r>
        <w:t>При озеленении стен и оград определяются на участке посадочные места и монтируют каркасы для лиан; с отступом 0,3 м от границы отмостки стены здания или сооружения выкапывают траншеи или отдельные ямы.</w:t>
      </w:r>
    </w:p>
    <w:p w14:paraId="66C3DBD3" w14:textId="77777777" w:rsidR="00CA4D8B" w:rsidRDefault="00CA4D8B">
      <w:pPr>
        <w:pStyle w:val="FORMATTEXT"/>
        <w:ind w:firstLine="568"/>
        <w:jc w:val="both"/>
      </w:pPr>
    </w:p>
    <w:p w14:paraId="02D526F7" w14:textId="77777777" w:rsidR="00CA4D8B" w:rsidRDefault="00000000">
      <w:pPr>
        <w:pStyle w:val="FORMATTEXT"/>
        <w:ind w:firstLine="568"/>
        <w:jc w:val="both"/>
      </w:pPr>
      <w:r>
        <w:t>Крепление решеток, систем вертикальных стержней или тросов, точечных консолей опор для кашпо следует выполнять с учетом расчетов действующих физических и химических факторов на прочность конструкции.</w:t>
      </w:r>
    </w:p>
    <w:p w14:paraId="46448821" w14:textId="77777777" w:rsidR="00CA4D8B" w:rsidRDefault="00CA4D8B">
      <w:pPr>
        <w:pStyle w:val="FORMATTEXT"/>
        <w:ind w:firstLine="568"/>
        <w:jc w:val="both"/>
      </w:pPr>
    </w:p>
    <w:p w14:paraId="4E272EE2"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503E7D3A"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856EDD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"kodeks://link/d?nd=1311179841&amp;mark=000000000000000000000000000000000000000000000000008P80LR"\o"’’Изменение № 3 к СП 82.13330.2016 ’’СНиП III-10-75 Благоустройство территорий’’</w:instrText>
      </w:r>
    </w:p>
    <w:p w14:paraId="09EF2DC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7BC92AC"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853A6BA" w14:textId="77777777" w:rsidR="00CA4D8B" w:rsidRDefault="00CA4D8B">
      <w:pPr>
        <w:pStyle w:val="FORMATTEXT"/>
        <w:ind w:firstLine="568"/>
        <w:jc w:val="both"/>
      </w:pPr>
    </w:p>
    <w:p w14:paraId="1C300A09" w14:textId="77777777" w:rsidR="00CA4D8B" w:rsidRDefault="00000000">
      <w:pPr>
        <w:pStyle w:val="FORMATTEXT"/>
        <w:ind w:firstLine="568"/>
        <w:jc w:val="both"/>
      </w:pPr>
      <w:r>
        <w:t xml:space="preserve">9.35 При проектировании озеленения на кровле зданий и сооружений должны соблюдаться требования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79FDB449"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14FA5D7E"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и </w:t>
      </w:r>
      <w:r>
        <w:fldChar w:fldCharType="begin"/>
      </w:r>
      <w:r>
        <w:instrText xml:space="preserve"> HYPERLINK "kodeks://link/d?nd=1200173462&amp;mark=000000000000000000000000000000000000000000000000007D20K3"\o"’’ГОСТ Р 58875-2020 ’’Зеленые’’ стандарты. Озеленяемые и эксплуатируемые крыши зданий и ...’’</w:instrText>
      </w:r>
    </w:p>
    <w:p w14:paraId="63E15FBF" w14:textId="77777777" w:rsidR="00CA4D8B" w:rsidRDefault="00000000">
      <w:pPr>
        <w:pStyle w:val="FORMATTEXT"/>
        <w:ind w:firstLine="568"/>
        <w:jc w:val="both"/>
      </w:pPr>
      <w:r>
        <w:instrText>(утв. приказом Росстандарта от 28.05.2020 N 245-ст)</w:instrText>
      </w:r>
    </w:p>
    <w:p w14:paraId="58230C56" w14:textId="77777777" w:rsidR="00CA4D8B" w:rsidRDefault="00000000">
      <w:pPr>
        <w:pStyle w:val="FORMATTEXT"/>
        <w:ind w:firstLine="568"/>
        <w:jc w:val="both"/>
      </w:pPr>
      <w:r>
        <w:instrText>Применяется с 01.06.2020</w:instrText>
      </w:r>
    </w:p>
    <w:p w14:paraId="539D12F0" w14:textId="77777777" w:rsidR="00CA4D8B"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Р 58875</w:t>
      </w:r>
      <w:r>
        <w:fldChar w:fldCharType="end"/>
      </w:r>
      <w:r>
        <w:t>.</w:t>
      </w:r>
    </w:p>
    <w:p w14:paraId="4BEC56E8" w14:textId="77777777" w:rsidR="00CA4D8B" w:rsidRDefault="00CA4D8B">
      <w:pPr>
        <w:pStyle w:val="FORMATTEXT"/>
        <w:ind w:firstLine="568"/>
        <w:jc w:val="both"/>
      </w:pPr>
    </w:p>
    <w:p w14:paraId="44CED454" w14:textId="77777777" w:rsidR="00CA4D8B" w:rsidRDefault="00000000">
      <w:pPr>
        <w:pStyle w:val="FORMATTEXT"/>
        <w:ind w:firstLine="568"/>
        <w:jc w:val="both"/>
      </w:pPr>
      <w:r>
        <w:t>Для устройства крышного озеленения над основными конструктивными элементами крыши здания должны предусматриваться: эксплуатационный слой (почвенный субстрат и/или мощение), фильтрующий слой, дренаж, противокорневой слой.</w:t>
      </w:r>
    </w:p>
    <w:p w14:paraId="4DB47062" w14:textId="77777777" w:rsidR="00CA4D8B" w:rsidRDefault="00CA4D8B">
      <w:pPr>
        <w:pStyle w:val="FORMATTEXT"/>
        <w:ind w:firstLine="568"/>
        <w:jc w:val="both"/>
      </w:pPr>
    </w:p>
    <w:p w14:paraId="1E483F96" w14:textId="77777777" w:rsidR="00CA4D8B" w:rsidRDefault="00000000">
      <w:pPr>
        <w:pStyle w:val="FORMATTEXT"/>
        <w:ind w:firstLine="568"/>
        <w:jc w:val="both"/>
      </w:pPr>
      <w:r>
        <w:t>Почвенный субстрат для уменьшения веса на несущие конструкции может включать кроме почвы керамзит, торф, перлит.</w:t>
      </w:r>
    </w:p>
    <w:p w14:paraId="54BC2B1E" w14:textId="77777777" w:rsidR="00CA4D8B" w:rsidRDefault="00CA4D8B">
      <w:pPr>
        <w:pStyle w:val="FORMATTEXT"/>
        <w:ind w:firstLine="568"/>
        <w:jc w:val="both"/>
      </w:pPr>
    </w:p>
    <w:p w14:paraId="51CEFEA1" w14:textId="77777777" w:rsidR="00CA4D8B" w:rsidRDefault="00000000">
      <w:pPr>
        <w:pStyle w:val="FORMATTEXT"/>
        <w:ind w:firstLine="568"/>
        <w:jc w:val="both"/>
      </w:pPr>
      <w:r>
        <w:t>Почва должна быть очищена от посторонних примесей и корневых остатков растений, содержать не менее 4% гумуса, не менее 6 мг легко гидролизуемого растениями азота, не менее 10 мг гидроокиси фосфора и окиси калия и иметь плотность не менее 5-20 кг/см</w:t>
      </w:r>
      <w:r w:rsidR="002C00CB">
        <w:rPr>
          <w:b/>
          <w:bCs/>
          <w:position w:val="-10"/>
        </w:rPr>
        <w:pict w14:anchorId="44880EC1">
          <v:shape id="_x0000_i1041" type="#_x0000_t75" style="width:7.5pt;height:16.5pt">
            <v:imagedata r:id="rId18" o:title=""/>
          </v:shape>
        </w:pict>
      </w:r>
      <w:r>
        <w:t>.</w:t>
      </w:r>
    </w:p>
    <w:p w14:paraId="0D0B5370" w14:textId="77777777" w:rsidR="00CA4D8B" w:rsidRDefault="00CA4D8B">
      <w:pPr>
        <w:pStyle w:val="FORMATTEXT"/>
        <w:ind w:firstLine="568"/>
        <w:jc w:val="both"/>
      </w:pPr>
    </w:p>
    <w:p w14:paraId="068CA737" w14:textId="77777777" w:rsidR="00CA4D8B" w:rsidRDefault="00000000">
      <w:pPr>
        <w:pStyle w:val="FORMATTEXT"/>
        <w:ind w:firstLine="568"/>
        <w:jc w:val="both"/>
      </w:pPr>
      <w:r>
        <w:t>Дренажный слой для отвода атмосферных осадков (до 30 л/м</w:t>
      </w:r>
      <w:r w:rsidR="002C00CB">
        <w:rPr>
          <w:b/>
          <w:bCs/>
          <w:position w:val="-10"/>
        </w:rPr>
        <w:pict w14:anchorId="32AADB81">
          <v:shape id="_x0000_i1042" type="#_x0000_t75" style="width:7.5pt;height:16.5pt">
            <v:imagedata r:id="rId18" o:title=""/>
          </v:shape>
        </w:pict>
      </w:r>
      <w:r>
        <w:t>) и излишков поливочной воды выполняют в виде системы труб с отверстиями или искусственно вспученных или волокнистых материалов.</w:t>
      </w:r>
    </w:p>
    <w:p w14:paraId="5CF78CF2" w14:textId="77777777" w:rsidR="00CA4D8B" w:rsidRDefault="00CA4D8B">
      <w:pPr>
        <w:pStyle w:val="FORMATTEXT"/>
        <w:ind w:firstLine="568"/>
        <w:jc w:val="both"/>
      </w:pPr>
    </w:p>
    <w:p w14:paraId="1FE700F3" w14:textId="77777777" w:rsidR="00CA4D8B" w:rsidRDefault="00000000">
      <w:pPr>
        <w:pStyle w:val="FORMATTEXT"/>
        <w:ind w:firstLine="568"/>
        <w:jc w:val="both"/>
      </w:pPr>
      <w:r>
        <w:t>Для исключения проникновения в дренаж мелких частиц грунта или субстрата и передачи растениям влаги из дренажа необходимо устраивать фильтрующий слой из геотекстиля, стекловолокнистой ткани, матов с толщиной слоя до 1 см и др. Для укрепления корневой системы растений прокладывают полипропиленовую решетку с ячейкой 75</w:t>
      </w:r>
      <w:r w:rsidR="002C00CB">
        <w:rPr>
          <w:b/>
          <w:bCs/>
          <w:position w:val="-7"/>
        </w:rPr>
        <w:pict w14:anchorId="5FB3B216">
          <v:shape id="_x0000_i1043" type="#_x0000_t75" style="width:10.5pt;height:10.5pt">
            <v:imagedata r:id="rId17" o:title=""/>
          </v:shape>
        </w:pict>
      </w:r>
      <w:r>
        <w:t>75 мм.</w:t>
      </w:r>
    </w:p>
    <w:p w14:paraId="7C1C265E" w14:textId="77777777" w:rsidR="00CA4D8B" w:rsidRDefault="00CA4D8B">
      <w:pPr>
        <w:pStyle w:val="FORMATTEXT"/>
        <w:ind w:firstLine="568"/>
        <w:jc w:val="both"/>
      </w:pPr>
    </w:p>
    <w:p w14:paraId="5EF8D7E9" w14:textId="77777777" w:rsidR="00CA4D8B" w:rsidRDefault="00000000">
      <w:pPr>
        <w:pStyle w:val="FORMATTEXT"/>
        <w:ind w:firstLine="568"/>
        <w:jc w:val="both"/>
      </w:pPr>
      <w:r>
        <w:t>Для защиты конструкции кровли от корневой системы применяют фольгу, фольгоизол, стекловолокно, пленки-мембраны из синтетических материалов.</w:t>
      </w:r>
    </w:p>
    <w:p w14:paraId="0B7FF7EA" w14:textId="77777777" w:rsidR="00CA4D8B" w:rsidRDefault="00CA4D8B">
      <w:pPr>
        <w:pStyle w:val="FORMATTEXT"/>
        <w:ind w:firstLine="568"/>
        <w:jc w:val="both"/>
      </w:pPr>
    </w:p>
    <w:p w14:paraId="47567F8F" w14:textId="77777777" w:rsidR="00CA4D8B" w:rsidRDefault="00000000">
      <w:pPr>
        <w:pStyle w:val="FORMATTEXT"/>
        <w:ind w:firstLine="568"/>
        <w:jc w:val="both"/>
      </w:pPr>
      <w:r>
        <w:t>В местах примыкания растительного грунта к воронкам, световым фонарям, инженерному оборудованию устраивают защитную полосу из бетона, плит или гравия шириной не менее 50 см. Вдоль бетонных и кирпичных парапетов по покрытию кровли укладывают разделительные слои с поднятыми вверх краями.</w:t>
      </w:r>
    </w:p>
    <w:p w14:paraId="5C686997" w14:textId="77777777" w:rsidR="00CA4D8B" w:rsidRDefault="00CA4D8B">
      <w:pPr>
        <w:pStyle w:val="FORMATTEXT"/>
        <w:ind w:firstLine="568"/>
        <w:jc w:val="both"/>
      </w:pPr>
    </w:p>
    <w:p w14:paraId="2CA79B20" w14:textId="77777777" w:rsidR="00CA4D8B" w:rsidRDefault="00000000">
      <w:pPr>
        <w:pStyle w:val="FORMATTEXT"/>
        <w:ind w:firstLine="568"/>
        <w:jc w:val="both"/>
      </w:pPr>
      <w:r>
        <w:t>Для озеленения садов на крышах используют саженцы 6-7-летних деревьев и 3-4-летних кустарников. Для озеленения наземных садов, расположенных над подземными сооружениями, используют саженцы 12-16-летних деревьев. Посадки проводят после весеннего оттаивания и прогревания почвы до начала активного распускания почек, образования побегов и от осеннего листопада до устойчивых заморозков. Хвойные породы следует пересаживать в ранневесеннее время - март, начало апреля и ранне-осеннее - август, начало сентября.</w:t>
      </w:r>
    </w:p>
    <w:p w14:paraId="34F6E93A" w14:textId="77777777" w:rsidR="00CA4D8B" w:rsidRDefault="00CA4D8B">
      <w:pPr>
        <w:pStyle w:val="FORMATTEXT"/>
        <w:ind w:firstLine="568"/>
        <w:jc w:val="both"/>
      </w:pPr>
    </w:p>
    <w:p w14:paraId="7F5E1E4C"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58BD4DB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15AFB95"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"kodeks://link/d?nd=1311179841&amp;mark=000000000000000000000000000000000000000000000000008PA0LS"\o"’’Изменение № 3 к СП 82.13330.2016 ’’СНиП III-10-75 Благоустройство территорий’’</w:instrText>
      </w:r>
    </w:p>
    <w:p w14:paraId="4A72735F"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3C0E140"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98E10A5" w14:textId="77777777" w:rsidR="00CA4D8B" w:rsidRDefault="00CA4D8B">
      <w:pPr>
        <w:pStyle w:val="FORMATTEXT"/>
        <w:ind w:firstLine="568"/>
        <w:jc w:val="both"/>
      </w:pPr>
    </w:p>
    <w:p w14:paraId="1A214CDB" w14:textId="77777777" w:rsidR="00CA4D8B" w:rsidRDefault="00000000">
      <w:pPr>
        <w:pStyle w:val="FORMATTEXT"/>
        <w:ind w:firstLine="568"/>
        <w:jc w:val="both"/>
      </w:pPr>
      <w:r>
        <w:t xml:space="preserve">9.36 Устройство крышного и вертикального озеленения на зданиях и сооружениях, следует выполнять с учетом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0A8E28E8" w14:textId="77777777" w:rsidR="00CA4D8B" w:rsidRDefault="00000000">
      <w:pPr>
        <w:pStyle w:val="FORMATTEXT"/>
        <w:ind w:firstLine="568"/>
        <w:jc w:val="both"/>
      </w:pPr>
      <w:r>
        <w:instrText>(утв. приказом Росстандарта от 12.04.2024 N 448-ст)</w:instrText>
      </w:r>
    </w:p>
    <w:p w14:paraId="0AC3FA5E" w14:textId="77777777" w:rsidR="00CA4D8B" w:rsidRDefault="00000000">
      <w:pPr>
        <w:pStyle w:val="FORMATTEXT"/>
        <w:ind w:firstLine="568"/>
        <w:jc w:val="both"/>
      </w:pPr>
      <w:r>
        <w:instrText>Применяется с 01.05.2024</w:instrText>
      </w:r>
    </w:p>
    <w:p w14:paraId="1B689076" w14:textId="77777777" w:rsidR="00CA4D8B"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w:t>
      </w:r>
      <w:r>
        <w:fldChar w:fldCharType="end"/>
      </w:r>
      <w:r>
        <w:t xml:space="preserve"> и </w:t>
      </w:r>
      <w:r>
        <w:fldChar w:fldCharType="begin"/>
      </w:r>
      <w:r>
        <w:instrText xml:space="preserve"> HYPERLINK "kodeks://link/d?nd=1200173462&amp;mark=000000000000000000000000000000000000000000000000007D20K3"\o"’’ГОСТ Р 58875-2020 ’’Зеленые’’ стандарты. Озеленяемые и эксплуатируемые крыши зданий и ...’’</w:instrText>
      </w:r>
    </w:p>
    <w:p w14:paraId="157ACE12" w14:textId="77777777" w:rsidR="00CA4D8B" w:rsidRDefault="00000000">
      <w:pPr>
        <w:pStyle w:val="FORMATTEXT"/>
        <w:ind w:firstLine="568"/>
        <w:jc w:val="both"/>
      </w:pPr>
      <w:r>
        <w:instrText>(утв. приказом Росстандарта от 28.05.2020 N 245-ст)</w:instrText>
      </w:r>
    </w:p>
    <w:p w14:paraId="23403BCB" w14:textId="77777777" w:rsidR="00CA4D8B" w:rsidRDefault="00000000">
      <w:pPr>
        <w:pStyle w:val="FORMATTEXT"/>
        <w:ind w:firstLine="568"/>
        <w:jc w:val="both"/>
      </w:pPr>
      <w:r>
        <w:instrText>Применяется с 01.06.2020</w:instrText>
      </w:r>
    </w:p>
    <w:p w14:paraId="72429783" w14:textId="77777777" w:rsidR="00CA4D8B"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Р 58875</w:t>
      </w:r>
      <w:r>
        <w:fldChar w:fldCharType="end"/>
      </w:r>
      <w:r>
        <w:t>.</w:t>
      </w:r>
    </w:p>
    <w:p w14:paraId="7FBB6257" w14:textId="77777777" w:rsidR="00CA4D8B" w:rsidRDefault="00CA4D8B">
      <w:pPr>
        <w:pStyle w:val="FORMATTEXT"/>
        <w:ind w:firstLine="568"/>
        <w:jc w:val="both"/>
      </w:pPr>
    </w:p>
    <w:p w14:paraId="52B89738"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0E8E23A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DFB5FA3"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"kodeks://link/d?nd=1311179841&amp;mark=000000000000000000000000000000000000000000000000008PC0LT"\o"’’Изменение № 3 к СП 82.13330.2016 ’’СНиП III-10-75 Благоустройство территорий’’</w:instrText>
      </w:r>
    </w:p>
    <w:p w14:paraId="2F90EE7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6194DFA"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3D16E99" w14:textId="77777777" w:rsidR="00CA4D8B" w:rsidRDefault="00CA4D8B">
      <w:pPr>
        <w:pStyle w:val="FORMATTEXT"/>
        <w:ind w:firstLine="568"/>
        <w:jc w:val="both"/>
      </w:pPr>
    </w:p>
    <w:p w14:paraId="448CCA4F" w14:textId="77777777" w:rsidR="00CA4D8B" w:rsidRDefault="00000000">
      <w:pPr>
        <w:pStyle w:val="FORMATTEXT"/>
        <w:ind w:firstLine="568"/>
        <w:jc w:val="both"/>
      </w:pPr>
      <w:r>
        <w:t xml:space="preserve">9.37 В случае озеленения разделительных полос, устраиваемых по оси проезжей части улиц или дорог, а также между основной проезжей частью и боковыми проездами, следует применять </w:t>
      </w:r>
      <w:r>
        <w:lastRenderedPageBreak/>
        <w:t>бортовой камень, возвышающийся над проезжей частью на 15 см; при этом грунт следует проектировать на уровне ниже бортового камня на 5-10 см.</w:t>
      </w:r>
    </w:p>
    <w:p w14:paraId="683A13BC" w14:textId="77777777" w:rsidR="00CA4D8B" w:rsidRDefault="00CA4D8B">
      <w:pPr>
        <w:pStyle w:val="FORMATTEXT"/>
        <w:ind w:firstLine="568"/>
        <w:jc w:val="both"/>
      </w:pPr>
    </w:p>
    <w:p w14:paraId="171407BD" w14:textId="77777777" w:rsidR="00CA4D8B" w:rsidRDefault="00000000">
      <w:pPr>
        <w:pStyle w:val="FORMATTEXT"/>
        <w:ind w:firstLine="568"/>
        <w:jc w:val="both"/>
      </w:pPr>
      <w:r>
        <w:t>Для частичного экранирования шума от транспорта на газонах следует высаживать зеленые насаждения: групповые посадки деревьев и кустарников, рядовые и аллейные посадки, живые изгороди.</w:t>
      </w:r>
    </w:p>
    <w:p w14:paraId="76799B79" w14:textId="77777777" w:rsidR="00CA4D8B" w:rsidRDefault="00CA4D8B">
      <w:pPr>
        <w:pStyle w:val="FORMATTEXT"/>
        <w:ind w:firstLine="568"/>
        <w:jc w:val="both"/>
      </w:pPr>
    </w:p>
    <w:p w14:paraId="324E6B8A"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05806D4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AECA544"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538CFA31" w14:textId="77777777" w:rsidR="00CA4D8B" w:rsidRDefault="00CA4D8B">
      <w:pPr>
        <w:pStyle w:val="FORMATTEXT"/>
        <w:ind w:firstLine="568"/>
        <w:jc w:val="both"/>
      </w:pPr>
    </w:p>
    <w:p w14:paraId="6267177E" w14:textId="77777777" w:rsidR="00CA4D8B" w:rsidRDefault="00000000">
      <w:pPr>
        <w:pStyle w:val="FORMATTEXT"/>
        <w:ind w:firstLine="568"/>
        <w:jc w:val="both"/>
      </w:pPr>
      <w:r>
        <w:t>9.38 Разделительные полосы, проходящие между проезжей частью и тротуарами, следует максимально озеленять, используя различные формы зеленых насаждений:</w:t>
      </w:r>
    </w:p>
    <w:p w14:paraId="27FD39FB" w14:textId="77777777" w:rsidR="00CA4D8B" w:rsidRDefault="00CA4D8B">
      <w:pPr>
        <w:pStyle w:val="FORMATTEXT"/>
        <w:ind w:firstLine="568"/>
        <w:jc w:val="both"/>
      </w:pPr>
    </w:p>
    <w:p w14:paraId="38A619AA" w14:textId="77777777" w:rsidR="00CA4D8B" w:rsidRDefault="00000000">
      <w:pPr>
        <w:pStyle w:val="FORMATTEXT"/>
        <w:ind w:firstLine="568"/>
        <w:jc w:val="both"/>
      </w:pPr>
      <w:r>
        <w:t>- групповые и одиночные посадки деревьев и кустарников, рядовые и аллейные посадки, солитеры, живые изгороди;</w:t>
      </w:r>
    </w:p>
    <w:p w14:paraId="57337389" w14:textId="77777777" w:rsidR="00CA4D8B" w:rsidRDefault="00CA4D8B">
      <w:pPr>
        <w:pStyle w:val="FORMATTEXT"/>
        <w:ind w:firstLine="568"/>
        <w:jc w:val="both"/>
      </w:pPr>
    </w:p>
    <w:p w14:paraId="6BE4345F" w14:textId="77777777" w:rsidR="00CA4D8B" w:rsidRDefault="00000000">
      <w:pPr>
        <w:pStyle w:val="FORMATTEXT"/>
        <w:ind w:firstLine="568"/>
        <w:jc w:val="both"/>
      </w:pPr>
      <w:r>
        <w:t>- горизонтальное озеленение: партерный газон, обыкновенный газон, цветочные композиции;</w:t>
      </w:r>
    </w:p>
    <w:p w14:paraId="2CBA060B" w14:textId="77777777" w:rsidR="00CA4D8B" w:rsidRDefault="00CA4D8B">
      <w:pPr>
        <w:pStyle w:val="FORMATTEXT"/>
        <w:ind w:firstLine="568"/>
        <w:jc w:val="both"/>
      </w:pPr>
    </w:p>
    <w:p w14:paraId="77868C44" w14:textId="77777777" w:rsidR="00CA4D8B" w:rsidRDefault="00000000">
      <w:pPr>
        <w:pStyle w:val="FORMATTEXT"/>
        <w:ind w:firstLine="568"/>
        <w:jc w:val="both"/>
      </w:pPr>
      <w:r>
        <w:t>- альпинарии, различные виды почвопокровных растений и низкорослые стелящиеся формы хвойных кустарников, предотвращающие перенос пыли и грязи.</w:t>
      </w:r>
    </w:p>
    <w:p w14:paraId="7FBFF659" w14:textId="77777777" w:rsidR="00CA4D8B" w:rsidRDefault="00CA4D8B">
      <w:pPr>
        <w:pStyle w:val="FORMATTEXT"/>
        <w:ind w:firstLine="568"/>
        <w:jc w:val="both"/>
      </w:pPr>
    </w:p>
    <w:p w14:paraId="025AB909"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6D7935C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E1022C0"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2C121769" w14:textId="77777777" w:rsidR="00CA4D8B" w:rsidRDefault="00CA4D8B">
      <w:pPr>
        <w:pStyle w:val="FORMATTEXT"/>
        <w:ind w:firstLine="568"/>
        <w:jc w:val="both"/>
      </w:pPr>
    </w:p>
    <w:p w14:paraId="4D18F40E" w14:textId="77777777" w:rsidR="00CA4D8B" w:rsidRDefault="00000000">
      <w:pPr>
        <w:pStyle w:val="FORMATTEXT"/>
        <w:ind w:firstLine="568"/>
        <w:jc w:val="both"/>
      </w:pPr>
      <w:r>
        <w:t>9.39 При формировании озелененных полос, проходящих между проезжей частью и тротуарами, в местах сопряжения твердого покрытия с газоном следует устанавливать садовый борт, дающий превышение над уровнем газона не менее 50 мм на расстоянии не менее 0,5 м.</w:t>
      </w:r>
    </w:p>
    <w:p w14:paraId="51579FEA" w14:textId="77777777" w:rsidR="00CA4D8B" w:rsidRDefault="00CA4D8B">
      <w:pPr>
        <w:pStyle w:val="FORMATTEXT"/>
        <w:ind w:firstLine="568"/>
        <w:jc w:val="both"/>
      </w:pPr>
    </w:p>
    <w:p w14:paraId="299EC441"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4ADBA8D6"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7E8EE8F"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E14D577" w14:textId="77777777" w:rsidR="00CA4D8B" w:rsidRDefault="00CA4D8B">
      <w:pPr>
        <w:pStyle w:val="FORMATTEXT"/>
        <w:ind w:firstLine="568"/>
        <w:jc w:val="both"/>
      </w:pPr>
    </w:p>
    <w:p w14:paraId="304E1730" w14:textId="77777777" w:rsidR="00CA4D8B" w:rsidRDefault="00000000">
      <w:pPr>
        <w:pStyle w:val="FORMATTEXT"/>
        <w:ind w:firstLine="568"/>
        <w:jc w:val="both"/>
      </w:pPr>
      <w:r>
        <w:t xml:space="preserve">9.40 Размещение зеленых насаждений не должно препятствовать передвижению пользователей на пешеходных улицах, площадях и тротуарах. Для обеспечения видимости пешеходов, велосипедистов и автомобилистов необходимо предусматривать треугольники видимости по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3EDC6813"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2891805D"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За пределами треугольников видимости следует использовать кустарники высотой до 1 м, деревья, высота кроны которых не ниже 2 м.</w:t>
      </w:r>
    </w:p>
    <w:p w14:paraId="70F632FE" w14:textId="77777777" w:rsidR="00CA4D8B" w:rsidRDefault="00CA4D8B">
      <w:pPr>
        <w:pStyle w:val="FORMATTEXT"/>
        <w:ind w:firstLine="568"/>
        <w:jc w:val="both"/>
      </w:pPr>
    </w:p>
    <w:p w14:paraId="300F37DB" w14:textId="77777777" w:rsidR="00CA4D8B"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52DE9085"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F5B0E7D"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2347B8E3" w14:textId="77777777" w:rsidR="00CA4D8B" w:rsidRDefault="00CA4D8B">
      <w:pPr>
        <w:pStyle w:val="FORMATTEXT"/>
        <w:ind w:firstLine="568"/>
        <w:jc w:val="both"/>
      </w:pPr>
    </w:p>
    <w:p w14:paraId="118CB063" w14:textId="77777777" w:rsidR="00CA4D8B" w:rsidRDefault="00000000">
      <w:pPr>
        <w:pStyle w:val="FORMATTEXT"/>
        <w:ind w:firstLine="568"/>
        <w:jc w:val="both"/>
      </w:pPr>
      <w:r>
        <w:t xml:space="preserve">9.41 Для взаимной защиты зданий и сооружений и зеленых насаждений применяют прикорневые барьеры с материалом, безопасным для корней, не содержащим токсичных веществ и не загрязняющим почву. </w:t>
      </w:r>
    </w:p>
    <w:p w14:paraId="5D578A39" w14:textId="77777777" w:rsidR="00CA4D8B" w:rsidRDefault="00000000">
      <w:pPr>
        <w:pStyle w:val="FORMATTEXT"/>
        <w:ind w:firstLine="568"/>
        <w:jc w:val="both"/>
      </w:pPr>
      <w:r>
        <w:t xml:space="preserve">Для ограничения или перенаправления роста корней деревьев проводят мероприятия, обеспечивающие компенсационное питание и полив корней, необходимые для дальнейшего роста и развития деревьев. </w:t>
      </w:r>
    </w:p>
    <w:p w14:paraId="025E98C2" w14:textId="77777777" w:rsidR="00CA4D8B" w:rsidRDefault="00000000">
      <w:pPr>
        <w:pStyle w:val="FORMATTEXT"/>
        <w:ind w:firstLine="568"/>
        <w:jc w:val="both"/>
      </w:pPr>
      <w:r>
        <w:t>Выбор конструкции прикорневых барьеров зависит от класса дерева и определяется при проектировании. Установка прикорневых барьеров не должна приводить к гибели дерева.</w:t>
      </w:r>
    </w:p>
    <w:p w14:paraId="0216FB1C" w14:textId="77777777" w:rsidR="00CA4D8B" w:rsidRDefault="00CA4D8B">
      <w:pPr>
        <w:pStyle w:val="FORMATTEXT"/>
        <w:ind w:firstLine="568"/>
        <w:jc w:val="both"/>
      </w:pPr>
    </w:p>
    <w:p w14:paraId="46AC103B" w14:textId="77777777" w:rsidR="00CA4D8B"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"kodeks://link/d?nd=1311179841&amp;mark=000000000000000000000000000000000000000000000000008PE0LU"\o"’’Изменение № 3 к СП 82.13330.2016 ’’СНиП III-10-75 Благоустройство территорий’’</w:instrText>
      </w:r>
    </w:p>
    <w:p w14:paraId="51F7749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D4133F4"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972E2B7" w14:textId="77777777" w:rsidR="00CA4D8B" w:rsidRDefault="00CA4D8B">
      <w:pPr>
        <w:pStyle w:val="FORMATTEXT"/>
        <w:ind w:firstLine="568"/>
        <w:jc w:val="both"/>
      </w:pPr>
    </w:p>
    <w:p w14:paraId="777086D4" w14:textId="77777777" w:rsidR="00CA4D8B" w:rsidRDefault="00CA4D8B">
      <w:pPr>
        <w:pStyle w:val="HEADERTEXT"/>
        <w:rPr>
          <w:b/>
          <w:bCs/>
        </w:rPr>
      </w:pPr>
    </w:p>
    <w:p w14:paraId="32F178FD" w14:textId="77777777" w:rsidR="00CA4D8B" w:rsidRDefault="00000000">
      <w:pPr>
        <w:pStyle w:val="HEADERTEXT"/>
        <w:ind w:firstLine="568"/>
        <w:jc w:val="both"/>
        <w:outlineLvl w:val="2"/>
        <w:rPr>
          <w:b/>
          <w:bCs/>
        </w:rPr>
      </w:pPr>
      <w:r>
        <w:rPr>
          <w:b/>
          <w:bCs/>
        </w:rPr>
        <w:t xml:space="preserve"> 10 БЛАГОУСТРОЙСТВО НА ТЕРРИТОРИЯХ ИСТОРИКО-КУЛЬТУРНОГО НАЗНАЧЕНИЯ </w:t>
      </w:r>
    </w:p>
    <w:p w14:paraId="74BB530E" w14:textId="77777777" w:rsidR="00CA4D8B" w:rsidRDefault="00000000">
      <w:pPr>
        <w:pStyle w:val="FORMATTEXT"/>
        <w:ind w:firstLine="568"/>
        <w:jc w:val="both"/>
      </w:pPr>
      <w:r>
        <w:t>10.1 При разработке научно-проектной документации на выполнение работ по сохранению произведений ландшафтной архитектуры и садово-паркового искусства следует руководствоваться федеральными законами и иными нормативными правовыми актами Российской Федерации, законами и иными нормативными актами субъектов Российской Федерации, муниципальными правовыми актами, принятыми в установленном порядке техническими регламентами, национальными и иными стандартами.</w:t>
      </w:r>
    </w:p>
    <w:p w14:paraId="516E356C" w14:textId="77777777" w:rsidR="00CA4D8B" w:rsidRDefault="00CA4D8B">
      <w:pPr>
        <w:pStyle w:val="FORMATTEXT"/>
        <w:ind w:firstLine="568"/>
        <w:jc w:val="both"/>
      </w:pPr>
    </w:p>
    <w:p w14:paraId="0C045B76"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"kodeks://link/d?nd=1311179841&amp;mark=000000000000000000000000000000000000000000000000007DO0KC"\o"’’Изменение № 3 к СП 82.13330.2016 ’’СНиП III-10-75 Благоустройство территорий’’</w:instrText>
      </w:r>
    </w:p>
    <w:p w14:paraId="1E356E9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2DFB36E"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AF33503" w14:textId="77777777" w:rsidR="00CA4D8B" w:rsidRDefault="00CA4D8B">
      <w:pPr>
        <w:pStyle w:val="FORMATTEXT"/>
        <w:ind w:firstLine="568"/>
        <w:jc w:val="both"/>
      </w:pPr>
    </w:p>
    <w:p w14:paraId="3F459AD2" w14:textId="77777777" w:rsidR="00CA4D8B" w:rsidRDefault="00000000">
      <w:pPr>
        <w:pStyle w:val="FORMATTEXT"/>
        <w:ind w:firstLine="568"/>
        <w:jc w:val="both"/>
      </w:pPr>
      <w:r>
        <w:t>10.2 Все работы, производимые на объектах культурного наследия, следует включать в единый технологический процесс, с единым заданием:</w:t>
      </w:r>
    </w:p>
    <w:p w14:paraId="6C5135E4" w14:textId="77777777" w:rsidR="00CA4D8B" w:rsidRDefault="00CA4D8B">
      <w:pPr>
        <w:pStyle w:val="FORMATTEXT"/>
        <w:ind w:firstLine="568"/>
        <w:jc w:val="both"/>
      </w:pPr>
    </w:p>
    <w:p w14:paraId="028D503C" w14:textId="77777777" w:rsidR="00CA4D8B" w:rsidRDefault="00000000">
      <w:pPr>
        <w:pStyle w:val="FORMATTEXT"/>
        <w:ind w:firstLine="568"/>
        <w:jc w:val="both"/>
      </w:pPr>
      <w:r>
        <w:t>- предпроектные исследования;</w:t>
      </w:r>
    </w:p>
    <w:p w14:paraId="024BD090" w14:textId="77777777" w:rsidR="00CA4D8B" w:rsidRDefault="00CA4D8B">
      <w:pPr>
        <w:pStyle w:val="FORMATTEXT"/>
        <w:ind w:firstLine="568"/>
        <w:jc w:val="both"/>
      </w:pPr>
    </w:p>
    <w:p w14:paraId="318CD1B9" w14:textId="77777777" w:rsidR="00CA4D8B" w:rsidRDefault="00000000">
      <w:pPr>
        <w:pStyle w:val="FORMATTEXT"/>
        <w:ind w:firstLine="568"/>
        <w:jc w:val="both"/>
      </w:pPr>
      <w:r>
        <w:lastRenderedPageBreak/>
        <w:t>- разработка научно-проектной документации на выполнение работ по сохранению произведений ландшафтной архитектуры и садово-паркового искусства.</w:t>
      </w:r>
    </w:p>
    <w:p w14:paraId="02567388" w14:textId="77777777" w:rsidR="00CA4D8B" w:rsidRDefault="00CA4D8B">
      <w:pPr>
        <w:pStyle w:val="FORMATTEXT"/>
        <w:ind w:firstLine="568"/>
        <w:jc w:val="both"/>
      </w:pPr>
    </w:p>
    <w:p w14:paraId="499AE59F" w14:textId="77777777" w:rsidR="00CA4D8B" w:rsidRDefault="00000000">
      <w:pPr>
        <w:pStyle w:val="FORMATTEXT"/>
        <w:ind w:firstLine="568"/>
        <w:jc w:val="both"/>
      </w:pPr>
      <w:r>
        <w:t xml:space="preserve">10.3 Состав и порядок разработки научно-проектной документации на выполнение работ по консервации, ремонту, реставрации, приспособлению к современному применению произведений ландшафтной архитектуры и садово-паркового искусства определяют по </w:t>
      </w:r>
      <w:r>
        <w:fldChar w:fldCharType="begin"/>
      </w:r>
      <w:r>
        <w:instrText xml:space="preserve"> HYPERLINK "kodeks://link/d?nd=1200108092&amp;mark=000000000000000000000000000000000000000000000000007D20K3"\o"’’ГОСТ Р 55935-2013 Состав и порядок разработки научно-проектной документации на выполнение ...’’</w:instrText>
      </w:r>
    </w:p>
    <w:p w14:paraId="5667EDF6" w14:textId="77777777" w:rsidR="00CA4D8B" w:rsidRDefault="00000000">
      <w:pPr>
        <w:pStyle w:val="FORMATTEXT"/>
        <w:ind w:firstLine="568"/>
        <w:jc w:val="both"/>
      </w:pPr>
      <w:r>
        <w:instrText>(утв. приказом Росстандарта от 30.12.2013 N 2417-ст)</w:instrText>
      </w:r>
    </w:p>
    <w:p w14:paraId="6C20E81B" w14:textId="77777777" w:rsidR="00CA4D8B" w:rsidRDefault="00000000">
      <w:pPr>
        <w:pStyle w:val="FORMATTEXT"/>
        <w:ind w:firstLine="568"/>
        <w:jc w:val="both"/>
      </w:pPr>
      <w:r>
        <w:instrText>Применяется с 01.10.2014</w:instrText>
      </w:r>
    </w:p>
    <w:p w14:paraId="457549AC" w14:textId="77777777" w:rsidR="00CA4D8B" w:rsidRDefault="00000000">
      <w:pPr>
        <w:pStyle w:val="FORMATTEXT"/>
        <w:ind w:firstLine="568"/>
        <w:jc w:val="both"/>
      </w:pPr>
      <w:r>
        <w:instrText>Статус: Действующая редакция документа (действ. c 01.10.2014)"</w:instrText>
      </w:r>
      <w:r>
        <w:fldChar w:fldCharType="separate"/>
      </w:r>
      <w:r>
        <w:rPr>
          <w:color w:val="0000AA"/>
          <w:u w:val="single"/>
        </w:rPr>
        <w:t>ГОСТ Р 55935</w:t>
      </w:r>
      <w:r>
        <w:fldChar w:fldCharType="end"/>
      </w:r>
      <w:r>
        <w:t xml:space="preserve">, археологические изыскания - по </w:t>
      </w:r>
      <w:r>
        <w:fldChar w:fldCharType="begin"/>
      </w:r>
      <w:r>
        <w:instrText xml:space="preserve"> HYPERLINK "kodeks://link/d?nd=1200104956&amp;mark=000000000000000000000000000000000000000000000000007D20K3"\o"’’ГОСТ Р 55627-2013 Археологические изыскания в составе работ по реставрации, консервации ...’’</w:instrText>
      </w:r>
    </w:p>
    <w:p w14:paraId="3F981AAF" w14:textId="77777777" w:rsidR="00CA4D8B" w:rsidRDefault="00000000">
      <w:pPr>
        <w:pStyle w:val="FORMATTEXT"/>
        <w:ind w:firstLine="568"/>
        <w:jc w:val="both"/>
      </w:pPr>
      <w:r>
        <w:instrText>(утв. приказом Росстандарта от 09.10.2013 N 1138-ст)</w:instrText>
      </w:r>
    </w:p>
    <w:p w14:paraId="49448530" w14:textId="77777777" w:rsidR="00CA4D8B" w:rsidRDefault="00000000">
      <w:pPr>
        <w:pStyle w:val="FORMATTEXT"/>
        <w:ind w:firstLine="568"/>
        <w:jc w:val="both"/>
      </w:pPr>
      <w:r>
        <w:instrText>Применяется с 01.04.2014</w:instrText>
      </w:r>
    </w:p>
    <w:p w14:paraId="64B66591" w14:textId="77777777" w:rsidR="00CA4D8B" w:rsidRDefault="00000000">
      <w:pPr>
        <w:pStyle w:val="FORMATTEXT"/>
        <w:ind w:firstLine="568"/>
        <w:jc w:val="both"/>
      </w:pPr>
      <w:r>
        <w:instrText>Статус: Действующий документ (действ. c 01.04.2014)"</w:instrText>
      </w:r>
      <w:r>
        <w:fldChar w:fldCharType="separate"/>
      </w:r>
      <w:r>
        <w:rPr>
          <w:color w:val="0000AA"/>
          <w:u w:val="single"/>
        </w:rPr>
        <w:t>ГОСТ Р 55627</w:t>
      </w:r>
      <w:r>
        <w:fldChar w:fldCharType="end"/>
      </w:r>
      <w:r>
        <w:t>.</w:t>
      </w:r>
    </w:p>
    <w:p w14:paraId="4463516E" w14:textId="77777777" w:rsidR="00CA4D8B" w:rsidRDefault="00CA4D8B">
      <w:pPr>
        <w:pStyle w:val="FORMATTEXT"/>
        <w:ind w:firstLine="568"/>
        <w:jc w:val="both"/>
      </w:pPr>
    </w:p>
    <w:p w14:paraId="3137B610" w14:textId="77777777" w:rsidR="00CA4D8B" w:rsidRDefault="00000000">
      <w:pPr>
        <w:pStyle w:val="FORMATTEXT"/>
        <w:ind w:firstLine="568"/>
        <w:jc w:val="both"/>
      </w:pPr>
      <w:r>
        <w:t>10.4 Приспособление объекта ландшафтной архитектуры и садово-паркового искусства к современному функционированию должно осуществляться с использованием озеленения, обустройства систем инженерно-технического обеспечения, установки ограждений, возведения малых архитектурных форм (декоративных и утилитарных) - пандусов, лестниц, подпорных стенок, мостиков, скамеек, беседок, фонарей, фонтанов, урн, прокладки дорожно-тропиночной сети и т.д. для улучшения санитарного, экологического и эстетического состояния и восприятия объектов, а также их доступности для населения всех категорий при условии сохранения исторического и художественного облика объекта.</w:t>
      </w:r>
    </w:p>
    <w:p w14:paraId="41505A21" w14:textId="77777777" w:rsidR="00CA4D8B" w:rsidRDefault="00CA4D8B">
      <w:pPr>
        <w:pStyle w:val="FORMATTEXT"/>
        <w:ind w:firstLine="568"/>
        <w:jc w:val="both"/>
      </w:pPr>
    </w:p>
    <w:p w14:paraId="429E876B" w14:textId="77777777" w:rsidR="00CA4D8B" w:rsidRDefault="00000000">
      <w:pPr>
        <w:pStyle w:val="FORMATTEXT"/>
        <w:ind w:firstLine="568"/>
        <w:jc w:val="both"/>
      </w:pPr>
      <w:r>
        <w:t>Для освещения применяют светильники с отражающими элементами и/или с регулируемым освещением, наземные светильники, объекты с солнечными накопителями.</w:t>
      </w:r>
    </w:p>
    <w:p w14:paraId="56BDEF22" w14:textId="77777777" w:rsidR="00CA4D8B" w:rsidRDefault="00CA4D8B">
      <w:pPr>
        <w:pStyle w:val="FORMATTEXT"/>
        <w:ind w:firstLine="568"/>
        <w:jc w:val="both"/>
      </w:pPr>
    </w:p>
    <w:p w14:paraId="4F8BCE55" w14:textId="77777777" w:rsidR="00CA4D8B"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"kodeks://link/d?nd=564376908&amp;mark=000000000000000000000000000000000000000000000000007DK0KB"\o"’’Изменение N 1 к СП 82.13330.2016 ’’СНиП III-10-75 Благоустройство территорий’’</w:instrText>
      </w:r>
    </w:p>
    <w:p w14:paraId="41776AB2"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1D450403"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"kodeks://link/d?nd=1311179841&amp;mark=000000000000000000000000000000000000000000000000008PG0LV"\o"’’Изменение № 3 к СП 82.13330.2016 ’’СНиП III-10-75 Благоустройство территорий’’</w:instrText>
      </w:r>
    </w:p>
    <w:p w14:paraId="7BB7964B"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D0DA5B8"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1F9B6208" w14:textId="77777777" w:rsidR="00CA4D8B" w:rsidRDefault="00CA4D8B">
      <w:pPr>
        <w:pStyle w:val="FORMATTEXT"/>
        <w:ind w:firstLine="568"/>
        <w:jc w:val="both"/>
      </w:pPr>
    </w:p>
    <w:p w14:paraId="270C8CBF" w14:textId="77777777" w:rsidR="00CA4D8B" w:rsidRDefault="00000000">
      <w:pPr>
        <w:pStyle w:val="FORMATTEXT"/>
        <w:ind w:firstLine="568"/>
        <w:jc w:val="both"/>
      </w:pPr>
      <w:r>
        <w:t>10.5 В проектах благоустройства территории с использованием ландшафтной архитектуры, территорий охраняемых памятников культуры и архитектуры на основных путях движения, доступных МГН, следует предусматривать места для отдыха через каждые 100-150 м с организованными площадками и соответствующим оборудованием с учетом "разумного приспособления" без нарушения ландшафтно-видовой структуры объектов.</w:t>
      </w:r>
    </w:p>
    <w:p w14:paraId="27804BF0" w14:textId="77777777" w:rsidR="00CA4D8B" w:rsidRDefault="00CA4D8B">
      <w:pPr>
        <w:pStyle w:val="FORMATTEXT"/>
        <w:ind w:firstLine="568"/>
        <w:jc w:val="both"/>
      </w:pPr>
    </w:p>
    <w:p w14:paraId="7FEDF3C6" w14:textId="77777777" w:rsidR="00CA4D8B"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"kodeks://link/d?nd=564376908&amp;mark=000000000000000000000000000000000000000000000000007DM0KC"\o"’’Изменение N 1 к СП 82.13330.2016 ’’СНиП III-10-75 Благоустройство территорий’’</w:instrText>
      </w:r>
    </w:p>
    <w:p w14:paraId="66ADFEF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3C1B5CAA" w14:textId="77777777" w:rsidR="00CA4D8B"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00BEC72B" w14:textId="77777777" w:rsidR="00CA4D8B" w:rsidRDefault="00CA4D8B">
      <w:pPr>
        <w:pStyle w:val="FORMATTEXT"/>
        <w:ind w:firstLine="568"/>
        <w:jc w:val="both"/>
      </w:pPr>
    </w:p>
    <w:p w14:paraId="31EB7531" w14:textId="77777777" w:rsidR="00CA4D8B" w:rsidRDefault="00CA4D8B">
      <w:pPr>
        <w:pStyle w:val="HEADERTEXT"/>
        <w:rPr>
          <w:b/>
          <w:bCs/>
        </w:rPr>
      </w:pPr>
    </w:p>
    <w:p w14:paraId="30FBB7F6" w14:textId="77777777" w:rsidR="00CA4D8B" w:rsidRDefault="00000000">
      <w:pPr>
        <w:pStyle w:val="HEADERTEXT"/>
        <w:ind w:firstLine="568"/>
        <w:jc w:val="both"/>
        <w:outlineLvl w:val="2"/>
        <w:rPr>
          <w:b/>
          <w:bCs/>
        </w:rPr>
      </w:pPr>
      <w:r>
        <w:rPr>
          <w:b/>
          <w:bCs/>
        </w:rPr>
        <w:t xml:space="preserve"> 11 ТРЕБОВАНИЯ К ЭЛЕМЕНТАМ БЛАГОУСТРОЙСТВА ДЛЯ ПОВЫШЕНИЯ МИКРОКЛИМАТИЧЕСКОГО КОМФОРТА ТЕРРИТОРИЙ </w:t>
      </w:r>
    </w:p>
    <w:p w14:paraId="43CD3192" w14:textId="77777777" w:rsidR="00CA4D8B" w:rsidRDefault="00000000">
      <w:pPr>
        <w:pStyle w:val="FORMATTEXT"/>
        <w:ind w:firstLine="568"/>
        <w:jc w:val="both"/>
      </w:pPr>
      <w:r>
        <w:t xml:space="preserve">11.1 Повышение микроклиматического комфорта следует предусматривать за счет рациональных объемно-планировочных решений, функционально-планировочного зонирования, планирования динамического затенения, устройства укрытий для защиты от неблагоприятных воздействий среды, выбора материалов и цветов покрытий, водопроницаемых мощений с высокой тепловой инерцией, увеличения площади газонов и открытого грунта, подбора и размещения элементов озеленения. </w:t>
      </w:r>
    </w:p>
    <w:p w14:paraId="31F37E07" w14:textId="77777777" w:rsidR="00CA4D8B" w:rsidRDefault="00000000">
      <w:pPr>
        <w:pStyle w:val="FORMATTEXT"/>
        <w:ind w:firstLine="568"/>
        <w:jc w:val="both"/>
      </w:pPr>
      <w:r>
        <w:t xml:space="preserve">Для определения необходимых групп мероприятий повышения микроклиматического комфорта и для последующей оценки эффективности их применения используют показатели по </w:t>
      </w:r>
      <w:r>
        <w:fldChar w:fldCharType="begin"/>
      </w:r>
      <w:r>
        <w:instrText xml:space="preserve"> HYPERLINK "kodeks://link/d?nd=566422762&amp;mark=000000000000000000000000000000000000000000000000007D20K3"\o"’’ГОСТ Р 55912-2020 Климатология строительная. Номенклатура показателей ...’’</w:instrText>
      </w:r>
    </w:p>
    <w:p w14:paraId="65369561" w14:textId="77777777" w:rsidR="00CA4D8B" w:rsidRDefault="00000000">
      <w:pPr>
        <w:pStyle w:val="FORMATTEXT"/>
        <w:ind w:firstLine="568"/>
        <w:jc w:val="both"/>
      </w:pPr>
      <w:r>
        <w:instrText>(утв. приказом Росстандарта от 03.11.2020 N 1029-ст)</w:instrText>
      </w:r>
    </w:p>
    <w:p w14:paraId="7A0D84F9" w14:textId="77777777" w:rsidR="00CA4D8B" w:rsidRDefault="00000000">
      <w:pPr>
        <w:pStyle w:val="FORMATTEXT"/>
        <w:ind w:firstLine="568"/>
        <w:jc w:val="both"/>
      </w:pPr>
      <w:r>
        <w:instrText>Применяется с ...</w:instrText>
      </w:r>
    </w:p>
    <w:p w14:paraId="73B34362"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55912</w:t>
      </w:r>
      <w:r>
        <w:fldChar w:fldCharType="end"/>
      </w:r>
      <w:r>
        <w:t xml:space="preserve">, а также климатические индексы, в том числе индексы биоклиматической комфортности, а также показатели и индексы загрязнения окружающей среды. Следует выделить основные факторы негативного воздействия, в том числе с учетом тенденции изменения климата. При благоустройстве в городских населенных пунктах необходимо учитывать изменение климатических параметров в городской среде. </w:t>
      </w:r>
    </w:p>
    <w:p w14:paraId="3F2CFB6A" w14:textId="77777777" w:rsidR="00CA4D8B" w:rsidRDefault="00000000">
      <w:pPr>
        <w:pStyle w:val="FORMATTEXT"/>
        <w:ind w:firstLine="568"/>
        <w:jc w:val="both"/>
      </w:pPr>
      <w:r>
        <w:t xml:space="preserve">Обоснование достижения повышения микроклиматического комфорта территории представляется в графической форме в виде карт-схем с существующим и прогнозным моделированием микроклиматических параметров среды для теплого и холодного периодов. </w:t>
      </w:r>
    </w:p>
    <w:p w14:paraId="3BB5F23E" w14:textId="77777777" w:rsidR="00CA4D8B" w:rsidRDefault="00000000">
      <w:pPr>
        <w:pStyle w:val="FORMATTEXT"/>
        <w:ind w:firstLine="568"/>
        <w:jc w:val="both"/>
      </w:pPr>
      <w:r>
        <w:t xml:space="preserve">При подборе озеленения учитывают его способность к очищению воздуха и пылезащитные свойства. Вблизи дорог, парковок и иных источников загрязнения воздуха применяют виды деревьев и кустарников, наиболее эффективно очищающие воздух. </w:t>
      </w:r>
    </w:p>
    <w:p w14:paraId="4E1AFB1B" w14:textId="77777777" w:rsidR="00CA4D8B" w:rsidRDefault="00000000">
      <w:pPr>
        <w:pStyle w:val="FORMATTEXT"/>
        <w:ind w:firstLine="568"/>
        <w:jc w:val="both"/>
      </w:pPr>
      <w:r>
        <w:t xml:space="preserve">Защиту от неблагоприятных факторов следует обеспечивать для детских игровых площадок, площадок для отдыха и физкультурных занятий взрослого населения, спортивных занятий, зон входных групп, остановок общественного транспорта, маршрутов основных пешеходных потоков и иных участков с большим количеством пользователей. </w:t>
      </w:r>
    </w:p>
    <w:p w14:paraId="7C2018B1" w14:textId="77777777" w:rsidR="00CA4D8B" w:rsidRDefault="00000000">
      <w:pPr>
        <w:pStyle w:val="FORMATTEXT"/>
        <w:jc w:val="both"/>
      </w:pPr>
      <w:r>
        <w:t xml:space="preserve">            </w:t>
      </w:r>
    </w:p>
    <w:p w14:paraId="76602EFD" w14:textId="77777777" w:rsidR="00CA4D8B" w:rsidRDefault="00000000">
      <w:pPr>
        <w:pStyle w:val="FORMATTEXT"/>
        <w:ind w:firstLine="568"/>
        <w:jc w:val="both"/>
      </w:pPr>
      <w:r>
        <w:t xml:space="preserve">11.2 Следует увеличивать площадь проницаемых поверхностей и проницаемых покрытий, использовать различные приемы озеленения с преобладанием видов растений, характерных для данной климатической зоны, формировать сложные по видовому составу и ярусности, устойчивые и несложные в уходе насаждения. </w:t>
      </w:r>
    </w:p>
    <w:p w14:paraId="62F7A74E" w14:textId="77777777" w:rsidR="00CA4D8B" w:rsidRDefault="00000000">
      <w:pPr>
        <w:pStyle w:val="FORMATTEXT"/>
        <w:ind w:firstLine="568"/>
        <w:jc w:val="both"/>
      </w:pPr>
      <w:r>
        <w:t xml:space="preserve">На открытых территориях природного комплекса; в плотных группах деревьев или кустарников в парках, скверах, на дворовых территориях; вблизи фасадов домов; в местах с наименьшей </w:t>
      </w:r>
      <w:r>
        <w:lastRenderedPageBreak/>
        <w:t xml:space="preserve">рекреационной нагрузкой следует сохранять естественное озеленение или создавать озелененные поверхности, приближенные к естественным (газоны). Естественное озеленение (луговые, болотные, полевые травы) следует поддерживать уходом (полив, уборка мусора и др.). Не следует проводить скашивание созданных озелененных поверхностей (газонов) или следует проводить его не чаще одного раза в год и не более 30%-50% их поверхностей, оставлять листовой опад. </w:t>
      </w:r>
    </w:p>
    <w:p w14:paraId="51DA3DDE" w14:textId="77777777" w:rsidR="00CA4D8B" w:rsidRDefault="00000000">
      <w:pPr>
        <w:pStyle w:val="FORMATTEXT"/>
        <w:jc w:val="both"/>
      </w:pPr>
      <w:r>
        <w:t xml:space="preserve">            </w:t>
      </w:r>
    </w:p>
    <w:p w14:paraId="3C844205" w14:textId="77777777" w:rsidR="00CA4D8B" w:rsidRDefault="00000000">
      <w:pPr>
        <w:pStyle w:val="FORMATTEXT"/>
        <w:ind w:firstLine="568"/>
        <w:jc w:val="both"/>
      </w:pPr>
      <w:r>
        <w:rPr>
          <w:b/>
          <w:bCs/>
        </w:rPr>
        <w:t>Снижение негативного воздействия низких температур</w:t>
      </w:r>
    </w:p>
    <w:p w14:paraId="38E58186" w14:textId="77777777" w:rsidR="00CA4D8B" w:rsidRDefault="00CA4D8B">
      <w:pPr>
        <w:pStyle w:val="FORMATTEXT"/>
        <w:ind w:firstLine="568"/>
        <w:jc w:val="both"/>
      </w:pPr>
    </w:p>
    <w:p w14:paraId="57A6C500" w14:textId="77777777" w:rsidR="00CA4D8B" w:rsidRDefault="00000000">
      <w:pPr>
        <w:pStyle w:val="FORMATTEXT"/>
        <w:ind w:firstLine="568"/>
        <w:jc w:val="both"/>
      </w:pPr>
      <w:r>
        <w:t>11.3 Для снижения негативного воздействия низких температур (постоянных или в отдельные периоды) на открытых пространствах следует предусматривать укрытия и мероприятия по смягчению неблагоприятных температурных условий, защите от холодных ветров, атмосферных осадков, по снижению негативного воздействия на пользователей и зеленые насаждения, повышению комфортности пребывания на открытых пространствах, использовать общедоступные помещения общественных зданий. При подборе мероприятий учитывают условия теплого периода года: применяемые решения для холодного периода выполняют без усугубления воздействия негативных факторов в теплый период.</w:t>
      </w:r>
    </w:p>
    <w:p w14:paraId="33E06A3E" w14:textId="77777777" w:rsidR="00CA4D8B" w:rsidRDefault="00CA4D8B">
      <w:pPr>
        <w:pStyle w:val="FORMATTEXT"/>
        <w:ind w:firstLine="568"/>
        <w:jc w:val="both"/>
      </w:pPr>
    </w:p>
    <w:p w14:paraId="43588CD0" w14:textId="77777777" w:rsidR="00CA4D8B" w:rsidRDefault="00000000">
      <w:pPr>
        <w:pStyle w:val="FORMATTEXT"/>
        <w:ind w:firstLine="568"/>
        <w:jc w:val="both"/>
      </w:pPr>
      <w:r>
        <w:t>11.4 Места отдыха обустраивают навесами и экранирующими элементами для защиты от снега, дождя и ветра, часть мест отдыха и пешеходных путей располагают на инсолируемых участках. В наиболее суровых условиях предусматривают закрытые отапливаемые павильоны и остановки, пункты обогрева.</w:t>
      </w:r>
    </w:p>
    <w:p w14:paraId="371EDB8F" w14:textId="77777777" w:rsidR="00CA4D8B" w:rsidRDefault="00CA4D8B">
      <w:pPr>
        <w:pStyle w:val="FORMATTEXT"/>
        <w:ind w:firstLine="568"/>
        <w:jc w:val="both"/>
      </w:pPr>
    </w:p>
    <w:p w14:paraId="35D9C82E" w14:textId="77777777" w:rsidR="00CA4D8B" w:rsidRDefault="00000000">
      <w:pPr>
        <w:pStyle w:val="FORMATTEXT"/>
        <w:ind w:firstLine="568"/>
        <w:jc w:val="both"/>
      </w:pPr>
      <w:r>
        <w:t xml:space="preserve">11.5 При благоустройстве следует предусматривать сезонное использование площадок для отдыха, переоборудовать их для отдыха в холодный и теплый периоды года. В существующих открытых пространствах функционально не загруженные пространства адаптируют для зимних видов активного отдыха: катания на коньках, лыжах, санках и т.д. </w:t>
      </w:r>
    </w:p>
    <w:p w14:paraId="7EE14E45" w14:textId="77777777" w:rsidR="00CA4D8B" w:rsidRDefault="00000000">
      <w:pPr>
        <w:pStyle w:val="FORMATTEXT"/>
        <w:ind w:firstLine="568"/>
        <w:jc w:val="both"/>
      </w:pPr>
      <w:r>
        <w:t xml:space="preserve">Сезонные объекты из снега и льда предусматривают при условии обеспечения безопасности их использования. В регионах с полярной ночью применяют дневное освещение на открытых пространствах. </w:t>
      </w:r>
    </w:p>
    <w:p w14:paraId="2484AACC" w14:textId="77777777" w:rsidR="00CA4D8B" w:rsidRDefault="00000000">
      <w:pPr>
        <w:pStyle w:val="FORMATTEXT"/>
        <w:jc w:val="both"/>
      </w:pPr>
      <w:r>
        <w:t xml:space="preserve">            </w:t>
      </w:r>
    </w:p>
    <w:p w14:paraId="10992629" w14:textId="77777777" w:rsidR="00CA4D8B" w:rsidRDefault="00000000">
      <w:pPr>
        <w:pStyle w:val="FORMATTEXT"/>
        <w:ind w:firstLine="568"/>
        <w:jc w:val="both"/>
      </w:pPr>
      <w:r>
        <w:t xml:space="preserve">11.6 Для ветро- и снегозащиты участков благоустраиваемой территории со стороны преобладающих в холодный период года ветров допускается размещать многоярусные насаждения плотной конструкции с использованием ветроустойчивых пород при условии обеспечения требований к инсоляции и солнцезащите, а также при сохранении нормируемого уровня аэрации территории. </w:t>
      </w:r>
    </w:p>
    <w:p w14:paraId="5E59A266" w14:textId="77777777" w:rsidR="00CA4D8B" w:rsidRDefault="00000000">
      <w:pPr>
        <w:pStyle w:val="FORMATTEXT"/>
        <w:ind w:firstLine="568"/>
        <w:jc w:val="both"/>
      </w:pPr>
      <w:r>
        <w:t xml:space="preserve">Материалы покрытий, малых архитектурных форм и уличной мебели, устойчивые к морозам и износу, используют с учетом их нагрева в условиях высоких температур. Применение обогреваемых покрытий тротуаров, лестниц, дорожного полотна должно осуществляться с учетом климатических условий строительства. </w:t>
      </w:r>
    </w:p>
    <w:p w14:paraId="2FB8030A" w14:textId="77777777" w:rsidR="00CA4D8B" w:rsidRDefault="00000000">
      <w:pPr>
        <w:pStyle w:val="FORMATTEXT"/>
        <w:ind w:firstLine="568"/>
        <w:jc w:val="both"/>
      </w:pPr>
      <w:r>
        <w:t xml:space="preserve">Примечания </w:t>
      </w:r>
    </w:p>
    <w:p w14:paraId="41596442" w14:textId="77777777" w:rsidR="00CA4D8B" w:rsidRDefault="00000000">
      <w:pPr>
        <w:pStyle w:val="FORMATTEXT"/>
        <w:jc w:val="both"/>
      </w:pPr>
      <w:r>
        <w:t xml:space="preserve">                 </w:t>
      </w:r>
    </w:p>
    <w:p w14:paraId="1D6818B6" w14:textId="77777777" w:rsidR="00CA4D8B" w:rsidRDefault="00000000">
      <w:pPr>
        <w:pStyle w:val="FORMATTEXT"/>
        <w:ind w:firstLine="568"/>
        <w:jc w:val="both"/>
      </w:pPr>
      <w:r>
        <w:t>1 При обосновании применяют термически активные элементы обогрева уличной мебели в местах интенсивного использования, в том числе на остановках общественного транспорта.</w:t>
      </w:r>
    </w:p>
    <w:p w14:paraId="3D88C4B3" w14:textId="77777777" w:rsidR="00CA4D8B" w:rsidRDefault="00CA4D8B">
      <w:pPr>
        <w:pStyle w:val="FORMATTEXT"/>
        <w:ind w:firstLine="568"/>
        <w:jc w:val="both"/>
      </w:pPr>
    </w:p>
    <w:p w14:paraId="42EEE4EA" w14:textId="77777777" w:rsidR="00CA4D8B" w:rsidRDefault="00000000">
      <w:pPr>
        <w:pStyle w:val="FORMATTEXT"/>
        <w:ind w:firstLine="568"/>
        <w:jc w:val="both"/>
      </w:pPr>
      <w:r>
        <w:t>2 Уличную мебель с подогревом размещают на защищенных от ветра участках, под навесами и т.д.</w:t>
      </w:r>
    </w:p>
    <w:p w14:paraId="61D0AF56" w14:textId="77777777" w:rsidR="00CA4D8B" w:rsidRDefault="00CA4D8B">
      <w:pPr>
        <w:pStyle w:val="FORMATTEXT"/>
        <w:ind w:firstLine="568"/>
        <w:jc w:val="both"/>
      </w:pPr>
    </w:p>
    <w:p w14:paraId="1DE35747" w14:textId="77777777" w:rsidR="00CA4D8B" w:rsidRDefault="00000000">
      <w:pPr>
        <w:pStyle w:val="FORMATTEXT"/>
        <w:ind w:firstLine="568"/>
        <w:jc w:val="both"/>
      </w:pPr>
      <w:r>
        <w:t xml:space="preserve">3 Уличную мебель с термически активными элементами подогрева выполняют безопасной, экономичной, антивандальной, оснащенной датчиками с автоматическим регулированием подачи тепла в зависимости от температуры и количества пользователей. </w:t>
      </w:r>
    </w:p>
    <w:p w14:paraId="3597FAE3" w14:textId="77777777" w:rsidR="00CA4D8B" w:rsidRDefault="00000000">
      <w:pPr>
        <w:pStyle w:val="FORMATTEXT"/>
        <w:ind w:firstLine="568"/>
        <w:jc w:val="both"/>
      </w:pPr>
      <w:r>
        <w:t>На остановках общественного транспорта, открытых площадках предприятий питания, под навесами и зонтами при необходимости допускается применение обогревателей (в том числе инфракрасных, с соблюдением требований безопасности нахождения людей в зоне их действия).     </w:t>
      </w:r>
    </w:p>
    <w:p w14:paraId="2280A3DE" w14:textId="77777777" w:rsidR="00CA4D8B" w:rsidRDefault="00CA4D8B">
      <w:pPr>
        <w:pStyle w:val="FORMATTEXT"/>
        <w:ind w:firstLine="568"/>
        <w:jc w:val="both"/>
      </w:pPr>
    </w:p>
    <w:p w14:paraId="3C1B477A" w14:textId="77777777" w:rsidR="00CA4D8B" w:rsidRDefault="00000000">
      <w:pPr>
        <w:pStyle w:val="FORMATTEXT"/>
        <w:ind w:firstLine="568"/>
        <w:jc w:val="both"/>
      </w:pPr>
      <w:r>
        <w:rPr>
          <w:b/>
          <w:bCs/>
        </w:rPr>
        <w:t>Снижение негативного воздействия высоких температур</w:t>
      </w:r>
    </w:p>
    <w:p w14:paraId="7D91E643" w14:textId="77777777" w:rsidR="00CA4D8B" w:rsidRDefault="00CA4D8B">
      <w:pPr>
        <w:pStyle w:val="FORMATTEXT"/>
        <w:ind w:firstLine="568"/>
        <w:jc w:val="both"/>
      </w:pPr>
    </w:p>
    <w:p w14:paraId="613B9B76" w14:textId="77777777" w:rsidR="00CA4D8B" w:rsidRDefault="00000000">
      <w:pPr>
        <w:pStyle w:val="FORMATTEXT"/>
        <w:ind w:firstLine="568"/>
        <w:jc w:val="both"/>
      </w:pPr>
      <w:r>
        <w:t xml:space="preserve">11.7 Для снижения негативного воздействия высоких температур (постоянных или в отдельные периоды) при благоустройстве территорий в условиях стесненной городской застройки следует обеспечивать проветривание территории, эффективное использование зеленых насаждений (в том числе с использованием вертикального и крышного озеленения), увеличение процента проницаемых поверхностей, создание затененных участков, мероприятия по смягчению эффекта повышенных температур в приземном слое. </w:t>
      </w:r>
    </w:p>
    <w:p w14:paraId="46C7F946" w14:textId="77777777" w:rsidR="00CA4D8B" w:rsidRDefault="00000000">
      <w:pPr>
        <w:pStyle w:val="FORMATTEXT"/>
        <w:ind w:firstLine="568"/>
        <w:jc w:val="both"/>
      </w:pPr>
      <w:r>
        <w:t xml:space="preserve">В регионах с среднемесячной температурой июля от ±25°C закрытые павильоны оборудуют системами охлаждения. </w:t>
      </w:r>
    </w:p>
    <w:p w14:paraId="00B2D27E" w14:textId="77777777" w:rsidR="00CA4D8B" w:rsidRDefault="00000000">
      <w:pPr>
        <w:pStyle w:val="FORMATTEXT"/>
        <w:jc w:val="both"/>
      </w:pPr>
      <w:r>
        <w:lastRenderedPageBreak/>
        <w:t xml:space="preserve">            </w:t>
      </w:r>
    </w:p>
    <w:p w14:paraId="6741DA01" w14:textId="77777777" w:rsidR="00CA4D8B" w:rsidRDefault="00000000">
      <w:pPr>
        <w:pStyle w:val="FORMATTEXT"/>
        <w:ind w:firstLine="568"/>
        <w:jc w:val="both"/>
      </w:pPr>
      <w:r>
        <w:t xml:space="preserve">11.8 Вдоль улиц, дорог и тротуаров высаживают деревья, создающие тень и снижающие перегрев тротуаров и дорожного покрытия, с учетом направления улиц и дорог относительно сторон света и условий освещенности и при условии обеспечения аэрации. Шаг озеленения следует подбирать в зависимости от вида дерева и ширины кроны. </w:t>
      </w:r>
    </w:p>
    <w:p w14:paraId="645534F9" w14:textId="77777777" w:rsidR="00CA4D8B" w:rsidRDefault="00000000">
      <w:pPr>
        <w:pStyle w:val="FORMATTEXT"/>
        <w:ind w:firstLine="568"/>
        <w:jc w:val="both"/>
      </w:pPr>
      <w:r>
        <w:t xml:space="preserve">Для улучшения воздухообмена территорий создают древесно-кустарниковые группы разреженных (ажурных) конструкций. </w:t>
      </w:r>
    </w:p>
    <w:p w14:paraId="33DE2D3E" w14:textId="77777777" w:rsidR="00CA4D8B" w:rsidRDefault="00000000">
      <w:pPr>
        <w:pStyle w:val="FORMATTEXT"/>
        <w:jc w:val="both"/>
      </w:pPr>
      <w:r>
        <w:t xml:space="preserve">            </w:t>
      </w:r>
    </w:p>
    <w:p w14:paraId="6D7A75DE" w14:textId="77777777" w:rsidR="00CA4D8B" w:rsidRDefault="00000000">
      <w:pPr>
        <w:pStyle w:val="FORMATTEXT"/>
        <w:ind w:firstLine="568"/>
        <w:jc w:val="both"/>
      </w:pPr>
      <w:r>
        <w:t xml:space="preserve">11.9 Элементы благоустройства, защищающие от солнца, следует устанавливать на общественных территориях с высокой посещаемостью: на открытых пространствах, площадях, остановках общественного транспорта, в парках, а также вдоль уличного и дорожного фронта на основных пешеходных и транспортных маршрутах, используя конструкции, способствующие образованию тени: навесов, пергол, зонтов и пр., в том числе участки с регулярной посадкой деревьев с широкой кроной для формирования единого навеса, обеспечивающего тень (при условии сохранения аэрации). </w:t>
      </w:r>
    </w:p>
    <w:p w14:paraId="0E08B765" w14:textId="77777777" w:rsidR="00CA4D8B" w:rsidRDefault="00000000">
      <w:pPr>
        <w:pStyle w:val="FORMATTEXT"/>
        <w:ind w:firstLine="568"/>
        <w:jc w:val="both"/>
      </w:pPr>
      <w:r>
        <w:t xml:space="preserve">Для размещения мест отдыха следует использовать затененные участки или создавать защиту от солнца с помощью озеленения, малых архитектурных форм и других элементов благоустройства для повышения микроклиматического комфорта территории. Для создания затенения элементы озеленения размещают с южной стороны от площадки, для которой необходима солнцезащита, при обеспечении требований к инсоляции и солнцезащите по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7F7046F9"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115FC1E2"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и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219DC5A8"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3CB48D9B"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p>
    <w:p w14:paraId="75A94966" w14:textId="77777777" w:rsidR="00CA4D8B" w:rsidRDefault="00000000">
      <w:pPr>
        <w:pStyle w:val="FORMATTEXT"/>
        <w:ind w:firstLine="568"/>
        <w:jc w:val="both"/>
      </w:pPr>
      <w:r>
        <w:t xml:space="preserve">Для защиты от солнца в теплый период и обеспечения инсоляции в холодный период года с южной стороны размещают деревья лиственных пород. </w:t>
      </w:r>
    </w:p>
    <w:p w14:paraId="7A71C2F1" w14:textId="77777777" w:rsidR="00CA4D8B" w:rsidRDefault="00000000">
      <w:pPr>
        <w:pStyle w:val="FORMATTEXT"/>
        <w:ind w:firstLine="568"/>
        <w:jc w:val="both"/>
      </w:pPr>
      <w:r>
        <w:t>Со стороны перегреваемой от инсоляции части здания, для солнцезащиты и охлаждения потока воздуха, размещают массивы насаждений вблизи неинсолируемой части соседнего здания для формирования конвекционного проветривания.</w:t>
      </w:r>
    </w:p>
    <w:p w14:paraId="79507F2C" w14:textId="77777777" w:rsidR="00CA4D8B" w:rsidRDefault="00CA4D8B">
      <w:pPr>
        <w:pStyle w:val="FORMATTEXT"/>
        <w:ind w:firstLine="568"/>
        <w:jc w:val="both"/>
      </w:pPr>
    </w:p>
    <w:p w14:paraId="202BC348" w14:textId="77777777" w:rsidR="00CA4D8B" w:rsidRDefault="00000000">
      <w:pPr>
        <w:pStyle w:val="FORMATTEXT"/>
        <w:ind w:firstLine="568"/>
        <w:jc w:val="both"/>
      </w:pPr>
      <w:r>
        <w:t xml:space="preserve">11.10 Затенение стоянок автомобилей предусматривают с помощью размещения элементов озеленения (деревья, живые изгороди, кустарники, вьющиеся растения) при сохранении достаточной аэрации. </w:t>
      </w:r>
    </w:p>
    <w:p w14:paraId="49EF6437" w14:textId="77777777" w:rsidR="00CA4D8B" w:rsidRDefault="00000000">
      <w:pPr>
        <w:pStyle w:val="FORMATTEXT"/>
        <w:ind w:firstLine="568"/>
        <w:jc w:val="both"/>
      </w:pPr>
      <w:r>
        <w:t xml:space="preserve">Размещение элементов озеленения следует осуществлять: на плоскостных парковках - по периметру и среди участков, рядами между рядов парковки; на парковках вдоль улиц - регулярно вместо отдельных парковочных мест или через выбранное количество машино-мест. </w:t>
      </w:r>
    </w:p>
    <w:p w14:paraId="7FE4819F" w14:textId="77777777" w:rsidR="00CA4D8B" w:rsidRDefault="00000000">
      <w:pPr>
        <w:pStyle w:val="FORMATTEXT"/>
        <w:ind w:firstLine="568"/>
        <w:jc w:val="both"/>
      </w:pPr>
      <w:r>
        <w:t xml:space="preserve">Элементы озеленения следует подбирать с учетом безопасности пользования парковками (в том числе сохранения просматриваемости), для увеличения площади затенения, исключения вероятности падения деревьев, повреждения корнями покрытий, загрязнения автомобилей плодами, ветвями и др. </w:t>
      </w:r>
    </w:p>
    <w:p w14:paraId="7C4DA353" w14:textId="77777777" w:rsidR="00CA4D8B" w:rsidRDefault="00000000">
      <w:pPr>
        <w:pStyle w:val="FORMATTEXT"/>
        <w:ind w:firstLine="568"/>
        <w:jc w:val="both"/>
      </w:pPr>
      <w:r>
        <w:t>Для затенения парковок, при наличии обоснования эффективности и безопасности применения используют тенты или навесы светлого цвета, установки с солнечными батареями.</w:t>
      </w:r>
    </w:p>
    <w:p w14:paraId="497F9D04" w14:textId="77777777" w:rsidR="00CA4D8B" w:rsidRDefault="00CA4D8B">
      <w:pPr>
        <w:pStyle w:val="FORMATTEXT"/>
        <w:ind w:firstLine="568"/>
        <w:jc w:val="both"/>
      </w:pPr>
    </w:p>
    <w:p w14:paraId="3FB771A7" w14:textId="77777777" w:rsidR="00CA4D8B" w:rsidRDefault="00000000">
      <w:pPr>
        <w:pStyle w:val="FORMATTEXT"/>
        <w:ind w:firstLine="568"/>
        <w:jc w:val="both"/>
      </w:pPr>
      <w:r>
        <w:t xml:space="preserve">11.11 Существующие водные объекты сохраняют, создают искусственные пруды, каналы, канавы, болота, водно-болотные угодья и др., сохраняют естественные берега или используют природоприближенное берегоукрепление (см. приложение Г), при условии соблюдения требований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7B8FED47" w14:textId="77777777" w:rsidR="00CA4D8B" w:rsidRDefault="00000000">
      <w:pPr>
        <w:pStyle w:val="FORMATTEXT"/>
        <w:ind w:firstLine="568"/>
        <w:jc w:val="both"/>
      </w:pPr>
      <w:r>
        <w:instrText>(утв. приказом Минрегиона России от 30.06.2012 N 274)</w:instrText>
      </w:r>
    </w:p>
    <w:p w14:paraId="5B8EC649"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F59C45A"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01CE5E6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"kodeks://link/d?nd=1302196535&amp;mark=000000000000000000000000000000000000000000000000007D20K3"\o"’’СП 101.13330.2023 Подпорные стены, судоходные шлюзы, рыбопропускные и ...’’</w:instrText>
      </w:r>
    </w:p>
    <w:p w14:paraId="6508679D"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0E7BD5D8"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17.07.2023)"</w:instrText>
      </w:r>
      <w:r>
        <w:fldChar w:fldCharType="separate"/>
      </w:r>
      <w:r>
        <w:rPr>
          <w:color w:val="0000AA"/>
          <w:u w:val="single"/>
        </w:rPr>
        <w:t>СП 101.13330</w:t>
      </w:r>
      <w:r>
        <w:fldChar w:fldCharType="end"/>
      </w:r>
      <w:r>
        <w:t xml:space="preserve"> и </w:t>
      </w: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3FC787DA" w14:textId="77777777" w:rsidR="00CA4D8B" w:rsidRDefault="00000000">
      <w:pPr>
        <w:pStyle w:val="FORMATTEXT"/>
        <w:ind w:firstLine="568"/>
        <w:jc w:val="both"/>
      </w:pPr>
      <w:r>
        <w:instrText>(утв. приказом Министерства строительства и жилищно-коммунального ...</w:instrText>
      </w:r>
    </w:p>
    <w:p w14:paraId="64B37B81"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w:t>
      </w:r>
      <w:r>
        <w:fldChar w:fldCharType="end"/>
      </w:r>
      <w:r>
        <w:t xml:space="preserve">, сохраняют или формируют систему водной и прибрежной растительности. </w:t>
      </w:r>
    </w:p>
    <w:p w14:paraId="5495DE60" w14:textId="77777777" w:rsidR="00CA4D8B" w:rsidRDefault="00000000">
      <w:pPr>
        <w:pStyle w:val="FORMATTEXT"/>
        <w:ind w:firstLine="568"/>
        <w:jc w:val="both"/>
      </w:pPr>
      <w:r>
        <w:t xml:space="preserve">В наиболее значимых композиционных участках застройки: площадях общественных пространств, во дворах, на детских игровых площадках и пр. размещают водные устройства, фонтаны и пр., вдоль пешеходных путей устанавливают питьевые фонтанчики. </w:t>
      </w:r>
    </w:p>
    <w:p w14:paraId="1480F2E7" w14:textId="77777777" w:rsidR="00CA4D8B" w:rsidRDefault="00000000">
      <w:pPr>
        <w:pStyle w:val="FORMATTEXT"/>
        <w:ind w:firstLine="568"/>
        <w:jc w:val="both"/>
      </w:pPr>
      <w:r>
        <w:t xml:space="preserve">На замощенных открытых общественных пространствах с большим количеством пользователей допускается размещать сухие фонтаны. По периметру сухих фонтанов обустраивают свободные для движения пешеходов зоны с уличной мебелью. </w:t>
      </w:r>
    </w:p>
    <w:p w14:paraId="31F33C38" w14:textId="77777777" w:rsidR="00CA4D8B" w:rsidRDefault="00000000">
      <w:pPr>
        <w:pStyle w:val="FORMATTEXT"/>
        <w:ind w:firstLine="568"/>
        <w:jc w:val="both"/>
      </w:pPr>
      <w:r>
        <w:t xml:space="preserve">На открытых площадках предприятий общественного питания, укрытиях, местах отдыха, при необходимости, допускается использование систем охлаждения, в том числе адиабатических. </w:t>
      </w:r>
    </w:p>
    <w:p w14:paraId="5B5A01F0" w14:textId="77777777" w:rsidR="00CA4D8B" w:rsidRDefault="00000000">
      <w:pPr>
        <w:pStyle w:val="FORMATTEXT"/>
        <w:ind w:firstLine="568"/>
        <w:jc w:val="both"/>
      </w:pPr>
      <w:r>
        <w:t xml:space="preserve">Материалы покрытий, уличной мебели, малых архитектурных форм должны выполняться из экологически безопасных и антивандальных материалов, не выгорать и не перегреваться на солнце, возможно применение светлых материалов с коэффициентом альбедо не менее 0,3 при учете эксплуатации в условиях холодного периода года. </w:t>
      </w:r>
    </w:p>
    <w:p w14:paraId="27094CF9" w14:textId="77777777" w:rsidR="00CA4D8B" w:rsidRDefault="00000000">
      <w:pPr>
        <w:pStyle w:val="FORMATTEXT"/>
        <w:jc w:val="both"/>
      </w:pPr>
      <w:r>
        <w:t xml:space="preserve">            </w:t>
      </w:r>
    </w:p>
    <w:p w14:paraId="2ADABECE" w14:textId="77777777" w:rsidR="00CA4D8B" w:rsidRDefault="00000000">
      <w:pPr>
        <w:pStyle w:val="FORMATTEXT"/>
        <w:ind w:firstLine="568"/>
        <w:jc w:val="both"/>
      </w:pPr>
      <w:r>
        <w:rPr>
          <w:b/>
          <w:bCs/>
        </w:rPr>
        <w:t>Снижение негативного воздействия сухости воздуха</w:t>
      </w:r>
    </w:p>
    <w:p w14:paraId="24D6B037" w14:textId="77777777" w:rsidR="00CA4D8B" w:rsidRDefault="00CA4D8B">
      <w:pPr>
        <w:pStyle w:val="FORMATTEXT"/>
        <w:ind w:firstLine="568"/>
        <w:jc w:val="both"/>
      </w:pPr>
    </w:p>
    <w:p w14:paraId="5B32FD7A" w14:textId="77777777" w:rsidR="00CA4D8B" w:rsidRDefault="00000000">
      <w:pPr>
        <w:pStyle w:val="FORMATTEXT"/>
        <w:ind w:firstLine="568"/>
        <w:jc w:val="both"/>
      </w:pPr>
      <w:r>
        <w:t xml:space="preserve">11.12 Для снижения негативного воздействия сухости воздуха используют водные ресурсы и собираемые атмосферные осадки, предусматривают мероприятия для предотвращения образования пыли, по защите почвы от потери влажности, перегрева, эрозии, возможности сбора атмосферных осадков. </w:t>
      </w:r>
    </w:p>
    <w:p w14:paraId="4E3326CF" w14:textId="77777777" w:rsidR="00CA4D8B" w:rsidRDefault="00000000">
      <w:pPr>
        <w:pStyle w:val="FORMATTEXT"/>
        <w:ind w:firstLine="568"/>
        <w:jc w:val="both"/>
      </w:pPr>
      <w:r>
        <w:lastRenderedPageBreak/>
        <w:t xml:space="preserve">В проекте благоустройства предусматривают места сбора атмосферных осадков. </w:t>
      </w:r>
    </w:p>
    <w:p w14:paraId="1B64A5D9" w14:textId="77777777" w:rsidR="00CA4D8B" w:rsidRDefault="00000000">
      <w:pPr>
        <w:pStyle w:val="FORMATTEXT"/>
        <w:jc w:val="both"/>
      </w:pPr>
      <w:r>
        <w:t xml:space="preserve">            </w:t>
      </w:r>
    </w:p>
    <w:p w14:paraId="7F3B36B7" w14:textId="77777777" w:rsidR="00CA4D8B" w:rsidRDefault="00000000">
      <w:pPr>
        <w:pStyle w:val="FORMATTEXT"/>
        <w:ind w:firstLine="568"/>
        <w:jc w:val="both"/>
      </w:pPr>
      <w:r>
        <w:t xml:space="preserve">11.13 При благоустройстве территорий вблизи водных объектов сохраняют или создают озелененные береговые полосы, обустраивают рекреационные и туристические маршруты и места отдыха без нанесения ущерба водным объектам, предусматривают устройство системы полива озеленения, в том числе использование системы капельного орошения. </w:t>
      </w:r>
    </w:p>
    <w:p w14:paraId="1DAF1639" w14:textId="77777777" w:rsidR="00CA4D8B" w:rsidRDefault="00000000">
      <w:pPr>
        <w:pStyle w:val="FORMATTEXT"/>
        <w:ind w:firstLine="568"/>
        <w:jc w:val="both"/>
      </w:pPr>
      <w:r>
        <w:t xml:space="preserve">В регионах с засушливым климатом при озеленении используют засухоустойчивые виды растений, помогающие удерживать почвенную влагу и уменьшающие испарение с поверхности. </w:t>
      </w:r>
    </w:p>
    <w:p w14:paraId="60F45967" w14:textId="77777777" w:rsidR="00CA4D8B" w:rsidRDefault="00000000">
      <w:pPr>
        <w:pStyle w:val="FORMATTEXT"/>
        <w:jc w:val="both"/>
      </w:pPr>
      <w:r>
        <w:t xml:space="preserve">            </w:t>
      </w:r>
    </w:p>
    <w:p w14:paraId="1916B650" w14:textId="77777777" w:rsidR="00CA4D8B" w:rsidRDefault="00000000">
      <w:pPr>
        <w:pStyle w:val="FORMATTEXT"/>
        <w:ind w:firstLine="568"/>
        <w:jc w:val="both"/>
      </w:pPr>
      <w:r>
        <w:rPr>
          <w:b/>
          <w:bCs/>
        </w:rPr>
        <w:t>Снижение негативного воздействия сильных ветров</w:t>
      </w:r>
    </w:p>
    <w:p w14:paraId="175CD223" w14:textId="77777777" w:rsidR="00CA4D8B" w:rsidRDefault="00CA4D8B">
      <w:pPr>
        <w:pStyle w:val="FORMATTEXT"/>
        <w:ind w:firstLine="568"/>
        <w:jc w:val="both"/>
      </w:pPr>
    </w:p>
    <w:p w14:paraId="5EF64F98" w14:textId="77777777" w:rsidR="00CA4D8B" w:rsidRDefault="00000000">
      <w:pPr>
        <w:pStyle w:val="FORMATTEXT"/>
        <w:ind w:firstLine="568"/>
        <w:jc w:val="both"/>
      </w:pPr>
      <w:r>
        <w:t xml:space="preserve">11.14 За комфортную скорость ветра принимается значение не выше 5 м/с. Для оценки соблюдения микроклиматического комфорта используется применение следующего критерия: скорость ветра в месте пребывания человека не превышает значение 5 м/с в течение более чем 80% времени в году. </w:t>
      </w:r>
    </w:p>
    <w:p w14:paraId="2A5873FB" w14:textId="77777777" w:rsidR="00CA4D8B" w:rsidRDefault="00000000">
      <w:pPr>
        <w:pStyle w:val="FORMATTEXT"/>
        <w:ind w:firstLine="568"/>
        <w:jc w:val="both"/>
      </w:pPr>
      <w:r>
        <w:t xml:space="preserve">Для снижения негативного воздействия сильных ветров при благоустройстве следует предусматривать мероприятия и элементы, снижающие интенсивность ветра, в первую очередь для защиты детских игровых и спортивных площадок, площадок для отдыха взрослого населения, основных пешеходных путей. Ветрозащитные мероприятия предусматривают с учетом обеспечения достаточной аэрации территории. </w:t>
      </w:r>
    </w:p>
    <w:p w14:paraId="1E661E08" w14:textId="77777777" w:rsidR="00CA4D8B" w:rsidRDefault="00000000">
      <w:pPr>
        <w:pStyle w:val="FORMATTEXT"/>
        <w:ind w:firstLine="568"/>
        <w:jc w:val="both"/>
      </w:pPr>
      <w:r>
        <w:t xml:space="preserve">При благоустройстве на территориях с сильными ветрами минимизируют количество элементов, которые из-за ветра срываются, валятся, представляют опасность для пользователей территории. На таких территориях выполняется регулярное обследование состояния деревьев. </w:t>
      </w:r>
    </w:p>
    <w:p w14:paraId="4E9AD513" w14:textId="77777777" w:rsidR="00CA4D8B" w:rsidRDefault="00000000">
      <w:pPr>
        <w:pStyle w:val="FORMATTEXT"/>
        <w:ind w:firstLine="568"/>
        <w:jc w:val="both"/>
      </w:pPr>
      <w:r>
        <w:t xml:space="preserve">На открытых общественных пространствах, в особенности на набережных и площадях, применяют элементы ветрозащиты (укрытия, оборудованные места для отдыха, ветрозащитные барьеры, стенки, козырьки, ветрозащитное озеленение) в соответствии с местными условиями. </w:t>
      </w:r>
    </w:p>
    <w:p w14:paraId="24ED0E46" w14:textId="77777777" w:rsidR="00CA4D8B" w:rsidRDefault="00000000">
      <w:pPr>
        <w:pStyle w:val="FORMATTEXT"/>
        <w:ind w:firstLine="568"/>
        <w:jc w:val="both"/>
      </w:pPr>
      <w:r>
        <w:t xml:space="preserve">Ветрозащитные барьеры и зеленые насаждения выбирают с продуваемой и ажурной структурой. Ветрозащитные конструкции рассчитываются на прочность и устойчивость. </w:t>
      </w:r>
    </w:p>
    <w:p w14:paraId="35495B23" w14:textId="77777777" w:rsidR="00CA4D8B" w:rsidRDefault="00000000">
      <w:pPr>
        <w:pStyle w:val="FORMATTEXT"/>
        <w:jc w:val="both"/>
      </w:pPr>
      <w:r>
        <w:t xml:space="preserve">            </w:t>
      </w:r>
    </w:p>
    <w:p w14:paraId="5A3A2109" w14:textId="77777777" w:rsidR="00CA4D8B" w:rsidRDefault="00000000">
      <w:pPr>
        <w:pStyle w:val="FORMATTEXT"/>
        <w:ind w:firstLine="568"/>
        <w:jc w:val="both"/>
      </w:pPr>
      <w:r>
        <w:t xml:space="preserve">11.15 Со стороны неблагоприятных ветров предусматривают более плотные многорядные посадки деревьев и кустарников. </w:t>
      </w:r>
    </w:p>
    <w:p w14:paraId="03122F83" w14:textId="77777777" w:rsidR="00CA4D8B" w:rsidRDefault="00000000">
      <w:pPr>
        <w:pStyle w:val="FORMATTEXT"/>
        <w:ind w:firstLine="568"/>
        <w:jc w:val="both"/>
      </w:pPr>
      <w:r>
        <w:t xml:space="preserve">Размещение ветрозащитных зеленых насаждений, выбор типа ветрозащитного озеленения (аллея, лесополоса, живая изгородь, массив, куртина, группа деревьев, кустарников), его вертикальной и горизонтальной конструкции и породного состава проводятся в каждом конкретном случае с учетом ветрового режима благоустраиваемой территории, в том числе ветрозащиту локальных участков территории и достаточный воздухообмен. Из ассортимента древесных пород исключают растения с пониженной ветроустойчивостью. </w:t>
      </w:r>
    </w:p>
    <w:p w14:paraId="6BB574E0" w14:textId="77777777" w:rsidR="00CA4D8B" w:rsidRDefault="00000000">
      <w:pPr>
        <w:pStyle w:val="FORMATTEXT"/>
        <w:jc w:val="both"/>
      </w:pPr>
      <w:r>
        <w:t xml:space="preserve">            </w:t>
      </w:r>
    </w:p>
    <w:p w14:paraId="2B51AFBD" w14:textId="77777777" w:rsidR="00CA4D8B" w:rsidRDefault="00000000">
      <w:pPr>
        <w:pStyle w:val="FORMATTEXT"/>
        <w:ind w:firstLine="568"/>
        <w:jc w:val="both"/>
      </w:pPr>
      <w:r>
        <w:t>11.16 В качестве ветрозащиты используют элементы рельефа и ветрозащитные насыпи в соответствии с их характеристиками и местными условиями. Для локального снижения скорости ветра используются элементы монументально-декоративного оформления при надежном закреплении и обеспечении безопасности.</w:t>
      </w:r>
    </w:p>
    <w:p w14:paraId="77CFA186" w14:textId="77777777" w:rsidR="00CA4D8B" w:rsidRDefault="00CA4D8B">
      <w:pPr>
        <w:pStyle w:val="FORMATTEXT"/>
        <w:ind w:firstLine="568"/>
        <w:jc w:val="both"/>
      </w:pPr>
    </w:p>
    <w:p w14:paraId="737496E6" w14:textId="77777777" w:rsidR="00CA4D8B" w:rsidRDefault="00000000">
      <w:pPr>
        <w:pStyle w:val="FORMATTEXT"/>
        <w:ind w:firstLine="568"/>
        <w:jc w:val="both"/>
      </w:pPr>
      <w:r>
        <w:rPr>
          <w:b/>
          <w:bCs/>
        </w:rPr>
        <w:t>Снижение негативного воздействия высокой влажности воздуха</w:t>
      </w:r>
    </w:p>
    <w:p w14:paraId="5ACDF442" w14:textId="77777777" w:rsidR="00CA4D8B" w:rsidRDefault="00CA4D8B">
      <w:pPr>
        <w:pStyle w:val="FORMATTEXT"/>
        <w:ind w:firstLine="568"/>
        <w:jc w:val="both"/>
      </w:pPr>
    </w:p>
    <w:p w14:paraId="2A2067D0" w14:textId="77777777" w:rsidR="00CA4D8B" w:rsidRDefault="00000000">
      <w:pPr>
        <w:pStyle w:val="FORMATTEXT"/>
        <w:ind w:firstLine="568"/>
        <w:jc w:val="both"/>
      </w:pPr>
      <w:r>
        <w:t xml:space="preserve">11.17 Для снижения негативного воздействия высокой влажности воздуха необходимо предусматривать: проветривание территории - при повышенных температурах, ветрозащитные барьеры - при пониженных. Площадь озеленения и проницаемых покрытий должна быть максимальной с учетом соблюдения требований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383B5641" w14:textId="77777777" w:rsidR="00CA4D8B" w:rsidRDefault="00000000">
      <w:pPr>
        <w:pStyle w:val="FORMATTEXT"/>
        <w:ind w:firstLine="568"/>
        <w:jc w:val="both"/>
      </w:pPr>
      <w:r>
        <w:instrText>(утв. приказом Министерства строительства и жилищно-коммунального хозяйства ...</w:instrText>
      </w:r>
    </w:p>
    <w:p w14:paraId="5768BE39" w14:textId="77777777" w:rsidR="00CA4D8B"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68567CE7" w14:textId="77777777" w:rsidR="00CA4D8B" w:rsidRDefault="00000000">
      <w:pPr>
        <w:pStyle w:val="FORMATTEXT"/>
        <w:ind w:firstLine="568"/>
        <w:jc w:val="both"/>
      </w:pPr>
      <w:r>
        <w:instrText>Постановление Главного государственного санитарного врача РФ от 28.01.2021 N ...</w:instrText>
      </w:r>
    </w:p>
    <w:p w14:paraId="59028ED8" w14:textId="77777777" w:rsidR="00CA4D8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p>
    <w:p w14:paraId="522EE802" w14:textId="77777777" w:rsidR="00CA4D8B" w:rsidRDefault="00000000">
      <w:pPr>
        <w:pStyle w:val="FORMATTEXT"/>
        <w:ind w:firstLine="568"/>
        <w:jc w:val="both"/>
      </w:pPr>
      <w:r>
        <w:t xml:space="preserve">Затененные пространства сочетают с открытыми, хорошо инсолируемыми участками с активным испарением влаги. </w:t>
      </w:r>
    </w:p>
    <w:p w14:paraId="6C877203" w14:textId="77777777" w:rsidR="00CA4D8B" w:rsidRDefault="00000000">
      <w:pPr>
        <w:pStyle w:val="FORMATTEXT"/>
        <w:ind w:firstLine="568"/>
        <w:jc w:val="both"/>
      </w:pPr>
      <w:r>
        <w:t xml:space="preserve">Состав и конструкция насаждений, величина и плотность крон растений выбирается с учетом обеспечения условий для свободного воздухообмена; насаждения выбираются с ажурными и продуваемыми конструкциями. </w:t>
      </w:r>
    </w:p>
    <w:p w14:paraId="232DBC67" w14:textId="77777777" w:rsidR="00CA4D8B" w:rsidRDefault="00000000">
      <w:pPr>
        <w:pStyle w:val="FORMATTEXT"/>
        <w:jc w:val="both"/>
      </w:pPr>
      <w:r>
        <w:t xml:space="preserve">            </w:t>
      </w:r>
    </w:p>
    <w:p w14:paraId="2CA170B2" w14:textId="77777777" w:rsidR="00CA4D8B" w:rsidRDefault="00000000">
      <w:pPr>
        <w:pStyle w:val="FORMATTEXT"/>
        <w:ind w:firstLine="568"/>
        <w:jc w:val="both"/>
      </w:pPr>
      <w:r>
        <w:rPr>
          <w:b/>
          <w:bCs/>
        </w:rPr>
        <w:t>Снижение негативного воздействия большого количества атмосферных осадков</w:t>
      </w:r>
    </w:p>
    <w:p w14:paraId="486D15C2" w14:textId="77777777" w:rsidR="00CA4D8B" w:rsidRDefault="00CA4D8B">
      <w:pPr>
        <w:pStyle w:val="FORMATTEXT"/>
        <w:ind w:firstLine="568"/>
        <w:jc w:val="both"/>
      </w:pPr>
    </w:p>
    <w:p w14:paraId="1BE89D0E" w14:textId="77777777" w:rsidR="00CA4D8B" w:rsidRDefault="00000000">
      <w:pPr>
        <w:pStyle w:val="FORMATTEXT"/>
        <w:ind w:firstLine="568"/>
        <w:jc w:val="both"/>
      </w:pPr>
      <w:r>
        <w:t xml:space="preserve">11.18 Для снижения негативного воздействия большого количества атмосферных осадков выполняется организация рельефа средствами вертикальной планировки территории с устройством системы водоотведения. </w:t>
      </w:r>
    </w:p>
    <w:p w14:paraId="45DDD2F0" w14:textId="77777777" w:rsidR="00CA4D8B" w:rsidRDefault="00000000">
      <w:pPr>
        <w:pStyle w:val="FORMATTEXT"/>
        <w:ind w:firstLine="568"/>
        <w:jc w:val="both"/>
      </w:pPr>
      <w:r>
        <w:t xml:space="preserve">Для защиты от атмосферных осадков на площадях, на остановках общественного транспорта, в парках, вдоль уличного фронта размещают укрытия (козырьки, навесы, павильоны). </w:t>
      </w:r>
    </w:p>
    <w:p w14:paraId="69F22B82" w14:textId="77777777" w:rsidR="00CA4D8B" w:rsidRDefault="00000000">
      <w:pPr>
        <w:pStyle w:val="FORMATTEXT"/>
        <w:jc w:val="both"/>
      </w:pPr>
      <w:r>
        <w:t xml:space="preserve">            </w:t>
      </w:r>
    </w:p>
    <w:p w14:paraId="0A7C10C4" w14:textId="77777777" w:rsidR="00CA4D8B" w:rsidRDefault="00000000">
      <w:pPr>
        <w:pStyle w:val="FORMATTEXT"/>
        <w:ind w:firstLine="568"/>
        <w:jc w:val="both"/>
      </w:pPr>
      <w:r>
        <w:lastRenderedPageBreak/>
        <w:t xml:space="preserve">Раздел 11 (Введен дополнительно, </w:t>
      </w:r>
      <w:r>
        <w:fldChar w:fldCharType="begin"/>
      </w:r>
      <w:r>
        <w:instrText xml:space="preserve"> HYPERLINK "kodeks://link/d?nd=564556552&amp;mark=000000000000000000000000000000000000000000000000007E20KF"\o"’’Изменение N 2 к СП 82.13330.2016 ’’СНиП III-10-75 Благоустройство территорий’’</w:instrText>
      </w:r>
    </w:p>
    <w:p w14:paraId="549BF051"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D5F2758"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"kodeks://link/d?nd=1311179841&amp;mark=000000000000000000000000000000000000000000000000007DQ0KD"\o"’’Изменение № 3 к СП 82.13330.2016 ’’СНиП III-10-75 Благоустройство территорий’’</w:instrText>
      </w:r>
    </w:p>
    <w:p w14:paraId="46754597"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BFB9DFB"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EE85DC8" w14:textId="77777777" w:rsidR="00CA4D8B" w:rsidRDefault="00CA4D8B">
      <w:pPr>
        <w:pStyle w:val="FORMATTEXT"/>
        <w:ind w:firstLine="568"/>
        <w:jc w:val="both"/>
      </w:pPr>
    </w:p>
    <w:p w14:paraId="536292F4" w14:textId="77777777" w:rsidR="00CA4D8B" w:rsidRDefault="00000000">
      <w:pPr>
        <w:pStyle w:val="FORMATTEXT"/>
        <w:jc w:val="center"/>
      </w:pPr>
      <w:r>
        <w:t>Приложение А</w:t>
      </w:r>
    </w:p>
    <w:p w14:paraId="07AC778E" w14:textId="77777777" w:rsidR="00CA4D8B" w:rsidRDefault="00000000">
      <w:pPr>
        <w:pStyle w:val="FORMATTEXT"/>
        <w:jc w:val="center"/>
      </w:pPr>
      <w:r>
        <w:t xml:space="preserve">(рекомендуемое) </w:t>
      </w:r>
    </w:p>
    <w:p w14:paraId="7E733F0D" w14:textId="77777777" w:rsidR="00CA4D8B" w:rsidRDefault="00CA4D8B">
      <w:pPr>
        <w:pStyle w:val="HEADERTEXT"/>
        <w:rPr>
          <w:b/>
          <w:bCs/>
        </w:rPr>
      </w:pPr>
    </w:p>
    <w:p w14:paraId="2646C5F8" w14:textId="77777777" w:rsidR="00CA4D8B" w:rsidRDefault="00000000">
      <w:pPr>
        <w:pStyle w:val="HEADERTEXT"/>
        <w:jc w:val="center"/>
        <w:outlineLvl w:val="2"/>
        <w:rPr>
          <w:b/>
          <w:bCs/>
        </w:rPr>
      </w:pPr>
      <w:r>
        <w:rPr>
          <w:b/>
          <w:bCs/>
        </w:rPr>
        <w:t xml:space="preserve">      </w:t>
      </w:r>
    </w:p>
    <w:p w14:paraId="04257278" w14:textId="77777777" w:rsidR="00CA4D8B" w:rsidRDefault="00000000">
      <w:pPr>
        <w:pStyle w:val="HEADERTEXT"/>
        <w:jc w:val="center"/>
        <w:outlineLvl w:val="2"/>
        <w:rPr>
          <w:b/>
          <w:bCs/>
        </w:rPr>
      </w:pPr>
      <w:r>
        <w:rPr>
          <w:b/>
          <w:bCs/>
        </w:rPr>
        <w:t xml:space="preserve">Правила обустройства территорий тактильно-контрастными указателями </w:t>
      </w:r>
    </w:p>
    <w:p w14:paraId="2BA521FD" w14:textId="77777777" w:rsidR="00CA4D8B" w:rsidRDefault="00CA4D8B">
      <w:pPr>
        <w:pStyle w:val="HEADERTEXT"/>
        <w:rPr>
          <w:b/>
          <w:bCs/>
        </w:rPr>
      </w:pPr>
    </w:p>
    <w:p w14:paraId="7915A9D1" w14:textId="77777777" w:rsidR="00CA4D8B" w:rsidRDefault="00000000">
      <w:pPr>
        <w:pStyle w:val="HEADERTEXT"/>
        <w:jc w:val="center"/>
        <w:outlineLvl w:val="2"/>
        <w:rPr>
          <w:b/>
          <w:bCs/>
        </w:rPr>
      </w:pPr>
      <w:r>
        <w:rPr>
          <w:b/>
          <w:bCs/>
        </w:rPr>
        <w:t xml:space="preserve"> </w:t>
      </w:r>
    </w:p>
    <w:p w14:paraId="4F20BEFF" w14:textId="77777777" w:rsidR="00CA4D8B" w:rsidRDefault="00000000">
      <w:pPr>
        <w:pStyle w:val="HEADERTEXT"/>
        <w:jc w:val="center"/>
        <w:outlineLvl w:val="2"/>
        <w:rPr>
          <w:b/>
          <w:bCs/>
        </w:rPr>
      </w:pPr>
      <w:r>
        <w:rPr>
          <w:b/>
          <w:bCs/>
        </w:rPr>
        <w:t xml:space="preserve">  </w:t>
      </w:r>
    </w:p>
    <w:p w14:paraId="364C1115" w14:textId="77777777" w:rsidR="00CA4D8B" w:rsidRDefault="00000000">
      <w:pPr>
        <w:pStyle w:val="FORMATTEXT"/>
        <w:jc w:val="both"/>
      </w:pPr>
      <w:r>
        <w:t xml:space="preserve"> Таблица А.1 </w:t>
      </w:r>
    </w:p>
    <w:p w14:paraId="1F38214E"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400"/>
        <w:gridCol w:w="2250"/>
        <w:gridCol w:w="2250"/>
      </w:tblGrid>
      <w:tr w:rsidR="00CA4D8B" w14:paraId="13104F0B"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27C89" w14:textId="77777777" w:rsidR="00CA4D8B" w:rsidRDefault="00000000">
            <w:pPr>
              <w:pStyle w:val="FORMATTEXT"/>
              <w:jc w:val="center"/>
              <w:rPr>
                <w:sz w:val="18"/>
                <w:szCs w:val="18"/>
              </w:rPr>
            </w:pPr>
            <w:r>
              <w:rPr>
                <w:sz w:val="18"/>
                <w:szCs w:val="18"/>
              </w:rPr>
              <w:t xml:space="preserve">Тип указателя и места размещения (обустройства)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06D63" w14:textId="77777777" w:rsidR="00CA4D8B" w:rsidRDefault="00000000">
            <w:pPr>
              <w:pStyle w:val="FORMATTEXT"/>
              <w:jc w:val="center"/>
              <w:rPr>
                <w:sz w:val="18"/>
                <w:szCs w:val="18"/>
              </w:rPr>
            </w:pPr>
            <w:r>
              <w:rPr>
                <w:sz w:val="18"/>
                <w:szCs w:val="18"/>
              </w:rPr>
              <w:t xml:space="preserve">Размеры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12BBC" w14:textId="77777777" w:rsidR="00CA4D8B" w:rsidRDefault="00000000">
            <w:pPr>
              <w:pStyle w:val="FORMATTEXT"/>
              <w:jc w:val="center"/>
              <w:rPr>
                <w:sz w:val="18"/>
                <w:szCs w:val="18"/>
              </w:rPr>
            </w:pPr>
            <w:r>
              <w:rPr>
                <w:sz w:val="18"/>
                <w:szCs w:val="18"/>
              </w:rPr>
              <w:t xml:space="preserve">Требования к размещению (обустройству) указателей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78AAF" w14:textId="77777777" w:rsidR="00CA4D8B" w:rsidRDefault="00000000">
            <w:pPr>
              <w:pStyle w:val="FORMATTEXT"/>
              <w:jc w:val="center"/>
              <w:rPr>
                <w:sz w:val="18"/>
                <w:szCs w:val="18"/>
              </w:rPr>
            </w:pPr>
            <w:r>
              <w:rPr>
                <w:sz w:val="18"/>
                <w:szCs w:val="18"/>
              </w:rPr>
              <w:t xml:space="preserve">Тип рифления </w:t>
            </w:r>
          </w:p>
        </w:tc>
      </w:tr>
      <w:tr w:rsidR="00CA4D8B" w14:paraId="492D3C1A"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508F3" w14:textId="77777777" w:rsidR="00CA4D8B" w:rsidRDefault="00000000">
            <w:pPr>
              <w:pStyle w:val="FORMATTEXT"/>
              <w:rPr>
                <w:sz w:val="18"/>
                <w:szCs w:val="18"/>
              </w:rPr>
            </w:pPr>
            <w:r>
              <w:rPr>
                <w:sz w:val="18"/>
                <w:szCs w:val="18"/>
              </w:rPr>
              <w:t xml:space="preserve">Внимание, подземный или надземный пешеходный переход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535B6" w14:textId="77777777" w:rsidR="00CA4D8B" w:rsidRDefault="00000000">
            <w:pPr>
              <w:pStyle w:val="FORMATTEXT"/>
              <w:rPr>
                <w:sz w:val="18"/>
                <w:szCs w:val="18"/>
              </w:rPr>
            </w:pPr>
            <w:r>
              <w:rPr>
                <w:sz w:val="18"/>
                <w:szCs w:val="18"/>
              </w:rPr>
              <w:t xml:space="preserve">Указатель глубиной от 500 до 600 мм, шириной, равной ширине участка лестницы, доступной для движения инвалидов по зрению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A3C17" w14:textId="77777777" w:rsidR="00CA4D8B" w:rsidRDefault="00000000">
            <w:pPr>
              <w:pStyle w:val="FORMATTEXT"/>
              <w:rPr>
                <w:sz w:val="18"/>
                <w:szCs w:val="18"/>
              </w:rPr>
            </w:pPr>
            <w:r>
              <w:rPr>
                <w:sz w:val="18"/>
                <w:szCs w:val="18"/>
              </w:rPr>
              <w:t xml:space="preserve">На тротуаре на расстоянии 300 мм перед первой ступенью лестницы перехода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0284E" w14:textId="77777777" w:rsidR="00CA4D8B" w:rsidRDefault="00000000">
            <w:pPr>
              <w:pStyle w:val="FORMATTEXT"/>
              <w:rPr>
                <w:sz w:val="18"/>
                <w:szCs w:val="18"/>
              </w:rPr>
            </w:pPr>
            <w:r>
              <w:rPr>
                <w:sz w:val="18"/>
                <w:szCs w:val="18"/>
              </w:rPr>
              <w:t xml:space="preserve">С рифами типа усеченных конусов, расположенных в линейном порядке по </w:t>
            </w:r>
            <w:r>
              <w:rPr>
                <w:sz w:val="18"/>
                <w:szCs w:val="18"/>
              </w:rPr>
              <w:fldChar w:fldCharType="begin"/>
            </w:r>
            <w:r>
              <w:rPr>
                <w:sz w:val="18"/>
                <w:szCs w:val="18"/>
              </w:rPr>
              <w:instrText xml:space="preserve"> HYPERLINK "kodeks://link/d?nd=1200161568&amp;mark=000000000000000000000000000000000000000000000000007D20K3"\o"’’ГОСТ Р 52875-2018 Указатели тактильные наземные для инвалидов по зрению. Технические ...’’</w:instrText>
            </w:r>
          </w:p>
          <w:p w14:paraId="49872309" w14:textId="77777777" w:rsidR="00CA4D8B" w:rsidRDefault="00000000">
            <w:pPr>
              <w:pStyle w:val="FORMATTEXT"/>
              <w:rPr>
                <w:sz w:val="18"/>
                <w:szCs w:val="18"/>
              </w:rPr>
            </w:pPr>
            <w:r>
              <w:rPr>
                <w:sz w:val="18"/>
                <w:szCs w:val="18"/>
              </w:rPr>
              <w:instrText>(утв. приказом Росстандарта от 22.11.2018 N 1029-ст)</w:instrText>
            </w:r>
          </w:p>
          <w:p w14:paraId="6057DCEB" w14:textId="77777777" w:rsidR="00CA4D8B" w:rsidRDefault="00000000">
            <w:pPr>
              <w:pStyle w:val="FORMATTEXT"/>
              <w:rPr>
                <w:sz w:val="18"/>
                <w:szCs w:val="18"/>
              </w:rPr>
            </w:pPr>
            <w:r>
              <w:rPr>
                <w:sz w:val="18"/>
                <w:szCs w:val="18"/>
              </w:rPr>
              <w:instrText>Применяется с 01.07.2019 взамен ГОСТ Р 52875-2007</w:instrText>
            </w:r>
          </w:p>
          <w:p w14:paraId="25C31C9B" w14:textId="77777777" w:rsidR="00CA4D8B" w:rsidRDefault="00000000">
            <w:pPr>
              <w:pStyle w:val="FORMATTEXT"/>
              <w:rPr>
                <w:sz w:val="18"/>
                <w:szCs w:val="18"/>
              </w:rPr>
            </w:pPr>
            <w:r>
              <w:rPr>
                <w:sz w:val="18"/>
                <w:szCs w:val="18"/>
              </w:rPr>
              <w:instrText>Статус: Действующий документ (действ. c 01.07.2019)"</w:instrText>
            </w:r>
            <w:r>
              <w:rPr>
                <w:sz w:val="18"/>
                <w:szCs w:val="18"/>
              </w:rPr>
            </w:r>
            <w:r>
              <w:rPr>
                <w:sz w:val="18"/>
                <w:szCs w:val="18"/>
              </w:rPr>
              <w:fldChar w:fldCharType="separate"/>
            </w:r>
            <w:r>
              <w:rPr>
                <w:color w:val="0000AA"/>
                <w:sz w:val="18"/>
                <w:szCs w:val="18"/>
                <w:u w:val="single"/>
              </w:rPr>
              <w:t>ГОСТ Р 52875</w:t>
            </w:r>
            <w:r>
              <w:rPr>
                <w:sz w:val="18"/>
                <w:szCs w:val="18"/>
              </w:rPr>
              <w:fldChar w:fldCharType="end"/>
            </w:r>
            <w:r>
              <w:rPr>
                <w:sz w:val="18"/>
                <w:szCs w:val="18"/>
              </w:rPr>
              <w:t xml:space="preserve"> </w:t>
            </w:r>
          </w:p>
        </w:tc>
      </w:tr>
      <w:tr w:rsidR="00CA4D8B" w14:paraId="519E233C"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678A75" w14:textId="77777777" w:rsidR="00CA4D8B" w:rsidRDefault="00000000">
            <w:pPr>
              <w:pStyle w:val="FORMATTEXT"/>
              <w:rPr>
                <w:sz w:val="18"/>
                <w:szCs w:val="18"/>
              </w:rPr>
            </w:pPr>
            <w:r>
              <w:rPr>
                <w:sz w:val="18"/>
                <w:szCs w:val="18"/>
              </w:rPr>
              <w:t xml:space="preserve">Внимание, наземный переход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7A29E" w14:textId="77777777" w:rsidR="00CA4D8B" w:rsidRDefault="00000000">
            <w:pPr>
              <w:pStyle w:val="FORMATTEXT"/>
              <w:rPr>
                <w:sz w:val="18"/>
                <w:szCs w:val="18"/>
              </w:rPr>
            </w:pPr>
            <w:r>
              <w:rPr>
                <w:sz w:val="18"/>
                <w:szCs w:val="18"/>
              </w:rPr>
              <w:t xml:space="preserve">Тактильно-контрастная полоса глубиной от 500 до 600 мм, шириной, равной ширине перехода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64165" w14:textId="77777777" w:rsidR="00CA4D8B" w:rsidRDefault="00000000">
            <w:pPr>
              <w:pStyle w:val="FORMATTEXT"/>
              <w:rPr>
                <w:sz w:val="18"/>
                <w:szCs w:val="18"/>
              </w:rPr>
            </w:pPr>
            <w:r>
              <w:rPr>
                <w:sz w:val="18"/>
                <w:szCs w:val="18"/>
              </w:rPr>
              <w:t xml:space="preserve">Выложенная на тротуаре перед переходом на расстоянии 300 мм от бортового камня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789CB" w14:textId="77777777" w:rsidR="00CA4D8B" w:rsidRDefault="00000000">
            <w:pPr>
              <w:pStyle w:val="FORMATTEXT"/>
              <w:rPr>
                <w:sz w:val="18"/>
                <w:szCs w:val="18"/>
              </w:rPr>
            </w:pPr>
            <w:r>
              <w:rPr>
                <w:sz w:val="18"/>
                <w:szCs w:val="18"/>
              </w:rPr>
              <w:t xml:space="preserve">С продольными рифами, расположенными в направлении движения через переход </w:t>
            </w:r>
          </w:p>
        </w:tc>
      </w:tr>
      <w:tr w:rsidR="00CA4D8B" w14:paraId="4FD1E617"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AA39E" w14:textId="77777777" w:rsidR="00CA4D8B" w:rsidRDefault="00000000">
            <w:pPr>
              <w:pStyle w:val="FORMATTEXT"/>
              <w:rPr>
                <w:sz w:val="18"/>
                <w:szCs w:val="18"/>
              </w:rPr>
            </w:pPr>
            <w:r>
              <w:rPr>
                <w:sz w:val="18"/>
                <w:szCs w:val="18"/>
              </w:rPr>
              <w:t xml:space="preserve">Внимание, одиночное препятствие (опора, светофор и т.п.)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3B0AD" w14:textId="77777777" w:rsidR="00CA4D8B" w:rsidRDefault="00000000">
            <w:pPr>
              <w:pStyle w:val="FORMATTEXT"/>
              <w:rPr>
                <w:sz w:val="18"/>
                <w:szCs w:val="18"/>
              </w:rPr>
            </w:pPr>
            <w:r>
              <w:rPr>
                <w:sz w:val="18"/>
                <w:szCs w:val="18"/>
              </w:rPr>
              <w:t xml:space="preserve">Тактильно-контрастные полосы глубиной от 500 до 600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DB33D" w14:textId="77777777" w:rsidR="00CA4D8B" w:rsidRDefault="00000000">
            <w:pPr>
              <w:pStyle w:val="FORMATTEXT"/>
              <w:rPr>
                <w:sz w:val="18"/>
                <w:szCs w:val="18"/>
              </w:rPr>
            </w:pPr>
            <w:r>
              <w:rPr>
                <w:sz w:val="18"/>
                <w:szCs w:val="18"/>
              </w:rPr>
              <w:t xml:space="preserve">Выкладываются квадратом или кругом вокруг препятствия со всех сторон перед препятствием на расстоянии от нее 300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21590" w14:textId="77777777" w:rsidR="00CA4D8B" w:rsidRDefault="00000000">
            <w:pPr>
              <w:pStyle w:val="FORMATTEXT"/>
              <w:rPr>
                <w:sz w:val="18"/>
                <w:szCs w:val="18"/>
              </w:rPr>
            </w:pPr>
            <w:r>
              <w:rPr>
                <w:sz w:val="18"/>
                <w:szCs w:val="18"/>
              </w:rPr>
              <w:t xml:space="preserve">С рифами типа усеченных конусов, расположенных в шахматном порядке </w:t>
            </w:r>
          </w:p>
        </w:tc>
      </w:tr>
      <w:tr w:rsidR="00CA4D8B" w14:paraId="3E8F6762"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4E3B6" w14:textId="77777777" w:rsidR="00CA4D8B" w:rsidRDefault="00000000">
            <w:pPr>
              <w:pStyle w:val="FORMATTEXT"/>
              <w:rPr>
                <w:sz w:val="18"/>
                <w:szCs w:val="18"/>
              </w:rPr>
            </w:pPr>
            <w:r>
              <w:rPr>
                <w:sz w:val="18"/>
                <w:szCs w:val="18"/>
              </w:rPr>
              <w:t xml:space="preserve">Внимание, непреодолимое препятствие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0916A" w14:textId="77777777" w:rsidR="00CA4D8B" w:rsidRDefault="00000000">
            <w:pPr>
              <w:pStyle w:val="FORMATTEXT"/>
              <w:rPr>
                <w:sz w:val="18"/>
                <w:szCs w:val="18"/>
              </w:rPr>
            </w:pPr>
            <w:r>
              <w:rPr>
                <w:sz w:val="18"/>
                <w:szCs w:val="18"/>
              </w:rPr>
              <w:t xml:space="preserve">Тактильно-контрастные полосы глубиной от 500 до 600 мм, шириной, равной ширине препятствия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E7503F" w14:textId="77777777" w:rsidR="00CA4D8B" w:rsidRDefault="00000000">
            <w:pPr>
              <w:pStyle w:val="FORMATTEXT"/>
              <w:rPr>
                <w:sz w:val="18"/>
                <w:szCs w:val="18"/>
              </w:rPr>
            </w:pPr>
            <w:r>
              <w:rPr>
                <w:sz w:val="18"/>
                <w:szCs w:val="18"/>
              </w:rPr>
              <w:t xml:space="preserve">Выложенная полоса вдоль препятствия на расстоянии 300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FE5854" w14:textId="77777777" w:rsidR="00CA4D8B" w:rsidRDefault="00000000">
            <w:pPr>
              <w:pStyle w:val="FORMATTEXT"/>
              <w:rPr>
                <w:sz w:val="18"/>
                <w:szCs w:val="18"/>
              </w:rPr>
            </w:pPr>
            <w:r>
              <w:rPr>
                <w:sz w:val="18"/>
                <w:szCs w:val="18"/>
              </w:rPr>
              <w:t xml:space="preserve">С рифами типа усеченных конусов, расположенных в шахматном порядке </w:t>
            </w:r>
          </w:p>
        </w:tc>
      </w:tr>
      <w:tr w:rsidR="00CA4D8B" w14:paraId="746AFF77"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DDE6A" w14:textId="77777777" w:rsidR="00CA4D8B" w:rsidRDefault="00000000">
            <w:pPr>
              <w:pStyle w:val="FORMATTEXT"/>
              <w:rPr>
                <w:sz w:val="18"/>
                <w:szCs w:val="18"/>
              </w:rPr>
            </w:pPr>
            <w:r>
              <w:rPr>
                <w:sz w:val="18"/>
                <w:szCs w:val="18"/>
              </w:rPr>
              <w:t xml:space="preserve">Направляющие дорожки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CA4ABE" w14:textId="77777777" w:rsidR="00CA4D8B" w:rsidRDefault="00000000">
            <w:pPr>
              <w:pStyle w:val="FORMATTEXT"/>
              <w:rPr>
                <w:sz w:val="18"/>
                <w:szCs w:val="18"/>
              </w:rPr>
            </w:pPr>
            <w:r>
              <w:rPr>
                <w:sz w:val="18"/>
                <w:szCs w:val="18"/>
              </w:rPr>
              <w:t xml:space="preserve">Полоса глубиной от 500 до 600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24ABE" w14:textId="77777777" w:rsidR="00CA4D8B" w:rsidRDefault="00000000">
            <w:pPr>
              <w:pStyle w:val="FORMATTEXT"/>
              <w:rPr>
                <w:sz w:val="18"/>
                <w:szCs w:val="18"/>
              </w:rPr>
            </w:pPr>
            <w:r>
              <w:rPr>
                <w:sz w:val="18"/>
                <w:szCs w:val="18"/>
              </w:rPr>
              <w:t xml:space="preserve">Вдоль стены или препятствия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A2E31" w14:textId="77777777" w:rsidR="00CA4D8B" w:rsidRDefault="00000000">
            <w:pPr>
              <w:pStyle w:val="FORMATTEXT"/>
              <w:rPr>
                <w:sz w:val="18"/>
                <w:szCs w:val="18"/>
              </w:rPr>
            </w:pPr>
            <w:r>
              <w:rPr>
                <w:sz w:val="18"/>
                <w:szCs w:val="18"/>
              </w:rPr>
              <w:t xml:space="preserve">С продольными рифами </w:t>
            </w:r>
          </w:p>
        </w:tc>
      </w:tr>
    </w:tbl>
    <w:p w14:paraId="47D76720"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2D9C09DF"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"kodeks://link/d?nd=1311179841&amp;mark=000000000000000000000000000000000000000000000000007DM0K8"\o"’’Изменение № 3 к СП 82.13330.2016 ’’СНиП III-10-75 Благоустройство территорий’’</w:instrText>
      </w:r>
    </w:p>
    <w:p w14:paraId="56338248"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119EEEF"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2AEFF415" w14:textId="77777777" w:rsidR="00CA4D8B" w:rsidRDefault="00CA4D8B">
      <w:pPr>
        <w:pStyle w:val="FORMATTEXT"/>
        <w:ind w:firstLine="568"/>
        <w:jc w:val="both"/>
      </w:pPr>
    </w:p>
    <w:p w14:paraId="52739861" w14:textId="77777777" w:rsidR="00CA4D8B" w:rsidRDefault="00000000">
      <w:pPr>
        <w:pStyle w:val="FORMATTEXT"/>
        <w:jc w:val="center"/>
      </w:pPr>
      <w:r>
        <w:t xml:space="preserve">      </w:t>
      </w:r>
    </w:p>
    <w:p w14:paraId="37A99768" w14:textId="77777777" w:rsidR="00CA4D8B" w:rsidRDefault="00000000">
      <w:pPr>
        <w:pStyle w:val="FORMATTEXT"/>
        <w:jc w:val="center"/>
      </w:pPr>
      <w:r>
        <w:t>Приложение Б</w:t>
      </w:r>
    </w:p>
    <w:p w14:paraId="00224647" w14:textId="77777777" w:rsidR="00CA4D8B" w:rsidRDefault="00000000">
      <w:pPr>
        <w:pStyle w:val="FORMATTEXT"/>
        <w:jc w:val="center"/>
      </w:pPr>
      <w:r>
        <w:t xml:space="preserve">(рекомендуемое) </w:t>
      </w:r>
    </w:p>
    <w:p w14:paraId="3DEECEEF" w14:textId="77777777" w:rsidR="00CA4D8B" w:rsidRDefault="00CA4D8B">
      <w:pPr>
        <w:pStyle w:val="HEADERTEXT"/>
        <w:rPr>
          <w:b/>
          <w:bCs/>
        </w:rPr>
      </w:pPr>
    </w:p>
    <w:p w14:paraId="0D85890F" w14:textId="77777777" w:rsidR="00CA4D8B" w:rsidRDefault="00000000">
      <w:pPr>
        <w:pStyle w:val="HEADERTEXT"/>
        <w:jc w:val="center"/>
        <w:outlineLvl w:val="2"/>
        <w:rPr>
          <w:b/>
          <w:bCs/>
        </w:rPr>
      </w:pPr>
      <w:r>
        <w:rPr>
          <w:b/>
          <w:bCs/>
        </w:rPr>
        <w:t xml:space="preserve">      </w:t>
      </w:r>
    </w:p>
    <w:p w14:paraId="56E7CB55" w14:textId="77777777" w:rsidR="00CA4D8B" w:rsidRDefault="00000000">
      <w:pPr>
        <w:pStyle w:val="HEADERTEXT"/>
        <w:jc w:val="center"/>
        <w:outlineLvl w:val="2"/>
        <w:rPr>
          <w:b/>
          <w:bCs/>
        </w:rPr>
      </w:pPr>
      <w:r>
        <w:rPr>
          <w:b/>
          <w:bCs/>
        </w:rPr>
        <w:t xml:space="preserve">Рекомендуемые сроки озеленения территорий </w:t>
      </w:r>
    </w:p>
    <w:p w14:paraId="15704F47" w14:textId="77777777" w:rsidR="00CA4D8B" w:rsidRDefault="00000000">
      <w:pPr>
        <w:pStyle w:val="FORMATTEXT"/>
        <w:jc w:val="both"/>
      </w:pPr>
      <w:r>
        <w:t xml:space="preserve">Таблица Б.1 </w:t>
      </w:r>
    </w:p>
    <w:p w14:paraId="109E10A4"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1500"/>
        <w:gridCol w:w="1350"/>
        <w:gridCol w:w="1500"/>
        <w:gridCol w:w="1350"/>
      </w:tblGrid>
      <w:tr w:rsidR="00CA4D8B" w14:paraId="5E03F665"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F11FC0" w14:textId="77777777" w:rsidR="00CA4D8B" w:rsidRDefault="00000000">
            <w:pPr>
              <w:pStyle w:val="FORMATTEXT"/>
              <w:jc w:val="center"/>
              <w:rPr>
                <w:sz w:val="18"/>
                <w:szCs w:val="18"/>
              </w:rPr>
            </w:pPr>
            <w:r>
              <w:rPr>
                <w:sz w:val="18"/>
                <w:szCs w:val="18"/>
              </w:rPr>
              <w:t xml:space="preserve">Краткая характеристика климатических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BB6C2" w14:textId="77777777" w:rsidR="00CA4D8B" w:rsidRDefault="00000000">
            <w:pPr>
              <w:pStyle w:val="FORMATTEXT"/>
              <w:jc w:val="center"/>
              <w:rPr>
                <w:sz w:val="18"/>
                <w:szCs w:val="18"/>
              </w:rPr>
            </w:pPr>
            <w:r>
              <w:rPr>
                <w:sz w:val="18"/>
                <w:szCs w:val="18"/>
              </w:rPr>
              <w:t xml:space="preserve">Деревья и кустарники*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EF82E" w14:textId="77777777" w:rsidR="00CA4D8B" w:rsidRDefault="00000000">
            <w:pPr>
              <w:pStyle w:val="FORMATTEXT"/>
              <w:jc w:val="center"/>
              <w:rPr>
                <w:sz w:val="18"/>
                <w:szCs w:val="18"/>
              </w:rPr>
            </w:pPr>
            <w:r>
              <w:rPr>
                <w:sz w:val="18"/>
                <w:szCs w:val="18"/>
              </w:rPr>
              <w:t xml:space="preserve">Газоны** и цветники </w:t>
            </w:r>
          </w:p>
        </w:tc>
      </w:tr>
      <w:tr w:rsidR="00CA4D8B" w14:paraId="67BA2B2D"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1059EE" w14:textId="77777777" w:rsidR="00CA4D8B" w:rsidRDefault="00000000">
            <w:pPr>
              <w:pStyle w:val="FORMATTEXT"/>
              <w:jc w:val="center"/>
              <w:rPr>
                <w:sz w:val="18"/>
                <w:szCs w:val="18"/>
              </w:rPr>
            </w:pPr>
            <w:r>
              <w:rPr>
                <w:sz w:val="18"/>
                <w:szCs w:val="18"/>
              </w:rPr>
              <w:t xml:space="preserve">подрайонов (по </w:t>
            </w:r>
            <w:r>
              <w:rPr>
                <w:sz w:val="18"/>
                <w:szCs w:val="18"/>
              </w:rPr>
              <w:fldChar w:fldCharType="begin"/>
            </w:r>
            <w:r>
              <w:rPr>
                <w:sz w:val="18"/>
                <w:szCs w:val="18"/>
              </w:rPr>
              <w:instrText xml:space="preserve"> HYPERLINK "kodeks://link/d?nd=573659358&amp;mark=000000000000000000000000000000000000000000000000007D20K3"\o"’’СП 131.13330.2020 Строительная климатология СНиП 23-01-99* (с ...’’</w:instrText>
            </w:r>
          </w:p>
          <w:p w14:paraId="6356E61C" w14:textId="77777777" w:rsidR="00CA4D8B" w:rsidRDefault="00000000">
            <w:pPr>
              <w:pStyle w:val="FORMATTEXT"/>
              <w:jc w:val="center"/>
              <w:rPr>
                <w:sz w:val="18"/>
                <w:szCs w:val="18"/>
              </w:rPr>
            </w:pPr>
            <w:r>
              <w:rPr>
                <w:sz w:val="18"/>
                <w:szCs w:val="18"/>
              </w:rPr>
              <w:instrText>(утв. приказом Министерства строительства и жилищно-коммунального хозяйства ...</w:instrText>
            </w:r>
          </w:p>
          <w:p w14:paraId="17C6BA88" w14:textId="77777777" w:rsidR="00CA4D8B"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25.06.2021)"</w:instrText>
            </w:r>
            <w:r>
              <w:rPr>
                <w:sz w:val="18"/>
                <w:szCs w:val="18"/>
              </w:rPr>
            </w:r>
            <w:r>
              <w:rPr>
                <w:sz w:val="18"/>
                <w:szCs w:val="18"/>
              </w:rPr>
              <w:fldChar w:fldCharType="separate"/>
            </w:r>
            <w:r>
              <w:rPr>
                <w:color w:val="0000AA"/>
                <w:sz w:val="18"/>
                <w:szCs w:val="18"/>
                <w:u w:val="single"/>
              </w:rPr>
              <w:t>СП 131.13330</w:t>
            </w:r>
            <w:r>
              <w:rPr>
                <w:sz w:val="18"/>
                <w:szCs w:val="18"/>
              </w:rPr>
              <w:fldChar w:fldCharType="end"/>
            </w: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EBEA2" w14:textId="77777777" w:rsidR="00CA4D8B" w:rsidRDefault="00000000">
            <w:pPr>
              <w:pStyle w:val="FORMATTEXT"/>
              <w:jc w:val="center"/>
              <w:rPr>
                <w:sz w:val="18"/>
                <w:szCs w:val="18"/>
              </w:rPr>
            </w:pPr>
            <w:r>
              <w:rPr>
                <w:sz w:val="18"/>
                <w:szCs w:val="18"/>
              </w:rPr>
              <w:t xml:space="preserve">весенние посадки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434C8" w14:textId="77777777" w:rsidR="00CA4D8B" w:rsidRDefault="00000000">
            <w:pPr>
              <w:pStyle w:val="FORMATTEXT"/>
              <w:jc w:val="center"/>
              <w:rPr>
                <w:sz w:val="18"/>
                <w:szCs w:val="18"/>
              </w:rPr>
            </w:pPr>
            <w:r>
              <w:rPr>
                <w:sz w:val="18"/>
                <w:szCs w:val="18"/>
              </w:rPr>
              <w:t xml:space="preserve">осенние посадки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98DA9" w14:textId="77777777" w:rsidR="00CA4D8B" w:rsidRDefault="00000000">
            <w:pPr>
              <w:pStyle w:val="FORMATTEXT"/>
              <w:jc w:val="center"/>
              <w:rPr>
                <w:sz w:val="18"/>
                <w:szCs w:val="18"/>
              </w:rPr>
            </w:pPr>
            <w:r>
              <w:rPr>
                <w:sz w:val="18"/>
                <w:szCs w:val="18"/>
              </w:rPr>
              <w:t xml:space="preserve">начало посевов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FC5E4B" w14:textId="77777777" w:rsidR="00CA4D8B" w:rsidRDefault="00000000">
            <w:pPr>
              <w:pStyle w:val="FORMATTEXT"/>
              <w:jc w:val="center"/>
              <w:rPr>
                <w:sz w:val="18"/>
                <w:szCs w:val="18"/>
              </w:rPr>
            </w:pPr>
            <w:r>
              <w:rPr>
                <w:sz w:val="18"/>
                <w:szCs w:val="18"/>
              </w:rPr>
              <w:t xml:space="preserve">окончание посевов </w:t>
            </w:r>
          </w:p>
        </w:tc>
      </w:tr>
      <w:tr w:rsidR="00CA4D8B" w14:paraId="014C1AE3" w14:textId="77777777">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174592" w14:textId="77777777" w:rsidR="00CA4D8B" w:rsidRDefault="00000000">
            <w:pPr>
              <w:pStyle w:val="FORMATTEXT"/>
              <w:rPr>
                <w:sz w:val="18"/>
                <w:szCs w:val="18"/>
              </w:rPr>
            </w:pPr>
            <w:r>
              <w:rPr>
                <w:sz w:val="18"/>
                <w:szCs w:val="18"/>
              </w:rPr>
              <w:t xml:space="preserve">Климатический район: I (подрайоны IА, IБ, IВ, IГ, IД) со среднемесячными температурами: января от -14°C и ниже июля ±0°C и выше, с продолжительным холодным периодом года и высотой </w:t>
            </w:r>
            <w:r>
              <w:rPr>
                <w:sz w:val="18"/>
                <w:szCs w:val="18"/>
              </w:rPr>
              <w:lastRenderedPageBreak/>
              <w:t xml:space="preserve">снежного покрова до 1,2 м. Многолетнемерзлые грунты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4E547" w14:textId="77777777" w:rsidR="00CA4D8B" w:rsidRDefault="00000000">
            <w:pPr>
              <w:pStyle w:val="FORMATTEXT"/>
              <w:jc w:val="center"/>
              <w:rPr>
                <w:sz w:val="18"/>
                <w:szCs w:val="18"/>
              </w:rPr>
            </w:pPr>
            <w:r>
              <w:rPr>
                <w:sz w:val="18"/>
                <w:szCs w:val="18"/>
              </w:rPr>
              <w:lastRenderedPageBreak/>
              <w:t xml:space="preserve">май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CBCB8" w14:textId="77777777" w:rsidR="00CA4D8B" w:rsidRDefault="00000000">
            <w:pPr>
              <w:pStyle w:val="FORMATTEXT"/>
              <w:jc w:val="center"/>
              <w:rPr>
                <w:sz w:val="18"/>
                <w:szCs w:val="18"/>
              </w:rPr>
            </w:pPr>
            <w:r>
              <w:rPr>
                <w:sz w:val="18"/>
                <w:szCs w:val="18"/>
              </w:rPr>
              <w:t xml:space="preserve">сентябрь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0B636" w14:textId="77777777" w:rsidR="00CA4D8B" w:rsidRDefault="00000000">
            <w:pPr>
              <w:pStyle w:val="FORMATTEXT"/>
              <w:jc w:val="center"/>
              <w:rPr>
                <w:sz w:val="18"/>
                <w:szCs w:val="18"/>
              </w:rPr>
            </w:pPr>
            <w:r>
              <w:rPr>
                <w:sz w:val="18"/>
                <w:szCs w:val="18"/>
              </w:rPr>
              <w:t xml:space="preserve">15 мая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B0784" w14:textId="77777777" w:rsidR="00CA4D8B" w:rsidRDefault="00000000">
            <w:pPr>
              <w:pStyle w:val="FORMATTEXT"/>
              <w:jc w:val="center"/>
              <w:rPr>
                <w:sz w:val="18"/>
                <w:szCs w:val="18"/>
              </w:rPr>
            </w:pPr>
            <w:r>
              <w:rPr>
                <w:sz w:val="18"/>
                <w:szCs w:val="18"/>
              </w:rPr>
              <w:t xml:space="preserve">15 августа </w:t>
            </w:r>
          </w:p>
        </w:tc>
      </w:tr>
      <w:tr w:rsidR="00CA4D8B" w14:paraId="4A5BE22D" w14:textId="77777777">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B03853" w14:textId="77777777" w:rsidR="00CA4D8B" w:rsidRDefault="00000000">
            <w:pPr>
              <w:pStyle w:val="FORMATTEXT"/>
              <w:rPr>
                <w:sz w:val="18"/>
                <w:szCs w:val="18"/>
              </w:rPr>
            </w:pPr>
            <w:r>
              <w:rPr>
                <w:sz w:val="18"/>
                <w:szCs w:val="18"/>
              </w:rPr>
              <w:t xml:space="preserve">Климатические районы: III, IV (подрайоны IIIБ, IIIВ, IVА, IVВ, IVБ, IVГ) со среднемесячными температурами: января от -14°C и выше июля от +21°C и выше, с жарким солнечным летом и коротким холодным периодом года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DBB66" w14:textId="77777777" w:rsidR="00CA4D8B" w:rsidRDefault="00000000">
            <w:pPr>
              <w:pStyle w:val="FORMATTEXT"/>
              <w:jc w:val="center"/>
              <w:rPr>
                <w:sz w:val="18"/>
                <w:szCs w:val="18"/>
              </w:rPr>
            </w:pPr>
            <w:r>
              <w:rPr>
                <w:sz w:val="18"/>
                <w:szCs w:val="18"/>
              </w:rPr>
              <w:t xml:space="preserve">март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ADE92" w14:textId="77777777" w:rsidR="00CA4D8B" w:rsidRDefault="00000000">
            <w:pPr>
              <w:pStyle w:val="FORMATTEXT"/>
              <w:jc w:val="center"/>
              <w:rPr>
                <w:sz w:val="18"/>
                <w:szCs w:val="18"/>
              </w:rPr>
            </w:pPr>
            <w:r>
              <w:rPr>
                <w:sz w:val="18"/>
                <w:szCs w:val="18"/>
              </w:rPr>
              <w:t xml:space="preserve">октябрь, ноябрь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F94874" w14:textId="77777777" w:rsidR="00CA4D8B" w:rsidRDefault="00000000">
            <w:pPr>
              <w:pStyle w:val="FORMATTEXT"/>
              <w:jc w:val="center"/>
              <w:rPr>
                <w:sz w:val="18"/>
                <w:szCs w:val="18"/>
              </w:rPr>
            </w:pPr>
            <w:r>
              <w:rPr>
                <w:sz w:val="18"/>
                <w:szCs w:val="18"/>
              </w:rPr>
              <w:t xml:space="preserve">1 марта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D5392" w14:textId="77777777" w:rsidR="00CA4D8B" w:rsidRDefault="00000000">
            <w:pPr>
              <w:pStyle w:val="FORMATTEXT"/>
              <w:jc w:val="center"/>
              <w:rPr>
                <w:sz w:val="18"/>
                <w:szCs w:val="18"/>
              </w:rPr>
            </w:pPr>
            <w:r>
              <w:rPr>
                <w:sz w:val="18"/>
                <w:szCs w:val="18"/>
              </w:rPr>
              <w:t xml:space="preserve">31 октября </w:t>
            </w:r>
          </w:p>
        </w:tc>
      </w:tr>
      <w:tr w:rsidR="00CA4D8B" w14:paraId="288AE7D6" w14:textId="77777777">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0C5E5" w14:textId="77777777" w:rsidR="00CA4D8B" w:rsidRDefault="00000000">
            <w:pPr>
              <w:pStyle w:val="FORMATTEXT"/>
              <w:rPr>
                <w:sz w:val="18"/>
                <w:szCs w:val="18"/>
              </w:rPr>
            </w:pPr>
            <w:r>
              <w:rPr>
                <w:sz w:val="18"/>
                <w:szCs w:val="18"/>
              </w:rPr>
              <w:t xml:space="preserve">Остальные климатические районы (подрайоны: IIА, IIБ, IIВ, IIГ, IIIА)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4AB19" w14:textId="77777777" w:rsidR="00CA4D8B" w:rsidRDefault="00000000">
            <w:pPr>
              <w:pStyle w:val="FORMATTEXT"/>
              <w:jc w:val="center"/>
              <w:rPr>
                <w:sz w:val="18"/>
                <w:szCs w:val="18"/>
              </w:rPr>
            </w:pPr>
            <w:r>
              <w:rPr>
                <w:sz w:val="18"/>
                <w:szCs w:val="18"/>
              </w:rPr>
              <w:t xml:space="preserve">20 апреля - 20 мая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4ADCE" w14:textId="77777777" w:rsidR="00CA4D8B" w:rsidRDefault="00000000">
            <w:pPr>
              <w:pStyle w:val="FORMATTEXT"/>
              <w:jc w:val="center"/>
              <w:rPr>
                <w:sz w:val="18"/>
                <w:szCs w:val="18"/>
              </w:rPr>
            </w:pPr>
            <w:r>
              <w:rPr>
                <w:sz w:val="18"/>
                <w:szCs w:val="18"/>
              </w:rPr>
              <w:t xml:space="preserve">20 сентября - 20 октября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C9BDE" w14:textId="77777777" w:rsidR="00CA4D8B" w:rsidRDefault="00000000">
            <w:pPr>
              <w:pStyle w:val="FORMATTEXT"/>
              <w:jc w:val="center"/>
              <w:rPr>
                <w:sz w:val="18"/>
                <w:szCs w:val="18"/>
              </w:rPr>
            </w:pPr>
            <w:r>
              <w:rPr>
                <w:sz w:val="18"/>
                <w:szCs w:val="18"/>
              </w:rPr>
              <w:t xml:space="preserve">1 мая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459EE" w14:textId="77777777" w:rsidR="00CA4D8B" w:rsidRDefault="00000000">
            <w:pPr>
              <w:pStyle w:val="FORMATTEXT"/>
              <w:jc w:val="center"/>
              <w:rPr>
                <w:sz w:val="18"/>
                <w:szCs w:val="18"/>
              </w:rPr>
            </w:pPr>
            <w:r>
              <w:rPr>
                <w:sz w:val="18"/>
                <w:szCs w:val="18"/>
              </w:rPr>
              <w:t xml:space="preserve">20 августа - 20 сентября </w:t>
            </w:r>
          </w:p>
        </w:tc>
      </w:tr>
      <w:tr w:rsidR="00CA4D8B" w14:paraId="3F39D355" w14:textId="77777777">
        <w:tc>
          <w:tcPr>
            <w:tcW w:w="915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CD7A1" w14:textId="77777777" w:rsidR="00CA4D8B" w:rsidRDefault="00000000">
            <w:pPr>
              <w:pStyle w:val="FORMATTEXT"/>
              <w:rPr>
                <w:sz w:val="18"/>
                <w:szCs w:val="18"/>
              </w:rPr>
            </w:pPr>
            <w:r>
              <w:rPr>
                <w:sz w:val="18"/>
                <w:szCs w:val="18"/>
              </w:rPr>
              <w:t xml:space="preserve">Примечания </w:t>
            </w:r>
          </w:p>
          <w:p w14:paraId="601921FD" w14:textId="77777777" w:rsidR="00CA4D8B" w:rsidRDefault="00000000">
            <w:pPr>
              <w:pStyle w:val="FORMATTEXT"/>
              <w:rPr>
                <w:sz w:val="18"/>
                <w:szCs w:val="18"/>
              </w:rPr>
            </w:pPr>
            <w:r>
              <w:rPr>
                <w:sz w:val="18"/>
                <w:szCs w:val="18"/>
              </w:rPr>
              <w:t xml:space="preserve">  </w:t>
            </w:r>
          </w:p>
        </w:tc>
      </w:tr>
      <w:tr w:rsidR="00CA4D8B" w14:paraId="4111B1A3" w14:textId="77777777">
        <w:tc>
          <w:tcPr>
            <w:tcW w:w="9150" w:type="dxa"/>
            <w:gridSpan w:val="5"/>
            <w:tcBorders>
              <w:top w:val="nil"/>
              <w:left w:val="single" w:sz="6" w:space="0" w:color="auto"/>
              <w:bottom w:val="nil"/>
              <w:right w:val="single" w:sz="6" w:space="0" w:color="auto"/>
            </w:tcBorders>
            <w:tcMar>
              <w:top w:w="114" w:type="dxa"/>
              <w:left w:w="28" w:type="dxa"/>
              <w:bottom w:w="114" w:type="dxa"/>
              <w:right w:w="28" w:type="dxa"/>
            </w:tcMar>
          </w:tcPr>
          <w:p w14:paraId="286D375A" w14:textId="77777777" w:rsidR="00CA4D8B" w:rsidRDefault="00000000">
            <w:pPr>
              <w:pStyle w:val="FORMATTEXT"/>
              <w:rPr>
                <w:sz w:val="18"/>
                <w:szCs w:val="18"/>
              </w:rPr>
            </w:pPr>
            <w:r>
              <w:rPr>
                <w:sz w:val="18"/>
                <w:szCs w:val="18"/>
              </w:rPr>
              <w:t xml:space="preserve">1 Местная администрация в отдельных случаях может уточнять указанные сроки посадки с учетом местных климатических и агротехнических условий, а также с учетом начала или окончания вегетации корневой системы растений. </w:t>
            </w:r>
          </w:p>
          <w:p w14:paraId="00F13883" w14:textId="77777777" w:rsidR="00CA4D8B" w:rsidRDefault="00000000">
            <w:pPr>
              <w:pStyle w:val="FORMATTEXT"/>
              <w:rPr>
                <w:sz w:val="18"/>
                <w:szCs w:val="18"/>
              </w:rPr>
            </w:pPr>
            <w:r>
              <w:rPr>
                <w:sz w:val="18"/>
                <w:szCs w:val="18"/>
              </w:rPr>
              <w:t xml:space="preserve">  </w:t>
            </w:r>
          </w:p>
        </w:tc>
      </w:tr>
      <w:tr w:rsidR="00CA4D8B" w14:paraId="26A4CD84" w14:textId="77777777">
        <w:tc>
          <w:tcPr>
            <w:tcW w:w="9150" w:type="dxa"/>
            <w:gridSpan w:val="5"/>
            <w:tcBorders>
              <w:top w:val="nil"/>
              <w:left w:val="single" w:sz="6" w:space="0" w:color="auto"/>
              <w:bottom w:val="nil"/>
              <w:right w:val="single" w:sz="6" w:space="0" w:color="auto"/>
            </w:tcBorders>
            <w:tcMar>
              <w:top w:w="114" w:type="dxa"/>
              <w:left w:w="28" w:type="dxa"/>
              <w:bottom w:w="114" w:type="dxa"/>
              <w:right w:w="28" w:type="dxa"/>
            </w:tcMar>
          </w:tcPr>
          <w:p w14:paraId="5ED88EF5" w14:textId="77777777" w:rsidR="00CA4D8B" w:rsidRDefault="00000000">
            <w:pPr>
              <w:pStyle w:val="FORMATTEXT"/>
              <w:rPr>
                <w:sz w:val="18"/>
                <w:szCs w:val="18"/>
              </w:rPr>
            </w:pPr>
            <w:r>
              <w:rPr>
                <w:sz w:val="18"/>
                <w:szCs w:val="18"/>
              </w:rPr>
              <w:t xml:space="preserve">2 Посадка цветов должна производиться в следующие сроки: летников цветущих и ковровых, не зимующих в грунте, - после окончания весенних заморозков; двулетников и многолетников, зимующих в грунте, - осенью и весной; луковичных, зимующих в грунте, - осенью. </w:t>
            </w:r>
          </w:p>
          <w:p w14:paraId="34F14304" w14:textId="77777777" w:rsidR="00CA4D8B" w:rsidRDefault="00000000">
            <w:pPr>
              <w:pStyle w:val="FORMATTEXT"/>
              <w:rPr>
                <w:sz w:val="18"/>
                <w:szCs w:val="18"/>
              </w:rPr>
            </w:pPr>
            <w:r>
              <w:rPr>
                <w:sz w:val="18"/>
                <w:szCs w:val="18"/>
              </w:rPr>
              <w:t xml:space="preserve">  </w:t>
            </w:r>
          </w:p>
        </w:tc>
      </w:tr>
      <w:tr w:rsidR="00CA4D8B" w14:paraId="23123FC9" w14:textId="77777777">
        <w:tc>
          <w:tcPr>
            <w:tcW w:w="9150" w:type="dxa"/>
            <w:gridSpan w:val="5"/>
            <w:tcBorders>
              <w:top w:val="nil"/>
              <w:left w:val="single" w:sz="6" w:space="0" w:color="auto"/>
              <w:bottom w:val="nil"/>
              <w:right w:val="single" w:sz="6" w:space="0" w:color="auto"/>
            </w:tcBorders>
            <w:tcMar>
              <w:top w:w="114" w:type="dxa"/>
              <w:left w:w="28" w:type="dxa"/>
              <w:bottom w:w="114" w:type="dxa"/>
              <w:right w:w="28" w:type="dxa"/>
            </w:tcMar>
          </w:tcPr>
          <w:p w14:paraId="1B6D0B5C" w14:textId="77777777" w:rsidR="00CA4D8B" w:rsidRDefault="00000000">
            <w:pPr>
              <w:pStyle w:val="FORMATTEXT"/>
              <w:rPr>
                <w:sz w:val="18"/>
                <w:szCs w:val="18"/>
              </w:rPr>
            </w:pPr>
            <w:r>
              <w:rPr>
                <w:sz w:val="18"/>
                <w:szCs w:val="18"/>
              </w:rPr>
              <w:t xml:space="preserve">* Посадка деревьев и кустарников с ОКС, посадка ЗКС - весь вегетационный период. </w:t>
            </w:r>
          </w:p>
          <w:p w14:paraId="41598A0F" w14:textId="77777777" w:rsidR="00CA4D8B" w:rsidRDefault="00000000">
            <w:pPr>
              <w:pStyle w:val="FORMATTEXT"/>
              <w:rPr>
                <w:sz w:val="18"/>
                <w:szCs w:val="18"/>
              </w:rPr>
            </w:pPr>
            <w:r>
              <w:rPr>
                <w:sz w:val="18"/>
                <w:szCs w:val="18"/>
              </w:rPr>
              <w:t xml:space="preserve">  </w:t>
            </w:r>
          </w:p>
        </w:tc>
      </w:tr>
      <w:tr w:rsidR="00CA4D8B" w14:paraId="2403F641" w14:textId="77777777">
        <w:tc>
          <w:tcPr>
            <w:tcW w:w="915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25CFCC" w14:textId="77777777" w:rsidR="00CA4D8B" w:rsidRDefault="00000000">
            <w:pPr>
              <w:pStyle w:val="FORMATTEXT"/>
              <w:rPr>
                <w:sz w:val="18"/>
                <w:szCs w:val="18"/>
              </w:rPr>
            </w:pPr>
            <w:r>
              <w:rPr>
                <w:sz w:val="18"/>
                <w:szCs w:val="18"/>
              </w:rPr>
              <w:t xml:space="preserve">** Нормы действуют для посевного газона, для рулонного газона окончание работ сдвигается на месяц. Для газона методом укладки готового газонного дерна - с 1 мая до наступления заморозков. В зависимости от погодных условий сроки начала работ переносят на более ранний период </w:t>
            </w:r>
            <w:r>
              <w:rPr>
                <w:sz w:val="18"/>
                <w:szCs w:val="18"/>
              </w:rPr>
              <w:fldChar w:fldCharType="begin"/>
            </w:r>
            <w:r>
              <w:rPr>
                <w:sz w:val="18"/>
                <w:szCs w:val="18"/>
              </w:rPr>
              <w:instrText xml:space="preserve"> HYPERLINK "kodeks://link/d?nd=3638729"\o"’’Об утверждении Правил создания, содержания и охраны зеленых насаждений и природных сообществ города ...’’</w:instrText>
            </w:r>
          </w:p>
          <w:p w14:paraId="5BA18D6A" w14:textId="77777777" w:rsidR="00CA4D8B" w:rsidRDefault="00000000">
            <w:pPr>
              <w:pStyle w:val="FORMATTEXT"/>
              <w:rPr>
                <w:sz w:val="18"/>
                <w:szCs w:val="18"/>
              </w:rPr>
            </w:pPr>
            <w:r>
              <w:rPr>
                <w:sz w:val="18"/>
                <w:szCs w:val="18"/>
              </w:rPr>
              <w:instrText>Постановление Правительства Москвы от 10.09.2002 N 743-ПП</w:instrText>
            </w:r>
          </w:p>
          <w:p w14:paraId="5FBB0036" w14:textId="77777777" w:rsidR="00CA4D8B" w:rsidRDefault="00000000">
            <w:pPr>
              <w:pStyle w:val="FORMATTEXT"/>
              <w:rPr>
                <w:sz w:val="18"/>
                <w:szCs w:val="18"/>
              </w:rPr>
            </w:pPr>
            <w:r>
              <w:rPr>
                <w:sz w:val="18"/>
                <w:szCs w:val="18"/>
              </w:rPr>
              <w:instrText>Статус: Действующая редакция документа"</w:instrText>
            </w:r>
            <w:r>
              <w:rPr>
                <w:sz w:val="18"/>
                <w:szCs w:val="18"/>
              </w:rPr>
            </w:r>
            <w:r>
              <w:rPr>
                <w:sz w:val="18"/>
                <w:szCs w:val="18"/>
              </w:rPr>
              <w:fldChar w:fldCharType="separate"/>
            </w:r>
            <w:r>
              <w:rPr>
                <w:color w:val="0000AA"/>
                <w:sz w:val="18"/>
                <w:szCs w:val="18"/>
                <w:u w:val="single"/>
              </w:rPr>
              <w:t>[14]</w:t>
            </w:r>
            <w:r>
              <w:rPr>
                <w:sz w:val="18"/>
                <w:szCs w:val="18"/>
              </w:rPr>
              <w:fldChar w:fldCharType="end"/>
            </w:r>
            <w:r>
              <w:rPr>
                <w:sz w:val="18"/>
                <w:szCs w:val="18"/>
              </w:rPr>
              <w:t>.     </w:t>
            </w:r>
          </w:p>
        </w:tc>
      </w:tr>
    </w:tbl>
    <w:p w14:paraId="470ADEE6"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0715FBBE" w14:textId="77777777" w:rsidR="00CA4D8B"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"kodeks://link/d?nd=1311179841&amp;mark=000000000000000000000000000000000000000000000000007DS0KB"\o"’’Изменение № 3 к СП 82.13330.2016 ’’СНиП III-10-75 Благоустройство территорий’’</w:instrText>
      </w:r>
    </w:p>
    <w:p w14:paraId="716767DC"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70859D6"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066B2469" w14:textId="77777777" w:rsidR="00CA4D8B" w:rsidRDefault="00CA4D8B">
      <w:pPr>
        <w:pStyle w:val="FORMATTEXT"/>
        <w:ind w:firstLine="568"/>
        <w:jc w:val="both"/>
      </w:pPr>
    </w:p>
    <w:p w14:paraId="5760966D" w14:textId="77777777" w:rsidR="00CA4D8B" w:rsidRDefault="00000000">
      <w:pPr>
        <w:pStyle w:val="FORMATTEXT"/>
        <w:jc w:val="center"/>
      </w:pPr>
      <w:r>
        <w:t xml:space="preserve">     </w:t>
      </w:r>
    </w:p>
    <w:p w14:paraId="2F77BBF9" w14:textId="77777777" w:rsidR="00CA4D8B" w:rsidRDefault="00000000">
      <w:pPr>
        <w:pStyle w:val="FORMATTEXT"/>
        <w:jc w:val="center"/>
      </w:pPr>
      <w:r>
        <w:t>Приложение В</w:t>
      </w:r>
    </w:p>
    <w:p w14:paraId="1F731A46" w14:textId="77777777" w:rsidR="00CA4D8B" w:rsidRDefault="00000000">
      <w:pPr>
        <w:pStyle w:val="FORMATTEXT"/>
        <w:jc w:val="center"/>
      </w:pPr>
      <w:r>
        <w:t xml:space="preserve">(справочное) </w:t>
      </w:r>
    </w:p>
    <w:p w14:paraId="1DC3A89A" w14:textId="77777777" w:rsidR="00CA4D8B" w:rsidRDefault="00CA4D8B">
      <w:pPr>
        <w:pStyle w:val="HEADERTEXT"/>
        <w:rPr>
          <w:b/>
          <w:bCs/>
        </w:rPr>
      </w:pPr>
    </w:p>
    <w:p w14:paraId="7627E61F" w14:textId="77777777" w:rsidR="00CA4D8B" w:rsidRDefault="00000000">
      <w:pPr>
        <w:pStyle w:val="HEADERTEXT"/>
        <w:jc w:val="center"/>
        <w:outlineLvl w:val="2"/>
        <w:rPr>
          <w:b/>
          <w:bCs/>
        </w:rPr>
      </w:pPr>
      <w:r>
        <w:rPr>
          <w:b/>
          <w:bCs/>
        </w:rPr>
        <w:t xml:space="preserve">      </w:t>
      </w:r>
    </w:p>
    <w:p w14:paraId="73B42CB8" w14:textId="77777777" w:rsidR="00CA4D8B" w:rsidRDefault="00000000">
      <w:pPr>
        <w:pStyle w:val="HEADERTEXT"/>
        <w:jc w:val="center"/>
        <w:outlineLvl w:val="2"/>
        <w:rPr>
          <w:b/>
          <w:bCs/>
        </w:rPr>
      </w:pPr>
      <w:r>
        <w:rPr>
          <w:b/>
          <w:bCs/>
        </w:rPr>
        <w:t xml:space="preserve">Группы допустимой взаимозаменяемости растений древесных пород </w:t>
      </w:r>
    </w:p>
    <w:p w14:paraId="6224799D" w14:textId="77777777" w:rsidR="00CA4D8B" w:rsidRDefault="00000000">
      <w:pPr>
        <w:pStyle w:val="FORMATTEXT"/>
        <w:ind w:firstLine="568"/>
        <w:jc w:val="both"/>
      </w:pPr>
      <w:r>
        <w:t>1 Вяз (гладкий, шершавый), дуб (черешчатый, красный), ясень (обыкновенный, пушистый, пенсильванский, зеленый), липа (мелколистая, крупнолистая, кавказская), каштан конский, айлант, орех (грецкий, серый, черный), платан (восточный, западный), граб, бук, ликвидамбр, гинкго.</w:t>
      </w:r>
    </w:p>
    <w:p w14:paraId="2C5A7618" w14:textId="77777777" w:rsidR="00CA4D8B" w:rsidRDefault="00CA4D8B">
      <w:pPr>
        <w:pStyle w:val="FORMATTEXT"/>
        <w:ind w:firstLine="568"/>
        <w:jc w:val="both"/>
      </w:pPr>
    </w:p>
    <w:p w14:paraId="25714C70" w14:textId="77777777" w:rsidR="00CA4D8B" w:rsidRDefault="00000000">
      <w:pPr>
        <w:pStyle w:val="FORMATTEXT"/>
        <w:ind w:firstLine="568"/>
        <w:jc w:val="both"/>
      </w:pPr>
      <w:r>
        <w:t>2 Тополь белый, тополь дрожащий (осина).</w:t>
      </w:r>
    </w:p>
    <w:p w14:paraId="068E36BD" w14:textId="77777777" w:rsidR="00CA4D8B" w:rsidRDefault="00CA4D8B">
      <w:pPr>
        <w:pStyle w:val="FORMATTEXT"/>
        <w:ind w:firstLine="568"/>
        <w:jc w:val="both"/>
      </w:pPr>
    </w:p>
    <w:p w14:paraId="18D6A02B" w14:textId="77777777" w:rsidR="00CA4D8B" w:rsidRDefault="00000000">
      <w:pPr>
        <w:pStyle w:val="FORMATTEXT"/>
        <w:ind w:firstLine="568"/>
        <w:jc w:val="both"/>
      </w:pPr>
      <w:r>
        <w:t>3 Тополь канадский, душистый, бальзамический, лавролистый, Максимовича, берлинский, московский, Симони.</w:t>
      </w:r>
    </w:p>
    <w:p w14:paraId="7CCB4B3D" w14:textId="77777777" w:rsidR="00CA4D8B" w:rsidRDefault="00CA4D8B">
      <w:pPr>
        <w:pStyle w:val="FORMATTEXT"/>
        <w:ind w:firstLine="568"/>
        <w:jc w:val="both"/>
      </w:pPr>
    </w:p>
    <w:p w14:paraId="1E125727" w14:textId="77777777" w:rsidR="00CA4D8B" w:rsidRDefault="00000000">
      <w:pPr>
        <w:pStyle w:val="FORMATTEXT"/>
        <w:ind w:firstLine="568"/>
        <w:jc w:val="both"/>
      </w:pPr>
      <w:r>
        <w:t>4 Береза (бородавчатая, пушистая, каменная), тополь Симони, черемуха, клен серебристый, катальпа.</w:t>
      </w:r>
    </w:p>
    <w:p w14:paraId="40A62D8A" w14:textId="77777777" w:rsidR="00CA4D8B" w:rsidRDefault="00CA4D8B">
      <w:pPr>
        <w:pStyle w:val="FORMATTEXT"/>
        <w:ind w:firstLine="568"/>
        <w:jc w:val="both"/>
      </w:pPr>
    </w:p>
    <w:p w14:paraId="422DCDB7" w14:textId="77777777" w:rsidR="00CA4D8B" w:rsidRDefault="00000000">
      <w:pPr>
        <w:pStyle w:val="FORMATTEXT"/>
        <w:ind w:firstLine="568"/>
        <w:jc w:val="both"/>
      </w:pPr>
      <w:r>
        <w:t>5 Ива белая, ива вавилонская.</w:t>
      </w:r>
    </w:p>
    <w:p w14:paraId="7239C35D" w14:textId="77777777" w:rsidR="00CA4D8B" w:rsidRDefault="00CA4D8B">
      <w:pPr>
        <w:pStyle w:val="FORMATTEXT"/>
        <w:ind w:firstLine="568"/>
        <w:jc w:val="both"/>
      </w:pPr>
    </w:p>
    <w:p w14:paraId="2D08B77B" w14:textId="77777777" w:rsidR="00CA4D8B" w:rsidRDefault="00000000">
      <w:pPr>
        <w:pStyle w:val="FORMATTEXT"/>
        <w:ind w:firstLine="568"/>
        <w:jc w:val="both"/>
      </w:pPr>
      <w:r>
        <w:t>6 Слива Писсарди, клен остролистый формы Шведлера.</w:t>
      </w:r>
    </w:p>
    <w:p w14:paraId="4273A45A" w14:textId="77777777" w:rsidR="00CA4D8B" w:rsidRDefault="00CA4D8B">
      <w:pPr>
        <w:pStyle w:val="FORMATTEXT"/>
        <w:ind w:firstLine="568"/>
        <w:jc w:val="both"/>
      </w:pPr>
    </w:p>
    <w:p w14:paraId="6974F326" w14:textId="77777777" w:rsidR="00CA4D8B" w:rsidRDefault="00000000">
      <w:pPr>
        <w:pStyle w:val="FORMATTEXT"/>
        <w:ind w:firstLine="568"/>
        <w:jc w:val="both"/>
      </w:pPr>
      <w:r>
        <w:t>7 Клен (остролистый, полевой, Явор), вяз (гладкий, шершавый), липа мелколистая.</w:t>
      </w:r>
    </w:p>
    <w:p w14:paraId="46A0EC92" w14:textId="77777777" w:rsidR="00CA4D8B" w:rsidRDefault="00CA4D8B">
      <w:pPr>
        <w:pStyle w:val="FORMATTEXT"/>
        <w:ind w:firstLine="568"/>
        <w:jc w:val="both"/>
      </w:pPr>
    </w:p>
    <w:p w14:paraId="26A068DE" w14:textId="77777777" w:rsidR="00CA4D8B" w:rsidRDefault="00000000">
      <w:pPr>
        <w:pStyle w:val="FORMATTEXT"/>
        <w:ind w:firstLine="568"/>
        <w:jc w:val="both"/>
      </w:pPr>
      <w:r>
        <w:t>8 Ель (обыкновенная, колючая), лиственница (сибирская, европейская), дугласия, тсуга, лжетсуга.</w:t>
      </w:r>
    </w:p>
    <w:p w14:paraId="72E3DF97" w14:textId="77777777" w:rsidR="00CA4D8B" w:rsidRDefault="00CA4D8B">
      <w:pPr>
        <w:pStyle w:val="FORMATTEXT"/>
        <w:ind w:firstLine="568"/>
        <w:jc w:val="both"/>
      </w:pPr>
    </w:p>
    <w:p w14:paraId="2B05A6FB" w14:textId="77777777" w:rsidR="00CA4D8B" w:rsidRDefault="00000000">
      <w:pPr>
        <w:pStyle w:val="FORMATTEXT"/>
        <w:ind w:firstLine="568"/>
        <w:jc w:val="both"/>
      </w:pPr>
      <w:r>
        <w:t>9 Сосна (обыкновенная, черная, крымская, Веймутова), сосна кедровая сибирская (кедр).</w:t>
      </w:r>
    </w:p>
    <w:p w14:paraId="12E3C03B" w14:textId="77777777" w:rsidR="00CA4D8B" w:rsidRDefault="00CA4D8B">
      <w:pPr>
        <w:pStyle w:val="FORMATTEXT"/>
        <w:ind w:firstLine="568"/>
        <w:jc w:val="both"/>
      </w:pPr>
    </w:p>
    <w:p w14:paraId="46525121" w14:textId="77777777" w:rsidR="00CA4D8B" w:rsidRDefault="00000000">
      <w:pPr>
        <w:pStyle w:val="FORMATTEXT"/>
        <w:ind w:firstLine="568"/>
        <w:jc w:val="both"/>
      </w:pPr>
      <w:r>
        <w:lastRenderedPageBreak/>
        <w:t>10 Тополь (пирамидальный, туркестанский или Болле), акация белая пирамидальная, дуб пирамидальный, кипарис.</w:t>
      </w:r>
    </w:p>
    <w:p w14:paraId="5EFF3395" w14:textId="77777777" w:rsidR="00CA4D8B" w:rsidRDefault="00CA4D8B">
      <w:pPr>
        <w:pStyle w:val="FORMATTEXT"/>
        <w:ind w:firstLine="568"/>
        <w:jc w:val="both"/>
      </w:pPr>
    </w:p>
    <w:p w14:paraId="7F6AB7BD" w14:textId="77777777" w:rsidR="00CA4D8B" w:rsidRDefault="00000000">
      <w:pPr>
        <w:pStyle w:val="FORMATTEXT"/>
        <w:ind w:firstLine="568"/>
        <w:jc w:val="both"/>
      </w:pPr>
      <w:r>
        <w:t>11 Акация белая, глечия трехколючковая, софора японская.</w:t>
      </w:r>
    </w:p>
    <w:p w14:paraId="3C17BAFB" w14:textId="77777777" w:rsidR="00CA4D8B" w:rsidRDefault="00CA4D8B">
      <w:pPr>
        <w:pStyle w:val="FORMATTEXT"/>
        <w:ind w:firstLine="568"/>
        <w:jc w:val="both"/>
      </w:pPr>
    </w:p>
    <w:p w14:paraId="756D099E" w14:textId="77777777" w:rsidR="00CA4D8B" w:rsidRDefault="00000000">
      <w:pPr>
        <w:pStyle w:val="FORMATTEXT"/>
        <w:ind w:firstLine="568"/>
        <w:jc w:val="both"/>
      </w:pPr>
      <w:r>
        <w:t>12 Вяз перистоветвистый, берест, карагач.</w:t>
      </w:r>
    </w:p>
    <w:p w14:paraId="7316FBD0" w14:textId="77777777" w:rsidR="00CA4D8B" w:rsidRDefault="00CA4D8B">
      <w:pPr>
        <w:pStyle w:val="FORMATTEXT"/>
        <w:ind w:firstLine="568"/>
        <w:jc w:val="both"/>
      </w:pPr>
    </w:p>
    <w:p w14:paraId="53C75FDC" w14:textId="77777777" w:rsidR="00CA4D8B" w:rsidRDefault="00000000">
      <w:pPr>
        <w:pStyle w:val="FORMATTEXT"/>
        <w:ind w:firstLine="568"/>
        <w:jc w:val="both"/>
      </w:pPr>
      <w:r>
        <w:t>13 Клен остролистый, форма шаровидная; вяз перистоветвистый, форма шаровидная.</w:t>
      </w:r>
    </w:p>
    <w:p w14:paraId="22B55A28" w14:textId="77777777" w:rsidR="00CA4D8B" w:rsidRDefault="00CA4D8B">
      <w:pPr>
        <w:pStyle w:val="FORMATTEXT"/>
        <w:ind w:firstLine="568"/>
        <w:jc w:val="both"/>
      </w:pPr>
    </w:p>
    <w:p w14:paraId="22508534" w14:textId="77777777" w:rsidR="00CA4D8B" w:rsidRDefault="00000000">
      <w:pPr>
        <w:pStyle w:val="FORMATTEXT"/>
        <w:ind w:firstLine="568"/>
        <w:jc w:val="both"/>
      </w:pPr>
      <w:r>
        <w:t xml:space="preserve">14 Рябина (обыкновенная, шведская, мучнистая, дубравколистая, дуболистая), черемуха, клен татарский, пробковое дерево, нудино* дерево, мыльное дерево, уксусное дерево, тюльпанное дерево. </w:t>
      </w:r>
    </w:p>
    <w:p w14:paraId="0612D91C" w14:textId="77777777" w:rsidR="00CA4D8B" w:rsidRDefault="00000000">
      <w:pPr>
        <w:pStyle w:val="FORMATTEXT"/>
      </w:pPr>
      <w:r>
        <w:t>_____________</w:t>
      </w:r>
    </w:p>
    <w:p w14:paraId="1C1FCA03" w14:textId="77777777" w:rsidR="00CA4D8B" w:rsidRDefault="00000000">
      <w:pPr>
        <w:pStyle w:val="FORMATTEXT"/>
      </w:pPr>
      <w:r>
        <w:t xml:space="preserve">     * Вероятно ошибка оригинала. Следует читать "иудино". - Примечание изготовителя базы данных. </w:t>
      </w:r>
    </w:p>
    <w:p w14:paraId="0A958978" w14:textId="77777777" w:rsidR="00CA4D8B" w:rsidRDefault="00000000">
      <w:pPr>
        <w:pStyle w:val="FORMATTEXT"/>
        <w:ind w:firstLine="568"/>
        <w:jc w:val="both"/>
      </w:pPr>
      <w:r>
        <w:t>15 Туя (западная, восточная), можжевельник (обыкновенный, казачий), кипарис, кипарисовик.</w:t>
      </w:r>
    </w:p>
    <w:p w14:paraId="25C772CC" w14:textId="77777777" w:rsidR="00CA4D8B" w:rsidRDefault="00CA4D8B">
      <w:pPr>
        <w:pStyle w:val="FORMATTEXT"/>
        <w:ind w:firstLine="568"/>
        <w:jc w:val="both"/>
      </w:pPr>
    </w:p>
    <w:p w14:paraId="6F8BCA68" w14:textId="77777777" w:rsidR="00CA4D8B" w:rsidRDefault="00000000">
      <w:pPr>
        <w:pStyle w:val="FORMATTEXT"/>
        <w:ind w:firstLine="568"/>
        <w:jc w:val="both"/>
      </w:pPr>
      <w:r>
        <w:t>16 Вишня, яблоня, груша, черешня, абрикос, шелковица.</w:t>
      </w:r>
    </w:p>
    <w:p w14:paraId="60E0F0DD" w14:textId="77777777" w:rsidR="00CA4D8B" w:rsidRDefault="00CA4D8B">
      <w:pPr>
        <w:pStyle w:val="FORMATTEXT"/>
        <w:ind w:firstLine="568"/>
        <w:jc w:val="both"/>
      </w:pPr>
    </w:p>
    <w:p w14:paraId="30853C82" w14:textId="77777777" w:rsidR="00CA4D8B" w:rsidRDefault="00000000">
      <w:pPr>
        <w:pStyle w:val="FORMATTEXT"/>
        <w:jc w:val="center"/>
      </w:pPr>
      <w:r>
        <w:t xml:space="preserve">Приложение Г </w:t>
      </w:r>
    </w:p>
    <w:p w14:paraId="026F0220" w14:textId="77777777" w:rsidR="00CA4D8B" w:rsidRDefault="00000000">
      <w:pPr>
        <w:pStyle w:val="FORMATTEXT"/>
        <w:jc w:val="center"/>
      </w:pPr>
      <w:r>
        <w:t xml:space="preserve">(справочное) </w:t>
      </w:r>
    </w:p>
    <w:p w14:paraId="77B13042" w14:textId="77777777" w:rsidR="00CA4D8B" w:rsidRDefault="00CA4D8B">
      <w:pPr>
        <w:pStyle w:val="HEADERTEXT"/>
        <w:rPr>
          <w:b/>
          <w:bCs/>
        </w:rPr>
      </w:pPr>
    </w:p>
    <w:p w14:paraId="63953B61" w14:textId="77777777" w:rsidR="00CA4D8B" w:rsidRDefault="00000000">
      <w:pPr>
        <w:pStyle w:val="HEADERTEXT"/>
        <w:jc w:val="center"/>
        <w:outlineLvl w:val="2"/>
        <w:rPr>
          <w:b/>
          <w:bCs/>
        </w:rPr>
      </w:pPr>
      <w:r>
        <w:rPr>
          <w:b/>
          <w:bCs/>
        </w:rPr>
        <w:t xml:space="preserve"> </w:t>
      </w:r>
    </w:p>
    <w:p w14:paraId="6F13DC44" w14:textId="77777777" w:rsidR="00CA4D8B" w:rsidRDefault="00000000">
      <w:pPr>
        <w:pStyle w:val="HEADERTEXT"/>
        <w:jc w:val="center"/>
        <w:outlineLvl w:val="2"/>
        <w:rPr>
          <w:b/>
          <w:bCs/>
        </w:rPr>
      </w:pPr>
      <w:r>
        <w:rPr>
          <w:b/>
          <w:bCs/>
        </w:rPr>
        <w:t xml:space="preserve">Использование элементов и методов отвода и очистки поверхностного стока </w:t>
      </w:r>
    </w:p>
    <w:p w14:paraId="67F60959" w14:textId="77777777" w:rsidR="00CA4D8B" w:rsidRDefault="00000000">
      <w:pPr>
        <w:pStyle w:val="FORMATTEXT"/>
        <w:jc w:val="both"/>
      </w:pPr>
      <w:r>
        <w:t xml:space="preserve">Таблица Г.1 </w:t>
      </w:r>
    </w:p>
    <w:p w14:paraId="64D183DB" w14:textId="77777777" w:rsidR="00CA4D8B" w:rsidRDefault="00CA4D8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4500"/>
        <w:gridCol w:w="2700"/>
      </w:tblGrid>
      <w:tr w:rsidR="00CA4D8B" w14:paraId="241E8FF2"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C514F" w14:textId="77777777" w:rsidR="00CA4D8B" w:rsidRDefault="00000000">
            <w:pPr>
              <w:pStyle w:val="FORMATTEXT"/>
              <w:jc w:val="center"/>
              <w:rPr>
                <w:sz w:val="18"/>
                <w:szCs w:val="18"/>
              </w:rPr>
            </w:pPr>
            <w:r>
              <w:rPr>
                <w:sz w:val="18"/>
                <w:szCs w:val="18"/>
              </w:rPr>
              <w:t xml:space="preserve">Название элементов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81AFD" w14:textId="77777777" w:rsidR="00CA4D8B" w:rsidRDefault="00000000">
            <w:pPr>
              <w:pStyle w:val="FORMATTEXT"/>
              <w:jc w:val="center"/>
              <w:rPr>
                <w:sz w:val="18"/>
                <w:szCs w:val="18"/>
              </w:rPr>
            </w:pPr>
            <w:r>
              <w:rPr>
                <w:sz w:val="18"/>
                <w:szCs w:val="18"/>
              </w:rPr>
              <w:t xml:space="preserve">Параметры, характеристики, правила использования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04D34" w14:textId="77777777" w:rsidR="00CA4D8B" w:rsidRDefault="00000000">
            <w:pPr>
              <w:pStyle w:val="FORMATTEXT"/>
              <w:jc w:val="center"/>
              <w:rPr>
                <w:sz w:val="18"/>
                <w:szCs w:val="18"/>
              </w:rPr>
            </w:pPr>
            <w:r>
              <w:rPr>
                <w:sz w:val="18"/>
                <w:szCs w:val="18"/>
              </w:rPr>
              <w:t xml:space="preserve">Примечание </w:t>
            </w:r>
          </w:p>
        </w:tc>
      </w:tr>
      <w:tr w:rsidR="00CA4D8B" w14:paraId="4B036ACA"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84F867" w14:textId="77777777" w:rsidR="00CA4D8B" w:rsidRDefault="00000000">
            <w:pPr>
              <w:pStyle w:val="FORMATTEXT"/>
              <w:rPr>
                <w:sz w:val="18"/>
                <w:szCs w:val="18"/>
              </w:rPr>
            </w:pPr>
            <w:r>
              <w:rPr>
                <w:sz w:val="18"/>
                <w:szCs w:val="18"/>
              </w:rPr>
              <w:t xml:space="preserve">Дождеприемные решетки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3A57D0" w14:textId="77777777" w:rsidR="00CA4D8B" w:rsidRDefault="00000000">
            <w:pPr>
              <w:pStyle w:val="FORMATTEXT"/>
              <w:rPr>
                <w:sz w:val="18"/>
                <w:szCs w:val="18"/>
              </w:rPr>
            </w:pPr>
            <w:r>
              <w:rPr>
                <w:sz w:val="18"/>
                <w:szCs w:val="18"/>
              </w:rPr>
              <w:t xml:space="preserve">Длина - не более 170 мм; </w:t>
            </w:r>
          </w:p>
          <w:p w14:paraId="5C47C2F1" w14:textId="77777777" w:rsidR="00CA4D8B" w:rsidRDefault="00CA4D8B">
            <w:pPr>
              <w:pStyle w:val="FORMATTEXT"/>
              <w:rPr>
                <w:sz w:val="18"/>
                <w:szCs w:val="18"/>
              </w:rPr>
            </w:pPr>
          </w:p>
          <w:p w14:paraId="480E8578" w14:textId="77777777" w:rsidR="00CA4D8B" w:rsidRDefault="00000000">
            <w:pPr>
              <w:pStyle w:val="FORMATTEXT"/>
              <w:rPr>
                <w:sz w:val="18"/>
                <w:szCs w:val="18"/>
              </w:rPr>
            </w:pPr>
            <w:r>
              <w:rPr>
                <w:sz w:val="18"/>
                <w:szCs w:val="18"/>
              </w:rPr>
              <w:t xml:space="preserve">ширина пазов: </w:t>
            </w:r>
          </w:p>
          <w:p w14:paraId="70233857" w14:textId="77777777" w:rsidR="00CA4D8B" w:rsidRDefault="00CA4D8B">
            <w:pPr>
              <w:pStyle w:val="FORMATTEXT"/>
              <w:rPr>
                <w:sz w:val="18"/>
                <w:szCs w:val="18"/>
              </w:rPr>
            </w:pPr>
          </w:p>
          <w:p w14:paraId="12354317" w14:textId="77777777" w:rsidR="00CA4D8B" w:rsidRDefault="00000000">
            <w:pPr>
              <w:pStyle w:val="FORMATTEXT"/>
              <w:rPr>
                <w:sz w:val="18"/>
                <w:szCs w:val="18"/>
              </w:rPr>
            </w:pPr>
            <w:r>
              <w:rPr>
                <w:sz w:val="18"/>
                <w:szCs w:val="18"/>
              </w:rPr>
              <w:t xml:space="preserve">- для тротуаров - не более 13 мм; </w:t>
            </w:r>
          </w:p>
          <w:p w14:paraId="205B88F9" w14:textId="77777777" w:rsidR="00CA4D8B" w:rsidRDefault="00CA4D8B">
            <w:pPr>
              <w:pStyle w:val="FORMATTEXT"/>
              <w:rPr>
                <w:sz w:val="18"/>
                <w:szCs w:val="18"/>
              </w:rPr>
            </w:pPr>
          </w:p>
          <w:p w14:paraId="72A27419" w14:textId="77777777" w:rsidR="00CA4D8B" w:rsidRDefault="00000000">
            <w:pPr>
              <w:pStyle w:val="FORMATTEXT"/>
              <w:rPr>
                <w:sz w:val="18"/>
                <w:szCs w:val="18"/>
              </w:rPr>
            </w:pPr>
            <w:r>
              <w:rPr>
                <w:sz w:val="18"/>
                <w:szCs w:val="18"/>
              </w:rPr>
              <w:t xml:space="preserve">- для проезжей части - 18-25 мм. </w:t>
            </w:r>
          </w:p>
          <w:p w14:paraId="5D4CD366" w14:textId="77777777" w:rsidR="00CA4D8B" w:rsidRDefault="00000000">
            <w:pPr>
              <w:pStyle w:val="FORMATTEXT"/>
              <w:rPr>
                <w:sz w:val="18"/>
                <w:szCs w:val="18"/>
              </w:rPr>
            </w:pPr>
            <w:r>
              <w:rPr>
                <w:sz w:val="18"/>
                <w:szCs w:val="18"/>
              </w:rPr>
              <w:t xml:space="preserve">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56D4AE" w14:textId="77777777" w:rsidR="00CA4D8B" w:rsidRDefault="00000000">
            <w:pPr>
              <w:pStyle w:val="FORMATTEXT"/>
              <w:rPr>
                <w:sz w:val="18"/>
                <w:szCs w:val="18"/>
              </w:rPr>
            </w:pPr>
            <w:r>
              <w:rPr>
                <w:sz w:val="18"/>
                <w:szCs w:val="18"/>
              </w:rPr>
              <w:fldChar w:fldCharType="begin"/>
            </w:r>
            <w:r>
              <w:rPr>
                <w:sz w:val="18"/>
                <w:szCs w:val="18"/>
              </w:rPr>
              <w:instrText xml:space="preserve"> HYPERLINK "kodeks://link/d?nd=1200124244&amp;mark=000000000000000000000000000000000000000000000000007D20K3"\o"’’ГОСТ 32955-2014 Дороги автомобильные общего пользования. Лотки дорожные ...’’</w:instrText>
            </w:r>
          </w:p>
          <w:p w14:paraId="092A153E" w14:textId="77777777" w:rsidR="00CA4D8B" w:rsidRDefault="00000000">
            <w:pPr>
              <w:pStyle w:val="FORMATTEXT"/>
              <w:rPr>
                <w:sz w:val="18"/>
                <w:szCs w:val="18"/>
              </w:rPr>
            </w:pPr>
            <w:r>
              <w:rPr>
                <w:sz w:val="18"/>
                <w:szCs w:val="18"/>
              </w:rPr>
              <w:instrText>(утв. приказом Росстандарта от 09.09.2015 N 1294-ст)</w:instrText>
            </w:r>
          </w:p>
          <w:p w14:paraId="2E7DB2EE" w14:textId="77777777" w:rsidR="00CA4D8B" w:rsidRDefault="00000000">
            <w:pPr>
              <w:pStyle w:val="FORMATTEXT"/>
              <w:rPr>
                <w:sz w:val="18"/>
                <w:szCs w:val="18"/>
              </w:rPr>
            </w:pPr>
            <w:r>
              <w:rPr>
                <w:sz w:val="18"/>
                <w:szCs w:val="18"/>
              </w:rPr>
              <w:instrText>Применяется с ...</w:instrText>
            </w:r>
          </w:p>
          <w:p w14:paraId="27463246" w14:textId="77777777" w:rsidR="00CA4D8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01.06.2016)"</w:instrText>
            </w:r>
            <w:r>
              <w:rPr>
                <w:sz w:val="18"/>
                <w:szCs w:val="18"/>
              </w:rPr>
            </w:r>
            <w:r>
              <w:rPr>
                <w:sz w:val="18"/>
                <w:szCs w:val="18"/>
              </w:rPr>
              <w:fldChar w:fldCharType="separate"/>
            </w:r>
            <w:r>
              <w:rPr>
                <w:color w:val="0000AA"/>
                <w:sz w:val="18"/>
                <w:szCs w:val="18"/>
                <w:u w:val="single"/>
              </w:rPr>
              <w:t>ГОСТ 32955</w:t>
            </w:r>
            <w:r>
              <w:rPr>
                <w:sz w:val="18"/>
                <w:szCs w:val="18"/>
              </w:rPr>
              <w:fldChar w:fldCharType="end"/>
            </w:r>
            <w:r>
              <w:rPr>
                <w:sz w:val="18"/>
                <w:szCs w:val="18"/>
              </w:rPr>
              <w:t xml:space="preserve"> </w:t>
            </w:r>
          </w:p>
        </w:tc>
      </w:tr>
      <w:tr w:rsidR="00CA4D8B" w14:paraId="75AD860D"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D24AC89" w14:textId="77777777" w:rsidR="00CA4D8B" w:rsidRDefault="00000000">
            <w:pPr>
              <w:pStyle w:val="FORMATTEXT"/>
              <w:rPr>
                <w:sz w:val="18"/>
                <w:szCs w:val="18"/>
              </w:rPr>
            </w:pPr>
            <w:r>
              <w:rPr>
                <w:sz w:val="18"/>
                <w:szCs w:val="18"/>
              </w:rPr>
              <w:t xml:space="preserve">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2FBE5D9" w14:textId="77777777" w:rsidR="00CA4D8B" w:rsidRDefault="00000000">
            <w:pPr>
              <w:pStyle w:val="FORMATTEXT"/>
              <w:rPr>
                <w:sz w:val="18"/>
                <w:szCs w:val="18"/>
              </w:rPr>
            </w:pPr>
            <w:r>
              <w:rPr>
                <w:sz w:val="18"/>
                <w:szCs w:val="18"/>
              </w:rPr>
              <w:t xml:space="preserve">Дождеприемные решетки: </w:t>
            </w:r>
          </w:p>
          <w:p w14:paraId="74ADAD1D" w14:textId="77777777" w:rsidR="00CA4D8B" w:rsidRDefault="00CA4D8B">
            <w:pPr>
              <w:pStyle w:val="FORMATTEXT"/>
              <w:rPr>
                <w:sz w:val="18"/>
                <w:szCs w:val="18"/>
              </w:rPr>
            </w:pPr>
          </w:p>
          <w:p w14:paraId="45D73855" w14:textId="77777777" w:rsidR="00CA4D8B" w:rsidRDefault="00000000">
            <w:pPr>
              <w:pStyle w:val="FORMATTEXT"/>
              <w:rPr>
                <w:sz w:val="18"/>
                <w:szCs w:val="18"/>
              </w:rPr>
            </w:pPr>
            <w:r>
              <w:rPr>
                <w:sz w:val="18"/>
                <w:szCs w:val="18"/>
              </w:rPr>
              <w:t xml:space="preserve">- устанавливают на резиновые прокладки; </w:t>
            </w:r>
          </w:p>
          <w:p w14:paraId="6C98E606" w14:textId="77777777" w:rsidR="00CA4D8B" w:rsidRDefault="00CA4D8B">
            <w:pPr>
              <w:pStyle w:val="FORMATTEXT"/>
              <w:rPr>
                <w:sz w:val="18"/>
                <w:szCs w:val="18"/>
              </w:rPr>
            </w:pPr>
          </w:p>
          <w:p w14:paraId="40BD6985" w14:textId="77777777" w:rsidR="00CA4D8B" w:rsidRDefault="00000000">
            <w:pPr>
              <w:pStyle w:val="FORMATTEXT"/>
              <w:rPr>
                <w:sz w:val="18"/>
                <w:szCs w:val="18"/>
              </w:rPr>
            </w:pPr>
            <w:r>
              <w:rPr>
                <w:sz w:val="18"/>
                <w:szCs w:val="18"/>
              </w:rPr>
              <w:t xml:space="preserve">- оснащают запорным устройством с усиленной заделкой корпуса с помощью анкерных болтов/специальных приливов для подъема; </w:t>
            </w:r>
          </w:p>
          <w:p w14:paraId="3D85D82D" w14:textId="77777777" w:rsidR="00CA4D8B" w:rsidRDefault="00CA4D8B">
            <w:pPr>
              <w:pStyle w:val="FORMATTEXT"/>
              <w:rPr>
                <w:sz w:val="18"/>
                <w:szCs w:val="18"/>
              </w:rPr>
            </w:pPr>
          </w:p>
          <w:p w14:paraId="52C30D6A" w14:textId="77777777" w:rsidR="00CA4D8B" w:rsidRDefault="00000000">
            <w:pPr>
              <w:pStyle w:val="FORMATTEXT"/>
              <w:rPr>
                <w:sz w:val="18"/>
                <w:szCs w:val="18"/>
              </w:rPr>
            </w:pPr>
            <w:r>
              <w:rPr>
                <w:sz w:val="18"/>
                <w:szCs w:val="18"/>
              </w:rPr>
              <w:t xml:space="preserve">- обеспечивают ориентацию и размеры пазов для свободного передвижения колесных средств (перпендикулярно или по диагонали направлению движения)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FE677E6" w14:textId="77777777" w:rsidR="00CA4D8B" w:rsidRDefault="00000000">
            <w:pPr>
              <w:pStyle w:val="FORMATTEXT"/>
              <w:rPr>
                <w:sz w:val="18"/>
                <w:szCs w:val="18"/>
              </w:rPr>
            </w:pPr>
            <w:r>
              <w:rPr>
                <w:sz w:val="18"/>
                <w:szCs w:val="18"/>
              </w:rPr>
              <w:fldChar w:fldCharType="begin"/>
            </w:r>
            <w:r>
              <w:rPr>
                <w:sz w:val="18"/>
                <w:szCs w:val="18"/>
              </w:rPr>
              <w:instrText xml:space="preserve"> HYPERLINK "kodeks://link/d?nd=1200170669&amp;mark=000000000000000000000000000000000000000000000000007D20K3"\o"’’ГОСТ 3634-2019 Люки смотровых колодцев и дождеприемники ливнесточных колодцев ...’’</w:instrText>
            </w:r>
          </w:p>
          <w:p w14:paraId="6792649B" w14:textId="77777777" w:rsidR="00CA4D8B" w:rsidRDefault="00000000">
            <w:pPr>
              <w:pStyle w:val="FORMATTEXT"/>
              <w:rPr>
                <w:sz w:val="18"/>
                <w:szCs w:val="18"/>
              </w:rPr>
            </w:pPr>
            <w:r>
              <w:rPr>
                <w:sz w:val="18"/>
                <w:szCs w:val="18"/>
              </w:rPr>
              <w:instrText>(утв. приказом Росстандарта от 24.12.2019 N 1443-ст)</w:instrText>
            </w:r>
          </w:p>
          <w:p w14:paraId="762A7508" w14:textId="77777777" w:rsidR="00CA4D8B" w:rsidRDefault="00000000">
            <w:pPr>
              <w:pStyle w:val="FORMATTEXT"/>
              <w:rPr>
                <w:sz w:val="18"/>
                <w:szCs w:val="18"/>
              </w:rPr>
            </w:pPr>
            <w:r>
              <w:rPr>
                <w:sz w:val="18"/>
                <w:szCs w:val="18"/>
              </w:rPr>
              <w:instrText>Применяется с 01.06.2020 взамен ГОСТ 3634-99</w:instrText>
            </w:r>
          </w:p>
          <w:p w14:paraId="55D8B53B" w14:textId="77777777" w:rsidR="00CA4D8B" w:rsidRDefault="00000000">
            <w:pPr>
              <w:pStyle w:val="FORMATTEXT"/>
              <w:rPr>
                <w:sz w:val="18"/>
                <w:szCs w:val="18"/>
              </w:rPr>
            </w:pPr>
            <w:r>
              <w:rPr>
                <w:sz w:val="18"/>
                <w:szCs w:val="18"/>
              </w:rPr>
              <w:instrText>Статус: Действующая редакция документа (действ. c 01.01.2021)"</w:instrText>
            </w:r>
            <w:r>
              <w:rPr>
                <w:sz w:val="18"/>
                <w:szCs w:val="18"/>
              </w:rPr>
            </w:r>
            <w:r>
              <w:rPr>
                <w:sz w:val="18"/>
                <w:szCs w:val="18"/>
              </w:rPr>
              <w:fldChar w:fldCharType="separate"/>
            </w:r>
            <w:r>
              <w:rPr>
                <w:color w:val="0000AA"/>
                <w:sz w:val="18"/>
                <w:szCs w:val="18"/>
                <w:u w:val="single"/>
              </w:rPr>
              <w:t>ГОСТ 3634</w:t>
            </w:r>
            <w:r>
              <w:rPr>
                <w:sz w:val="18"/>
                <w:szCs w:val="18"/>
              </w:rPr>
              <w:fldChar w:fldCharType="end"/>
            </w:r>
            <w:r>
              <w:rPr>
                <w:sz w:val="18"/>
                <w:szCs w:val="18"/>
              </w:rPr>
              <w:t xml:space="preserve"> </w:t>
            </w:r>
          </w:p>
        </w:tc>
      </w:tr>
      <w:tr w:rsidR="00CA4D8B" w14:paraId="37A1FF9A"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CFC96F6" w14:textId="77777777" w:rsidR="00CA4D8B"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8271F" w14:textId="77777777" w:rsidR="00CA4D8B" w:rsidRDefault="00000000">
            <w:pPr>
              <w:pStyle w:val="FORMATTEXT"/>
              <w:rPr>
                <w:sz w:val="18"/>
                <w:szCs w:val="18"/>
              </w:rPr>
            </w:pPr>
            <w:r>
              <w:rPr>
                <w:sz w:val="18"/>
                <w:szCs w:val="18"/>
              </w:rPr>
              <w:t xml:space="preserve">Швы между покрытием и элементом - не более 10 мм. </w:t>
            </w:r>
          </w:p>
          <w:p w14:paraId="02419C3E" w14:textId="77777777" w:rsidR="00CA4D8B" w:rsidRDefault="00CA4D8B">
            <w:pPr>
              <w:pStyle w:val="FORMATTEXT"/>
              <w:rPr>
                <w:sz w:val="18"/>
                <w:szCs w:val="18"/>
              </w:rPr>
            </w:pPr>
          </w:p>
          <w:p w14:paraId="2A13B10B" w14:textId="77777777" w:rsidR="00CA4D8B" w:rsidRDefault="00000000">
            <w:pPr>
              <w:pStyle w:val="FORMATTEXT"/>
              <w:rPr>
                <w:sz w:val="18"/>
                <w:szCs w:val="18"/>
              </w:rPr>
            </w:pPr>
            <w:r>
              <w:rPr>
                <w:sz w:val="18"/>
                <w:szCs w:val="18"/>
              </w:rPr>
              <w:t xml:space="preserve">Сборные элементы соединяются паз-гребнем; швы должны быть герметичными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07BC784" w14:textId="77777777" w:rsidR="00CA4D8B" w:rsidRDefault="00000000">
            <w:pPr>
              <w:pStyle w:val="FORMATTEXT"/>
              <w:rPr>
                <w:sz w:val="18"/>
                <w:szCs w:val="18"/>
              </w:rPr>
            </w:pPr>
            <w:r>
              <w:rPr>
                <w:sz w:val="18"/>
                <w:szCs w:val="18"/>
              </w:rPr>
              <w:t xml:space="preserve">  </w:t>
            </w:r>
          </w:p>
        </w:tc>
      </w:tr>
      <w:tr w:rsidR="00CA4D8B" w14:paraId="21D77ED7"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D778F5" w14:textId="77777777" w:rsidR="00CA4D8B"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829D1" w14:textId="77777777" w:rsidR="00CA4D8B" w:rsidRDefault="00000000">
            <w:pPr>
              <w:pStyle w:val="FORMATTEXT"/>
              <w:rPr>
                <w:sz w:val="18"/>
                <w:szCs w:val="18"/>
              </w:rPr>
            </w:pPr>
            <w:r>
              <w:rPr>
                <w:sz w:val="18"/>
                <w:szCs w:val="18"/>
              </w:rPr>
              <w:t xml:space="preserve">Устанавливают: на границе пешеходных путей с зонами уличного фронта, озеленения или с технической зоной тротуара; вдоль велосипедных путей у бортового камня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791675" w14:textId="77777777" w:rsidR="00CA4D8B" w:rsidRDefault="00000000">
            <w:pPr>
              <w:pStyle w:val="FORMATTEXT"/>
              <w:rPr>
                <w:sz w:val="18"/>
                <w:szCs w:val="18"/>
              </w:rPr>
            </w:pPr>
            <w:r>
              <w:rPr>
                <w:sz w:val="18"/>
                <w:szCs w:val="18"/>
              </w:rPr>
              <w:t xml:space="preserve">Глубина лотков в соответствии с </w:t>
            </w:r>
            <w:r>
              <w:rPr>
                <w:sz w:val="18"/>
                <w:szCs w:val="18"/>
              </w:rPr>
              <w:fldChar w:fldCharType="begin"/>
            </w:r>
            <w:r>
              <w:rPr>
                <w:sz w:val="18"/>
                <w:szCs w:val="18"/>
              </w:rPr>
              <w:instrText xml:space="preserve"> HYPERLINK "kodeks://link/d?nd=554820821&amp;mark=000000000000000000000000000000000000000000000000007D20K3"\o"’’СП 32.13330.2018 Канализация. Наружные сети и сооружения. СНиП ...’’</w:instrText>
            </w:r>
          </w:p>
          <w:p w14:paraId="385F770C" w14:textId="77777777" w:rsidR="00CA4D8B"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4166DA75" w14:textId="77777777" w:rsidR="00CA4D8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26.06.2019)"</w:instrText>
            </w:r>
            <w:r>
              <w:rPr>
                <w:sz w:val="18"/>
                <w:szCs w:val="18"/>
              </w:rPr>
            </w:r>
            <w:r>
              <w:rPr>
                <w:sz w:val="18"/>
                <w:szCs w:val="18"/>
              </w:rPr>
              <w:fldChar w:fldCharType="separate"/>
            </w:r>
            <w:r>
              <w:rPr>
                <w:color w:val="0000AA"/>
                <w:sz w:val="18"/>
                <w:szCs w:val="18"/>
                <w:u w:val="single"/>
              </w:rPr>
              <w:t>СП 32.13330</w:t>
            </w:r>
            <w:r>
              <w:rPr>
                <w:sz w:val="18"/>
                <w:szCs w:val="18"/>
              </w:rPr>
              <w:fldChar w:fldCharType="end"/>
            </w:r>
            <w:r>
              <w:rPr>
                <w:sz w:val="18"/>
                <w:szCs w:val="18"/>
              </w:rPr>
              <w:t xml:space="preserve"> </w:t>
            </w:r>
          </w:p>
        </w:tc>
      </w:tr>
      <w:tr w:rsidR="00CA4D8B" w14:paraId="57DC9882"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29CAC1" w14:textId="77777777" w:rsidR="00CA4D8B" w:rsidRDefault="00000000">
            <w:pPr>
              <w:pStyle w:val="FORMATTEXT"/>
              <w:rPr>
                <w:sz w:val="18"/>
                <w:szCs w:val="18"/>
              </w:rPr>
            </w:pPr>
            <w:r>
              <w:rPr>
                <w:sz w:val="18"/>
                <w:szCs w:val="18"/>
              </w:rPr>
              <w:t xml:space="preserve">Линейный поверхностный водоотвод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44759" w14:textId="77777777" w:rsidR="00CA4D8B" w:rsidRDefault="00000000">
            <w:pPr>
              <w:pStyle w:val="FORMATTEXT"/>
              <w:rPr>
                <w:sz w:val="18"/>
                <w:szCs w:val="18"/>
              </w:rPr>
            </w:pPr>
            <w:r>
              <w:rPr>
                <w:sz w:val="18"/>
                <w:szCs w:val="18"/>
              </w:rPr>
              <w:t xml:space="preserve">Линейный поверхностный водоотвод открытого типа устанавливают на озелененных территориях, на границе пешеходных путей и рекреационных площадок с озеленением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1F721" w14:textId="77777777" w:rsidR="00CA4D8B" w:rsidRDefault="00000000">
            <w:pPr>
              <w:pStyle w:val="FORMATTEXT"/>
              <w:rPr>
                <w:sz w:val="18"/>
                <w:szCs w:val="18"/>
              </w:rPr>
            </w:pPr>
            <w:r>
              <w:rPr>
                <w:sz w:val="18"/>
                <w:szCs w:val="18"/>
              </w:rPr>
              <w:t xml:space="preserve">С учетом </w:t>
            </w:r>
            <w:r>
              <w:rPr>
                <w:sz w:val="18"/>
                <w:szCs w:val="18"/>
              </w:rPr>
              <w:fldChar w:fldCharType="begin"/>
            </w:r>
            <w:r>
              <w:rPr>
                <w:sz w:val="18"/>
                <w:szCs w:val="18"/>
              </w:rPr>
              <w:instrText xml:space="preserve"> HYPERLINK "kodeks://link/d?nd=554820821&amp;mark=000000000000000000000000000000000000000000000000007D20K3"\o"’’СП 32.13330.2018 Канализация. Наружные сети и сооружения. СНиП ...’’</w:instrText>
            </w:r>
          </w:p>
          <w:p w14:paraId="06B25FA5" w14:textId="77777777" w:rsidR="00CA4D8B"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040BE854" w14:textId="77777777" w:rsidR="00CA4D8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26.06.2019)"</w:instrText>
            </w:r>
            <w:r>
              <w:rPr>
                <w:sz w:val="18"/>
                <w:szCs w:val="18"/>
              </w:rPr>
            </w:r>
            <w:r>
              <w:rPr>
                <w:sz w:val="18"/>
                <w:szCs w:val="18"/>
              </w:rPr>
              <w:fldChar w:fldCharType="separate"/>
            </w:r>
            <w:r>
              <w:rPr>
                <w:color w:val="0000AA"/>
                <w:sz w:val="18"/>
                <w:szCs w:val="18"/>
                <w:u w:val="single"/>
              </w:rPr>
              <w:t>СП 32.13330.2018</w:t>
            </w:r>
            <w:r>
              <w:rPr>
                <w:sz w:val="18"/>
                <w:szCs w:val="18"/>
              </w:rPr>
              <w:fldChar w:fldCharType="end"/>
            </w:r>
            <w:r>
              <w:rPr>
                <w:sz w:val="18"/>
                <w:szCs w:val="18"/>
              </w:rPr>
              <w:t xml:space="preserve"> (пункт 7.1.10) </w:t>
            </w:r>
          </w:p>
        </w:tc>
      </w:tr>
      <w:tr w:rsidR="00CA4D8B" w14:paraId="0BFEF77E"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4D3A3B2" w14:textId="77777777" w:rsidR="00CA4D8B" w:rsidRDefault="00000000">
            <w:pPr>
              <w:pStyle w:val="FORMATTEXT"/>
              <w:rPr>
                <w:sz w:val="18"/>
                <w:szCs w:val="18"/>
              </w:rPr>
            </w:pPr>
            <w:r>
              <w:rPr>
                <w:sz w:val="18"/>
                <w:szCs w:val="18"/>
              </w:rPr>
              <w:lastRenderedPageBreak/>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BAFCC" w14:textId="77777777" w:rsidR="00CA4D8B" w:rsidRDefault="00000000">
            <w:pPr>
              <w:pStyle w:val="FORMATTEXT"/>
              <w:rPr>
                <w:sz w:val="18"/>
                <w:szCs w:val="18"/>
              </w:rPr>
            </w:pPr>
            <w:r>
              <w:rPr>
                <w:sz w:val="18"/>
                <w:szCs w:val="18"/>
              </w:rPr>
              <w:t xml:space="preserve">В случае частого размещения водосточных труб предусматривается перехватывающий закрытый лоток на границе технической и пешеходной зон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D3C734" w14:textId="77777777" w:rsidR="00CA4D8B" w:rsidRDefault="00000000">
            <w:pPr>
              <w:pStyle w:val="FORMATTEXT"/>
              <w:rPr>
                <w:sz w:val="18"/>
                <w:szCs w:val="18"/>
              </w:rPr>
            </w:pPr>
            <w:r>
              <w:rPr>
                <w:sz w:val="18"/>
                <w:szCs w:val="18"/>
              </w:rPr>
              <w:t xml:space="preserve">С учетом </w:t>
            </w:r>
            <w:r>
              <w:rPr>
                <w:sz w:val="18"/>
                <w:szCs w:val="18"/>
              </w:rPr>
              <w:fldChar w:fldCharType="begin"/>
            </w:r>
            <w:r>
              <w:rPr>
                <w:sz w:val="18"/>
                <w:szCs w:val="18"/>
              </w:rPr>
              <w:instrText xml:space="preserve"> HYPERLINK "kodeks://link/d?nd=554820821&amp;mark=000000000000000000000000000000000000000000000000007D20K3"\o"’’СП 32.13330.2018 Канализация. Наружные сети и сооружения. СНиП ...’’</w:instrText>
            </w:r>
          </w:p>
          <w:p w14:paraId="698DE22A" w14:textId="77777777" w:rsidR="00CA4D8B"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032A6204" w14:textId="77777777" w:rsidR="00CA4D8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26.06.2019)"</w:instrText>
            </w:r>
            <w:r>
              <w:rPr>
                <w:sz w:val="18"/>
                <w:szCs w:val="18"/>
              </w:rPr>
            </w:r>
            <w:r>
              <w:rPr>
                <w:sz w:val="18"/>
                <w:szCs w:val="18"/>
              </w:rPr>
              <w:fldChar w:fldCharType="separate"/>
            </w:r>
            <w:r>
              <w:rPr>
                <w:color w:val="0000AA"/>
                <w:sz w:val="18"/>
                <w:szCs w:val="18"/>
                <w:u w:val="single"/>
              </w:rPr>
              <w:t>СП 32.13330.2018</w:t>
            </w:r>
            <w:r>
              <w:rPr>
                <w:sz w:val="18"/>
                <w:szCs w:val="18"/>
              </w:rPr>
              <w:fldChar w:fldCharType="end"/>
            </w:r>
            <w:r>
              <w:rPr>
                <w:sz w:val="18"/>
                <w:szCs w:val="18"/>
              </w:rPr>
              <w:t xml:space="preserve"> (пункт 7.1.8) </w:t>
            </w:r>
          </w:p>
        </w:tc>
      </w:tr>
      <w:tr w:rsidR="00CA4D8B" w14:paraId="0899A0CD"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F694D8E" w14:textId="77777777" w:rsidR="00CA4D8B"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11493" w14:textId="77777777" w:rsidR="00CA4D8B" w:rsidRDefault="00000000">
            <w:pPr>
              <w:pStyle w:val="FORMATTEXT"/>
              <w:rPr>
                <w:sz w:val="18"/>
                <w:szCs w:val="18"/>
              </w:rPr>
            </w:pPr>
            <w:r>
              <w:rPr>
                <w:sz w:val="18"/>
                <w:szCs w:val="18"/>
              </w:rPr>
              <w:t xml:space="preserve">Для очистки стока от взвеси песка и мелкого мусора линейный поверхностный водоотвод оборудуют пескоуловителями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10F0759" w14:textId="77777777" w:rsidR="00CA4D8B" w:rsidRDefault="00000000">
            <w:pPr>
              <w:pStyle w:val="FORMATTEXT"/>
              <w:rPr>
                <w:sz w:val="18"/>
                <w:szCs w:val="18"/>
              </w:rPr>
            </w:pPr>
            <w:r>
              <w:rPr>
                <w:sz w:val="18"/>
                <w:szCs w:val="18"/>
              </w:rPr>
              <w:t xml:space="preserve">  </w:t>
            </w:r>
          </w:p>
        </w:tc>
      </w:tr>
      <w:tr w:rsidR="00CA4D8B" w14:paraId="7E7CAFBB"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8BA862F" w14:textId="77777777" w:rsidR="00CA4D8B"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A64E7" w14:textId="77777777" w:rsidR="00CA4D8B" w:rsidRDefault="00000000">
            <w:pPr>
              <w:pStyle w:val="FORMATTEXT"/>
              <w:rPr>
                <w:sz w:val="18"/>
                <w:szCs w:val="18"/>
              </w:rPr>
            </w:pPr>
            <w:r>
              <w:rPr>
                <w:sz w:val="18"/>
                <w:szCs w:val="18"/>
              </w:rPr>
              <w:t xml:space="preserve">При обосновании отвод воды с крыш может осуществляться в дождевые сады с помощью закрытого линейного или подземного водоотвода, соединенного с водосточной системой здания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7BDFC15" w14:textId="77777777" w:rsidR="00CA4D8B" w:rsidRDefault="00000000">
            <w:pPr>
              <w:pStyle w:val="FORMATTEXT"/>
              <w:rPr>
                <w:sz w:val="18"/>
                <w:szCs w:val="18"/>
              </w:rPr>
            </w:pPr>
            <w:r>
              <w:rPr>
                <w:sz w:val="18"/>
                <w:szCs w:val="18"/>
              </w:rPr>
              <w:t xml:space="preserve">  </w:t>
            </w:r>
          </w:p>
        </w:tc>
      </w:tr>
      <w:tr w:rsidR="00CA4D8B" w14:paraId="4FC37631"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6E8DAD" w14:textId="77777777" w:rsidR="00CA4D8B"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DD952" w14:textId="77777777" w:rsidR="00CA4D8B" w:rsidRDefault="00000000">
            <w:pPr>
              <w:pStyle w:val="FORMATTEXT"/>
              <w:rPr>
                <w:sz w:val="18"/>
                <w:szCs w:val="18"/>
              </w:rPr>
            </w:pPr>
            <w:r>
              <w:rPr>
                <w:sz w:val="18"/>
                <w:szCs w:val="18"/>
              </w:rPr>
              <w:t xml:space="preserve">Возможно создание каскадной системы из элементов открытых лотков для обеспечения дополнительной фильтрации водостоков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C716D2" w14:textId="77777777" w:rsidR="00CA4D8B" w:rsidRDefault="00000000">
            <w:pPr>
              <w:pStyle w:val="FORMATTEXT"/>
              <w:rPr>
                <w:sz w:val="18"/>
                <w:szCs w:val="18"/>
              </w:rPr>
            </w:pPr>
            <w:r>
              <w:rPr>
                <w:sz w:val="18"/>
                <w:szCs w:val="18"/>
              </w:rPr>
              <w:t xml:space="preserve">  </w:t>
            </w:r>
          </w:p>
        </w:tc>
      </w:tr>
      <w:tr w:rsidR="00CA4D8B" w14:paraId="19B93CD7"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A120A" w14:textId="77777777" w:rsidR="00CA4D8B" w:rsidRDefault="00000000">
            <w:pPr>
              <w:pStyle w:val="FORMATTEXT"/>
              <w:rPr>
                <w:sz w:val="18"/>
                <w:szCs w:val="18"/>
              </w:rPr>
            </w:pPr>
            <w:r>
              <w:rPr>
                <w:sz w:val="18"/>
                <w:szCs w:val="18"/>
              </w:rPr>
              <w:t xml:space="preserve">Элементы системы инфильтрации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2D41C" w14:textId="77777777" w:rsidR="00CA4D8B" w:rsidRDefault="00000000">
            <w:pPr>
              <w:pStyle w:val="FORMATTEXT"/>
              <w:rPr>
                <w:sz w:val="18"/>
                <w:szCs w:val="18"/>
              </w:rPr>
            </w:pPr>
            <w:r>
              <w:rPr>
                <w:sz w:val="18"/>
                <w:szCs w:val="18"/>
              </w:rPr>
              <w:t xml:space="preserve">Заглублять не менее чем на 0,7 м от уровня поверхности, размещая их выше уровня грунтовых вод. </w:t>
            </w:r>
          </w:p>
          <w:p w14:paraId="0C802525" w14:textId="77777777" w:rsidR="00CA4D8B" w:rsidRDefault="00CA4D8B">
            <w:pPr>
              <w:pStyle w:val="FORMATTEXT"/>
              <w:rPr>
                <w:sz w:val="18"/>
                <w:szCs w:val="18"/>
              </w:rPr>
            </w:pPr>
          </w:p>
          <w:p w14:paraId="2B1DB04B" w14:textId="77777777" w:rsidR="00CA4D8B" w:rsidRDefault="00000000">
            <w:pPr>
              <w:pStyle w:val="FORMATTEXT"/>
              <w:rPr>
                <w:sz w:val="18"/>
                <w:szCs w:val="18"/>
              </w:rPr>
            </w:pPr>
            <w:r>
              <w:rPr>
                <w:sz w:val="18"/>
                <w:szCs w:val="18"/>
              </w:rPr>
              <w:t xml:space="preserve">Следует снабжать водосливными трубами (переливами), отводящими избыток воды в систему дождевой канализации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0FB66" w14:textId="77777777" w:rsidR="00CA4D8B" w:rsidRDefault="00CA4D8B">
            <w:pPr>
              <w:pStyle w:val="FORMATTEXT"/>
              <w:rPr>
                <w:sz w:val="18"/>
                <w:szCs w:val="18"/>
              </w:rPr>
            </w:pPr>
            <w:hyperlink r:id="rId19" w:tooltip="Нет информации" w:history="1">
              <w:r>
                <w:rPr>
                  <w:color w:val="0000AA"/>
                  <w:sz w:val="18"/>
                  <w:szCs w:val="18"/>
                  <w:u w:val="single"/>
                </w:rPr>
                <w:t>ГОСТ Р 70319</w:t>
              </w:r>
            </w:hyperlink>
            <w:r>
              <w:rPr>
                <w:sz w:val="18"/>
                <w:szCs w:val="18"/>
              </w:rPr>
              <w:t xml:space="preserve"> </w:t>
            </w:r>
          </w:p>
        </w:tc>
      </w:tr>
      <w:tr w:rsidR="00CA4D8B" w14:paraId="70B10433"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FD433" w14:textId="77777777" w:rsidR="00CA4D8B" w:rsidRDefault="00000000">
            <w:pPr>
              <w:pStyle w:val="FORMATTEXT"/>
              <w:rPr>
                <w:sz w:val="18"/>
                <w:szCs w:val="18"/>
              </w:rPr>
            </w:pPr>
            <w:r>
              <w:rPr>
                <w:sz w:val="18"/>
                <w:szCs w:val="18"/>
              </w:rPr>
              <w:t xml:space="preserve">Дренажные колодцы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CAF66" w14:textId="77777777" w:rsidR="00CA4D8B" w:rsidRDefault="00000000">
            <w:pPr>
              <w:pStyle w:val="FORMATTEXT"/>
              <w:rPr>
                <w:sz w:val="18"/>
                <w:szCs w:val="18"/>
              </w:rPr>
            </w:pPr>
            <w:r>
              <w:rPr>
                <w:sz w:val="18"/>
                <w:szCs w:val="18"/>
              </w:rPr>
              <w:t xml:space="preserve">Применяются на территориях, не оснащенных дождевой канализацией. </w:t>
            </w:r>
          </w:p>
          <w:p w14:paraId="3BC1B419" w14:textId="77777777" w:rsidR="00CA4D8B" w:rsidRDefault="00CA4D8B">
            <w:pPr>
              <w:pStyle w:val="FORMATTEXT"/>
              <w:rPr>
                <w:sz w:val="18"/>
                <w:szCs w:val="18"/>
              </w:rPr>
            </w:pPr>
          </w:p>
          <w:p w14:paraId="1126E6F8" w14:textId="77777777" w:rsidR="00CA4D8B" w:rsidRDefault="00000000">
            <w:pPr>
              <w:pStyle w:val="FORMATTEXT"/>
              <w:rPr>
                <w:sz w:val="18"/>
                <w:szCs w:val="18"/>
              </w:rPr>
            </w:pPr>
            <w:r>
              <w:rPr>
                <w:sz w:val="18"/>
                <w:szCs w:val="18"/>
              </w:rPr>
              <w:t xml:space="preserve">Оборудуются песчано-гравийным фильтром толщиной 0,3 м. </w:t>
            </w:r>
          </w:p>
          <w:p w14:paraId="1C77814D" w14:textId="77777777" w:rsidR="00CA4D8B" w:rsidRDefault="00CA4D8B">
            <w:pPr>
              <w:pStyle w:val="FORMATTEXT"/>
              <w:rPr>
                <w:sz w:val="18"/>
                <w:szCs w:val="18"/>
              </w:rPr>
            </w:pPr>
          </w:p>
          <w:p w14:paraId="2FA82C35" w14:textId="77777777" w:rsidR="00CA4D8B" w:rsidRDefault="00000000">
            <w:pPr>
              <w:pStyle w:val="FORMATTEXT"/>
              <w:rPr>
                <w:sz w:val="18"/>
                <w:szCs w:val="18"/>
              </w:rPr>
            </w:pPr>
            <w:r>
              <w:rPr>
                <w:sz w:val="18"/>
                <w:szCs w:val="18"/>
              </w:rPr>
              <w:t xml:space="preserve">Размещают выше уровня грунтовых вод не более 5 м. </w:t>
            </w:r>
          </w:p>
          <w:p w14:paraId="61B4C0CC" w14:textId="77777777" w:rsidR="00CA4D8B" w:rsidRDefault="00CA4D8B">
            <w:pPr>
              <w:pStyle w:val="FORMATTEXT"/>
              <w:rPr>
                <w:sz w:val="18"/>
                <w:szCs w:val="18"/>
              </w:rPr>
            </w:pPr>
          </w:p>
          <w:p w14:paraId="6E554040" w14:textId="77777777" w:rsidR="00CA4D8B" w:rsidRDefault="00000000">
            <w:pPr>
              <w:pStyle w:val="FORMATTEXT"/>
              <w:rPr>
                <w:sz w:val="18"/>
                <w:szCs w:val="18"/>
              </w:rPr>
            </w:pPr>
            <w:r>
              <w:rPr>
                <w:sz w:val="18"/>
                <w:szCs w:val="18"/>
              </w:rPr>
              <w:t xml:space="preserve">Заглубляют не менее чем на 0,7 м от уровня поверхности, размещая их выше уровня грунтовых вод. </w:t>
            </w:r>
          </w:p>
          <w:p w14:paraId="578ED7E7" w14:textId="77777777" w:rsidR="00CA4D8B" w:rsidRDefault="00CA4D8B">
            <w:pPr>
              <w:pStyle w:val="FORMATTEXT"/>
              <w:rPr>
                <w:sz w:val="18"/>
                <w:szCs w:val="18"/>
              </w:rPr>
            </w:pPr>
          </w:p>
          <w:p w14:paraId="1DFD8E1D" w14:textId="77777777" w:rsidR="00CA4D8B" w:rsidRDefault="00000000">
            <w:pPr>
              <w:pStyle w:val="FORMATTEXT"/>
              <w:rPr>
                <w:sz w:val="18"/>
                <w:szCs w:val="18"/>
              </w:rPr>
            </w:pPr>
            <w:r>
              <w:rPr>
                <w:sz w:val="18"/>
                <w:szCs w:val="18"/>
              </w:rPr>
              <w:t xml:space="preserve">В местах сброса воды в грунт необходимо предусматривать гравийную подушку/чашу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1B62B" w14:textId="77777777" w:rsidR="00CA4D8B" w:rsidRDefault="00000000">
            <w:pPr>
              <w:pStyle w:val="FORMATTEXT"/>
              <w:rPr>
                <w:sz w:val="18"/>
                <w:szCs w:val="18"/>
              </w:rPr>
            </w:pPr>
            <w:r>
              <w:rPr>
                <w:sz w:val="18"/>
                <w:szCs w:val="18"/>
              </w:rPr>
              <w:fldChar w:fldCharType="begin"/>
            </w:r>
            <w:r>
              <w:rPr>
                <w:sz w:val="18"/>
                <w:szCs w:val="18"/>
              </w:rPr>
              <w:instrText xml:space="preserve"> HYPERLINK "kodeks://link/d?nd=456054204&amp;mark=000000000000000000000000000000000000000000000000007D20K3"\o"’’СП 104.13330.2016 Инженерная защита территории от затопления и ...’’</w:instrText>
            </w:r>
          </w:p>
          <w:p w14:paraId="2AF65BFA" w14:textId="77777777" w:rsidR="00CA4D8B"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48333CD1" w14:textId="77777777" w:rsidR="00CA4D8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Pr>
                <w:sz w:val="18"/>
                <w:szCs w:val="18"/>
              </w:rPr>
            </w:r>
            <w:r>
              <w:rPr>
                <w:sz w:val="18"/>
                <w:szCs w:val="18"/>
              </w:rPr>
              <w:fldChar w:fldCharType="separate"/>
            </w:r>
            <w:r>
              <w:rPr>
                <w:color w:val="0000AA"/>
                <w:sz w:val="18"/>
                <w:szCs w:val="18"/>
                <w:u w:val="single"/>
              </w:rPr>
              <w:t>СП 104.13330.2016</w:t>
            </w:r>
            <w:r>
              <w:rPr>
                <w:sz w:val="18"/>
                <w:szCs w:val="18"/>
              </w:rPr>
              <w:fldChar w:fldCharType="end"/>
            </w:r>
            <w:r>
              <w:rPr>
                <w:sz w:val="18"/>
                <w:szCs w:val="18"/>
              </w:rPr>
              <w:t xml:space="preserve"> (пункт 6.1.3.9) </w:t>
            </w:r>
          </w:p>
        </w:tc>
      </w:tr>
      <w:tr w:rsidR="00CA4D8B" w14:paraId="3F40FE8B"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B1668" w14:textId="77777777" w:rsidR="00CA4D8B" w:rsidRDefault="00000000">
            <w:pPr>
              <w:pStyle w:val="FORMATTEXT"/>
              <w:rPr>
                <w:sz w:val="18"/>
                <w:szCs w:val="18"/>
              </w:rPr>
            </w:pPr>
            <w:r>
              <w:rPr>
                <w:sz w:val="18"/>
                <w:szCs w:val="18"/>
              </w:rPr>
              <w:t xml:space="preserve">Дренажные траншеи (канавы)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97739E" w14:textId="77777777" w:rsidR="00CA4D8B" w:rsidRDefault="00000000">
            <w:pPr>
              <w:pStyle w:val="FORMATTEXT"/>
              <w:rPr>
                <w:sz w:val="18"/>
                <w:szCs w:val="18"/>
              </w:rPr>
            </w:pPr>
            <w:r>
              <w:rPr>
                <w:sz w:val="18"/>
                <w:szCs w:val="18"/>
              </w:rPr>
              <w:t xml:space="preserve">Рекомендуемые габариты: </w:t>
            </w:r>
          </w:p>
          <w:p w14:paraId="553B3416" w14:textId="77777777" w:rsidR="00CA4D8B" w:rsidRDefault="00CA4D8B">
            <w:pPr>
              <w:pStyle w:val="FORMATTEXT"/>
              <w:rPr>
                <w:sz w:val="18"/>
                <w:szCs w:val="18"/>
              </w:rPr>
            </w:pPr>
          </w:p>
          <w:p w14:paraId="5B4A18F7" w14:textId="77777777" w:rsidR="00CA4D8B" w:rsidRDefault="00000000">
            <w:pPr>
              <w:pStyle w:val="FORMATTEXT"/>
              <w:rPr>
                <w:sz w:val="18"/>
                <w:szCs w:val="18"/>
              </w:rPr>
            </w:pPr>
            <w:r>
              <w:rPr>
                <w:sz w:val="18"/>
                <w:szCs w:val="18"/>
              </w:rPr>
              <w:t xml:space="preserve">- ширина - не менее 2 м; </w:t>
            </w:r>
          </w:p>
          <w:p w14:paraId="44ACA7ED" w14:textId="77777777" w:rsidR="00CA4D8B" w:rsidRDefault="00CA4D8B">
            <w:pPr>
              <w:pStyle w:val="FORMATTEXT"/>
              <w:rPr>
                <w:sz w:val="18"/>
                <w:szCs w:val="18"/>
              </w:rPr>
            </w:pPr>
          </w:p>
          <w:p w14:paraId="2EB31407" w14:textId="77777777" w:rsidR="00CA4D8B" w:rsidRDefault="00000000">
            <w:pPr>
              <w:pStyle w:val="FORMATTEXT"/>
              <w:rPr>
                <w:sz w:val="18"/>
                <w:szCs w:val="18"/>
              </w:rPr>
            </w:pPr>
            <w:r>
              <w:rPr>
                <w:sz w:val="18"/>
                <w:szCs w:val="18"/>
              </w:rPr>
              <w:t xml:space="preserve">- глубина - 0,3-1 м. </w:t>
            </w:r>
          </w:p>
          <w:p w14:paraId="27141DB9" w14:textId="77777777" w:rsidR="00CA4D8B" w:rsidRDefault="00CA4D8B">
            <w:pPr>
              <w:pStyle w:val="FORMATTEXT"/>
              <w:rPr>
                <w:sz w:val="18"/>
                <w:szCs w:val="18"/>
              </w:rPr>
            </w:pPr>
          </w:p>
          <w:p w14:paraId="49C4F921" w14:textId="77777777" w:rsidR="00CA4D8B" w:rsidRDefault="00000000">
            <w:pPr>
              <w:pStyle w:val="FORMATTEXT"/>
              <w:rPr>
                <w:sz w:val="18"/>
                <w:szCs w:val="18"/>
              </w:rPr>
            </w:pPr>
            <w:r>
              <w:rPr>
                <w:sz w:val="18"/>
                <w:szCs w:val="18"/>
              </w:rPr>
              <w:t xml:space="preserve">Устраиваются по периметру рекреационных площадок, вдоль дорожек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96464D" w14:textId="77777777" w:rsidR="00CA4D8B" w:rsidRDefault="00000000">
            <w:pPr>
              <w:pStyle w:val="FORMATTEXT"/>
              <w:rPr>
                <w:sz w:val="18"/>
                <w:szCs w:val="18"/>
              </w:rPr>
            </w:pPr>
            <w:r>
              <w:rPr>
                <w:sz w:val="18"/>
                <w:szCs w:val="18"/>
              </w:rPr>
              <w:t xml:space="preserve">При соблюдении требований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3413AD3F" w14:textId="77777777" w:rsidR="00CA4D8B"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71EA2958" w14:textId="77777777" w:rsidR="00CA4D8B"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w:t>
            </w:r>
          </w:p>
        </w:tc>
      </w:tr>
      <w:tr w:rsidR="00CA4D8B" w14:paraId="602F2D8B"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1F1CA" w14:textId="77777777" w:rsidR="00CA4D8B" w:rsidRDefault="00000000">
            <w:pPr>
              <w:pStyle w:val="FORMATTEXT"/>
              <w:rPr>
                <w:sz w:val="18"/>
                <w:szCs w:val="18"/>
              </w:rPr>
            </w:pPr>
            <w:r>
              <w:rPr>
                <w:sz w:val="18"/>
                <w:szCs w:val="18"/>
              </w:rPr>
              <w:t xml:space="preserve">Полосы проницаемого покрытия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59D50" w14:textId="77777777" w:rsidR="00CA4D8B" w:rsidRDefault="00000000">
            <w:pPr>
              <w:pStyle w:val="FORMATTEXT"/>
              <w:rPr>
                <w:sz w:val="18"/>
                <w:szCs w:val="18"/>
              </w:rPr>
            </w:pPr>
            <w:r>
              <w:rPr>
                <w:sz w:val="18"/>
                <w:szCs w:val="18"/>
              </w:rPr>
              <w:t xml:space="preserve">Габариты устраиваются в соответствии с параметрами элементов благоустройства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0D21D" w14:textId="77777777" w:rsidR="00CA4D8B" w:rsidRDefault="00000000">
            <w:pPr>
              <w:pStyle w:val="FORMATTEXT"/>
              <w:rPr>
                <w:sz w:val="18"/>
                <w:szCs w:val="18"/>
              </w:rPr>
            </w:pPr>
            <w:r>
              <w:rPr>
                <w:sz w:val="18"/>
                <w:szCs w:val="18"/>
              </w:rPr>
              <w:t xml:space="preserve">При соблюдении требований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01098A64" w14:textId="77777777" w:rsidR="00CA4D8B"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660EC883" w14:textId="77777777" w:rsidR="00CA4D8B"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w:t>
            </w:r>
          </w:p>
        </w:tc>
      </w:tr>
      <w:tr w:rsidR="00CA4D8B" w14:paraId="740302C8"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31EA4" w14:textId="77777777" w:rsidR="00CA4D8B" w:rsidRDefault="00000000">
            <w:pPr>
              <w:pStyle w:val="FORMATTEXT"/>
              <w:rPr>
                <w:sz w:val="18"/>
                <w:szCs w:val="18"/>
              </w:rPr>
            </w:pPr>
            <w:r>
              <w:rPr>
                <w:sz w:val="18"/>
                <w:szCs w:val="18"/>
              </w:rPr>
              <w:t xml:space="preserve">Биодренажные канавы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B37B1" w14:textId="77777777" w:rsidR="00CA4D8B" w:rsidRDefault="00000000">
            <w:pPr>
              <w:pStyle w:val="FORMATTEXT"/>
              <w:rPr>
                <w:sz w:val="18"/>
                <w:szCs w:val="18"/>
              </w:rPr>
            </w:pPr>
            <w:r>
              <w:rPr>
                <w:sz w:val="18"/>
                <w:szCs w:val="18"/>
              </w:rPr>
              <w:t xml:space="preserve">Габариты: </w:t>
            </w:r>
          </w:p>
          <w:p w14:paraId="0BC47166" w14:textId="77777777" w:rsidR="00CA4D8B" w:rsidRDefault="00CA4D8B">
            <w:pPr>
              <w:pStyle w:val="FORMATTEXT"/>
              <w:rPr>
                <w:sz w:val="18"/>
                <w:szCs w:val="18"/>
              </w:rPr>
            </w:pPr>
          </w:p>
          <w:p w14:paraId="0A3EFF58" w14:textId="77777777" w:rsidR="00CA4D8B" w:rsidRDefault="00000000">
            <w:pPr>
              <w:pStyle w:val="FORMATTEXT"/>
              <w:rPr>
                <w:sz w:val="18"/>
                <w:szCs w:val="18"/>
              </w:rPr>
            </w:pPr>
            <w:r>
              <w:rPr>
                <w:sz w:val="18"/>
                <w:szCs w:val="18"/>
              </w:rPr>
              <w:t xml:space="preserve">- ширина - не менее 2 м; </w:t>
            </w:r>
          </w:p>
          <w:p w14:paraId="2DD689AB" w14:textId="77777777" w:rsidR="00CA4D8B" w:rsidRDefault="00CA4D8B">
            <w:pPr>
              <w:pStyle w:val="FORMATTEXT"/>
              <w:rPr>
                <w:sz w:val="18"/>
                <w:szCs w:val="18"/>
              </w:rPr>
            </w:pPr>
          </w:p>
          <w:p w14:paraId="1A6C2F87" w14:textId="77777777" w:rsidR="00CA4D8B" w:rsidRDefault="00000000">
            <w:pPr>
              <w:pStyle w:val="FORMATTEXT"/>
              <w:rPr>
                <w:sz w:val="18"/>
                <w:szCs w:val="18"/>
              </w:rPr>
            </w:pPr>
            <w:r>
              <w:rPr>
                <w:sz w:val="18"/>
                <w:szCs w:val="18"/>
              </w:rPr>
              <w:t xml:space="preserve">- глубина - 0,3-1 м. </w:t>
            </w:r>
          </w:p>
          <w:p w14:paraId="43680FAE" w14:textId="77777777" w:rsidR="00CA4D8B" w:rsidRDefault="00CA4D8B">
            <w:pPr>
              <w:pStyle w:val="FORMATTEXT"/>
              <w:rPr>
                <w:sz w:val="18"/>
                <w:szCs w:val="18"/>
              </w:rPr>
            </w:pPr>
          </w:p>
          <w:p w14:paraId="0A2E648D" w14:textId="77777777" w:rsidR="00CA4D8B" w:rsidRDefault="00000000">
            <w:pPr>
              <w:pStyle w:val="FORMATTEXT"/>
              <w:rPr>
                <w:sz w:val="18"/>
                <w:szCs w:val="18"/>
              </w:rPr>
            </w:pPr>
            <w:r>
              <w:rPr>
                <w:sz w:val="18"/>
                <w:szCs w:val="18"/>
              </w:rPr>
              <w:t xml:space="preserve">Размещают на расстоянии не менее 6,0 м от фасадов зданий вдоль пешеходных дорожек, проезжей части, стоянок автомобилей, на разделительной полосе с выпускными отверстиями, закрывающимися на зимний период для предотвращения попадания стоков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41CA3" w14:textId="77777777" w:rsidR="00CA4D8B" w:rsidRDefault="00000000">
            <w:pPr>
              <w:pStyle w:val="FORMATTEXT"/>
              <w:rPr>
                <w:sz w:val="18"/>
                <w:szCs w:val="18"/>
              </w:rPr>
            </w:pPr>
            <w:r>
              <w:rPr>
                <w:sz w:val="18"/>
                <w:szCs w:val="18"/>
              </w:rPr>
              <w:t xml:space="preserve">При обосновании согласно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545B6185" w14:textId="77777777" w:rsidR="00CA4D8B"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50B91005" w14:textId="77777777" w:rsidR="00CA4D8B"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и при обеспечении требований </w:t>
            </w:r>
            <w:r>
              <w:rPr>
                <w:sz w:val="18"/>
                <w:szCs w:val="18"/>
              </w:rPr>
              <w:fldChar w:fldCharType="begin"/>
            </w:r>
            <w:r>
              <w:rPr>
                <w:sz w:val="18"/>
                <w:szCs w:val="18"/>
              </w:rPr>
              <w:instrText xml:space="preserve"> HYPERLINK "kodeks://link/d?nd=456054204&amp;mark=000000000000000000000000000000000000000000000000007D20K3"\o"’’СП 104.13330.2016 Инженерная защита территории от затопления и ...’’</w:instrText>
            </w:r>
          </w:p>
          <w:p w14:paraId="66A86E73" w14:textId="77777777" w:rsidR="00CA4D8B"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66A21B6D" w14:textId="77777777" w:rsidR="00CA4D8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Pr>
                <w:sz w:val="18"/>
                <w:szCs w:val="18"/>
              </w:rPr>
            </w:r>
            <w:r>
              <w:rPr>
                <w:sz w:val="18"/>
                <w:szCs w:val="18"/>
              </w:rPr>
              <w:fldChar w:fldCharType="separate"/>
            </w:r>
            <w:r>
              <w:rPr>
                <w:color w:val="0000AA"/>
                <w:sz w:val="18"/>
                <w:szCs w:val="18"/>
                <w:u w:val="single"/>
              </w:rPr>
              <w:t>СП 104.13330</w:t>
            </w:r>
            <w:r>
              <w:rPr>
                <w:sz w:val="18"/>
                <w:szCs w:val="18"/>
              </w:rPr>
              <w:fldChar w:fldCharType="end"/>
            </w:r>
            <w:r>
              <w:rPr>
                <w:sz w:val="18"/>
                <w:szCs w:val="18"/>
              </w:rPr>
              <w:t xml:space="preserve"> </w:t>
            </w:r>
          </w:p>
        </w:tc>
      </w:tr>
      <w:tr w:rsidR="00CA4D8B" w14:paraId="7AC6FDE1"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E98DC" w14:textId="77777777" w:rsidR="00CA4D8B" w:rsidRDefault="00000000">
            <w:pPr>
              <w:pStyle w:val="FORMATTEXT"/>
              <w:rPr>
                <w:sz w:val="18"/>
                <w:szCs w:val="18"/>
              </w:rPr>
            </w:pPr>
            <w:r>
              <w:rPr>
                <w:sz w:val="18"/>
                <w:szCs w:val="18"/>
              </w:rPr>
              <w:lastRenderedPageBreak/>
              <w:t xml:space="preserve">Дождевые сады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8B0079" w14:textId="77777777" w:rsidR="00CA4D8B" w:rsidRDefault="00000000">
            <w:pPr>
              <w:pStyle w:val="FORMATTEXT"/>
              <w:rPr>
                <w:sz w:val="18"/>
                <w:szCs w:val="18"/>
              </w:rPr>
            </w:pPr>
            <w:r>
              <w:rPr>
                <w:sz w:val="18"/>
                <w:szCs w:val="18"/>
              </w:rPr>
              <w:t xml:space="preserve">Устанавливаются вдоль фасадов зданий и пешеходных путей. </w:t>
            </w:r>
          </w:p>
          <w:p w14:paraId="269DDF8D" w14:textId="77777777" w:rsidR="00CA4D8B" w:rsidRDefault="00CA4D8B">
            <w:pPr>
              <w:pStyle w:val="FORMATTEXT"/>
              <w:rPr>
                <w:sz w:val="18"/>
                <w:szCs w:val="18"/>
              </w:rPr>
            </w:pPr>
          </w:p>
          <w:p w14:paraId="1195E38A" w14:textId="77777777" w:rsidR="00CA4D8B" w:rsidRDefault="00000000">
            <w:pPr>
              <w:pStyle w:val="FORMATTEXT"/>
              <w:rPr>
                <w:sz w:val="18"/>
                <w:szCs w:val="18"/>
              </w:rPr>
            </w:pPr>
            <w:r>
              <w:rPr>
                <w:sz w:val="18"/>
                <w:szCs w:val="18"/>
              </w:rPr>
              <w:t xml:space="preserve">Габариты: </w:t>
            </w:r>
          </w:p>
          <w:p w14:paraId="3E46EB44" w14:textId="77777777" w:rsidR="00CA4D8B" w:rsidRDefault="00CA4D8B">
            <w:pPr>
              <w:pStyle w:val="FORMATTEXT"/>
              <w:rPr>
                <w:sz w:val="18"/>
                <w:szCs w:val="18"/>
              </w:rPr>
            </w:pPr>
          </w:p>
          <w:p w14:paraId="41BC6A24" w14:textId="77777777" w:rsidR="00CA4D8B" w:rsidRDefault="00000000">
            <w:pPr>
              <w:pStyle w:val="FORMATTEXT"/>
              <w:rPr>
                <w:sz w:val="18"/>
                <w:szCs w:val="18"/>
              </w:rPr>
            </w:pPr>
            <w:r>
              <w:rPr>
                <w:sz w:val="18"/>
                <w:szCs w:val="18"/>
              </w:rPr>
              <w:t xml:space="preserve">- глубина - не более 0,3 м; </w:t>
            </w:r>
          </w:p>
          <w:p w14:paraId="7440CA21" w14:textId="77777777" w:rsidR="00CA4D8B" w:rsidRDefault="00CA4D8B">
            <w:pPr>
              <w:pStyle w:val="FORMATTEXT"/>
              <w:rPr>
                <w:sz w:val="18"/>
                <w:szCs w:val="18"/>
              </w:rPr>
            </w:pPr>
          </w:p>
          <w:p w14:paraId="74975922" w14:textId="77777777" w:rsidR="00CA4D8B" w:rsidRDefault="00000000">
            <w:pPr>
              <w:pStyle w:val="FORMATTEXT"/>
              <w:rPr>
                <w:sz w:val="18"/>
                <w:szCs w:val="18"/>
              </w:rPr>
            </w:pPr>
            <w:r>
              <w:rPr>
                <w:sz w:val="18"/>
                <w:szCs w:val="18"/>
              </w:rPr>
              <w:t xml:space="preserve">Поперечный уклон - не более 1:2; </w:t>
            </w:r>
          </w:p>
          <w:p w14:paraId="6D436502" w14:textId="77777777" w:rsidR="00CA4D8B" w:rsidRDefault="00CA4D8B">
            <w:pPr>
              <w:pStyle w:val="FORMATTEXT"/>
              <w:rPr>
                <w:sz w:val="18"/>
                <w:szCs w:val="18"/>
              </w:rPr>
            </w:pPr>
          </w:p>
          <w:p w14:paraId="4D870113" w14:textId="77777777" w:rsidR="00CA4D8B" w:rsidRDefault="00000000">
            <w:pPr>
              <w:pStyle w:val="FORMATTEXT"/>
              <w:rPr>
                <w:sz w:val="18"/>
                <w:szCs w:val="18"/>
              </w:rPr>
            </w:pPr>
            <w:r>
              <w:rPr>
                <w:sz w:val="18"/>
                <w:szCs w:val="18"/>
              </w:rPr>
              <w:t xml:space="preserve">- повышение бортов по отношению к уровню земли при среднем количестве атмосферных осадков на 0,1 м; в местах с повышенным количеством атмосферных осадков - до 0,3 м с выпускными отверстиями для воды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411FC7" w14:textId="77777777" w:rsidR="00CA4D8B" w:rsidRDefault="00000000">
            <w:pPr>
              <w:pStyle w:val="FORMATTEXT"/>
              <w:rPr>
                <w:sz w:val="18"/>
                <w:szCs w:val="18"/>
              </w:rPr>
            </w:pPr>
            <w:r>
              <w:rPr>
                <w:sz w:val="18"/>
                <w:szCs w:val="18"/>
              </w:rPr>
              <w:t xml:space="preserve">При обосновании согласно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106CE206" w14:textId="77777777" w:rsidR="00CA4D8B"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3C27B3A8" w14:textId="77777777" w:rsidR="00CA4D8B"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и при обеспечении требований </w:t>
            </w:r>
            <w:r>
              <w:rPr>
                <w:sz w:val="18"/>
                <w:szCs w:val="18"/>
              </w:rPr>
              <w:fldChar w:fldCharType="begin"/>
            </w:r>
            <w:r>
              <w:rPr>
                <w:sz w:val="18"/>
                <w:szCs w:val="18"/>
              </w:rPr>
              <w:instrText xml:space="preserve"> HYPERLINK "kodeks://link/d?nd=456054204&amp;mark=000000000000000000000000000000000000000000000000007D20K3"\o"’’СП 104.13330.2016 Инженерная защита территории от затопления и ...’’</w:instrText>
            </w:r>
          </w:p>
          <w:p w14:paraId="5A2405B4" w14:textId="77777777" w:rsidR="00CA4D8B"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32FBA3C8" w14:textId="77777777" w:rsidR="00CA4D8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Pr>
                <w:sz w:val="18"/>
                <w:szCs w:val="18"/>
              </w:rPr>
            </w:r>
            <w:r>
              <w:rPr>
                <w:sz w:val="18"/>
                <w:szCs w:val="18"/>
              </w:rPr>
              <w:fldChar w:fldCharType="separate"/>
            </w:r>
            <w:r>
              <w:rPr>
                <w:color w:val="0000AA"/>
                <w:sz w:val="18"/>
                <w:szCs w:val="18"/>
                <w:u w:val="single"/>
              </w:rPr>
              <w:t>СП 104.13330</w:t>
            </w:r>
            <w:r>
              <w:rPr>
                <w:sz w:val="18"/>
                <w:szCs w:val="18"/>
              </w:rPr>
              <w:fldChar w:fldCharType="end"/>
            </w:r>
            <w:r>
              <w:rPr>
                <w:sz w:val="18"/>
                <w:szCs w:val="18"/>
              </w:rPr>
              <w:t xml:space="preserve"> </w:t>
            </w:r>
          </w:p>
        </w:tc>
      </w:tr>
      <w:tr w:rsidR="00CA4D8B" w14:paraId="0B793187"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692DB" w14:textId="77777777" w:rsidR="00CA4D8B" w:rsidRDefault="00000000">
            <w:pPr>
              <w:pStyle w:val="FORMATTEXT"/>
              <w:rPr>
                <w:sz w:val="18"/>
                <w:szCs w:val="18"/>
              </w:rPr>
            </w:pPr>
            <w:r>
              <w:rPr>
                <w:sz w:val="18"/>
                <w:szCs w:val="18"/>
              </w:rPr>
              <w:t xml:space="preserve">Водно-болотные угодья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3CA79C" w14:textId="77777777" w:rsidR="00CA4D8B" w:rsidRDefault="00000000">
            <w:pPr>
              <w:pStyle w:val="FORMATTEXT"/>
              <w:rPr>
                <w:sz w:val="18"/>
                <w:szCs w:val="18"/>
              </w:rPr>
            </w:pPr>
            <w:r>
              <w:rPr>
                <w:sz w:val="18"/>
                <w:szCs w:val="18"/>
              </w:rPr>
              <w:t xml:space="preserve">Состав: пруд-отстойник глубиной менее 3 м, насос, фильтрационные отсеки, перелив, водовыпуск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6F387" w14:textId="77777777" w:rsidR="00CA4D8B" w:rsidRDefault="00000000">
            <w:pPr>
              <w:pStyle w:val="FORMATTEXT"/>
              <w:rPr>
                <w:sz w:val="18"/>
                <w:szCs w:val="18"/>
              </w:rPr>
            </w:pPr>
            <w:r>
              <w:rPr>
                <w:sz w:val="18"/>
                <w:szCs w:val="18"/>
              </w:rPr>
              <w:t xml:space="preserve">При обосновании согласно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33E92C3B" w14:textId="77777777" w:rsidR="00CA4D8B"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13529107" w14:textId="77777777" w:rsidR="00CA4D8B"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и при обеспечении требований </w:t>
            </w:r>
            <w:r>
              <w:rPr>
                <w:sz w:val="18"/>
                <w:szCs w:val="18"/>
              </w:rPr>
              <w:fldChar w:fldCharType="begin"/>
            </w:r>
            <w:r>
              <w:rPr>
                <w:sz w:val="18"/>
                <w:szCs w:val="18"/>
              </w:rPr>
              <w:instrText xml:space="preserve"> HYPERLINK "kodeks://link/d?nd=456054204&amp;mark=000000000000000000000000000000000000000000000000007D20K3"\o"’’СП 104.13330.2016 Инженерная защита территории от затопления и ...’’</w:instrText>
            </w:r>
          </w:p>
          <w:p w14:paraId="619278DB" w14:textId="77777777" w:rsidR="00CA4D8B"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4B33560E" w14:textId="77777777" w:rsidR="00CA4D8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Pr>
                <w:sz w:val="18"/>
                <w:szCs w:val="18"/>
              </w:rPr>
            </w:r>
            <w:r>
              <w:rPr>
                <w:sz w:val="18"/>
                <w:szCs w:val="18"/>
              </w:rPr>
              <w:fldChar w:fldCharType="separate"/>
            </w:r>
            <w:r>
              <w:rPr>
                <w:color w:val="0000AA"/>
                <w:sz w:val="18"/>
                <w:szCs w:val="18"/>
                <w:u w:val="single"/>
              </w:rPr>
              <w:t>СП 104.13330</w:t>
            </w:r>
            <w:r>
              <w:rPr>
                <w:sz w:val="18"/>
                <w:szCs w:val="18"/>
              </w:rPr>
              <w:fldChar w:fldCharType="end"/>
            </w:r>
            <w:r>
              <w:rPr>
                <w:sz w:val="18"/>
                <w:szCs w:val="18"/>
              </w:rPr>
              <w:t xml:space="preserve"> </w:t>
            </w:r>
          </w:p>
        </w:tc>
      </w:tr>
    </w:tbl>
    <w:p w14:paraId="436DC4BC"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65213F14" w14:textId="77777777" w:rsidR="00CA4D8B" w:rsidRDefault="00000000">
      <w:pPr>
        <w:pStyle w:val="FORMATTEXT"/>
      </w:pPr>
      <w:r>
        <w:t xml:space="preserve">      </w:t>
      </w:r>
    </w:p>
    <w:p w14:paraId="477DD9DA" w14:textId="77777777" w:rsidR="00CA4D8B" w:rsidRDefault="00000000">
      <w:pPr>
        <w:pStyle w:val="FORMATTEXT"/>
        <w:ind w:firstLine="568"/>
        <w:jc w:val="both"/>
      </w:pPr>
      <w:r>
        <w:t xml:space="preserve">Приложение Г (Введено дополнительно, </w:t>
      </w:r>
      <w:r>
        <w:fldChar w:fldCharType="begin"/>
      </w:r>
      <w:r>
        <w:instrText xml:space="preserve"> HYPERLINK "kodeks://link/d?nd=564556552&amp;mark=000000000000000000000000000000000000000000000000007E40KG"\o"’’Изменение N 2 к СП 82.13330.2016 ’’СНиП III-10-75 Благоустройство территорий’’</w:instrText>
      </w:r>
    </w:p>
    <w:p w14:paraId="421B562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DC463AB"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"kodeks://link/d?nd=1311179841&amp;mark=000000000000000000000000000000000000000000000000007E20KE"\o"’’Изменение № 3 к СП 82.13330.2016 ’’СНиП III-10-75 Благоустройство территорий’’</w:instrText>
      </w:r>
    </w:p>
    <w:p w14:paraId="623060A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4F7BB3B"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ED6AFDB" w14:textId="77777777" w:rsidR="00CA4D8B" w:rsidRDefault="00CA4D8B">
      <w:pPr>
        <w:pStyle w:val="FORMATTEXT"/>
        <w:ind w:firstLine="568"/>
        <w:jc w:val="both"/>
      </w:pPr>
    </w:p>
    <w:p w14:paraId="6D255446" w14:textId="77777777" w:rsidR="00CA4D8B" w:rsidRDefault="00000000">
      <w:pPr>
        <w:pStyle w:val="FORMATTEXT"/>
        <w:jc w:val="center"/>
      </w:pPr>
      <w:r>
        <w:t>Приложение Д</w:t>
      </w:r>
    </w:p>
    <w:p w14:paraId="4C1EFAF7" w14:textId="77777777" w:rsidR="00CA4D8B" w:rsidRDefault="00000000">
      <w:pPr>
        <w:pStyle w:val="FORMATTEXT"/>
        <w:jc w:val="center"/>
      </w:pPr>
      <w:r>
        <w:t xml:space="preserve">(рекомендуемое)* </w:t>
      </w:r>
    </w:p>
    <w:p w14:paraId="5B8EA12F" w14:textId="77777777" w:rsidR="00CA4D8B" w:rsidRDefault="00CA4D8B">
      <w:pPr>
        <w:pStyle w:val="HEADERTEXT"/>
        <w:rPr>
          <w:b/>
          <w:bCs/>
        </w:rPr>
      </w:pPr>
    </w:p>
    <w:p w14:paraId="09CA5E8C" w14:textId="77777777" w:rsidR="00CA4D8B" w:rsidRDefault="00000000">
      <w:pPr>
        <w:pStyle w:val="HEADERTEXT"/>
        <w:jc w:val="center"/>
        <w:outlineLvl w:val="2"/>
        <w:rPr>
          <w:b/>
          <w:bCs/>
        </w:rPr>
      </w:pPr>
      <w:r>
        <w:rPr>
          <w:b/>
          <w:bCs/>
        </w:rPr>
        <w:t xml:space="preserve"> </w:t>
      </w:r>
    </w:p>
    <w:p w14:paraId="3399C580" w14:textId="77777777" w:rsidR="00CA4D8B" w:rsidRDefault="00000000">
      <w:pPr>
        <w:pStyle w:val="HEADERTEXT"/>
        <w:jc w:val="center"/>
        <w:outlineLvl w:val="2"/>
        <w:rPr>
          <w:b/>
          <w:bCs/>
        </w:rPr>
      </w:pPr>
      <w:r>
        <w:rPr>
          <w:b/>
          <w:bCs/>
        </w:rPr>
        <w:t xml:space="preserve">Классификация оград </w:t>
      </w:r>
    </w:p>
    <w:p w14:paraId="2D3A9286" w14:textId="77777777" w:rsidR="00CA4D8B" w:rsidRDefault="00000000">
      <w:pPr>
        <w:pStyle w:val="FORMATTEXT"/>
        <w:jc w:val="both"/>
      </w:pPr>
      <w:r>
        <w:t xml:space="preserve">________________ </w:t>
      </w:r>
    </w:p>
    <w:p w14:paraId="3B13DC0C" w14:textId="77777777" w:rsidR="00CA4D8B" w:rsidRDefault="00000000">
      <w:pPr>
        <w:pStyle w:val="FORMATTEXT"/>
        <w:ind w:firstLine="568"/>
        <w:jc w:val="both"/>
      </w:pPr>
      <w:r>
        <w:t xml:space="preserve">* Измененная редакция, </w:t>
      </w:r>
      <w:r>
        <w:fldChar w:fldCharType="begin"/>
      </w:r>
      <w:r>
        <w:instrText xml:space="preserve"> HYPERLINK "kodeks://link/d?nd=1311179841&amp;mark=000000000000000000000000000000000000000000000000007E80KH"\o"’’Изменение № 3 к СП 82.13330.2016 ’’СНиП III-10-75 Благоустройство территорий’’</w:instrText>
      </w:r>
    </w:p>
    <w:p w14:paraId="03ED8923"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AB2AFD9"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4410F126" w14:textId="77777777" w:rsidR="00CA4D8B" w:rsidRDefault="00CA4D8B">
      <w:pPr>
        <w:pStyle w:val="FORMATTEXT"/>
        <w:ind w:firstLine="568"/>
        <w:jc w:val="both"/>
      </w:pPr>
    </w:p>
    <w:p w14:paraId="5900060F" w14:textId="77777777" w:rsidR="00CA4D8B" w:rsidRDefault="00000000">
      <w:pPr>
        <w:pStyle w:val="FORMATTEXT"/>
        <w:jc w:val="both"/>
      </w:pPr>
      <w:r>
        <w:t>Таблица Д.1</w:t>
      </w:r>
    </w:p>
    <w:p w14:paraId="70F563AF" w14:textId="77777777" w:rsidR="00CA4D8B" w:rsidRDefault="00CA4D8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2100"/>
        <w:gridCol w:w="4950"/>
      </w:tblGrid>
      <w:tr w:rsidR="00CA4D8B" w14:paraId="01C6B5B9"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E228B" w14:textId="77777777" w:rsidR="00CA4D8B" w:rsidRDefault="00000000">
            <w:pPr>
              <w:pStyle w:val="FORMATTEXT"/>
              <w:jc w:val="center"/>
              <w:rPr>
                <w:sz w:val="18"/>
                <w:szCs w:val="18"/>
              </w:rPr>
            </w:pPr>
            <w:r>
              <w:rPr>
                <w:sz w:val="18"/>
                <w:szCs w:val="18"/>
              </w:rPr>
              <w:t xml:space="preserve">Классификационная группа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FEC9E" w14:textId="77777777" w:rsidR="00CA4D8B" w:rsidRDefault="00000000">
            <w:pPr>
              <w:pStyle w:val="FORMATTEXT"/>
              <w:jc w:val="center"/>
              <w:rPr>
                <w:sz w:val="18"/>
                <w:szCs w:val="18"/>
              </w:rPr>
            </w:pPr>
            <w:r>
              <w:rPr>
                <w:sz w:val="18"/>
                <w:szCs w:val="18"/>
              </w:rPr>
              <w:t xml:space="preserve">Названия оград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50CC4" w14:textId="77777777" w:rsidR="00CA4D8B" w:rsidRDefault="00000000">
            <w:pPr>
              <w:pStyle w:val="FORMATTEXT"/>
              <w:jc w:val="center"/>
              <w:rPr>
                <w:sz w:val="18"/>
                <w:szCs w:val="18"/>
              </w:rPr>
            </w:pPr>
            <w:r>
              <w:rPr>
                <w:sz w:val="18"/>
                <w:szCs w:val="18"/>
              </w:rPr>
              <w:t>Параметры, характеристики.</w:t>
            </w:r>
          </w:p>
          <w:p w14:paraId="44E78ADA" w14:textId="77777777" w:rsidR="00CA4D8B" w:rsidRDefault="00000000">
            <w:pPr>
              <w:pStyle w:val="FORMATTEXT"/>
              <w:jc w:val="center"/>
              <w:rPr>
                <w:sz w:val="18"/>
                <w:szCs w:val="18"/>
              </w:rPr>
            </w:pPr>
            <w:r>
              <w:rPr>
                <w:sz w:val="18"/>
                <w:szCs w:val="18"/>
              </w:rPr>
              <w:t xml:space="preserve">Правила использования </w:t>
            </w:r>
          </w:p>
        </w:tc>
      </w:tr>
      <w:tr w:rsidR="00CA4D8B" w14:paraId="54EEA8AA"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363C98" w14:textId="77777777" w:rsidR="00CA4D8B" w:rsidRDefault="00000000">
            <w:pPr>
              <w:pStyle w:val="FORMATTEXT"/>
              <w:rPr>
                <w:sz w:val="18"/>
                <w:szCs w:val="18"/>
              </w:rPr>
            </w:pPr>
            <w:r>
              <w:rPr>
                <w:sz w:val="18"/>
                <w:szCs w:val="18"/>
              </w:rPr>
              <w:t xml:space="preserve">Виды оград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F6A84" w14:textId="77777777" w:rsidR="00CA4D8B" w:rsidRDefault="00000000">
            <w:pPr>
              <w:pStyle w:val="FORMATTEXT"/>
              <w:rPr>
                <w:sz w:val="18"/>
                <w:szCs w:val="18"/>
              </w:rPr>
            </w:pPr>
            <w:r>
              <w:rPr>
                <w:sz w:val="18"/>
                <w:szCs w:val="18"/>
              </w:rPr>
              <w:t xml:space="preserve">Постоянные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660586" w14:textId="77777777" w:rsidR="00CA4D8B" w:rsidRDefault="00000000">
            <w:pPr>
              <w:pStyle w:val="FORMATTEXT"/>
              <w:rPr>
                <w:sz w:val="18"/>
                <w:szCs w:val="18"/>
              </w:rPr>
            </w:pPr>
            <w:r>
              <w:rPr>
                <w:sz w:val="18"/>
                <w:szCs w:val="18"/>
              </w:rPr>
              <w:t xml:space="preserve">Сплошные ограды, образующие самостоятельно или с использованием отдельных конструктивных элементов объектов капитального строительства замкнутый периметр на огражденной территории, оборудованные запирающимися дверями, воротами, калитками и иными подобными устройствами ограничения доступа на огражденную территорию </w:t>
            </w:r>
          </w:p>
        </w:tc>
      </w:tr>
      <w:tr w:rsidR="00CA4D8B" w14:paraId="4BCC95BC"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C96A6E" w14:textId="77777777" w:rsidR="00CA4D8B" w:rsidRDefault="00CA4D8B">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4F4A5" w14:textId="77777777" w:rsidR="00CA4D8B" w:rsidRDefault="00000000">
            <w:pPr>
              <w:pStyle w:val="FORMATTEXT"/>
              <w:rPr>
                <w:sz w:val="18"/>
                <w:szCs w:val="18"/>
              </w:rPr>
            </w:pPr>
            <w:r>
              <w:rPr>
                <w:sz w:val="18"/>
                <w:szCs w:val="18"/>
              </w:rPr>
              <w:t xml:space="preserve">Мобильные (временные)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A535B" w14:textId="77777777" w:rsidR="00CA4D8B" w:rsidRDefault="00000000">
            <w:pPr>
              <w:pStyle w:val="FORMATTEXT"/>
              <w:rPr>
                <w:sz w:val="18"/>
                <w:szCs w:val="18"/>
              </w:rPr>
            </w:pPr>
            <w:r>
              <w:rPr>
                <w:sz w:val="18"/>
                <w:szCs w:val="18"/>
              </w:rPr>
              <w:t xml:space="preserve">Ограждающие элементы  - столбики, болларды, делиниаторы, блоки (пластиковые водоналивные, бетонные), малые архитектурные формы, зеленые насаждения, подпорные стенки с установкой парапетных ограждений, участки рельефа </w:t>
            </w:r>
          </w:p>
        </w:tc>
      </w:tr>
      <w:tr w:rsidR="00CA4D8B" w14:paraId="7358BDBB"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9938AC" w14:textId="77777777" w:rsidR="00CA4D8B" w:rsidRDefault="00CA4D8B">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FDD20" w14:textId="77777777" w:rsidR="00CA4D8B" w:rsidRDefault="00000000">
            <w:pPr>
              <w:pStyle w:val="FORMATTEXT"/>
              <w:rPr>
                <w:sz w:val="18"/>
                <w:szCs w:val="18"/>
              </w:rPr>
            </w:pPr>
            <w:r>
              <w:rPr>
                <w:sz w:val="18"/>
                <w:szCs w:val="18"/>
              </w:rPr>
              <w:t xml:space="preserve">Механические барьеры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2E8C6" w14:textId="77777777" w:rsidR="00CA4D8B" w:rsidRDefault="00000000">
            <w:pPr>
              <w:pStyle w:val="FORMATTEXT"/>
              <w:rPr>
                <w:sz w:val="18"/>
                <w:szCs w:val="18"/>
              </w:rPr>
            </w:pPr>
            <w:r>
              <w:rPr>
                <w:sz w:val="18"/>
                <w:szCs w:val="18"/>
              </w:rPr>
              <w:t xml:space="preserve">Ограждающие устройства - устройства, предназначенные для временного ограничения прохода и (или) проезда на территорию (шлагбаумы, калитки, ворота и т.п.), устанавливаемые отдельно или в составе ограждений </w:t>
            </w:r>
          </w:p>
        </w:tc>
      </w:tr>
      <w:tr w:rsidR="00CA4D8B" w14:paraId="0F4A8691"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73ABEA" w14:textId="77777777" w:rsidR="00CA4D8B" w:rsidRDefault="00000000">
            <w:pPr>
              <w:pStyle w:val="FORMATTEXT"/>
              <w:rPr>
                <w:sz w:val="18"/>
                <w:szCs w:val="18"/>
              </w:rPr>
            </w:pPr>
            <w:r>
              <w:rPr>
                <w:sz w:val="18"/>
                <w:szCs w:val="18"/>
              </w:rPr>
              <w:t xml:space="preserve">Типы оград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708F3" w14:textId="77777777" w:rsidR="00CA4D8B" w:rsidRDefault="00000000">
            <w:pPr>
              <w:pStyle w:val="FORMATTEXT"/>
              <w:rPr>
                <w:sz w:val="18"/>
                <w:szCs w:val="18"/>
              </w:rPr>
            </w:pPr>
            <w:r>
              <w:rPr>
                <w:sz w:val="18"/>
                <w:szCs w:val="18"/>
              </w:rPr>
              <w:t xml:space="preserve">Прозрачные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F1D0F" w14:textId="77777777" w:rsidR="00CA4D8B" w:rsidRDefault="00000000">
            <w:pPr>
              <w:pStyle w:val="FORMATTEXT"/>
              <w:rPr>
                <w:sz w:val="18"/>
                <w:szCs w:val="18"/>
              </w:rPr>
            </w:pPr>
            <w:r>
              <w:rPr>
                <w:sz w:val="18"/>
                <w:szCs w:val="18"/>
              </w:rPr>
              <w:t xml:space="preserve">Ограды, не препятствующие (препятствующие в незначительной степени) просматриваемости объектов, расположенных за ними, выполненные из металла (методом сварки, литья, ковки), дерева, иных материалов в виде решеток, сеток, 3D-панелей </w:t>
            </w:r>
          </w:p>
        </w:tc>
      </w:tr>
      <w:tr w:rsidR="00CA4D8B" w14:paraId="6D574C95"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193268" w14:textId="77777777" w:rsidR="00CA4D8B" w:rsidRDefault="00CA4D8B">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AF8F6F" w14:textId="77777777" w:rsidR="00CA4D8B" w:rsidRDefault="00000000">
            <w:pPr>
              <w:pStyle w:val="FORMATTEXT"/>
              <w:rPr>
                <w:sz w:val="18"/>
                <w:szCs w:val="18"/>
              </w:rPr>
            </w:pPr>
            <w:r>
              <w:rPr>
                <w:sz w:val="18"/>
                <w:szCs w:val="18"/>
              </w:rPr>
              <w:t xml:space="preserve">Глухие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1E4C05" w14:textId="77777777" w:rsidR="00CA4D8B" w:rsidRDefault="00000000">
            <w:pPr>
              <w:pStyle w:val="FORMATTEXT"/>
              <w:rPr>
                <w:sz w:val="18"/>
                <w:szCs w:val="18"/>
              </w:rPr>
            </w:pPr>
            <w:r>
              <w:rPr>
                <w:sz w:val="18"/>
                <w:szCs w:val="18"/>
              </w:rPr>
              <w:t xml:space="preserve">Ограды, исключающие просматриваемость объектов, расположенных за ними, выполненные из листовых материалов (металл, дерево, пластик), бетонных плит, </w:t>
            </w:r>
            <w:r>
              <w:rPr>
                <w:sz w:val="18"/>
                <w:szCs w:val="18"/>
              </w:rPr>
              <w:lastRenderedPageBreak/>
              <w:t xml:space="preserve">звукопоглощающих панелей, кирпичей, блоков </w:t>
            </w:r>
          </w:p>
        </w:tc>
      </w:tr>
      <w:tr w:rsidR="00CA4D8B" w14:paraId="305F23C5"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921D821" w14:textId="77777777" w:rsidR="00CA4D8B" w:rsidRDefault="00CA4D8B">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D4853" w14:textId="77777777" w:rsidR="00CA4D8B" w:rsidRDefault="00000000">
            <w:pPr>
              <w:pStyle w:val="FORMATTEXT"/>
              <w:rPr>
                <w:sz w:val="18"/>
                <w:szCs w:val="18"/>
              </w:rPr>
            </w:pPr>
            <w:r>
              <w:rPr>
                <w:sz w:val="18"/>
                <w:szCs w:val="18"/>
              </w:rPr>
              <w:t xml:space="preserve">Комбинированные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7C65EE" w14:textId="77777777" w:rsidR="00CA4D8B" w:rsidRDefault="00000000">
            <w:pPr>
              <w:pStyle w:val="FORMATTEXT"/>
              <w:rPr>
                <w:sz w:val="18"/>
                <w:szCs w:val="18"/>
              </w:rPr>
            </w:pPr>
            <w:r>
              <w:rPr>
                <w:sz w:val="18"/>
                <w:szCs w:val="18"/>
              </w:rPr>
              <w:t xml:space="preserve">Ограды на цоколе, прозрачные ограды с элементами вертикального озеленения, живые изгороди, штакетник металлический и (или) деревянный </w:t>
            </w:r>
          </w:p>
        </w:tc>
      </w:tr>
      <w:tr w:rsidR="00CA4D8B" w14:paraId="659BF137"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CEBFAE8" w14:textId="77777777" w:rsidR="00CA4D8B" w:rsidRDefault="00CA4D8B">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0574EB" w14:textId="77777777" w:rsidR="00CA4D8B" w:rsidRDefault="00000000">
            <w:pPr>
              <w:pStyle w:val="FORMATTEXT"/>
              <w:rPr>
                <w:sz w:val="18"/>
                <w:szCs w:val="18"/>
              </w:rPr>
            </w:pPr>
            <w:r>
              <w:rPr>
                <w:sz w:val="18"/>
                <w:szCs w:val="18"/>
              </w:rPr>
              <w:t xml:space="preserve">Живые изгороди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631EA8" w14:textId="77777777" w:rsidR="00CA4D8B" w:rsidRDefault="00000000">
            <w:pPr>
              <w:pStyle w:val="FORMATTEXT"/>
              <w:rPr>
                <w:sz w:val="18"/>
                <w:szCs w:val="18"/>
              </w:rPr>
            </w:pPr>
            <w:r>
              <w:rPr>
                <w:sz w:val="18"/>
                <w:szCs w:val="18"/>
              </w:rPr>
              <w:t xml:space="preserve">Свободнорастущие или формованные кустарники, реже деревья, высаженные в один ряд или более, выполняющие декоративную, ограждающую или маскировочную функцию </w:t>
            </w:r>
          </w:p>
        </w:tc>
      </w:tr>
      <w:tr w:rsidR="00CA4D8B" w14:paraId="44BF3528"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81B12F" w14:textId="77777777" w:rsidR="00CA4D8B" w:rsidRDefault="00CA4D8B">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7289F" w14:textId="77777777" w:rsidR="00CA4D8B" w:rsidRDefault="00000000">
            <w:pPr>
              <w:pStyle w:val="FORMATTEXT"/>
              <w:rPr>
                <w:sz w:val="18"/>
                <w:szCs w:val="18"/>
              </w:rPr>
            </w:pPr>
            <w:r>
              <w:rPr>
                <w:sz w:val="18"/>
                <w:szCs w:val="18"/>
              </w:rPr>
              <w:t xml:space="preserve">Защитные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E3FB8" w14:textId="77777777" w:rsidR="00CA4D8B" w:rsidRDefault="00000000">
            <w:pPr>
              <w:pStyle w:val="FORMATTEXT"/>
              <w:rPr>
                <w:sz w:val="18"/>
                <w:szCs w:val="18"/>
              </w:rPr>
            </w:pPr>
            <w:r>
              <w:rPr>
                <w:sz w:val="18"/>
                <w:szCs w:val="18"/>
              </w:rPr>
              <w:t xml:space="preserve">Инженерные средства физической защиты, предназначенные для исключения случайного прохода людей, животных, въезда транспорта, препятствующие проникновению нарушителя на территорию охраняемого объекта </w:t>
            </w:r>
          </w:p>
        </w:tc>
      </w:tr>
    </w:tbl>
    <w:p w14:paraId="76672C06" w14:textId="77777777" w:rsidR="00CA4D8B" w:rsidRDefault="00CA4D8B">
      <w:pPr>
        <w:widowControl w:val="0"/>
        <w:autoSpaceDE w:val="0"/>
        <w:autoSpaceDN w:val="0"/>
        <w:adjustRightInd w:val="0"/>
        <w:spacing w:after="0" w:line="240" w:lineRule="auto"/>
        <w:rPr>
          <w:rFonts w:ascii="Arial" w:hAnsi="Arial" w:cs="Arial"/>
          <w:kern w:val="0"/>
          <w:sz w:val="20"/>
          <w:szCs w:val="20"/>
        </w:rPr>
      </w:pPr>
    </w:p>
    <w:p w14:paraId="6F10E2FB" w14:textId="77777777" w:rsidR="00CA4D8B" w:rsidRDefault="00000000">
      <w:pPr>
        <w:pStyle w:val="FORMATTEXT"/>
        <w:ind w:firstLine="568"/>
        <w:jc w:val="both"/>
      </w:pPr>
      <w:r>
        <w:t xml:space="preserve">Приложение Д (Введено дополнительно, </w:t>
      </w:r>
      <w:r>
        <w:fldChar w:fldCharType="begin"/>
      </w:r>
      <w:r>
        <w:instrText xml:space="preserve"> HYPERLINK "kodeks://link/d?nd=564556552&amp;mark=000000000000000000000000000000000000000000000000007DM0K8"\o"’’Изменение N 2 к СП 82.13330.2016 ’’СНиП III-10-75 Благоустройство территорий’’</w:instrText>
      </w:r>
    </w:p>
    <w:p w14:paraId="75E09A50"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448CD4E4" w14:textId="77777777" w:rsidR="00CA4D8B"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9D002F8" w14:textId="77777777" w:rsidR="00CA4D8B" w:rsidRDefault="00CA4D8B">
      <w:pPr>
        <w:pStyle w:val="FORMATTEXT"/>
        <w:ind w:firstLine="568"/>
        <w:jc w:val="both"/>
      </w:pPr>
    </w:p>
    <w:p w14:paraId="6C0EE39F" w14:textId="77777777" w:rsidR="00CA4D8B" w:rsidRDefault="00000000">
      <w:pPr>
        <w:pStyle w:val="FORMATTEXT"/>
        <w:jc w:val="center"/>
      </w:pPr>
      <w:r>
        <w:t>Приложение Е</w:t>
      </w:r>
    </w:p>
    <w:p w14:paraId="123F2A73" w14:textId="77777777" w:rsidR="00CA4D8B" w:rsidRDefault="00000000">
      <w:pPr>
        <w:pStyle w:val="FORMATTEXT"/>
        <w:jc w:val="center"/>
      </w:pPr>
      <w:r>
        <w:t xml:space="preserve">(справочное)* </w:t>
      </w:r>
    </w:p>
    <w:p w14:paraId="1C4C2F9B" w14:textId="77777777" w:rsidR="00CA4D8B" w:rsidRDefault="00CA4D8B">
      <w:pPr>
        <w:pStyle w:val="HEADERTEXT"/>
        <w:rPr>
          <w:b/>
          <w:bCs/>
        </w:rPr>
      </w:pPr>
    </w:p>
    <w:p w14:paraId="31CB1F22" w14:textId="77777777" w:rsidR="00CA4D8B" w:rsidRDefault="00000000">
      <w:pPr>
        <w:pStyle w:val="HEADERTEXT"/>
        <w:jc w:val="center"/>
        <w:outlineLvl w:val="2"/>
        <w:rPr>
          <w:b/>
          <w:bCs/>
        </w:rPr>
      </w:pPr>
      <w:r>
        <w:rPr>
          <w:b/>
          <w:bCs/>
        </w:rPr>
        <w:t xml:space="preserve"> </w:t>
      </w:r>
    </w:p>
    <w:p w14:paraId="58761C50" w14:textId="77777777" w:rsidR="00CA4D8B" w:rsidRDefault="00000000">
      <w:pPr>
        <w:pStyle w:val="HEADERTEXT"/>
        <w:jc w:val="center"/>
        <w:outlineLvl w:val="2"/>
        <w:rPr>
          <w:b/>
          <w:bCs/>
        </w:rPr>
      </w:pPr>
      <w:r>
        <w:rPr>
          <w:b/>
          <w:bCs/>
        </w:rPr>
        <w:t xml:space="preserve">Календарный план по уходу за партерными и спортивными газонами </w:t>
      </w:r>
    </w:p>
    <w:p w14:paraId="46291569" w14:textId="77777777" w:rsidR="00CA4D8B" w:rsidRDefault="00000000">
      <w:pPr>
        <w:pStyle w:val="FORMATTEXT"/>
        <w:jc w:val="both"/>
      </w:pPr>
      <w:r>
        <w:t xml:space="preserve">________________ </w:t>
      </w:r>
    </w:p>
    <w:p w14:paraId="312729A6" w14:textId="77777777" w:rsidR="00CA4D8B" w:rsidRDefault="00000000">
      <w:pPr>
        <w:pStyle w:val="FORMATTEXT"/>
        <w:ind w:firstLine="568"/>
        <w:jc w:val="both"/>
      </w:pPr>
      <w:r>
        <w:t xml:space="preserve">* Измененная редакция, </w:t>
      </w:r>
      <w:r>
        <w:fldChar w:fldCharType="begin"/>
      </w:r>
      <w:r>
        <w:instrText xml:space="preserve"> HYPERLINK "kodeks://link/d?nd=1311179841&amp;mark=000000000000000000000000000000000000000000000000007DQ0K9"\o"’’Изменение № 3 к СП 82.13330.2016 ’’СНиП III-10-75 Благоустройство территорий’’</w:instrText>
      </w:r>
    </w:p>
    <w:p w14:paraId="46758A3D" w14:textId="77777777" w:rsidR="00CA4D8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6452432" w14:textId="77777777" w:rsidR="00CA4D8B"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458A6A6E" w14:textId="77777777" w:rsidR="00CA4D8B" w:rsidRDefault="00CA4D8B">
      <w:pPr>
        <w:pStyle w:val="FORMATTEXT"/>
        <w:ind w:firstLine="568"/>
        <w:jc w:val="both"/>
      </w:pPr>
    </w:p>
    <w:p w14:paraId="6A21D6C0" w14:textId="77777777" w:rsidR="00CA4D8B" w:rsidRDefault="00000000">
      <w:pPr>
        <w:pStyle w:val="FORMATTEXT"/>
        <w:jc w:val="both"/>
      </w:pPr>
      <w:r>
        <w:t>Таблица Е.1</w:t>
      </w:r>
    </w:p>
    <w:p w14:paraId="2F3866F5" w14:textId="77777777" w:rsidR="00CA4D8B" w:rsidRDefault="00CA4D8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450"/>
        <w:gridCol w:w="450"/>
        <w:gridCol w:w="450"/>
        <w:gridCol w:w="330"/>
        <w:gridCol w:w="600"/>
        <w:gridCol w:w="600"/>
        <w:gridCol w:w="450"/>
        <w:gridCol w:w="600"/>
        <w:gridCol w:w="3750"/>
      </w:tblGrid>
      <w:tr w:rsidR="00CA4D8B" w14:paraId="3DE9A11A" w14:textId="77777777">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D28B5D" w14:textId="77777777" w:rsidR="00CA4D8B" w:rsidRDefault="00000000">
            <w:pPr>
              <w:pStyle w:val="FORMATTEXT"/>
              <w:jc w:val="center"/>
              <w:rPr>
                <w:sz w:val="18"/>
                <w:szCs w:val="18"/>
              </w:rPr>
            </w:pPr>
            <w:r>
              <w:rPr>
                <w:sz w:val="18"/>
                <w:szCs w:val="18"/>
              </w:rPr>
              <w:t xml:space="preserve">Мероприятия по </w:t>
            </w:r>
          </w:p>
        </w:tc>
        <w:tc>
          <w:tcPr>
            <w:tcW w:w="393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3937C4" w14:textId="77777777" w:rsidR="00CA4D8B" w:rsidRDefault="00000000">
            <w:pPr>
              <w:pStyle w:val="FORMATTEXT"/>
              <w:jc w:val="center"/>
              <w:rPr>
                <w:sz w:val="18"/>
                <w:szCs w:val="18"/>
              </w:rPr>
            </w:pPr>
            <w:r>
              <w:rPr>
                <w:sz w:val="18"/>
                <w:szCs w:val="18"/>
              </w:rPr>
              <w:t xml:space="preserve">Месяцы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1D30E6" w14:textId="77777777" w:rsidR="00CA4D8B" w:rsidRDefault="00000000">
            <w:pPr>
              <w:pStyle w:val="FORMATTEXT"/>
              <w:jc w:val="center"/>
              <w:rPr>
                <w:sz w:val="18"/>
                <w:szCs w:val="18"/>
              </w:rPr>
            </w:pPr>
            <w:r>
              <w:rPr>
                <w:sz w:val="18"/>
                <w:szCs w:val="18"/>
              </w:rPr>
              <w:t xml:space="preserve">Примечание </w:t>
            </w:r>
          </w:p>
        </w:tc>
      </w:tr>
      <w:tr w:rsidR="00CA4D8B" w14:paraId="0CBA4E36" w14:textId="77777777">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D6291A" w14:textId="77777777" w:rsidR="00CA4D8B" w:rsidRDefault="00000000">
            <w:pPr>
              <w:pStyle w:val="FORMATTEXT"/>
              <w:jc w:val="center"/>
              <w:rPr>
                <w:sz w:val="18"/>
                <w:szCs w:val="18"/>
              </w:rPr>
            </w:pPr>
            <w:r>
              <w:rPr>
                <w:sz w:val="18"/>
                <w:szCs w:val="18"/>
              </w:rPr>
              <w:t xml:space="preserve">уходу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F3AF4D" w14:textId="77777777" w:rsidR="00CA4D8B" w:rsidRDefault="00000000">
            <w:pPr>
              <w:pStyle w:val="FORMATTEXT"/>
              <w:jc w:val="center"/>
              <w:rPr>
                <w:sz w:val="18"/>
                <w:szCs w:val="18"/>
              </w:rPr>
            </w:pPr>
            <w:r>
              <w:rPr>
                <w:sz w:val="18"/>
                <w:szCs w:val="18"/>
              </w:rPr>
              <w:t xml:space="preserve">III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8E32E" w14:textId="77777777" w:rsidR="00CA4D8B" w:rsidRDefault="00000000">
            <w:pPr>
              <w:pStyle w:val="FORMATTEXT"/>
              <w:jc w:val="center"/>
              <w:rPr>
                <w:sz w:val="18"/>
                <w:szCs w:val="18"/>
              </w:rPr>
            </w:pPr>
            <w:r>
              <w:rPr>
                <w:sz w:val="18"/>
                <w:szCs w:val="18"/>
              </w:rPr>
              <w:t xml:space="preserve">IV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503D1E" w14:textId="77777777" w:rsidR="00CA4D8B" w:rsidRDefault="00000000">
            <w:pPr>
              <w:pStyle w:val="FORMATTEXT"/>
              <w:jc w:val="center"/>
              <w:rPr>
                <w:sz w:val="18"/>
                <w:szCs w:val="18"/>
              </w:rPr>
            </w:pPr>
            <w:r>
              <w:rPr>
                <w:sz w:val="18"/>
                <w:szCs w:val="18"/>
              </w:rPr>
              <w:t xml:space="preserve">V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586D6" w14:textId="77777777" w:rsidR="00CA4D8B" w:rsidRDefault="00000000">
            <w:pPr>
              <w:pStyle w:val="FORMATTEXT"/>
              <w:jc w:val="center"/>
              <w:rPr>
                <w:sz w:val="18"/>
                <w:szCs w:val="18"/>
              </w:rPr>
            </w:pPr>
            <w:r>
              <w:rPr>
                <w:sz w:val="18"/>
                <w:szCs w:val="18"/>
              </w:rPr>
              <w:t xml:space="preserve">VI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27889" w14:textId="77777777" w:rsidR="00CA4D8B" w:rsidRDefault="00000000">
            <w:pPr>
              <w:pStyle w:val="FORMATTEXT"/>
              <w:jc w:val="center"/>
              <w:rPr>
                <w:sz w:val="18"/>
                <w:szCs w:val="18"/>
              </w:rPr>
            </w:pPr>
            <w:r>
              <w:rPr>
                <w:sz w:val="18"/>
                <w:szCs w:val="18"/>
              </w:rPr>
              <w:t xml:space="preserve">VII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713D6" w14:textId="77777777" w:rsidR="00CA4D8B" w:rsidRDefault="00000000">
            <w:pPr>
              <w:pStyle w:val="FORMATTEXT"/>
              <w:jc w:val="center"/>
              <w:rPr>
                <w:sz w:val="18"/>
                <w:szCs w:val="18"/>
              </w:rPr>
            </w:pPr>
            <w:r>
              <w:rPr>
                <w:sz w:val="18"/>
                <w:szCs w:val="18"/>
              </w:rPr>
              <w:t xml:space="preserve">VIII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0BA15" w14:textId="77777777" w:rsidR="00CA4D8B" w:rsidRDefault="00000000">
            <w:pPr>
              <w:pStyle w:val="FORMATTEXT"/>
              <w:jc w:val="center"/>
              <w:rPr>
                <w:sz w:val="18"/>
                <w:szCs w:val="18"/>
              </w:rPr>
            </w:pPr>
            <w:r>
              <w:rPr>
                <w:sz w:val="18"/>
                <w:szCs w:val="18"/>
              </w:rPr>
              <w:t xml:space="preserve">IX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1F7A17" w14:textId="77777777" w:rsidR="00CA4D8B" w:rsidRDefault="00000000">
            <w:pPr>
              <w:pStyle w:val="FORMATTEXT"/>
              <w:jc w:val="center"/>
              <w:rPr>
                <w:sz w:val="18"/>
                <w:szCs w:val="18"/>
              </w:rPr>
            </w:pPr>
            <w:r>
              <w:rPr>
                <w:sz w:val="18"/>
                <w:szCs w:val="18"/>
              </w:rPr>
              <w:t xml:space="preserve">X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9BA29E" w14:textId="77777777" w:rsidR="00CA4D8B" w:rsidRDefault="00CA4D8B">
            <w:pPr>
              <w:pStyle w:val="FORMATTEXT"/>
              <w:jc w:val="center"/>
              <w:rPr>
                <w:sz w:val="18"/>
                <w:szCs w:val="18"/>
              </w:rPr>
            </w:pPr>
          </w:p>
        </w:tc>
      </w:tr>
      <w:tr w:rsidR="00CA4D8B" w14:paraId="0F9D6CA5"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713AE" w14:textId="77777777" w:rsidR="00CA4D8B" w:rsidRDefault="00000000">
            <w:pPr>
              <w:pStyle w:val="FORMATTEXT"/>
              <w:rPr>
                <w:sz w:val="18"/>
                <w:szCs w:val="18"/>
              </w:rPr>
            </w:pPr>
            <w:r>
              <w:rPr>
                <w:sz w:val="18"/>
                <w:szCs w:val="18"/>
              </w:rPr>
              <w:t xml:space="preserve">Граблевание, прочесывание газона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9ADE8A"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583649"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78CC5" w14:textId="77777777" w:rsidR="00CA4D8B"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06451"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54FEA"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7B1B4"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91D3C"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34E48" w14:textId="77777777" w:rsidR="00CA4D8B" w:rsidRDefault="00CA4D8B">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EDE92" w14:textId="77777777" w:rsidR="00CA4D8B" w:rsidRDefault="00000000">
            <w:pPr>
              <w:pStyle w:val="FORMATTEXT"/>
              <w:rPr>
                <w:sz w:val="18"/>
                <w:szCs w:val="18"/>
              </w:rPr>
            </w:pPr>
            <w:r>
              <w:rPr>
                <w:sz w:val="18"/>
                <w:szCs w:val="18"/>
              </w:rPr>
              <w:t xml:space="preserve">Проводится не менее трех раз в течение сезона (обязательно весной после перезимовки газона и осенью при подготовке поля к зиме), как только позволит состояние влажности почвы после зимовки, вдоль и поперек поля </w:t>
            </w:r>
          </w:p>
        </w:tc>
      </w:tr>
      <w:tr w:rsidR="00CA4D8B" w14:paraId="6252D1F5"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5DB51C" w14:textId="77777777" w:rsidR="00CA4D8B" w:rsidRDefault="00000000">
            <w:pPr>
              <w:pStyle w:val="FORMATTEXT"/>
              <w:rPr>
                <w:sz w:val="18"/>
                <w:szCs w:val="18"/>
              </w:rPr>
            </w:pPr>
            <w:r>
              <w:rPr>
                <w:sz w:val="18"/>
                <w:szCs w:val="18"/>
              </w:rPr>
              <w:t xml:space="preserve">Подсев семян на изреженных местах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9AB5F"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017D5"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F0252" w14:textId="77777777" w:rsidR="00CA4D8B"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8E99E"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73D79"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E1416"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5749F"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7CF6E" w14:textId="77777777" w:rsidR="00CA4D8B" w:rsidRDefault="00000000">
            <w:pPr>
              <w:pStyle w:val="FORMATTEXT"/>
              <w:jc w:val="center"/>
              <w:rPr>
                <w:sz w:val="18"/>
                <w:szCs w:val="18"/>
              </w:rPr>
            </w:pPr>
            <w:r>
              <w:rPr>
                <w:sz w:val="18"/>
                <w:szCs w:val="18"/>
              </w:rPr>
              <w:t xml:space="preserve">+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D765F" w14:textId="77777777" w:rsidR="00CA4D8B" w:rsidRDefault="00000000">
            <w:pPr>
              <w:pStyle w:val="FORMATTEXT"/>
              <w:rPr>
                <w:sz w:val="18"/>
                <w:szCs w:val="18"/>
              </w:rPr>
            </w:pPr>
            <w:r>
              <w:rPr>
                <w:sz w:val="18"/>
                <w:szCs w:val="18"/>
              </w:rPr>
              <w:t>Высевают семена из расчета 8-10 г/м</w:t>
            </w:r>
            <w:r w:rsidR="002C00CB">
              <w:rPr>
                <w:b/>
                <w:bCs/>
                <w:position w:val="-10"/>
                <w:sz w:val="18"/>
                <w:szCs w:val="18"/>
              </w:rPr>
              <w:pict w14:anchorId="0BC3E81D">
                <v:shape id="_x0000_i1044" type="#_x0000_t75" style="width:7.5pt;height:16.5pt">
                  <v:imagedata r:id="rId18" o:title=""/>
                </v:shape>
              </w:pict>
            </w:r>
            <w:r>
              <w:rPr>
                <w:sz w:val="18"/>
                <w:szCs w:val="18"/>
              </w:rPr>
              <w:t xml:space="preserve"> райграс, овсяница красная - весной, 3-5 г/м</w:t>
            </w:r>
            <w:r w:rsidR="002C00CB">
              <w:rPr>
                <w:b/>
                <w:bCs/>
                <w:position w:val="-10"/>
                <w:sz w:val="18"/>
                <w:szCs w:val="18"/>
              </w:rPr>
              <w:pict w14:anchorId="75AC4625">
                <v:shape id="_x0000_i1045" type="#_x0000_t75" style="width:7.5pt;height:16.5pt">
                  <v:imagedata r:id="rId18" o:title=""/>
                </v:shape>
              </w:pict>
            </w:r>
            <w:r>
              <w:rPr>
                <w:sz w:val="18"/>
                <w:szCs w:val="18"/>
              </w:rPr>
              <w:t xml:space="preserve"> мятлик луговой - во второй половине лета, осенью </w:t>
            </w:r>
          </w:p>
        </w:tc>
      </w:tr>
      <w:tr w:rsidR="00CA4D8B" w14:paraId="5E02DA78"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D8DBB" w14:textId="77777777" w:rsidR="00CA4D8B" w:rsidRDefault="00000000">
            <w:pPr>
              <w:pStyle w:val="FORMATTEXT"/>
              <w:rPr>
                <w:sz w:val="18"/>
                <w:szCs w:val="18"/>
              </w:rPr>
            </w:pPr>
            <w:r>
              <w:rPr>
                <w:sz w:val="18"/>
                <w:szCs w:val="18"/>
              </w:rPr>
              <w:t xml:space="preserve">Прикатывание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30931"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45080"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12513" w14:textId="77777777" w:rsidR="00CA4D8B"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83D4A"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43599"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28EFC5"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833373"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9CFA4" w14:textId="77777777" w:rsidR="00CA4D8B" w:rsidRDefault="00CA4D8B">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FB300" w14:textId="77777777" w:rsidR="00CA4D8B" w:rsidRDefault="00000000">
            <w:pPr>
              <w:pStyle w:val="FORMATTEXT"/>
              <w:rPr>
                <w:sz w:val="18"/>
                <w:szCs w:val="18"/>
              </w:rPr>
            </w:pPr>
            <w:r>
              <w:rPr>
                <w:sz w:val="18"/>
                <w:szCs w:val="18"/>
              </w:rPr>
              <w:t xml:space="preserve">При умеренной влажности почвы; масса катка - 200 кг. После игр во влажную погоду - катками 30-40 кг </w:t>
            </w:r>
          </w:p>
        </w:tc>
      </w:tr>
      <w:tr w:rsidR="00CA4D8B" w14:paraId="4BC0E7A9"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414C5" w14:textId="77777777" w:rsidR="00CA4D8B" w:rsidRDefault="00000000">
            <w:pPr>
              <w:pStyle w:val="FORMATTEXT"/>
              <w:rPr>
                <w:sz w:val="18"/>
                <w:szCs w:val="18"/>
              </w:rPr>
            </w:pPr>
            <w:r>
              <w:rPr>
                <w:sz w:val="18"/>
                <w:szCs w:val="18"/>
              </w:rPr>
              <w:t xml:space="preserve">Землевание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DA7FB"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C1F691"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CDCDD" w14:textId="77777777" w:rsidR="00CA4D8B"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1C900"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8E01C"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DA8D94"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7646E7"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AC11F" w14:textId="77777777" w:rsidR="00CA4D8B" w:rsidRDefault="00CA4D8B">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F7464" w14:textId="77777777" w:rsidR="00CA4D8B" w:rsidRDefault="00000000">
            <w:pPr>
              <w:pStyle w:val="FORMATTEXT"/>
              <w:rPr>
                <w:sz w:val="18"/>
                <w:szCs w:val="18"/>
              </w:rPr>
            </w:pPr>
            <w:r>
              <w:rPr>
                <w:sz w:val="18"/>
                <w:szCs w:val="18"/>
              </w:rPr>
              <w:t xml:space="preserve">Не менее двух раз за сезон во время активного роста трав тонким слоем земли 2-5 мм </w:t>
            </w:r>
          </w:p>
        </w:tc>
      </w:tr>
      <w:tr w:rsidR="00CA4D8B" w14:paraId="2F6C4734"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4153D" w14:textId="77777777" w:rsidR="00CA4D8B" w:rsidRDefault="00000000">
            <w:pPr>
              <w:pStyle w:val="FORMATTEXT"/>
              <w:rPr>
                <w:sz w:val="18"/>
                <w:szCs w:val="18"/>
              </w:rPr>
            </w:pPr>
            <w:r>
              <w:rPr>
                <w:sz w:val="18"/>
                <w:szCs w:val="18"/>
              </w:rPr>
              <w:t xml:space="preserve">Стрижка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F8CA4"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3545C"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80CAA" w14:textId="77777777" w:rsidR="00CA4D8B"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A94EC"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0004B"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81FEE"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CDA968"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8BA40" w14:textId="77777777" w:rsidR="00CA4D8B" w:rsidRDefault="00CA4D8B">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3DD6F6" w14:textId="77777777" w:rsidR="00CA4D8B" w:rsidRDefault="00000000">
            <w:pPr>
              <w:pStyle w:val="FORMATTEXT"/>
              <w:rPr>
                <w:sz w:val="18"/>
                <w:szCs w:val="18"/>
              </w:rPr>
            </w:pPr>
            <w:r>
              <w:rPr>
                <w:sz w:val="18"/>
                <w:szCs w:val="18"/>
              </w:rPr>
              <w:t xml:space="preserve">Еженедельно в течение вегетационного периода; в период интенсивного роста - два раза в неделю; в жару только после захода солнца. Стричь не ниже, чем 3-4 см. Стрижку прекращают при установлении постоянной дневной температуры воздуха ниже 10°С </w:t>
            </w:r>
          </w:p>
        </w:tc>
      </w:tr>
      <w:tr w:rsidR="00CA4D8B" w14:paraId="00F6DA4A"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45354" w14:textId="77777777" w:rsidR="00CA4D8B" w:rsidRDefault="00000000">
            <w:pPr>
              <w:pStyle w:val="FORMATTEXT"/>
              <w:rPr>
                <w:sz w:val="18"/>
                <w:szCs w:val="18"/>
              </w:rPr>
            </w:pPr>
            <w:r>
              <w:rPr>
                <w:sz w:val="18"/>
                <w:szCs w:val="18"/>
              </w:rPr>
              <w:t xml:space="preserve">Полив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DBB9F"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39123"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3C567" w14:textId="77777777" w:rsidR="00CA4D8B"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98EA84"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9AB95"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E866F8"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30AE3"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59BA6" w14:textId="77777777" w:rsidR="00CA4D8B" w:rsidRDefault="00CA4D8B">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132CE" w14:textId="77777777" w:rsidR="00CA4D8B" w:rsidRDefault="00000000">
            <w:pPr>
              <w:pStyle w:val="FORMATTEXT"/>
              <w:rPr>
                <w:sz w:val="18"/>
                <w:szCs w:val="18"/>
              </w:rPr>
            </w:pPr>
            <w:r>
              <w:rPr>
                <w:sz w:val="18"/>
                <w:szCs w:val="18"/>
              </w:rPr>
              <w:t xml:space="preserve">Разовый полив 13-20 мм. Проверять влажность почвы зондированием до и </w:t>
            </w:r>
            <w:r>
              <w:rPr>
                <w:sz w:val="18"/>
                <w:szCs w:val="18"/>
              </w:rPr>
              <w:lastRenderedPageBreak/>
              <w:t xml:space="preserve">после полива (тензиометр) </w:t>
            </w:r>
          </w:p>
        </w:tc>
      </w:tr>
      <w:tr w:rsidR="00CA4D8B" w14:paraId="430622E3"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0E702" w14:textId="77777777" w:rsidR="00CA4D8B" w:rsidRDefault="00000000">
            <w:pPr>
              <w:pStyle w:val="FORMATTEXT"/>
              <w:rPr>
                <w:sz w:val="18"/>
                <w:szCs w:val="18"/>
              </w:rPr>
            </w:pPr>
            <w:r>
              <w:rPr>
                <w:sz w:val="18"/>
                <w:szCs w:val="18"/>
              </w:rPr>
              <w:lastRenderedPageBreak/>
              <w:t xml:space="preserve">Аэрация почвы: прокалывание, прорезание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AEBF5"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4AC5C5"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1FBC2" w14:textId="77777777" w:rsidR="00CA4D8B"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413E7"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2C30E6"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CD94D"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91393"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0B583" w14:textId="77777777" w:rsidR="00CA4D8B" w:rsidRDefault="00CA4D8B">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802488" w14:textId="77777777" w:rsidR="00CA4D8B" w:rsidRDefault="00000000">
            <w:pPr>
              <w:pStyle w:val="FORMATTEXT"/>
              <w:rPr>
                <w:sz w:val="18"/>
                <w:szCs w:val="18"/>
              </w:rPr>
            </w:pPr>
            <w:r>
              <w:rPr>
                <w:sz w:val="18"/>
                <w:szCs w:val="18"/>
              </w:rPr>
              <w:t xml:space="preserve">Проводить не менее трех-четырех раз в сезон (минимум два раза) в зависимости от плотности почвы и величины нагрузки на поле </w:t>
            </w:r>
          </w:p>
        </w:tc>
      </w:tr>
      <w:tr w:rsidR="00CA4D8B" w14:paraId="29BA2999" w14:textId="77777777">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75421E" w14:textId="77777777" w:rsidR="00CA4D8B" w:rsidRDefault="00000000">
            <w:pPr>
              <w:pStyle w:val="FORMATTEXT"/>
              <w:rPr>
                <w:sz w:val="18"/>
                <w:szCs w:val="18"/>
              </w:rPr>
            </w:pPr>
            <w:r>
              <w:rPr>
                <w:sz w:val="18"/>
                <w:szCs w:val="18"/>
              </w:rPr>
              <w:t>Удобрения:</w:t>
            </w:r>
          </w:p>
        </w:tc>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766910" w14:textId="77777777" w:rsidR="00CA4D8B" w:rsidRDefault="00CA4D8B">
            <w:pPr>
              <w:pStyle w:val="FORMATTEXT"/>
              <w:jc w:val="center"/>
              <w:rPr>
                <w:sz w:val="18"/>
                <w:szCs w:val="18"/>
              </w:rPr>
            </w:pPr>
          </w:p>
        </w:tc>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A987CB" w14:textId="77777777" w:rsidR="00CA4D8B" w:rsidRDefault="00CA4D8B">
            <w:pPr>
              <w:pStyle w:val="FORMATTEXT"/>
              <w:jc w:val="center"/>
              <w:rPr>
                <w:sz w:val="18"/>
                <w:szCs w:val="18"/>
              </w:rPr>
            </w:pPr>
          </w:p>
        </w:tc>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CB4FAF" w14:textId="77777777" w:rsidR="00CA4D8B" w:rsidRDefault="00CA4D8B">
            <w:pPr>
              <w:pStyle w:val="FORMATTEXT"/>
              <w:jc w:val="center"/>
              <w:rPr>
                <w:sz w:val="18"/>
                <w:szCs w:val="18"/>
              </w:rPr>
            </w:pPr>
          </w:p>
        </w:tc>
        <w:tc>
          <w:tcPr>
            <w:tcW w:w="3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BCDDB6" w14:textId="77777777" w:rsidR="00CA4D8B" w:rsidRDefault="00CA4D8B">
            <w:pPr>
              <w:pStyle w:val="FORMATTEXT"/>
              <w:jc w:val="center"/>
              <w:rPr>
                <w:sz w:val="18"/>
                <w:szCs w:val="18"/>
              </w:rPr>
            </w:pP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929A1D" w14:textId="77777777" w:rsidR="00CA4D8B" w:rsidRDefault="00CA4D8B">
            <w:pPr>
              <w:pStyle w:val="FORMATTEXT"/>
              <w:jc w:val="center"/>
              <w:rPr>
                <w:sz w:val="18"/>
                <w:szCs w:val="18"/>
              </w:rPr>
            </w:pP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2EFBE9" w14:textId="77777777" w:rsidR="00CA4D8B" w:rsidRDefault="00CA4D8B">
            <w:pPr>
              <w:pStyle w:val="FORMATTEXT"/>
              <w:jc w:val="center"/>
              <w:rPr>
                <w:sz w:val="18"/>
                <w:szCs w:val="18"/>
              </w:rPr>
            </w:pPr>
          </w:p>
        </w:tc>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30E63" w14:textId="77777777" w:rsidR="00CA4D8B" w:rsidRDefault="00CA4D8B">
            <w:pPr>
              <w:pStyle w:val="FORMATTEXT"/>
              <w:jc w:val="center"/>
              <w:rPr>
                <w:sz w:val="18"/>
                <w:szCs w:val="18"/>
              </w:rPr>
            </w:pP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CB9F72" w14:textId="77777777" w:rsidR="00CA4D8B" w:rsidRDefault="00CA4D8B">
            <w:pPr>
              <w:pStyle w:val="FORMATTEXT"/>
              <w:jc w:val="center"/>
              <w:rPr>
                <w:sz w:val="18"/>
                <w:szCs w:val="18"/>
              </w:rPr>
            </w:pP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B083B9" w14:textId="77777777" w:rsidR="00CA4D8B" w:rsidRDefault="00CA4D8B">
            <w:pPr>
              <w:pStyle w:val="FORMATTEXT"/>
              <w:rPr>
                <w:sz w:val="18"/>
                <w:szCs w:val="18"/>
              </w:rPr>
            </w:pPr>
          </w:p>
        </w:tc>
      </w:tr>
      <w:tr w:rsidR="00CA4D8B" w14:paraId="0D07A32F" w14:textId="77777777">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5DAA0CE" w14:textId="77777777" w:rsidR="00CA4D8B" w:rsidRDefault="00000000">
            <w:pPr>
              <w:pStyle w:val="FORMATTEXT"/>
              <w:rPr>
                <w:sz w:val="18"/>
                <w:szCs w:val="18"/>
              </w:rPr>
            </w:pPr>
            <w:r>
              <w:rPr>
                <w:sz w:val="18"/>
                <w:szCs w:val="18"/>
              </w:rPr>
              <w:t xml:space="preserve">а) основное </w:t>
            </w:r>
          </w:p>
        </w:tc>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57F0F4" w14:textId="77777777" w:rsidR="00CA4D8B" w:rsidRDefault="00000000">
            <w:pPr>
              <w:pStyle w:val="FORMATTEXT"/>
              <w:jc w:val="center"/>
              <w:rPr>
                <w:sz w:val="18"/>
                <w:szCs w:val="18"/>
              </w:rPr>
            </w:pPr>
            <w:r>
              <w:rPr>
                <w:sz w:val="18"/>
                <w:szCs w:val="18"/>
              </w:rPr>
              <w:t xml:space="preserve">+ </w:t>
            </w:r>
          </w:p>
        </w:tc>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C38C9E" w14:textId="77777777" w:rsidR="00CA4D8B" w:rsidRDefault="00000000">
            <w:pPr>
              <w:pStyle w:val="FORMATTEXT"/>
              <w:jc w:val="center"/>
              <w:rPr>
                <w:sz w:val="18"/>
                <w:szCs w:val="18"/>
              </w:rPr>
            </w:pPr>
            <w:r>
              <w:rPr>
                <w:sz w:val="18"/>
                <w:szCs w:val="18"/>
              </w:rPr>
              <w:t xml:space="preserve">+ </w:t>
            </w:r>
          </w:p>
        </w:tc>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F66A48" w14:textId="77777777" w:rsidR="00CA4D8B" w:rsidRDefault="00CA4D8B">
            <w:pPr>
              <w:pStyle w:val="FORMATTEXT"/>
              <w:jc w:val="center"/>
              <w:rPr>
                <w:sz w:val="18"/>
                <w:szCs w:val="18"/>
              </w:rPr>
            </w:pPr>
          </w:p>
        </w:tc>
        <w:tc>
          <w:tcPr>
            <w:tcW w:w="3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5820AD" w14:textId="77777777" w:rsidR="00CA4D8B" w:rsidRDefault="00CA4D8B">
            <w:pPr>
              <w:pStyle w:val="FORMATTEXT"/>
              <w:jc w:val="center"/>
              <w:rPr>
                <w:sz w:val="18"/>
                <w:szCs w:val="18"/>
              </w:rPr>
            </w:pP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EA627F" w14:textId="77777777" w:rsidR="00CA4D8B" w:rsidRDefault="00CA4D8B">
            <w:pPr>
              <w:pStyle w:val="FORMATTEXT"/>
              <w:jc w:val="center"/>
              <w:rPr>
                <w:sz w:val="18"/>
                <w:szCs w:val="18"/>
              </w:rPr>
            </w:pP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D146D9" w14:textId="77777777" w:rsidR="00CA4D8B" w:rsidRDefault="00000000">
            <w:pPr>
              <w:pStyle w:val="FORMATTEXT"/>
              <w:jc w:val="center"/>
              <w:rPr>
                <w:sz w:val="18"/>
                <w:szCs w:val="18"/>
              </w:rPr>
            </w:pPr>
            <w:r>
              <w:rPr>
                <w:sz w:val="18"/>
                <w:szCs w:val="18"/>
              </w:rPr>
              <w:t xml:space="preserve">+ </w:t>
            </w:r>
          </w:p>
        </w:tc>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97F32F" w14:textId="77777777" w:rsidR="00CA4D8B" w:rsidRDefault="00000000">
            <w:pPr>
              <w:pStyle w:val="FORMATTEXT"/>
              <w:jc w:val="center"/>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931AF" w14:textId="77777777" w:rsidR="00CA4D8B" w:rsidRDefault="00000000">
            <w:pPr>
              <w:pStyle w:val="FORMATTEXT"/>
              <w:jc w:val="center"/>
              <w:rPr>
                <w:sz w:val="18"/>
                <w:szCs w:val="18"/>
              </w:rPr>
            </w:pPr>
            <w:r>
              <w:rPr>
                <w:sz w:val="18"/>
                <w:szCs w:val="18"/>
              </w:rPr>
              <w:t xml:space="preserve">+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D3D7B9" w14:textId="77777777" w:rsidR="00CA4D8B" w:rsidRDefault="00000000">
            <w:pPr>
              <w:pStyle w:val="FORMATTEXT"/>
              <w:rPr>
                <w:sz w:val="18"/>
                <w:szCs w:val="18"/>
              </w:rPr>
            </w:pPr>
            <w:r>
              <w:rPr>
                <w:sz w:val="18"/>
                <w:szCs w:val="18"/>
              </w:rPr>
              <w:t xml:space="preserve">Примерное количество удобрения за сезон: азота - 150 кг, фосфора - 30 кг, калия - 100 кг </w:t>
            </w:r>
          </w:p>
        </w:tc>
      </w:tr>
      <w:tr w:rsidR="00CA4D8B" w14:paraId="1BC2784A" w14:textId="77777777">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0C06C8" w14:textId="77777777" w:rsidR="00CA4D8B" w:rsidRDefault="00000000">
            <w:pPr>
              <w:pStyle w:val="FORMATTEXT"/>
              <w:rPr>
                <w:sz w:val="18"/>
                <w:szCs w:val="18"/>
              </w:rPr>
            </w:pPr>
            <w:r>
              <w:rPr>
                <w:sz w:val="18"/>
                <w:szCs w:val="18"/>
              </w:rPr>
              <w:t xml:space="preserve">б) подкормка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D1626"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7946F" w14:textId="77777777" w:rsidR="00CA4D8B" w:rsidRDefault="00CA4D8B">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63DFF" w14:textId="77777777" w:rsidR="00CA4D8B"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500AE"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7F105" w14:textId="77777777" w:rsidR="00CA4D8B" w:rsidRDefault="00CA4D8B">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64201" w14:textId="77777777" w:rsidR="00CA4D8B"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EFD80" w14:textId="77777777" w:rsidR="00CA4D8B"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FE8DF" w14:textId="77777777" w:rsidR="00CA4D8B" w:rsidRDefault="00CA4D8B">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596E4" w14:textId="77777777" w:rsidR="00CA4D8B" w:rsidRDefault="00000000">
            <w:pPr>
              <w:pStyle w:val="FORMATTEXT"/>
              <w:rPr>
                <w:sz w:val="18"/>
                <w:szCs w:val="18"/>
              </w:rPr>
            </w:pPr>
            <w:r>
              <w:rPr>
                <w:sz w:val="18"/>
                <w:szCs w:val="18"/>
              </w:rPr>
              <w:t xml:space="preserve">Проводят с интервалом три-четыре недели: </w:t>
            </w:r>
          </w:p>
          <w:p w14:paraId="219A878A" w14:textId="77777777" w:rsidR="00CA4D8B" w:rsidRDefault="00CA4D8B">
            <w:pPr>
              <w:pStyle w:val="FORMATTEXT"/>
              <w:rPr>
                <w:sz w:val="18"/>
                <w:szCs w:val="18"/>
              </w:rPr>
            </w:pPr>
          </w:p>
          <w:p w14:paraId="404E8363" w14:textId="77777777" w:rsidR="00CA4D8B" w:rsidRDefault="00000000">
            <w:pPr>
              <w:pStyle w:val="FORMATTEXT"/>
              <w:rPr>
                <w:sz w:val="18"/>
                <w:szCs w:val="18"/>
              </w:rPr>
            </w:pPr>
            <w:r>
              <w:rPr>
                <w:sz w:val="18"/>
                <w:szCs w:val="18"/>
              </w:rPr>
              <w:t>1) весна-лето: комплексное минеральное удобрение 30-40 г/м</w:t>
            </w:r>
            <w:r w:rsidR="002C00CB">
              <w:rPr>
                <w:b/>
                <w:bCs/>
                <w:position w:val="-10"/>
                <w:sz w:val="18"/>
                <w:szCs w:val="18"/>
              </w:rPr>
              <w:pict w14:anchorId="6D0C00AF">
                <v:shape id="_x0000_i1046" type="#_x0000_t75" style="width:7.5pt;height:16.5pt">
                  <v:imagedata r:id="rId18" o:title=""/>
                </v:shape>
              </w:pict>
            </w:r>
            <w:r>
              <w:rPr>
                <w:sz w:val="18"/>
                <w:szCs w:val="18"/>
              </w:rPr>
              <w:t xml:space="preserve"> в период V-VIII, три-четыре раза за сезон; первая подкормка в первой декаде мая; </w:t>
            </w:r>
          </w:p>
          <w:p w14:paraId="1F134708" w14:textId="77777777" w:rsidR="00CA4D8B" w:rsidRDefault="00CA4D8B">
            <w:pPr>
              <w:pStyle w:val="FORMATTEXT"/>
              <w:rPr>
                <w:sz w:val="18"/>
                <w:szCs w:val="18"/>
              </w:rPr>
            </w:pPr>
          </w:p>
          <w:p w14:paraId="4198BE1F" w14:textId="77777777" w:rsidR="00CA4D8B" w:rsidRDefault="00000000">
            <w:pPr>
              <w:pStyle w:val="FORMATTEXT"/>
              <w:rPr>
                <w:sz w:val="18"/>
                <w:szCs w:val="18"/>
              </w:rPr>
            </w:pPr>
            <w:r>
              <w:rPr>
                <w:sz w:val="18"/>
                <w:szCs w:val="18"/>
              </w:rPr>
              <w:t>2) осень: комплексное минеральное удобрение 40 г/м</w:t>
            </w:r>
            <w:r w:rsidR="002C00CB">
              <w:rPr>
                <w:b/>
                <w:bCs/>
                <w:position w:val="-10"/>
                <w:sz w:val="18"/>
                <w:szCs w:val="18"/>
              </w:rPr>
              <w:pict w14:anchorId="00833489">
                <v:shape id="_x0000_i1047" type="#_x0000_t75" style="width:7.5pt;height:16.5pt">
                  <v:imagedata r:id="rId18" o:title=""/>
                </v:shape>
              </w:pict>
            </w:r>
            <w:r>
              <w:rPr>
                <w:sz w:val="18"/>
                <w:szCs w:val="18"/>
              </w:rPr>
              <w:t xml:space="preserve"> с минимальным содержанием азота, один раз за сезон в период IX-X </w:t>
            </w:r>
          </w:p>
        </w:tc>
      </w:tr>
      <w:tr w:rsidR="00CA4D8B" w14:paraId="653084FC" w14:textId="77777777">
        <w:tc>
          <w:tcPr>
            <w:tcW w:w="933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8D7E3C" w14:textId="77777777" w:rsidR="00CA4D8B" w:rsidRDefault="00000000">
            <w:pPr>
              <w:pStyle w:val="FORMATTEXT"/>
              <w:rPr>
                <w:sz w:val="18"/>
                <w:szCs w:val="18"/>
              </w:rPr>
            </w:pPr>
            <w:r>
              <w:rPr>
                <w:sz w:val="18"/>
                <w:szCs w:val="18"/>
              </w:rPr>
              <w:t>Примечание - В настоящей таблице применено следующее условное обозначение: "+" - реализуемое мероприятие по уходу.</w:t>
            </w:r>
          </w:p>
        </w:tc>
      </w:tr>
    </w:tbl>
    <w:p w14:paraId="21D09D44" w14:textId="77777777" w:rsidR="005F2B9A" w:rsidRPr="005F2B9A" w:rsidRDefault="005F2B9A" w:rsidP="005F2B9A">
      <w:pPr>
        <w:widowControl w:val="0"/>
        <w:autoSpaceDE w:val="0"/>
        <w:autoSpaceDN w:val="0"/>
        <w:adjustRightInd w:val="0"/>
        <w:spacing w:after="0" w:line="240" w:lineRule="auto"/>
        <w:rPr>
          <w:rFonts w:ascii="Arial" w:hAnsi="Arial" w:cs="Arial"/>
          <w:kern w:val="0"/>
          <w:sz w:val="20"/>
          <w:szCs w:val="20"/>
        </w:rPr>
      </w:pPr>
      <w:r w:rsidRPr="005F2B9A">
        <w:rPr>
          <w:rFonts w:ascii="Arial" w:hAnsi="Arial" w:cs="Arial"/>
          <w:kern w:val="0"/>
          <w:sz w:val="20"/>
          <w:szCs w:val="20"/>
        </w:rPr>
        <w:t>&lt;&lt;ТЕКСТ НОРМАТИВА КОНЕЦ&gt;&gt;</w:t>
      </w:r>
    </w:p>
    <w:p w14:paraId="5B2E005C" w14:textId="77777777" w:rsidR="005F2B9A" w:rsidRPr="005F2B9A" w:rsidRDefault="005F2B9A" w:rsidP="005F2B9A">
      <w:pPr>
        <w:widowControl w:val="0"/>
        <w:autoSpaceDE w:val="0"/>
        <w:autoSpaceDN w:val="0"/>
        <w:adjustRightInd w:val="0"/>
        <w:spacing w:after="0" w:line="240" w:lineRule="auto"/>
        <w:rPr>
          <w:rFonts w:ascii="Arial" w:hAnsi="Arial" w:cs="Arial"/>
          <w:kern w:val="0"/>
          <w:sz w:val="20"/>
          <w:szCs w:val="20"/>
        </w:rPr>
      </w:pPr>
      <w:r w:rsidRPr="005F2B9A">
        <w:rPr>
          <w:rFonts w:ascii="Arial" w:hAnsi="Arial" w:cs="Arial"/>
          <w:kern w:val="0"/>
          <w:sz w:val="20"/>
          <w:szCs w:val="20"/>
        </w:rPr>
        <w:t>Запрос пользователя:</w:t>
      </w:r>
    </w:p>
    <w:p w14:paraId="116A9270" w14:textId="77777777" w:rsidR="00CA4D8B" w:rsidRDefault="00CA4D8B">
      <w:pPr>
        <w:widowControl w:val="0"/>
        <w:autoSpaceDE w:val="0"/>
        <w:autoSpaceDN w:val="0"/>
        <w:adjustRightInd w:val="0"/>
        <w:spacing w:after="0" w:line="240" w:lineRule="auto"/>
        <w:rPr>
          <w:rFonts w:ascii="Arial" w:hAnsi="Arial" w:cs="Arial"/>
          <w:kern w:val="0"/>
          <w:sz w:val="20"/>
          <w:szCs w:val="20"/>
        </w:rPr>
      </w:pPr>
    </w:p>
    <w:sectPr w:rsidR="00CA4D8B">
      <w:headerReference w:type="default" r:id="rId20"/>
      <w:footerReference w:type="default" r:id="rId21"/>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08F8" w14:textId="77777777" w:rsidR="00C1185A" w:rsidRDefault="00C1185A">
      <w:pPr>
        <w:spacing w:after="0" w:line="240" w:lineRule="auto"/>
      </w:pPr>
      <w:r>
        <w:separator/>
      </w:r>
    </w:p>
  </w:endnote>
  <w:endnote w:type="continuationSeparator" w:id="0">
    <w:p w14:paraId="3123D917" w14:textId="77777777" w:rsidR="00C1185A" w:rsidRDefault="00C11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3599" w14:textId="77777777" w:rsidR="00CA4D8B"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r>
      <w:rPr>
        <w:rFonts w:ascii="Arial, sans-serif" w:hAnsi="Arial, sans-serif" w:cs="Arial, sans-serif"/>
        <w:kern w:val="0"/>
        <w:sz w:val="16"/>
        <w:szCs w:val="16"/>
      </w:rPr>
      <w:t xml:space="preserve"> Документ с изменениями и дополнениями (</w:t>
    </w:r>
    <w:hyperlink r:id="rId1" w:tooltip="Открыть окно сравнения с предыдущей редакцией" w:history="1">
      <w:r w:rsidR="00CA4D8B">
        <w:rPr>
          <w:rFonts w:ascii="Arial, sans-serif" w:hAnsi="Arial, sans-serif" w:cs="Arial, sans-serif"/>
          <w:color w:val="0000FF"/>
          <w:kern w:val="0"/>
          <w:sz w:val="16"/>
          <w:szCs w:val="16"/>
          <w:u w:val="single"/>
        </w:rPr>
        <w:t>новая редакция</w:t>
      </w:r>
    </w:hyperlink>
    <w:r>
      <w:rPr>
        <w:rFonts w:ascii="Arial, sans-serif" w:hAnsi="Arial, sans-serif" w:cs="Arial, sans-serif"/>
        <w:kern w:val="0"/>
        <w:sz w:val="16"/>
        <w:szCs w:val="16"/>
      </w:rPr>
      <w:t>)</w:t>
    </w:r>
  </w:p>
  <w:p w14:paraId="05ECFBB0" w14:textId="77777777" w:rsidR="00CA4D8B"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6F803EE4" w14:textId="77777777" w:rsidR="00CA4D8B"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1AD9" w14:textId="77777777" w:rsidR="00C1185A" w:rsidRDefault="00C1185A">
      <w:pPr>
        <w:spacing w:after="0" w:line="240" w:lineRule="auto"/>
      </w:pPr>
      <w:r>
        <w:separator/>
      </w:r>
    </w:p>
  </w:footnote>
  <w:footnote w:type="continuationSeparator" w:id="0">
    <w:p w14:paraId="140E58F5" w14:textId="77777777" w:rsidR="00C1185A" w:rsidRDefault="00C11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0183" w14:textId="77777777" w:rsidR="00CA4D8B" w:rsidRPr="00763F2C" w:rsidRDefault="00000000" w:rsidP="00763F2C">
    <w:pPr>
      <w:pStyle w:val="a3"/>
    </w:pPr>
    <w:r w:rsidRPr="00763F2C">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6982449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7965678">
    <w:abstractNumId w:val="1"/>
    <w:lvlOverride w:ilvl="0"/>
    <w:lvlOverride w:ilvl="1">
      <w:startOverride w:val="1"/>
    </w:lvlOverride>
    <w:lvlOverride w:ilvl="2"/>
    <w:lvlOverride w:ilvl="3"/>
    <w:lvlOverride w:ilvl="4"/>
    <w:lvlOverride w:ilvl="5"/>
    <w:lvlOverride w:ilvl="6"/>
    <w:lvlOverride w:ilvl="7"/>
    <w:lvlOverride w:ilvl="8"/>
  </w:num>
  <w:num w:numId="3" w16cid:durableId="1056667458">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3170"/>
    <w:rsid w:val="000D02C9"/>
    <w:rsid w:val="002C00CB"/>
    <w:rsid w:val="005F2B9A"/>
    <w:rsid w:val="00653170"/>
    <w:rsid w:val="00763F2C"/>
    <w:rsid w:val="00810B6F"/>
    <w:rsid w:val="0085286C"/>
    <w:rsid w:val="00A9476E"/>
    <w:rsid w:val="00C1185A"/>
    <w:rsid w:val="00CA4D8B"/>
    <w:rsid w:val="00CE2960"/>
    <w:rsid w:val="00E96A6B"/>
    <w:rsid w:val="00F0694D"/>
    <w:rsid w:val="00F67D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C20CEF"/>
  <w14:defaultImageDpi w14:val="0"/>
  <w15:docId w15:val="{43863B47-E586-4F79-B101-A5CA2976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763F2C"/>
    <w:pPr>
      <w:tabs>
        <w:tab w:val="center" w:pos="4513"/>
        <w:tab w:val="right" w:pos="9026"/>
      </w:tabs>
    </w:pPr>
  </w:style>
  <w:style w:type="character" w:customStyle="1" w:styleId="a4">
    <w:name w:val="Верхний колонтитул Знак"/>
    <w:link w:val="a3"/>
    <w:uiPriority w:val="99"/>
    <w:rsid w:val="00763F2C"/>
    <w:rPr>
      <w:kern w:val="2"/>
      <w:sz w:val="24"/>
      <w:szCs w:val="24"/>
    </w:rPr>
  </w:style>
  <w:style w:type="paragraph" w:styleId="a5">
    <w:name w:val="footer"/>
    <w:basedOn w:val="a"/>
    <w:link w:val="a6"/>
    <w:uiPriority w:val="99"/>
    <w:unhideWhenUsed/>
    <w:rsid w:val="00763F2C"/>
    <w:pPr>
      <w:tabs>
        <w:tab w:val="center" w:pos="4513"/>
        <w:tab w:val="right" w:pos="9026"/>
      </w:tabs>
    </w:pPr>
  </w:style>
  <w:style w:type="character" w:customStyle="1" w:styleId="a6">
    <w:name w:val="Нижний колонтитул Знак"/>
    <w:link w:val="a5"/>
    <w:uiPriority w:val="99"/>
    <w:rsid w:val="00763F2C"/>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9389">
      <w:bodyDiv w:val="1"/>
      <w:marLeft w:val="0"/>
      <w:marRight w:val="0"/>
      <w:marTop w:val="0"/>
      <w:marBottom w:val="0"/>
      <w:divBdr>
        <w:top w:val="none" w:sz="0" w:space="0" w:color="auto"/>
        <w:left w:val="none" w:sz="0" w:space="0" w:color="auto"/>
        <w:bottom w:val="none" w:sz="0" w:space="0" w:color="auto"/>
        <w:right w:val="none" w:sz="0" w:space="0" w:color="auto"/>
      </w:divBdr>
    </w:div>
    <w:div w:id="1783723610">
      <w:bodyDiv w:val="1"/>
      <w:marLeft w:val="0"/>
      <w:marRight w:val="0"/>
      <w:marTop w:val="0"/>
      <w:marBottom w:val="0"/>
      <w:divBdr>
        <w:top w:val="none" w:sz="0" w:space="0" w:color="auto"/>
        <w:left w:val="none" w:sz="0" w:space="0" w:color="auto"/>
        <w:bottom w:val="none" w:sz="0" w:space="0" w:color="auto"/>
        <w:right w:val="none" w:sz="0" w:space="0" w:color="auto"/>
      </w:divBdr>
    </w:div>
    <w:div w:id="1813599650">
      <w:bodyDiv w:val="1"/>
      <w:marLeft w:val="0"/>
      <w:marRight w:val="0"/>
      <w:marTop w:val="0"/>
      <w:marBottom w:val="0"/>
      <w:divBdr>
        <w:top w:val="none" w:sz="0" w:space="0" w:color="auto"/>
        <w:left w:val="none" w:sz="0" w:space="0" w:color="auto"/>
        <w:bottom w:val="none" w:sz="0" w:space="0" w:color="auto"/>
        <w:right w:val="none" w:sz="0" w:space="0" w:color="auto"/>
      </w:divBdr>
    </w:div>
    <w:div w:id="203472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kodeks://link/d?nd=1200193005&amp;mark=000000000000000000000000000000000000000000000000007D20K3" TargetMode="Externa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kodeks://link/d?nd=1200193005&amp;mark=000000000000000000000000000000000000000000000000007D20K3" TargetMode="External"/><Relationship Id="rId12" Type="http://schemas.openxmlformats.org/officeDocument/2006/relationships/image" Target="media/image3.gif"/><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gif"/><Relationship Id="rId5" Type="http://schemas.openxmlformats.org/officeDocument/2006/relationships/footnotes" Target="footnotes.xml"/><Relationship Id="rId15" Type="http://schemas.openxmlformats.org/officeDocument/2006/relationships/hyperlink" Target="kodeks://link/d?nd=1200182052&amp;mark=000000000000000000000000000000000000000000000000007D20K3" TargetMode="External"/><Relationship Id="rId23" Type="http://schemas.openxmlformats.org/officeDocument/2006/relationships/theme" Target="theme/theme1.xml"/><Relationship Id="rId10" Type="http://schemas.openxmlformats.org/officeDocument/2006/relationships/image" Target="media/image1.gif"/><Relationship Id="rId19" Type="http://schemas.openxmlformats.org/officeDocument/2006/relationships/hyperlink" Target="kodeks://link/d?nd=1200193005&amp;mark=000000000000000000000000000000000000000000000000007D20K3" TargetMode="External"/><Relationship Id="rId4" Type="http://schemas.openxmlformats.org/officeDocument/2006/relationships/webSettings" Target="webSettings.xml"/><Relationship Id="rId9" Type="http://schemas.openxmlformats.org/officeDocument/2006/relationships/hyperlink" Target="kodeks://link/d?nd=1200193005&amp;mark=000000000000000000000000000000000000000000000000007D20K3" TargetMode="External"/><Relationship Id="rId14" Type="http://schemas.openxmlformats.org/officeDocument/2006/relationships/hyperlink" Target="kodeks://link/d?nd=1305563331&amp;mark=000000000000000000000000000000000000000000000000007D20K3"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javascrip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45601</Words>
  <Characters>259930</Characters>
  <Application>Microsoft Office Word</Application>
  <DocSecurity>0</DocSecurity>
  <Lines>2166</Lines>
  <Paragraphs>609</Paragraphs>
  <ScaleCrop>false</ScaleCrop>
  <Company/>
  <LinksUpToDate>false</LinksUpToDate>
  <CharactersWithSpaces>304922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82.13330.2016 Благоустройство территорий. Актуализированная редакция СНиП III-10-75 (с Изменениями N 1, 2, 3) </dc:title>
  <dc:subject/>
  <dc:creator>Хроменок Никита</dc:creator>
  <cp:keywords/>
  <dc:description/>
  <cp:lastModifiedBy>Хроменок Никита</cp:lastModifiedBy>
  <cp:revision>7</cp:revision>
  <dcterms:created xsi:type="dcterms:W3CDTF">2025-05-17T21:14:00Z</dcterms:created>
  <dcterms:modified xsi:type="dcterms:W3CDTF">2025-05-19T07:29:00Z</dcterms:modified>
</cp:coreProperties>
</file>