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680" w:rsidRPr="008E26B3" w:rsidRDefault="008E26B3" w:rsidP="008E26B3">
      <w:pPr>
        <w:jc w:val="center"/>
        <w:rPr>
          <w:b/>
          <w:bCs/>
          <w:sz w:val="40"/>
          <w:szCs w:val="40"/>
        </w:rPr>
      </w:pPr>
      <w:r w:rsidRPr="008E26B3">
        <w:rPr>
          <w:b/>
          <w:bCs/>
          <w:sz w:val="40"/>
          <w:szCs w:val="40"/>
        </w:rPr>
        <w:t xml:space="preserve">Cahier des Charges Spécial </w:t>
      </w:r>
      <w:proofErr w:type="spellStart"/>
      <w:r w:rsidRPr="008E26B3">
        <w:rPr>
          <w:b/>
          <w:bCs/>
          <w:sz w:val="40"/>
          <w:szCs w:val="40"/>
        </w:rPr>
        <w:t>Qualiopi</w:t>
      </w:r>
      <w:proofErr w:type="spellEnd"/>
    </w:p>
    <w:p w:rsidR="008E26B3" w:rsidRDefault="008E26B3"/>
    <w:p w:rsidR="008E26B3" w:rsidRDefault="008E26B3"/>
    <w:p w:rsidR="00A95894" w:rsidRDefault="00A95894" w:rsidP="00A95894">
      <w:r>
        <w:t xml:space="preserve">Tous les documents </w:t>
      </w:r>
      <w:proofErr w:type="spellStart"/>
      <w:r>
        <w:t>nécéssaires</w:t>
      </w:r>
      <w:proofErr w:type="spellEnd"/>
      <w:r>
        <w:t xml:space="preserve"> aux indicateurs seront dans les dossiers correspondant. </w:t>
      </w:r>
    </w:p>
    <w:p w:rsidR="00A95894" w:rsidRDefault="00A95894"/>
    <w:p w:rsidR="00A95894" w:rsidRDefault="00A95894"/>
    <w:p w:rsidR="00A95894" w:rsidRDefault="00A95894"/>
    <w:p w:rsidR="008E26B3" w:rsidRDefault="008E26B3">
      <w:r>
        <w:t>Indicateur 1</w:t>
      </w:r>
      <w:r w:rsidR="00A95894">
        <w:t xml:space="preserve"> (concerne la page de vente)</w:t>
      </w:r>
    </w:p>
    <w:p w:rsidR="005B3E48" w:rsidRDefault="005B3E48"/>
    <w:p w:rsidR="008E26B3" w:rsidRDefault="008E26B3"/>
    <w:p w:rsidR="008E26B3" w:rsidRDefault="00DA40F8">
      <w:r>
        <w:t xml:space="preserve">Le programme doit figurer sur la page de vente tel quel ou </w:t>
      </w:r>
      <w:r w:rsidR="005B3E48">
        <w:t>d</w:t>
      </w:r>
      <w:r>
        <w:t xml:space="preserve">oit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telechargeable</w:t>
      </w:r>
      <w:proofErr w:type="spellEnd"/>
      <w:r>
        <w:t xml:space="preserve">. </w:t>
      </w:r>
    </w:p>
    <w:p w:rsidR="00DA40F8" w:rsidRDefault="00DA40F8">
      <w:proofErr w:type="spellStart"/>
      <w:r>
        <w:t>Possibilite</w:t>
      </w:r>
      <w:proofErr w:type="spellEnd"/>
      <w:r>
        <w:t xml:space="preserve"> d’avoir un programme dit marketing et l’autre officiel </w:t>
      </w:r>
      <w:proofErr w:type="spellStart"/>
      <w:r>
        <w:t>qualiopi</w:t>
      </w:r>
      <w:proofErr w:type="spellEnd"/>
      <w:r>
        <w:t xml:space="preserve"> mais, le programme </w:t>
      </w:r>
      <w:proofErr w:type="spellStart"/>
      <w:r>
        <w:t>qualiopi</w:t>
      </w:r>
      <w:proofErr w:type="spellEnd"/>
      <w:r>
        <w:t xml:space="preserve"> doit </w:t>
      </w:r>
      <w:proofErr w:type="spellStart"/>
      <w:r>
        <w:t>etre</w:t>
      </w:r>
      <w:proofErr w:type="spellEnd"/>
      <w:r>
        <w:t xml:space="preserve"> accessible. </w:t>
      </w:r>
    </w:p>
    <w:p w:rsidR="005B3E48" w:rsidRDefault="005B3E48"/>
    <w:p w:rsidR="005B3E48" w:rsidRDefault="005B3E48">
      <w:r>
        <w:t xml:space="preserve">On peut soit mettre une partie </w:t>
      </w:r>
      <w:proofErr w:type="spellStart"/>
      <w:r>
        <w:t>diu</w:t>
      </w:r>
      <w:proofErr w:type="spellEnd"/>
      <w:r>
        <w:t xml:space="preserve"> programme, et demander de remplir son email pour </w:t>
      </w:r>
      <w:proofErr w:type="spellStart"/>
      <w:r>
        <w:t>telecharger</w:t>
      </w:r>
      <w:proofErr w:type="spellEnd"/>
      <w:r>
        <w:t xml:space="preserve"> (</w:t>
      </w:r>
      <w:proofErr w:type="spellStart"/>
      <w:r>
        <w:t>recuperation</w:t>
      </w:r>
      <w:proofErr w:type="spellEnd"/>
      <w:r>
        <w:t xml:space="preserve"> de mail </w:t>
      </w:r>
      <w:proofErr w:type="gramStart"/>
      <w:r>
        <w:t>? )</w:t>
      </w:r>
      <w:proofErr w:type="gramEnd"/>
    </w:p>
    <w:p w:rsidR="005B3E48" w:rsidRDefault="005B3E48"/>
    <w:p w:rsidR="005B3E48" w:rsidRDefault="005B3E48">
      <w:r>
        <w:t xml:space="preserve">Je me demandais aussi, si </w:t>
      </w:r>
      <w:proofErr w:type="gramStart"/>
      <w:r>
        <w:t>on pouvait pas</w:t>
      </w:r>
      <w:proofErr w:type="gramEnd"/>
      <w:r>
        <w:t xml:space="preserve"> faire pareil, avec le </w:t>
      </w:r>
      <w:proofErr w:type="spellStart"/>
      <w:r>
        <w:t>referentiel</w:t>
      </w:r>
      <w:proofErr w:type="spellEnd"/>
      <w:r>
        <w:t xml:space="preserve"> des compétences ? </w:t>
      </w:r>
    </w:p>
    <w:p w:rsidR="00BF07E1" w:rsidRDefault="00BF07E1"/>
    <w:p w:rsidR="00BF07E1" w:rsidRDefault="00BF07E1">
      <w:r>
        <w:t xml:space="preserve">Il faut dater la mise à jour de la page = prouver que l’information </w:t>
      </w:r>
      <w:proofErr w:type="spellStart"/>
      <w:r>
        <w:t>ets</w:t>
      </w:r>
      <w:proofErr w:type="spellEnd"/>
      <w:r>
        <w:t xml:space="preserve"> actualisé. Il suffit de mettre « </w:t>
      </w:r>
      <w:proofErr w:type="gramStart"/>
      <w:r>
        <w:t>actualisé</w:t>
      </w:r>
      <w:proofErr w:type="gramEnd"/>
      <w:r>
        <w:t xml:space="preserve"> en mai 2026)</w:t>
      </w:r>
    </w:p>
    <w:p w:rsidR="00BF07E1" w:rsidRDefault="00BF07E1"/>
    <w:p w:rsidR="00BF07E1" w:rsidRDefault="00BF07E1"/>
    <w:p w:rsidR="00BF07E1" w:rsidRDefault="00BF07E1">
      <w:r>
        <w:t xml:space="preserve">Indicateur 2 </w:t>
      </w:r>
      <w:r w:rsidR="00A95894">
        <w:t xml:space="preserve">(concerne la page de vente, pour afficher certains résultats ET le LMS qui doit pouvoir sortir les données en temps réel) </w:t>
      </w:r>
    </w:p>
    <w:p w:rsidR="00BF07E1" w:rsidRDefault="00BF07E1"/>
    <w:p w:rsidR="00BF07E1" w:rsidRDefault="00A95894">
      <w:r>
        <w:t xml:space="preserve">C’est l’indicateur de résultat. Le LMS l’avait déjà prévu pour </w:t>
      </w:r>
      <w:proofErr w:type="spellStart"/>
      <w:r>
        <w:t>quon</w:t>
      </w:r>
      <w:proofErr w:type="spellEnd"/>
      <w:r>
        <w:t xml:space="preserve"> puisse étudier notre pédagogie et l’évolution des élèves, mais il y a un petit </w:t>
      </w:r>
      <w:proofErr w:type="spellStart"/>
      <w:r>
        <w:t>footage</w:t>
      </w:r>
      <w:proofErr w:type="spellEnd"/>
      <w:r>
        <w:t xml:space="preserve"> en plus pour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qualiopi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. </w:t>
      </w:r>
    </w:p>
    <w:p w:rsidR="008474AF" w:rsidRDefault="008474AF"/>
    <w:p w:rsidR="008474AF" w:rsidRDefault="008474AF"/>
    <w:p w:rsidR="008474AF" w:rsidRDefault="008474AF"/>
    <w:p w:rsidR="008474AF" w:rsidRDefault="008474AF">
      <w:r>
        <w:t xml:space="preserve">Indicateur 3 </w:t>
      </w:r>
    </w:p>
    <w:p w:rsidR="008474AF" w:rsidRDefault="008474AF"/>
    <w:p w:rsidR="008474AF" w:rsidRDefault="008474AF">
      <w:r>
        <w:t xml:space="preserve">Non concerné puis réservé RNCP </w:t>
      </w:r>
    </w:p>
    <w:p w:rsidR="008474AF" w:rsidRDefault="008474AF"/>
    <w:p w:rsidR="008474AF" w:rsidRDefault="008474AF"/>
    <w:p w:rsidR="008474AF" w:rsidRDefault="008474AF">
      <w:r>
        <w:t xml:space="preserve">Indicateur 4 </w:t>
      </w:r>
    </w:p>
    <w:p w:rsidR="008474AF" w:rsidRDefault="008474AF"/>
    <w:p w:rsidR="00241138" w:rsidRDefault="00241138" w:rsidP="00241138">
      <w:pPr>
        <w:pStyle w:val="p1"/>
      </w:pPr>
      <w:r>
        <w:t xml:space="preserve">Mettre en place, avant validation de l’inscription, un questionnaire obligatoire de 7 questions permettant d’identifier le profil, le niveau, les objectifs, la disponibilité et les éventuels besoins spécifiques du candidat, avec conservation horodatée des réponses et export possible en cas d’audit </w:t>
      </w:r>
      <w:proofErr w:type="spellStart"/>
      <w:r>
        <w:t>Qualiopi</w:t>
      </w:r>
      <w:proofErr w:type="spellEnd"/>
      <w:r>
        <w:t>.</w:t>
      </w:r>
    </w:p>
    <w:p w:rsidR="008474AF" w:rsidRDefault="008474AF"/>
    <w:p w:rsidR="00241138" w:rsidRDefault="00241138"/>
    <w:p w:rsidR="00241138" w:rsidRDefault="00241138">
      <w:r>
        <w:lastRenderedPageBreak/>
        <w:t xml:space="preserve">Indicateur 5 </w:t>
      </w:r>
    </w:p>
    <w:p w:rsidR="00241138" w:rsidRDefault="00241138"/>
    <w:p w:rsidR="00241138" w:rsidRDefault="00241138">
      <w:r>
        <w:t xml:space="preserve">Rien à faire </w:t>
      </w:r>
      <w:proofErr w:type="spellStart"/>
      <w:r>
        <w:t>oin</w:t>
      </w:r>
      <w:proofErr w:type="spellEnd"/>
      <w:r>
        <w:t xml:space="preserve"> est déjà béton dans le CDC original avec le </w:t>
      </w:r>
      <w:proofErr w:type="spellStart"/>
      <w:r>
        <w:t>tracage</w:t>
      </w:r>
      <w:proofErr w:type="spellEnd"/>
      <w:r>
        <w:t xml:space="preserve"> des questions continues et des questions d’examens. </w:t>
      </w:r>
    </w:p>
    <w:p w:rsidR="00CF071B" w:rsidRDefault="00CF071B"/>
    <w:p w:rsidR="00CF071B" w:rsidRDefault="00CF071B"/>
    <w:p w:rsidR="00CF071B" w:rsidRDefault="00CF071B">
      <w:r>
        <w:t>Indicateur 6</w:t>
      </w:r>
      <w:r w:rsidR="00AB5401">
        <w:t xml:space="preserve"> - 7</w:t>
      </w:r>
    </w:p>
    <w:p w:rsidR="00CF071B" w:rsidRDefault="00CF071B"/>
    <w:p w:rsidR="00CF071B" w:rsidRDefault="00CF071B">
      <w:r>
        <w:t>T’as rien à faire </w:t>
      </w:r>
      <w:r>
        <w:sym w:font="Wingdings" w:char="F04A"/>
      </w:r>
      <w:r>
        <w:t xml:space="preserve"> </w:t>
      </w:r>
    </w:p>
    <w:p w:rsidR="00CF071B" w:rsidRDefault="00CF071B"/>
    <w:p w:rsidR="00CF071B" w:rsidRDefault="00CF071B">
      <w:r>
        <w:t xml:space="preserve">Indicateur </w:t>
      </w:r>
      <w:r w:rsidR="00AB5401">
        <w:t xml:space="preserve">8 </w:t>
      </w:r>
    </w:p>
    <w:p w:rsidR="00AB5401" w:rsidRDefault="00AB5401"/>
    <w:p w:rsidR="002A000E" w:rsidRDefault="002A000E" w:rsidP="002A000E">
      <w:pPr>
        <w:pStyle w:val="p1"/>
      </w:pPr>
      <w:r>
        <w:t>Intégrer à l’entrée du parcours</w:t>
      </w:r>
      <w:r w:rsidR="00002881">
        <w:t>, dans le cours 0,</w:t>
      </w:r>
      <w:r>
        <w:t xml:space="preserve"> un test obligatoire de positionnement (10 questions : profil, auto-évaluation, mini quiz), générant automatiquement un niveau de départ, des recommandations personnalisées, avec enregistrement horodaté des résultats et export possible pour audit </w:t>
      </w:r>
      <w:proofErr w:type="spellStart"/>
      <w:r>
        <w:t>Qualiopi</w:t>
      </w:r>
      <w:proofErr w:type="spellEnd"/>
      <w:r>
        <w:t>.</w:t>
      </w:r>
    </w:p>
    <w:p w:rsidR="00AB5401" w:rsidRDefault="00AB5401"/>
    <w:p w:rsidR="002A000E" w:rsidRDefault="002A000E">
      <w:r>
        <w:t xml:space="preserve">Indicateur 9 </w:t>
      </w:r>
    </w:p>
    <w:p w:rsidR="00CF071B" w:rsidRDefault="00CF071B"/>
    <w:p w:rsidR="00CF071B" w:rsidRDefault="004F349C">
      <w:r>
        <w:t xml:space="preserve">T’as rien à faire, je dois expliquer </w:t>
      </w:r>
      <w:proofErr w:type="spellStart"/>
      <w:r>
        <w:t>el</w:t>
      </w:r>
      <w:proofErr w:type="spellEnd"/>
      <w:r>
        <w:t xml:space="preserve"> fonctionnement de la pédagogie, </w:t>
      </w:r>
      <w:proofErr w:type="spellStart"/>
      <w:proofErr w:type="gramStart"/>
      <w:r>
        <w:t>ca</w:t>
      </w:r>
      <w:proofErr w:type="spellEnd"/>
      <w:proofErr w:type="gramEnd"/>
      <w:r>
        <w:t xml:space="preserve"> sera dans le cours 0</w:t>
      </w:r>
    </w:p>
    <w:p w:rsidR="00002881" w:rsidRDefault="00002881"/>
    <w:p w:rsidR="00002881" w:rsidRDefault="00002881">
      <w:r>
        <w:t xml:space="preserve">Indicateur 10 </w:t>
      </w:r>
    </w:p>
    <w:p w:rsidR="00002881" w:rsidRDefault="00002881"/>
    <w:p w:rsidR="00002881" w:rsidRDefault="00891BEB">
      <w:r>
        <w:t xml:space="preserve">Rien </w:t>
      </w:r>
      <w:proofErr w:type="spellStart"/>
      <w:proofErr w:type="gramStart"/>
      <w:r>
        <w:t>a</w:t>
      </w:r>
      <w:proofErr w:type="spellEnd"/>
      <w:proofErr w:type="gramEnd"/>
      <w:r>
        <w:t xml:space="preserve"> faire </w:t>
      </w:r>
    </w:p>
    <w:p w:rsidR="00891BEB" w:rsidRDefault="00891BEB"/>
    <w:p w:rsidR="00891BEB" w:rsidRDefault="00891BEB">
      <w:r>
        <w:t xml:space="preserve">Indicateur </w:t>
      </w:r>
      <w:r w:rsidR="00437886">
        <w:t>11</w:t>
      </w:r>
    </w:p>
    <w:p w:rsidR="00437886" w:rsidRDefault="00437886"/>
    <w:p w:rsidR="00437886" w:rsidRDefault="00437886">
      <w:r>
        <w:t xml:space="preserve">Rien </w:t>
      </w:r>
      <w:proofErr w:type="spellStart"/>
      <w:proofErr w:type="gramStart"/>
      <w:r>
        <w:t>a</w:t>
      </w:r>
      <w:proofErr w:type="spellEnd"/>
      <w:proofErr w:type="gramEnd"/>
      <w:r>
        <w:t xml:space="preserve"> faire </w:t>
      </w:r>
      <w:proofErr w:type="spellStart"/>
      <w:r>
        <w:t>a</w:t>
      </w:r>
      <w:proofErr w:type="spellEnd"/>
      <w:r>
        <w:t xml:space="preserve"> part mettre questionnaire </w:t>
      </w:r>
      <w:proofErr w:type="spellStart"/>
      <w:r>
        <w:t>a</w:t>
      </w:r>
      <w:proofErr w:type="spellEnd"/>
      <w:r>
        <w:t xml:space="preserve"> froid et </w:t>
      </w:r>
      <w:proofErr w:type="spellStart"/>
      <w:r>
        <w:t>a</w:t>
      </w:r>
      <w:proofErr w:type="spellEnd"/>
      <w:r>
        <w:t xml:space="preserve"> chaud dans le LMS mais c’est </w:t>
      </w:r>
      <w:proofErr w:type="spellStart"/>
      <w:r>
        <w:t>normalment</w:t>
      </w:r>
      <w:proofErr w:type="spellEnd"/>
      <w:r>
        <w:t xml:space="preserve"> déjà inscrit dans le CDC. </w:t>
      </w:r>
    </w:p>
    <w:p w:rsidR="00437886" w:rsidRDefault="00437886"/>
    <w:p w:rsidR="00437886" w:rsidRDefault="00D91935">
      <w:r>
        <w:t xml:space="preserve">Indicateur 12 </w:t>
      </w:r>
    </w:p>
    <w:p w:rsidR="00D91935" w:rsidRDefault="00D91935"/>
    <w:p w:rsidR="00307A47" w:rsidRPr="00307A47" w:rsidRDefault="00307A47" w:rsidP="00307A4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</w:pPr>
      <w:r w:rsidRPr="00307A4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  <w:t xml:space="preserve">Prévoir outils de maintien d’engagement : progression visible, relances automatiques sur inactivité, détection blocages, historique connexions, rappels motivants, reprise facilitée, export statistiques complétion/abandon pour audit </w:t>
      </w:r>
      <w:proofErr w:type="spellStart"/>
      <w:r w:rsidRPr="00307A4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  <w:t>Qualiopi</w:t>
      </w:r>
      <w:proofErr w:type="spellEnd"/>
      <w:r w:rsidRPr="00307A4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  <w:t>.</w:t>
      </w:r>
    </w:p>
    <w:p w:rsidR="00307A47" w:rsidRPr="00307A47" w:rsidRDefault="00307A47" w:rsidP="00307A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emails</w:t>
      </w:r>
      <w:proofErr w:type="gramEnd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relance</w:t>
      </w:r>
    </w:p>
    <w:p w:rsidR="00307A47" w:rsidRPr="00307A47" w:rsidRDefault="00307A47" w:rsidP="00307A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proofErr w:type="gramEnd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connexions</w:t>
      </w:r>
    </w:p>
    <w:p w:rsidR="00307A47" w:rsidRPr="00307A47" w:rsidRDefault="00307A47" w:rsidP="00307A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stats</w:t>
      </w:r>
      <w:proofErr w:type="gramEnd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complétion</w:t>
      </w:r>
    </w:p>
    <w:p w:rsidR="00307A47" w:rsidRPr="00307A47" w:rsidRDefault="00307A47" w:rsidP="00307A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messages</w:t>
      </w:r>
      <w:proofErr w:type="gramEnd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encouragement</w:t>
      </w:r>
    </w:p>
    <w:p w:rsidR="00307A47" w:rsidRPr="00307A47" w:rsidRDefault="00307A47" w:rsidP="00307A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</w:t>
      </w:r>
      <w:proofErr w:type="gramEnd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anti-décrochage</w:t>
      </w:r>
    </w:p>
    <w:p w:rsidR="00307A47" w:rsidRPr="00307A47" w:rsidRDefault="00307A47" w:rsidP="00307A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historique</w:t>
      </w:r>
      <w:proofErr w:type="gramEnd"/>
      <w:r w:rsidRPr="00307A4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apprenant</w:t>
      </w:r>
    </w:p>
    <w:p w:rsidR="00D91935" w:rsidRDefault="00D91935"/>
    <w:p w:rsidR="00307A47" w:rsidRDefault="00307A47">
      <w:proofErr w:type="gramStart"/>
      <w:r>
        <w:t>relance</w:t>
      </w:r>
      <w:proofErr w:type="gramEnd"/>
      <w:r>
        <w:t xml:space="preserve"> par mail</w:t>
      </w:r>
    </w:p>
    <w:p w:rsidR="00307A47" w:rsidRDefault="00307A47">
      <w:r>
        <w:t xml:space="preserve">Relance au bout de 7 jours par mail. Mail de niveau 1 </w:t>
      </w:r>
    </w:p>
    <w:p w:rsidR="00307A47" w:rsidRDefault="00307A47">
      <w:r>
        <w:t xml:space="preserve">Relance au bout de 14 jours mail de niveau 2 </w:t>
      </w:r>
    </w:p>
    <w:p w:rsidR="00307A47" w:rsidRDefault="00307A47">
      <w:r>
        <w:lastRenderedPageBreak/>
        <w:t xml:space="preserve">Relance au bout de 28 jours, mail de niveau 3 </w:t>
      </w:r>
    </w:p>
    <w:p w:rsidR="00307A47" w:rsidRDefault="00307A47"/>
    <w:p w:rsidR="00307A47" w:rsidRDefault="00307A47">
      <w:r>
        <w:t xml:space="preserve">Au bout de 42 jours = appel téléphonique du système </w:t>
      </w:r>
      <w:proofErr w:type="gramStart"/>
      <w:r>
        <w:t>commercial  +</w:t>
      </w:r>
      <w:proofErr w:type="gramEnd"/>
      <w:r>
        <w:t xml:space="preserve"> mail </w:t>
      </w:r>
      <w:proofErr w:type="spellStart"/>
      <w:r>
        <w:t>rappellant</w:t>
      </w:r>
      <w:proofErr w:type="spellEnd"/>
      <w:r>
        <w:t xml:space="preserve"> l’accès à vie. </w:t>
      </w:r>
    </w:p>
    <w:p w:rsidR="00307A47" w:rsidRDefault="00307A47"/>
    <w:p w:rsidR="00307A47" w:rsidRDefault="00307A47">
      <w:r>
        <w:t xml:space="preserve">Je vais créer un pool de mail automatique. </w:t>
      </w:r>
      <w:r w:rsidR="002F6F8E">
        <w:t xml:space="preserve">Il est dans le dossier indicateur 12 </w:t>
      </w:r>
    </w:p>
    <w:p w:rsidR="002F6F8E" w:rsidRDefault="002F6F8E"/>
    <w:p w:rsidR="002F6F8E" w:rsidRDefault="002F6F8E" w:rsidP="002F6F8E">
      <w:pPr>
        <w:pStyle w:val="p1"/>
      </w:pPr>
      <w:r>
        <w:t xml:space="preserve">Mettre en place un suivi automatique de l’engagement des apprenants : détecter l’inactivité (7 / 14 / 28 / 42 jours sans connexion ou sans progression), déclencher les relances prévues, enregistrer chaque envoi avec date/heure, suivre les reprises après relance, afficher un tableau de bord (actifs, inactifs, reprises, abandons), permettre l’export des statistiques pour audit </w:t>
      </w:r>
      <w:proofErr w:type="spellStart"/>
      <w:r>
        <w:t>Qualiopi</w:t>
      </w:r>
      <w:proofErr w:type="spellEnd"/>
      <w:r>
        <w:t>, et prévoir un court questionnaire automatique en cas d’abandon prolongé pour identifier les causes.</w:t>
      </w:r>
    </w:p>
    <w:p w:rsidR="002F6F8E" w:rsidRDefault="002F6F8E">
      <w:r>
        <w:t xml:space="preserve">Le document de </w:t>
      </w:r>
      <w:proofErr w:type="spellStart"/>
      <w:r>
        <w:t>procedure</w:t>
      </w:r>
      <w:proofErr w:type="spellEnd"/>
      <w:r>
        <w:t xml:space="preserve"> de gestion des </w:t>
      </w:r>
      <w:proofErr w:type="spellStart"/>
      <w:r>
        <w:t>abandpons</w:t>
      </w:r>
      <w:proofErr w:type="spellEnd"/>
      <w:r>
        <w:t xml:space="preserve"> est absolument </w:t>
      </w:r>
      <w:proofErr w:type="gramStart"/>
      <w:r>
        <w:t>a</w:t>
      </w:r>
      <w:proofErr w:type="gramEnd"/>
      <w:r>
        <w:t xml:space="preserve"> vous transmettre ! du coup il est dans le dossier. </w:t>
      </w:r>
    </w:p>
    <w:p w:rsidR="002F6F8E" w:rsidRDefault="002F6F8E"/>
    <w:p w:rsidR="002F6F8E" w:rsidRDefault="002F6F8E"/>
    <w:p w:rsidR="002F6F8E" w:rsidRDefault="002F6F8E"/>
    <w:p w:rsidR="002F6F8E" w:rsidRDefault="002F6F8E"/>
    <w:p w:rsidR="002F6F8E" w:rsidRDefault="002F6F8E"/>
    <w:p w:rsidR="002F6F8E" w:rsidRDefault="002F6F8E"/>
    <w:p w:rsidR="002F6F8E" w:rsidRDefault="002F6F8E">
      <w:r>
        <w:t xml:space="preserve">On </w:t>
      </w:r>
      <w:proofErr w:type="spellStart"/>
      <w:r>
        <w:t>ets</w:t>
      </w:r>
      <w:proofErr w:type="spellEnd"/>
      <w:r>
        <w:t xml:space="preserve"> </w:t>
      </w:r>
      <w:proofErr w:type="spellStart"/>
      <w:r>
        <w:t>aps</w:t>
      </w:r>
      <w:proofErr w:type="spellEnd"/>
      <w:r>
        <w:t xml:space="preserve"> concerne par les indicateurs 13 14 15 16. </w:t>
      </w:r>
    </w:p>
    <w:p w:rsidR="002F6F8E" w:rsidRDefault="002F6F8E"/>
    <w:p w:rsidR="002F6F8E" w:rsidRDefault="002F6F8E"/>
    <w:p w:rsidR="00541802" w:rsidRDefault="00541802" w:rsidP="00541802">
      <w:r>
        <w:t>Indicateur 17</w:t>
      </w:r>
    </w:p>
    <w:p w:rsidR="00233AD0" w:rsidRDefault="00233AD0" w:rsidP="00233AD0">
      <w:pPr>
        <w:pStyle w:val="Titre2"/>
        <w:rPr>
          <w:sz w:val="22"/>
          <w:szCs w:val="22"/>
        </w:rPr>
      </w:pPr>
    </w:p>
    <w:p w:rsidR="00233AD0" w:rsidRDefault="00233AD0" w:rsidP="00233AD0">
      <w:pPr>
        <w:rPr>
          <w:rFonts w:cstheme="minorHAnsi"/>
          <w:color w:val="0E0E0E"/>
          <w:sz w:val="22"/>
          <w:szCs w:val="22"/>
        </w:rPr>
      </w:pPr>
      <w:r w:rsidRPr="00233AD0">
        <w:rPr>
          <w:rFonts w:cstheme="minorHAnsi"/>
          <w:color w:val="0E0E0E"/>
          <w:sz w:val="22"/>
          <w:szCs w:val="22"/>
        </w:rPr>
        <w:t>Prévoir une page interne recensant les moyens techniques du dispositif : LMS, suivi progression, QCM, examens, relances automatiques, coffre documentaire, attestations PDF, support utilisateur, sauvegarde et continuité de service.</w:t>
      </w:r>
    </w:p>
    <w:p w:rsidR="002B1E6E" w:rsidRDefault="002B1E6E" w:rsidP="00233AD0">
      <w:pPr>
        <w:rPr>
          <w:rFonts w:cstheme="minorHAnsi"/>
          <w:color w:val="0E0E0E"/>
          <w:sz w:val="22"/>
          <w:szCs w:val="22"/>
        </w:rPr>
      </w:pPr>
    </w:p>
    <w:p w:rsidR="002B1E6E" w:rsidRPr="00233AD0" w:rsidRDefault="002B1E6E" w:rsidP="00233AD0">
      <w:pPr>
        <w:rPr>
          <w:rFonts w:cstheme="minorHAnsi"/>
          <w:color w:val="0E0E0E"/>
          <w:sz w:val="22"/>
          <w:szCs w:val="22"/>
        </w:rPr>
      </w:pPr>
      <w:proofErr w:type="spellStart"/>
      <w:r>
        <w:rPr>
          <w:rFonts w:cstheme="minorHAnsi"/>
          <w:color w:val="0E0E0E"/>
          <w:sz w:val="22"/>
          <w:szCs w:val="22"/>
        </w:rPr>
        <w:t>Quelquechose</w:t>
      </w:r>
      <w:proofErr w:type="spellEnd"/>
      <w:r>
        <w:rPr>
          <w:rFonts w:cstheme="minorHAnsi"/>
          <w:color w:val="0E0E0E"/>
          <w:sz w:val="22"/>
          <w:szCs w:val="22"/>
        </w:rPr>
        <w:t xml:space="preserve"> de sommaire, le but est que </w:t>
      </w:r>
      <w:proofErr w:type="spellStart"/>
      <w:proofErr w:type="gramStart"/>
      <w:r>
        <w:rPr>
          <w:rFonts w:cstheme="minorHAnsi"/>
          <w:color w:val="0E0E0E"/>
          <w:sz w:val="22"/>
          <w:szCs w:val="22"/>
        </w:rPr>
        <w:t>ca</w:t>
      </w:r>
      <w:proofErr w:type="spellEnd"/>
      <w:proofErr w:type="gramEnd"/>
      <w:r>
        <w:rPr>
          <w:rFonts w:cstheme="minorHAnsi"/>
          <w:color w:val="0E0E0E"/>
          <w:sz w:val="22"/>
          <w:szCs w:val="22"/>
        </w:rPr>
        <w:t xml:space="preserve"> soit </w:t>
      </w:r>
      <w:proofErr w:type="spellStart"/>
      <w:r>
        <w:rPr>
          <w:rFonts w:cstheme="minorHAnsi"/>
          <w:color w:val="0E0E0E"/>
          <w:sz w:val="22"/>
          <w:szCs w:val="22"/>
        </w:rPr>
        <w:t>ecrit</w:t>
      </w:r>
      <w:proofErr w:type="spellEnd"/>
      <w:r>
        <w:rPr>
          <w:rFonts w:cstheme="minorHAnsi"/>
          <w:color w:val="0E0E0E"/>
          <w:sz w:val="22"/>
          <w:szCs w:val="22"/>
        </w:rPr>
        <w:t xml:space="preserve"> </w:t>
      </w:r>
      <w:proofErr w:type="spellStart"/>
      <w:r>
        <w:rPr>
          <w:rFonts w:cstheme="minorHAnsi"/>
          <w:color w:val="0E0E0E"/>
          <w:sz w:val="22"/>
          <w:szCs w:val="22"/>
        </w:rPr>
        <w:t>quelquepart</w:t>
      </w:r>
      <w:proofErr w:type="spellEnd"/>
      <w:r>
        <w:rPr>
          <w:rFonts w:cstheme="minorHAnsi"/>
          <w:color w:val="0E0E0E"/>
          <w:sz w:val="22"/>
          <w:szCs w:val="22"/>
        </w:rPr>
        <w:t xml:space="preserve"> et qu’on </w:t>
      </w:r>
      <w:proofErr w:type="spellStart"/>
      <w:r>
        <w:rPr>
          <w:rFonts w:cstheme="minorHAnsi"/>
          <w:color w:val="0E0E0E"/>
          <w:sz w:val="22"/>
          <w:szCs w:val="22"/>
        </w:rPr>
        <w:t>rpenne</w:t>
      </w:r>
      <w:proofErr w:type="spellEnd"/>
      <w:r>
        <w:rPr>
          <w:rFonts w:cstheme="minorHAnsi"/>
          <w:color w:val="0E0E0E"/>
          <w:sz w:val="22"/>
          <w:szCs w:val="22"/>
        </w:rPr>
        <w:t xml:space="preserve"> en photo pour preuve. </w:t>
      </w:r>
    </w:p>
    <w:p w:rsidR="00233AD0" w:rsidRPr="00233AD0" w:rsidRDefault="00233AD0" w:rsidP="00233AD0">
      <w:pPr>
        <w:pStyle w:val="Titre2"/>
        <w:rPr>
          <w:rFonts w:asciiTheme="minorHAnsi" w:hAnsiTheme="minorHAnsi" w:cstheme="minorHAnsi"/>
          <w:sz w:val="22"/>
          <w:szCs w:val="22"/>
        </w:rPr>
      </w:pPr>
    </w:p>
    <w:p w:rsidR="00233AD0" w:rsidRPr="00233AD0" w:rsidRDefault="00233AD0" w:rsidP="00233AD0">
      <w:pPr>
        <w:pStyle w:val="Titre2"/>
        <w:rPr>
          <w:rFonts w:asciiTheme="minorHAnsi" w:hAnsiTheme="minorHAnsi" w:cstheme="minorHAnsi"/>
          <w:sz w:val="22"/>
          <w:szCs w:val="22"/>
        </w:rPr>
      </w:pPr>
      <w:r w:rsidRPr="00233AD0">
        <w:rPr>
          <w:rFonts w:asciiTheme="minorHAnsi" w:hAnsiTheme="minorHAnsi" w:cstheme="minorHAnsi"/>
          <w:sz w:val="22"/>
          <w:szCs w:val="22"/>
        </w:rPr>
        <w:t>À vérifier :</w:t>
      </w:r>
    </w:p>
    <w:p w:rsidR="00233AD0" w:rsidRPr="00233AD0" w:rsidRDefault="00233AD0" w:rsidP="00233AD0">
      <w:pPr>
        <w:pStyle w:val="Titre3"/>
        <w:rPr>
          <w:rFonts w:asciiTheme="minorHAnsi" w:hAnsiTheme="minorHAnsi" w:cstheme="minorHAnsi"/>
          <w:sz w:val="22"/>
          <w:szCs w:val="22"/>
        </w:rPr>
      </w:pPr>
      <w:r w:rsidRPr="00233AD0">
        <w:rPr>
          <w:rFonts w:asciiTheme="minorHAnsi" w:hAnsiTheme="minorHAnsi" w:cstheme="minorHAnsi"/>
          <w:sz w:val="22"/>
          <w:szCs w:val="22"/>
        </w:rPr>
        <w:t>1. Conditions générales support technique</w:t>
      </w:r>
    </w:p>
    <w:p w:rsidR="00233AD0" w:rsidRPr="00233AD0" w:rsidRDefault="00233AD0" w:rsidP="00233AD0">
      <w:pPr>
        <w:pStyle w:val="p3"/>
        <w:rPr>
          <w:rFonts w:asciiTheme="minorHAnsi" w:hAnsiTheme="minorHAnsi" w:cstheme="minorHAnsi"/>
          <w:sz w:val="22"/>
          <w:szCs w:val="22"/>
        </w:rPr>
      </w:pPr>
      <w:r w:rsidRPr="00233AD0">
        <w:rPr>
          <w:rFonts w:asciiTheme="minorHAnsi" w:hAnsiTheme="minorHAnsi" w:cstheme="minorHAnsi"/>
          <w:sz w:val="22"/>
          <w:szCs w:val="22"/>
        </w:rPr>
        <w:t>Email contact + délai réponse.</w:t>
      </w:r>
    </w:p>
    <w:p w:rsidR="00233AD0" w:rsidRPr="00233AD0" w:rsidRDefault="00233AD0" w:rsidP="00233AD0">
      <w:pPr>
        <w:pStyle w:val="Titre3"/>
        <w:rPr>
          <w:rFonts w:asciiTheme="minorHAnsi" w:hAnsiTheme="minorHAnsi" w:cstheme="minorHAnsi"/>
          <w:sz w:val="22"/>
          <w:szCs w:val="22"/>
        </w:rPr>
      </w:pPr>
      <w:r w:rsidRPr="00233AD0">
        <w:rPr>
          <w:rFonts w:asciiTheme="minorHAnsi" w:hAnsiTheme="minorHAnsi" w:cstheme="minorHAnsi"/>
          <w:sz w:val="22"/>
          <w:szCs w:val="22"/>
        </w:rPr>
        <w:t>2. Sauvegarde / hébergement du LMS</w:t>
      </w:r>
    </w:p>
    <w:p w:rsidR="00233AD0" w:rsidRPr="00233AD0" w:rsidRDefault="00233AD0" w:rsidP="00233AD0">
      <w:pPr>
        <w:pStyle w:val="p3"/>
        <w:rPr>
          <w:rFonts w:asciiTheme="minorHAnsi" w:hAnsiTheme="minorHAnsi" w:cstheme="minorHAnsi"/>
          <w:sz w:val="22"/>
          <w:szCs w:val="22"/>
        </w:rPr>
      </w:pPr>
      <w:r w:rsidRPr="00233AD0">
        <w:rPr>
          <w:rFonts w:asciiTheme="minorHAnsi" w:hAnsiTheme="minorHAnsi" w:cstheme="minorHAnsi"/>
          <w:sz w:val="22"/>
          <w:szCs w:val="22"/>
        </w:rPr>
        <w:t>Même simple.</w:t>
      </w:r>
    </w:p>
    <w:p w:rsidR="00233AD0" w:rsidRPr="00233AD0" w:rsidRDefault="00233AD0" w:rsidP="00233AD0">
      <w:pPr>
        <w:pStyle w:val="Titre3"/>
        <w:rPr>
          <w:rFonts w:asciiTheme="minorHAnsi" w:hAnsiTheme="minorHAnsi" w:cstheme="minorHAnsi"/>
          <w:sz w:val="22"/>
          <w:szCs w:val="22"/>
        </w:rPr>
      </w:pPr>
      <w:r w:rsidRPr="00233AD0">
        <w:rPr>
          <w:rFonts w:asciiTheme="minorHAnsi" w:hAnsiTheme="minorHAnsi" w:cstheme="minorHAnsi"/>
          <w:sz w:val="22"/>
          <w:szCs w:val="22"/>
        </w:rPr>
        <w:lastRenderedPageBreak/>
        <w:t>3. Procédure panne technique</w:t>
      </w:r>
    </w:p>
    <w:p w:rsidR="00233AD0" w:rsidRPr="00233AD0" w:rsidRDefault="00233AD0" w:rsidP="00233AD0">
      <w:pPr>
        <w:pStyle w:val="p3"/>
        <w:rPr>
          <w:rFonts w:asciiTheme="minorHAnsi" w:hAnsiTheme="minorHAnsi" w:cstheme="minorHAnsi"/>
          <w:sz w:val="22"/>
          <w:szCs w:val="22"/>
        </w:rPr>
      </w:pPr>
      <w:r w:rsidRPr="00233AD0">
        <w:rPr>
          <w:rFonts w:asciiTheme="minorHAnsi" w:hAnsiTheme="minorHAnsi" w:cstheme="minorHAnsi"/>
          <w:sz w:val="22"/>
          <w:szCs w:val="22"/>
        </w:rPr>
        <w:t>Que fait-on si bug plateforme ?</w:t>
      </w:r>
    </w:p>
    <w:p w:rsidR="00233AD0" w:rsidRPr="00233AD0" w:rsidRDefault="00233AD0" w:rsidP="00233AD0">
      <w:pPr>
        <w:pStyle w:val="Titre3"/>
        <w:rPr>
          <w:rFonts w:asciiTheme="minorHAnsi" w:hAnsiTheme="minorHAnsi" w:cstheme="minorHAnsi"/>
          <w:sz w:val="22"/>
          <w:szCs w:val="22"/>
        </w:rPr>
      </w:pPr>
      <w:r w:rsidRPr="00233AD0">
        <w:rPr>
          <w:rFonts w:asciiTheme="minorHAnsi" w:hAnsiTheme="minorHAnsi" w:cstheme="minorHAnsi"/>
          <w:sz w:val="22"/>
          <w:szCs w:val="22"/>
        </w:rPr>
        <w:t>4. Liste claire des outils utilisés</w:t>
      </w:r>
    </w:p>
    <w:p w:rsidR="00233AD0" w:rsidRPr="00233AD0" w:rsidRDefault="00233AD0" w:rsidP="00233AD0">
      <w:pPr>
        <w:pStyle w:val="p3"/>
        <w:rPr>
          <w:rFonts w:asciiTheme="minorHAnsi" w:hAnsiTheme="minorHAnsi" w:cstheme="minorHAnsi"/>
          <w:sz w:val="22"/>
          <w:szCs w:val="22"/>
        </w:rPr>
      </w:pPr>
      <w:r w:rsidRPr="00233AD0">
        <w:rPr>
          <w:rFonts w:asciiTheme="minorHAnsi" w:hAnsiTheme="minorHAnsi" w:cstheme="minorHAnsi"/>
          <w:sz w:val="22"/>
          <w:szCs w:val="22"/>
        </w:rPr>
        <w:t>Nom du LMS, emailing, CRM si existant.</w:t>
      </w:r>
    </w:p>
    <w:p w:rsidR="002B1E6E" w:rsidRDefault="002B1E6E" w:rsidP="00233AD0">
      <w:pPr>
        <w:pStyle w:val="p2"/>
        <w:rPr>
          <w:sz w:val="22"/>
          <w:szCs w:val="22"/>
        </w:rPr>
      </w:pPr>
    </w:p>
    <w:p w:rsidR="002B1E6E" w:rsidRDefault="002B1E6E" w:rsidP="00233AD0">
      <w:pPr>
        <w:pStyle w:val="p2"/>
        <w:rPr>
          <w:sz w:val="22"/>
          <w:szCs w:val="22"/>
        </w:rPr>
      </w:pPr>
    </w:p>
    <w:p w:rsidR="002B1E6E" w:rsidRDefault="002B1E6E" w:rsidP="00233AD0">
      <w:pPr>
        <w:pStyle w:val="p2"/>
        <w:rPr>
          <w:sz w:val="22"/>
          <w:szCs w:val="22"/>
        </w:rPr>
      </w:pPr>
    </w:p>
    <w:p w:rsidR="00233AD0" w:rsidRPr="00233AD0" w:rsidRDefault="002B1E6E" w:rsidP="00233AD0">
      <w:pPr>
        <w:pStyle w:val="p2"/>
        <w:rPr>
          <w:sz w:val="22"/>
          <w:szCs w:val="22"/>
        </w:rPr>
      </w:pPr>
      <w:r>
        <w:rPr>
          <w:sz w:val="22"/>
          <w:szCs w:val="22"/>
        </w:rPr>
        <w:t>Indicateur 18</w:t>
      </w:r>
    </w:p>
    <w:p w:rsidR="00233AD0" w:rsidRDefault="002B1E6E">
      <w:r>
        <w:t xml:space="preserve">Est-ce que tu peux, me renvoyer le contrat signé stp ? j’ai que celui que je t’ai </w:t>
      </w:r>
      <w:proofErr w:type="spellStart"/>
      <w:r>
        <w:t>envoye</w:t>
      </w:r>
      <w:proofErr w:type="spellEnd"/>
      <w:r>
        <w:t xml:space="preserve"> </w:t>
      </w:r>
      <w:proofErr w:type="gramStart"/>
      <w:r>
        <w:t>j’ai pas</w:t>
      </w:r>
      <w:proofErr w:type="gramEnd"/>
      <w:r>
        <w:t xml:space="preserve"> ta signature pour </w:t>
      </w:r>
      <w:proofErr w:type="spellStart"/>
      <w:r>
        <w:t>qualiopi</w:t>
      </w:r>
      <w:proofErr w:type="spellEnd"/>
      <w:r>
        <w:t>.</w:t>
      </w:r>
    </w:p>
    <w:p w:rsidR="002B1E6E" w:rsidRDefault="002B1E6E"/>
    <w:p w:rsidR="002B1E6E" w:rsidRDefault="002B1E6E"/>
    <w:p w:rsidR="002B1E6E" w:rsidRDefault="002B1E6E">
      <w:r>
        <w:t>Indicateur 19</w:t>
      </w:r>
    </w:p>
    <w:p w:rsidR="00FE2FBE" w:rsidRDefault="00FE2FBE"/>
    <w:p w:rsidR="00FE2FBE" w:rsidRDefault="00FE2FBE">
      <w:r>
        <w:t xml:space="preserve">Rien </w:t>
      </w:r>
      <w:proofErr w:type="spellStart"/>
      <w:proofErr w:type="gramStart"/>
      <w:r>
        <w:t>a</w:t>
      </w:r>
      <w:proofErr w:type="spellEnd"/>
      <w:proofErr w:type="gramEnd"/>
      <w:r>
        <w:t xml:space="preserve"> faire tout est </w:t>
      </w:r>
      <w:proofErr w:type="spellStart"/>
      <w:r>
        <w:t>dabns</w:t>
      </w:r>
      <w:proofErr w:type="spellEnd"/>
      <w:r>
        <w:t xml:space="preserve"> le CDC et </w:t>
      </w:r>
      <w:proofErr w:type="spellStart"/>
      <w:r>
        <w:t>l organisation</w:t>
      </w:r>
      <w:proofErr w:type="spellEnd"/>
      <w:r>
        <w:t xml:space="preserve"> du site </w:t>
      </w:r>
    </w:p>
    <w:p w:rsidR="00FE2FBE" w:rsidRDefault="00FE2FBE"/>
    <w:p w:rsidR="00FE2FBE" w:rsidRDefault="00FE2FBE">
      <w:r>
        <w:t xml:space="preserve">Indicateur 20 </w:t>
      </w:r>
      <w:proofErr w:type="spellStart"/>
      <w:r>
        <w:t>oas</w:t>
      </w:r>
      <w:proofErr w:type="spellEnd"/>
      <w:r>
        <w:t xml:space="preserve"> concerné</w:t>
      </w:r>
    </w:p>
    <w:p w:rsidR="00FE2FBE" w:rsidRDefault="00FE2FBE"/>
    <w:p w:rsidR="00FE2FBE" w:rsidRDefault="00FE2FBE"/>
    <w:p w:rsidR="00FE2FBE" w:rsidRDefault="00FE2FBE"/>
    <w:p w:rsidR="00FE2FBE" w:rsidRDefault="00FE2FBE">
      <w:r>
        <w:t>Indicateur 21</w:t>
      </w:r>
    </w:p>
    <w:p w:rsidR="00FE2FBE" w:rsidRDefault="00FE2FBE">
      <w:r>
        <w:t xml:space="preserve">Rien </w:t>
      </w:r>
      <w:proofErr w:type="spellStart"/>
      <w:proofErr w:type="gramStart"/>
      <w:r>
        <w:t>a</w:t>
      </w:r>
      <w:proofErr w:type="spellEnd"/>
      <w:proofErr w:type="gramEnd"/>
      <w:r>
        <w:t xml:space="preserve"> faire, peut </w:t>
      </w:r>
      <w:proofErr w:type="spellStart"/>
      <w:r>
        <w:t>etre</w:t>
      </w:r>
      <w:proofErr w:type="spellEnd"/>
      <w:r>
        <w:t xml:space="preserve"> donner votre cv plus tard</w:t>
      </w:r>
    </w:p>
    <w:p w:rsidR="00FE2FBE" w:rsidRDefault="00FE2FBE"/>
    <w:p w:rsidR="00FE2FBE" w:rsidRDefault="00FE2FBE"/>
    <w:p w:rsidR="00FE2FBE" w:rsidRDefault="001277E9">
      <w:proofErr w:type="spellStart"/>
      <w:r>
        <w:t>Indacteur</w:t>
      </w:r>
      <w:proofErr w:type="spellEnd"/>
      <w:r>
        <w:t xml:space="preserve"> 22 23 24 25 </w:t>
      </w:r>
    </w:p>
    <w:p w:rsidR="001277E9" w:rsidRDefault="001277E9"/>
    <w:p w:rsidR="001277E9" w:rsidRDefault="001277E9">
      <w:r>
        <w:t>Rien</w:t>
      </w:r>
    </w:p>
    <w:p w:rsidR="001277E9" w:rsidRDefault="001277E9"/>
    <w:p w:rsidR="001277E9" w:rsidRDefault="001277E9">
      <w:r>
        <w:t xml:space="preserve">Indicateur 26, </w:t>
      </w:r>
    </w:p>
    <w:p w:rsidR="001277E9" w:rsidRDefault="001277E9"/>
    <w:p w:rsidR="001277E9" w:rsidRDefault="001277E9">
      <w:r>
        <w:t xml:space="preserve">Mentionné </w:t>
      </w:r>
      <w:proofErr w:type="spellStart"/>
      <w:r>
        <w:t>qqpart</w:t>
      </w:r>
      <w:proofErr w:type="spellEnd"/>
      <w:r>
        <w:t xml:space="preserve"> qu’une personne handicaper doit contacter le </w:t>
      </w:r>
      <w:proofErr w:type="spellStart"/>
      <w:r w:rsidR="00585FFB">
        <w:t>referent</w:t>
      </w:r>
      <w:proofErr w:type="spellEnd"/>
      <w:r w:rsidR="00585FFB">
        <w:t xml:space="preserve"> handicap. (</w:t>
      </w:r>
      <w:proofErr w:type="spellStart"/>
      <w:proofErr w:type="gramStart"/>
      <w:r w:rsidR="00585FFB">
        <w:t>contact</w:t>
      </w:r>
      <w:proofErr w:type="gramEnd"/>
      <w:r w:rsidR="00585FFB">
        <w:t>@institut</w:t>
      </w:r>
      <w:proofErr w:type="spellEnd"/>
      <w:r w:rsidR="00585FFB">
        <w:t xml:space="preserve"> la clé) </w:t>
      </w:r>
    </w:p>
    <w:p w:rsidR="00585FFB" w:rsidRDefault="00585FFB">
      <w:proofErr w:type="spellStart"/>
      <w:proofErr w:type="gramStart"/>
      <w:r>
        <w:t>La</w:t>
      </w:r>
      <w:proofErr w:type="spellEnd"/>
      <w:proofErr w:type="gramEnd"/>
      <w:r>
        <w:t xml:space="preserve"> je </w:t>
      </w:r>
      <w:proofErr w:type="spellStart"/>
      <w:r>
        <w:t>prend</w:t>
      </w:r>
      <w:proofErr w:type="spellEnd"/>
      <w:r>
        <w:t xml:space="preserve"> contact avec lui et voit ce que je dois faire. </w:t>
      </w:r>
    </w:p>
    <w:p w:rsidR="00585FFB" w:rsidRDefault="00585FFB"/>
    <w:p w:rsidR="00585FFB" w:rsidRDefault="004843FD">
      <w:r>
        <w:t xml:space="preserve">Indicateur 27 </w:t>
      </w:r>
    </w:p>
    <w:p w:rsidR="00227BA5" w:rsidRDefault="00227BA5"/>
    <w:p w:rsidR="00227BA5" w:rsidRDefault="00227BA5">
      <w:r>
        <w:t>Signé le contrat </w:t>
      </w:r>
      <w:r>
        <w:sym w:font="Wingdings" w:char="F04A"/>
      </w:r>
      <w:r>
        <w:t xml:space="preserve"> </w:t>
      </w:r>
    </w:p>
    <w:p w:rsidR="00227BA5" w:rsidRDefault="00227BA5"/>
    <w:p w:rsidR="00227BA5" w:rsidRDefault="00227BA5">
      <w:r>
        <w:t xml:space="preserve">Indicateur 30 </w:t>
      </w:r>
    </w:p>
    <w:p w:rsidR="00227BA5" w:rsidRDefault="00227BA5"/>
    <w:p w:rsidR="006C20F0" w:rsidRDefault="006C20F0">
      <w:r>
        <w:lastRenderedPageBreak/>
        <w:t xml:space="preserve">Il faut que les utilisateurs puissent remplir leur questionnaire </w:t>
      </w:r>
      <w:proofErr w:type="spellStart"/>
      <w:r>
        <w:t>a</w:t>
      </w:r>
      <w:proofErr w:type="spellEnd"/>
      <w:r>
        <w:t xml:space="preserve"> chaud à la fin de la formation. APRES L’EXAMEN. Et ils doivent pouvoir aussi laisser un avis libre : du genre </w:t>
      </w:r>
      <w:proofErr w:type="spellStart"/>
      <w:r>
        <w:t>souhaitez vous</w:t>
      </w:r>
      <w:proofErr w:type="spellEnd"/>
      <w:r>
        <w:t xml:space="preserve"> laissez un avis public ? </w:t>
      </w:r>
    </w:p>
    <w:p w:rsidR="006C20F0" w:rsidRDefault="006C20F0"/>
    <w:p w:rsidR="006C20F0" w:rsidRDefault="006C20F0">
      <w:r>
        <w:t xml:space="preserve">L’administrateur doit pouvoir consulter tous les avis </w:t>
      </w:r>
      <w:proofErr w:type="spellStart"/>
      <w:r>
        <w:t>a</w:t>
      </w:r>
      <w:proofErr w:type="spellEnd"/>
      <w:r>
        <w:t xml:space="preserve"> chaud de la </w:t>
      </w:r>
      <w:proofErr w:type="spellStart"/>
      <w:r>
        <w:t>formaiton</w:t>
      </w:r>
      <w:proofErr w:type="spellEnd"/>
      <w:r>
        <w:t xml:space="preserve"> </w:t>
      </w:r>
      <w:proofErr w:type="spellStart"/>
      <w:r>
        <w:t>pnl</w:t>
      </w:r>
      <w:proofErr w:type="spellEnd"/>
      <w:r>
        <w:t xml:space="preserve"> (un peu comme </w:t>
      </w:r>
      <w:proofErr w:type="spellStart"/>
      <w:r>
        <w:t>ci</w:t>
      </w:r>
      <w:proofErr w:type="spellEnd"/>
      <w:r>
        <w:t xml:space="preserve"> c’était une notion de </w:t>
      </w:r>
      <w:proofErr w:type="spellStart"/>
      <w:r>
        <w:t>pnl</w:t>
      </w:r>
      <w:proofErr w:type="spellEnd"/>
      <w:r>
        <w:t>) et à froid</w:t>
      </w:r>
      <w:r w:rsidR="00524324">
        <w:t xml:space="preserve"> (</w:t>
      </w:r>
      <w:proofErr w:type="spellStart"/>
      <w:r w:rsidR="00524324">
        <w:t>ficier</w:t>
      </w:r>
      <w:proofErr w:type="spellEnd"/>
      <w:r w:rsidR="00524324">
        <w:t xml:space="preserve"> </w:t>
      </w:r>
      <w:proofErr w:type="spellStart"/>
      <w:r w:rsidR="00524324">
        <w:t>excel</w:t>
      </w:r>
      <w:proofErr w:type="spellEnd"/>
      <w:r w:rsidR="00524324">
        <w:t>, et exporter les données</w:t>
      </w:r>
      <w:r w:rsidR="009436F4">
        <w:t>, sens toi libre de modifier/</w:t>
      </w:r>
      <w:proofErr w:type="spellStart"/>
      <w:r w:rsidR="009436F4">
        <w:t>gerer</w:t>
      </w:r>
      <w:proofErr w:type="spellEnd"/>
      <w:r w:rsidR="009436F4">
        <w:t xml:space="preserve"> </w:t>
      </w:r>
      <w:proofErr w:type="spellStart"/>
      <w:proofErr w:type="gramStart"/>
      <w:r w:rsidR="009436F4">
        <w:t>ca</w:t>
      </w:r>
      <w:proofErr w:type="spellEnd"/>
      <w:proofErr w:type="gramEnd"/>
      <w:r w:rsidR="009436F4">
        <w:t xml:space="preserve"> comme tu veux, j’essaye de te macher le travail mais je connais </w:t>
      </w:r>
      <w:proofErr w:type="spellStart"/>
      <w:r w:rsidR="009436F4">
        <w:t>aps</w:t>
      </w:r>
      <w:proofErr w:type="spellEnd"/>
      <w:r w:rsidR="009436F4">
        <w:t xml:space="preserve"> les possibilités web ni je sais pas trop comment te faciliter la </w:t>
      </w:r>
      <w:proofErr w:type="spellStart"/>
      <w:r w:rsidR="009436F4">
        <w:t>tache</w:t>
      </w:r>
      <w:proofErr w:type="spellEnd"/>
      <w:r w:rsidR="00524324">
        <w:t xml:space="preserve">) </w:t>
      </w:r>
    </w:p>
    <w:p w:rsidR="00524324" w:rsidRDefault="00524324"/>
    <w:p w:rsidR="009436F4" w:rsidRDefault="009436F4">
      <w:r>
        <w:t xml:space="preserve">Les données doivent </w:t>
      </w:r>
      <w:proofErr w:type="spellStart"/>
      <w:r>
        <w:t>etre</w:t>
      </w:r>
      <w:proofErr w:type="spellEnd"/>
      <w:r>
        <w:t xml:space="preserve"> exportables (en fait </w:t>
      </w:r>
      <w:proofErr w:type="spellStart"/>
      <w:r>
        <w:t>qualiopi</w:t>
      </w:r>
      <w:proofErr w:type="spellEnd"/>
      <w:r>
        <w:t xml:space="preserve"> veut que tu puisses tout le temps </w:t>
      </w:r>
      <w:proofErr w:type="spellStart"/>
      <w:r>
        <w:t>pruver</w:t>
      </w:r>
      <w:proofErr w:type="spellEnd"/>
      <w:r>
        <w:t xml:space="preserve"> que…)</w:t>
      </w:r>
    </w:p>
    <w:p w:rsidR="00FE2FBE" w:rsidRDefault="00FE2FBE"/>
    <w:p w:rsidR="00FE2FBE" w:rsidRDefault="006C20F0">
      <w:r>
        <w:t xml:space="preserve">Un email doit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envoye</w:t>
      </w:r>
      <w:proofErr w:type="spellEnd"/>
      <w:r>
        <w:t xml:space="preserve"> 90 jours </w:t>
      </w:r>
      <w:r>
        <w:tab/>
      </w:r>
      <w:proofErr w:type="spellStart"/>
      <w:r>
        <w:t>apres</w:t>
      </w:r>
      <w:proofErr w:type="spellEnd"/>
      <w:r>
        <w:t xml:space="preserve">, invitant </w:t>
      </w:r>
      <w:proofErr w:type="spellStart"/>
      <w:proofErr w:type="gramStart"/>
      <w:r>
        <w:t>a</w:t>
      </w:r>
      <w:proofErr w:type="spellEnd"/>
      <w:proofErr w:type="gramEnd"/>
      <w:r>
        <w:t xml:space="preserve"> remplir le questionnaire </w:t>
      </w:r>
      <w:proofErr w:type="spellStart"/>
      <w:r>
        <w:t>a</w:t>
      </w:r>
      <w:proofErr w:type="spellEnd"/>
      <w:r>
        <w:t xml:space="preserve"> froid. </w:t>
      </w:r>
    </w:p>
    <w:p w:rsidR="006C20F0" w:rsidRPr="006C20F0" w:rsidRDefault="006C20F0" w:rsidP="006C20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6C20F0" w:rsidRPr="006C20F0" w:rsidRDefault="006C20F0" w:rsidP="006C20F0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</w:pPr>
      <w:r w:rsidRPr="006C20F0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  <w:t>Intégrer questionnaire satisfaction automatique fin de parcours, questionnaire à froid à J+90, formulaire libre permanent, relance automatique des non-répondants, tableau de bord résultats exportable.</w:t>
      </w:r>
    </w:p>
    <w:p w:rsidR="006C20F0" w:rsidRDefault="006C20F0"/>
    <w:p w:rsidR="006C20F0" w:rsidRDefault="009436F4">
      <w:r>
        <w:t xml:space="preserve">Indicateur 31 </w:t>
      </w:r>
    </w:p>
    <w:p w:rsidR="006C20F0" w:rsidRDefault="006C20F0"/>
    <w:p w:rsidR="006C20F0" w:rsidRDefault="006C20F0"/>
    <w:p w:rsidR="003C35AE" w:rsidRDefault="003C35AE">
      <w:r>
        <w:t xml:space="preserve">Ce sont les remontées d’infos, pour le moment c’est moi qui </w:t>
      </w:r>
      <w:proofErr w:type="spellStart"/>
      <w:r>
        <w:t>gere</w:t>
      </w:r>
      <w:proofErr w:type="spellEnd"/>
      <w:r>
        <w:t xml:space="preserve"> avec </w:t>
      </w:r>
      <w:proofErr w:type="gramStart"/>
      <w:r>
        <w:t>les beta</w:t>
      </w:r>
      <w:proofErr w:type="gramEnd"/>
      <w:r>
        <w:t xml:space="preserve"> testeurs. </w:t>
      </w:r>
    </w:p>
    <w:p w:rsidR="003C35AE" w:rsidRDefault="003C35AE"/>
    <w:p w:rsidR="003C35AE" w:rsidRDefault="003C35AE">
      <w:r>
        <w:t xml:space="preserve">On doit mettre un bouton qui indique les bugs ! est ce qu’on fait un email dédié pour les bugs ? ou on traite </w:t>
      </w:r>
      <w:proofErr w:type="spellStart"/>
      <w:proofErr w:type="gramStart"/>
      <w:r>
        <w:t>ca</w:t>
      </w:r>
      <w:proofErr w:type="spellEnd"/>
      <w:proofErr w:type="gramEnd"/>
      <w:r>
        <w:t xml:space="preserve"> dans contact ? </w:t>
      </w:r>
    </w:p>
    <w:p w:rsidR="00F7596D" w:rsidRDefault="00F7596D"/>
    <w:p w:rsidR="00F7596D" w:rsidRDefault="00F7596D">
      <w:r>
        <w:t>Indicateur 32</w:t>
      </w:r>
    </w:p>
    <w:p w:rsidR="00F7596D" w:rsidRDefault="00F7596D"/>
    <w:p w:rsidR="00733ADB" w:rsidRDefault="00733ADB">
      <w:r>
        <w:t>Registre d’amélioration continue</w:t>
      </w:r>
    </w:p>
    <w:p w:rsidR="00733ADB" w:rsidRDefault="00733ADB"/>
    <w:p w:rsidR="00F7596D" w:rsidRDefault="00F7596D">
      <w:r>
        <w:t xml:space="preserve">Rien </w:t>
      </w:r>
      <w:proofErr w:type="spellStart"/>
      <w:r>
        <w:t>a</w:t>
      </w:r>
      <w:proofErr w:type="spellEnd"/>
      <w:r>
        <w:t xml:space="preserve"> faire, c’est moi qui </w:t>
      </w:r>
      <w:proofErr w:type="spellStart"/>
      <w:r>
        <w:t>recolte</w:t>
      </w:r>
      <w:proofErr w:type="spellEnd"/>
      <w:r>
        <w:t xml:space="preserve"> les </w:t>
      </w:r>
      <w:r w:rsidR="00733ADB">
        <w:t xml:space="preserve">retours et qui avec vous ou sans vous (selon le retour) décide de quoi faire et ou (si c’est un cours le problème, si c’est un bug etc….) </w:t>
      </w:r>
    </w:p>
    <w:sectPr w:rsidR="00F759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4168B"/>
    <w:multiLevelType w:val="multilevel"/>
    <w:tmpl w:val="FDD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5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B3"/>
    <w:rsid w:val="00002881"/>
    <w:rsid w:val="000E7709"/>
    <w:rsid w:val="001277E9"/>
    <w:rsid w:val="00152680"/>
    <w:rsid w:val="00227BA5"/>
    <w:rsid w:val="00233AD0"/>
    <w:rsid w:val="00241138"/>
    <w:rsid w:val="002A000E"/>
    <w:rsid w:val="002B1E6E"/>
    <w:rsid w:val="002F6F8E"/>
    <w:rsid w:val="00307A47"/>
    <w:rsid w:val="003C35AE"/>
    <w:rsid w:val="003C6C3D"/>
    <w:rsid w:val="00437886"/>
    <w:rsid w:val="004843FD"/>
    <w:rsid w:val="004E10C3"/>
    <w:rsid w:val="004F349C"/>
    <w:rsid w:val="00524324"/>
    <w:rsid w:val="00541802"/>
    <w:rsid w:val="00585FFB"/>
    <w:rsid w:val="005B3E48"/>
    <w:rsid w:val="006C20F0"/>
    <w:rsid w:val="00733ADB"/>
    <w:rsid w:val="008474AF"/>
    <w:rsid w:val="00891BEB"/>
    <w:rsid w:val="008E26B3"/>
    <w:rsid w:val="009436F4"/>
    <w:rsid w:val="009E2F40"/>
    <w:rsid w:val="00A95894"/>
    <w:rsid w:val="00AB5401"/>
    <w:rsid w:val="00BF07E1"/>
    <w:rsid w:val="00CF071B"/>
    <w:rsid w:val="00D91935"/>
    <w:rsid w:val="00DA40F8"/>
    <w:rsid w:val="00DC17BC"/>
    <w:rsid w:val="00F7596D"/>
    <w:rsid w:val="00FE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44FD2"/>
  <w15:chartTrackingRefBased/>
  <w15:docId w15:val="{6CA24579-0360-7F40-A140-E2E4B510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07A4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307A4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33A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1">
    <w:name w:val="p1"/>
    <w:basedOn w:val="Normal"/>
    <w:rsid w:val="002411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307A4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07A47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s1">
    <w:name w:val="s1"/>
    <w:basedOn w:val="Policepardfaut"/>
    <w:rsid w:val="00307A47"/>
  </w:style>
  <w:style w:type="paragraph" w:customStyle="1" w:styleId="p3">
    <w:name w:val="p3"/>
    <w:basedOn w:val="Normal"/>
    <w:rsid w:val="00307A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233AD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p2">
    <w:name w:val="p2"/>
    <w:basedOn w:val="Normal"/>
    <w:rsid w:val="00233A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13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03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992</Words>
  <Characters>5271</Characters>
  <Application>Microsoft Office Word</Application>
  <DocSecurity>0</DocSecurity>
  <Lines>219</Lines>
  <Paragraphs>101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13</cp:revision>
  <dcterms:created xsi:type="dcterms:W3CDTF">2026-04-10T17:16:00Z</dcterms:created>
  <dcterms:modified xsi:type="dcterms:W3CDTF">2026-04-12T15:21:00Z</dcterms:modified>
</cp:coreProperties>
</file>