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6F74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MÉTHODE LA CLÉ</w:t>
      </w:r>
    </w:p>
    <w:p w14:paraId="7C747E7E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C25A14F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Cahier de la méthode — Version structurée (noyau)</w:t>
      </w:r>
    </w:p>
    <w:p w14:paraId="6AAA1F26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FE085D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B79F1A3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FINALITÉ DE LA MÉTHODE</w:t>
      </w:r>
    </w:p>
    <w:p w14:paraId="3037C538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695C85D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La Clé a pour objectif principal :</w:t>
      </w:r>
    </w:p>
    <w:p w14:paraId="1B347B84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77347BA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l’assimilation des notions conceptuelles</w:t>
      </w:r>
    </w:p>
    <w:p w14:paraId="2C937D11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131CE7E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vise ensuite :</w:t>
      </w:r>
    </w:p>
    <w:p w14:paraId="5ECB7F0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FD525C8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leur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intégration comportementale</w:t>
      </w:r>
    </w:p>
    <w:p w14:paraId="6F173542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8630961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enfin :</w:t>
      </w:r>
    </w:p>
    <w:p w14:paraId="3A6BB75D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1663E8E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leur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incarnation au niveau postural et identitaire</w:t>
      </w:r>
    </w:p>
    <w:p w14:paraId="5A7AAA45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37B639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EE30D5B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Hiérarchie des objectifs</w:t>
      </w:r>
    </w:p>
    <w:p w14:paraId="5784324D" w14:textId="77777777" w:rsidR="0097315C" w:rsidRPr="0097315C" w:rsidRDefault="0097315C" w:rsidP="009731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</w:p>
    <w:p w14:paraId="058A9070" w14:textId="77777777" w:rsidR="0097315C" w:rsidRPr="0097315C" w:rsidRDefault="0097315C" w:rsidP="009731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Savoir utiliser</w:t>
      </w:r>
    </w:p>
    <w:p w14:paraId="2FD3D1B6" w14:textId="77777777" w:rsidR="0097315C" w:rsidRPr="0097315C" w:rsidRDefault="0097315C" w:rsidP="009731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Incarner</w:t>
      </w:r>
    </w:p>
    <w:p w14:paraId="6C20EF5B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68B77C2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progression pédagogique est conçue pour respecter cet ordre.</w:t>
      </w:r>
    </w:p>
    <w:p w14:paraId="6F7E377F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5FA98E6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8240429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LOGIQUE GÉNÉRALE DU SYSTÈME</w:t>
      </w:r>
    </w:p>
    <w:p w14:paraId="78C09100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E87B3B9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repose sur un principe fondamental :</w:t>
      </w:r>
    </w:p>
    <w:p w14:paraId="07068A7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0FAAAEF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l’apprentissage est un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processus structuré dans le temps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combinant :</w:t>
      </w:r>
    </w:p>
    <w:p w14:paraId="4B7C530A" w14:textId="77777777"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logique</w:t>
      </w:r>
    </w:p>
    <w:p w14:paraId="7B8A73A8" w14:textId="77777777"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expérience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vécue</w:t>
      </w:r>
    </w:p>
    <w:p w14:paraId="0983E9BF" w14:textId="77777777"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répétition</w:t>
      </w:r>
      <w:proofErr w:type="gramEnd"/>
    </w:p>
    <w:p w14:paraId="24AB05A7" w14:textId="77777777"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questionnement</w:t>
      </w:r>
      <w:proofErr w:type="gramEnd"/>
    </w:p>
    <w:p w14:paraId="50049329" w14:textId="77777777" w:rsidR="0097315C" w:rsidRPr="0097315C" w:rsidRDefault="0097315C" w:rsidP="009731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application</w:t>
      </w:r>
    </w:p>
    <w:p w14:paraId="5A8E6E46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6C99FF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529603A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DOUBLE PROGRESSION PÉDAGOGIQUE</w:t>
      </w:r>
    </w:p>
    <w:p w14:paraId="3F5D610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C5FCF62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La Clé articule deux dynamiques simultanées :</w:t>
      </w:r>
    </w:p>
    <w:p w14:paraId="02A3E940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00AEC0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537FF75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Les montées logiques (structure cognitive)</w:t>
      </w:r>
    </w:p>
    <w:p w14:paraId="30502916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E450BF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montées logiques correspondent à la manière dont les connaissances s’organisent et se structurent progressivement, permettant à l’apprenant de construire une compréhension cohérente.</w:t>
      </w:r>
    </w:p>
    <w:p w14:paraId="09E87D1D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7148379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reposent sur :</w:t>
      </w:r>
    </w:p>
    <w:p w14:paraId="29048CCE" w14:textId="77777777"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l’ordre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modules</w:t>
      </w:r>
    </w:p>
    <w:p w14:paraId="2E9A7821" w14:textId="77777777"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progression des notions</w:t>
      </w:r>
    </w:p>
    <w:p w14:paraId="76FF53CA" w14:textId="77777777"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l’augmentation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niveau de complexité</w:t>
      </w:r>
    </w:p>
    <w:p w14:paraId="3C3E695D" w14:textId="77777777"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liens entre les concepts</w:t>
      </w:r>
    </w:p>
    <w:p w14:paraId="415CEDBA" w14:textId="77777777" w:rsidR="0097315C" w:rsidRPr="0097315C" w:rsidRDefault="0097315C" w:rsidP="009731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prérequis implicites</w:t>
      </w:r>
    </w:p>
    <w:p w14:paraId="2518C35A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20B11D0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étape prépare la suivante.</w:t>
      </w:r>
    </w:p>
    <w:p w14:paraId="3DB7224B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E0D707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5AB66E5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Les montées émotionnelles (expérience interne)</w:t>
      </w:r>
    </w:p>
    <w:p w14:paraId="0B973C42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3EF5404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montées émotionnelles correspondent aux prises de conscience progressives vécues par l’apprenant, qui accompagnent et renforcent l’intégration des connaissances.</w:t>
      </w:r>
    </w:p>
    <w:p w14:paraId="4F770574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419117A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se manifestent par :</w:t>
      </w:r>
    </w:p>
    <w:p w14:paraId="70C04318" w14:textId="77777777"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prises de conscience</w:t>
      </w:r>
    </w:p>
    <w:p w14:paraId="1ADADE64" w14:textId="77777777"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moments de doute</w:t>
      </w:r>
    </w:p>
    <w:p w14:paraId="599260BE" w14:textId="77777777"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déclics</w:t>
      </w:r>
    </w:p>
    <w:p w14:paraId="5F963EA0" w14:textId="77777777"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remises en question</w:t>
      </w:r>
    </w:p>
    <w:p w14:paraId="21ED65A8" w14:textId="77777777" w:rsidR="0097315C" w:rsidRPr="0097315C" w:rsidRDefault="0097315C" w:rsidP="009731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implication personnelle croissante</w:t>
      </w:r>
    </w:p>
    <w:p w14:paraId="2B61963B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4A0F16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9CD11C0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3.3 Interaction des deux dynamiques</w:t>
      </w:r>
    </w:p>
    <w:p w14:paraId="2B2ED50F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EB05FEA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progression pédagogique est construite de manière à :</w:t>
      </w:r>
    </w:p>
    <w:p w14:paraId="0F5C681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7119976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aligner montée logique et montée émotionnelle</w:t>
      </w:r>
    </w:p>
    <w:p w14:paraId="293927AC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0B3C93B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afin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permettre une intégration profonde.</w:t>
      </w:r>
    </w:p>
    <w:p w14:paraId="5C3B8472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D59F846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254E31A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ARCHITECTURE DES COURS</w:t>
      </w:r>
    </w:p>
    <w:p w14:paraId="3D99468B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F9678F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C342421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Structure générale</w:t>
      </w:r>
    </w:p>
    <w:p w14:paraId="375AD37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26F4F0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cours est structuré en :</w:t>
      </w:r>
    </w:p>
    <w:p w14:paraId="73378E5D" w14:textId="77777777" w:rsidR="0097315C" w:rsidRPr="0097315C" w:rsidRDefault="0097315C" w:rsidP="009731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 à 5 encarts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(3 à 4 en moyenne)</w:t>
      </w:r>
    </w:p>
    <w:p w14:paraId="355D8949" w14:textId="77777777" w:rsidR="0097315C" w:rsidRPr="0097315C" w:rsidRDefault="0097315C" w:rsidP="009731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encart est divisé en </w:t>
      </w: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capsules vidéo</w:t>
      </w:r>
    </w:p>
    <w:p w14:paraId="606886F7" w14:textId="77777777" w:rsidR="0097315C" w:rsidRPr="0097315C" w:rsidRDefault="0097315C" w:rsidP="009731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capsules : de quelques secondes à 5 minutes</w:t>
      </w:r>
    </w:p>
    <w:p w14:paraId="250E9C95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AAA4B0F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3C99B45B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Fonction des capsules</w:t>
      </w:r>
    </w:p>
    <w:p w14:paraId="6FA8D1AF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A81237B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capsules sont construites selon :</w:t>
      </w:r>
    </w:p>
    <w:p w14:paraId="073AF7BC" w14:textId="77777777" w:rsidR="0097315C" w:rsidRPr="0097315C" w:rsidRDefault="0097315C" w:rsidP="009731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logique cognitive</w:t>
      </w:r>
    </w:p>
    <w:p w14:paraId="7C3E96CC" w14:textId="77777777" w:rsidR="0097315C" w:rsidRPr="0097315C" w:rsidRDefault="0097315C" w:rsidP="009731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montée émotionnelle</w:t>
      </w:r>
    </w:p>
    <w:p w14:paraId="082C1676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E66543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peuvent contenir :</w:t>
      </w:r>
    </w:p>
    <w:p w14:paraId="56B93697" w14:textId="77777777"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notions</w:t>
      </w:r>
    </w:p>
    <w:p w14:paraId="1A7027AF" w14:textId="77777777"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morceaux de notions</w:t>
      </w:r>
    </w:p>
    <w:p w14:paraId="5BAF1C78" w14:textId="77777777"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histoires</w:t>
      </w:r>
    </w:p>
    <w:p w14:paraId="67E414C3" w14:textId="77777777"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anticipations</w:t>
      </w:r>
    </w:p>
    <w:p w14:paraId="33FD6FA2" w14:textId="77777777"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annexes</w:t>
      </w:r>
    </w:p>
    <w:p w14:paraId="1CB057D2" w14:textId="77777777" w:rsidR="0097315C" w:rsidRPr="0097315C" w:rsidRDefault="0097315C" w:rsidP="009731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révisions</w:t>
      </w:r>
    </w:p>
    <w:p w14:paraId="3425CF1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9863086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n’existe pas de typologie fixe.</w:t>
      </w:r>
    </w:p>
    <w:p w14:paraId="1C003AA1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20E36F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FD603EF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Rôle des capsules sans question</w:t>
      </w:r>
    </w:p>
    <w:p w14:paraId="6061D2AC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3DBEB13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Certaines capsules ne sont pas suivies de questions.</w:t>
      </w:r>
    </w:p>
    <w:p w14:paraId="46D60288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B2BF1F3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permettent :</w:t>
      </w:r>
    </w:p>
    <w:p w14:paraId="7FEDC93F" w14:textId="77777777" w:rsidR="0097315C" w:rsidRPr="0097315C" w:rsidRDefault="0097315C" w:rsidP="009731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pause cognitive</w:t>
      </w:r>
    </w:p>
    <w:p w14:paraId="604E6B26" w14:textId="77777777" w:rsidR="0097315C" w:rsidRPr="0097315C" w:rsidRDefault="0097315C" w:rsidP="009731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 d’attention</w:t>
      </w:r>
    </w:p>
    <w:p w14:paraId="3B7174FC" w14:textId="77777777" w:rsidR="0097315C" w:rsidRPr="0097315C" w:rsidRDefault="0097315C" w:rsidP="009731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morcellement du contenu</w:t>
      </w:r>
    </w:p>
    <w:p w14:paraId="0AA1BBC5" w14:textId="77777777" w:rsidR="0097315C" w:rsidRPr="0097315C" w:rsidRDefault="0097315C" w:rsidP="009731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effet de séparation</w:t>
      </w:r>
    </w:p>
    <w:p w14:paraId="79AD2E5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3D774CF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facilitent également :</w:t>
      </w:r>
    </w:p>
    <w:p w14:paraId="7BA8DB79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7F8AC9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navigation entre différentes grilles de lecture</w:t>
      </w:r>
    </w:p>
    <w:p w14:paraId="3A01EB9B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65EBA1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6B86F79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SYSTÈME DE QUESTIONS</w:t>
      </w:r>
    </w:p>
    <w:p w14:paraId="1C9970D1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B166FA2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589BF24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Principe général</w:t>
      </w:r>
    </w:p>
    <w:p w14:paraId="5076B14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47BCB8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questions sont intégrées directement dans le flux pédagogique :</w:t>
      </w:r>
    </w:p>
    <w:p w14:paraId="4C3BF8F9" w14:textId="77777777" w:rsidR="0097315C" w:rsidRPr="0097315C" w:rsidRDefault="0097315C" w:rsidP="009731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forme de pop-up</w:t>
      </w:r>
    </w:p>
    <w:p w14:paraId="33CB36E8" w14:textId="77777777" w:rsidR="0097315C" w:rsidRPr="0097315C" w:rsidRDefault="0097315C" w:rsidP="009731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moments clés</w:t>
      </w:r>
    </w:p>
    <w:p w14:paraId="160642F1" w14:textId="77777777" w:rsidR="0097315C" w:rsidRPr="0097315C" w:rsidRDefault="0097315C" w:rsidP="009731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overlay</w:t>
      </w:r>
    </w:p>
    <w:p w14:paraId="0942D72B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4454843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ne constituent pas une section séparée.</w:t>
      </w:r>
    </w:p>
    <w:p w14:paraId="50F222A8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6C55AD0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4286B95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5.2 Objectifs des questions</w:t>
      </w:r>
    </w:p>
    <w:p w14:paraId="4DB42A31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3C36568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questions permettent :</w:t>
      </w:r>
    </w:p>
    <w:p w14:paraId="4A1604D2" w14:textId="77777777"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tester la compréhension</w:t>
      </w:r>
    </w:p>
    <w:p w14:paraId="49C3D56A" w14:textId="77777777"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générer un effort cognitif</w:t>
      </w:r>
    </w:p>
    <w:p w14:paraId="78DF1746" w14:textId="77777777"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provoquer des prises de conscience</w:t>
      </w:r>
    </w:p>
    <w:p w14:paraId="218CDB7B" w14:textId="77777777"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favoriser la mémorisation</w:t>
      </w:r>
    </w:p>
    <w:p w14:paraId="33CCCBAF" w14:textId="77777777" w:rsidR="0097315C" w:rsidRPr="0097315C" w:rsidRDefault="0097315C" w:rsidP="009731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d’accompagner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l’intégration</w:t>
      </w:r>
    </w:p>
    <w:p w14:paraId="52AED5C9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C39C9E9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184C585D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5.3 Typologie des questions</w:t>
      </w:r>
    </w:p>
    <w:p w14:paraId="43E6A12E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1C240CD" w14:textId="77777777"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Questions d’anticipation</w:t>
      </w:r>
    </w:p>
    <w:p w14:paraId="143C98D8" w14:textId="77777777" w:rsidR="0097315C" w:rsidRPr="0097315C" w:rsidRDefault="0097315C" w:rsidP="009731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notion</w:t>
      </w:r>
    </w:p>
    <w:p w14:paraId="73C05BED" w14:textId="77777777" w:rsidR="0097315C" w:rsidRPr="0097315C" w:rsidRDefault="0097315C" w:rsidP="009731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</w:t>
      </w:r>
    </w:p>
    <w:p w14:paraId="3593928D" w14:textId="77777777" w:rsidR="0097315C" w:rsidRPr="0097315C" w:rsidRDefault="0097315C" w:rsidP="009731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bloquantes</w:t>
      </w:r>
    </w:p>
    <w:p w14:paraId="796A0402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003BC26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7328CA4B" w14:textId="77777777"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Questions philosophiques</w:t>
      </w:r>
    </w:p>
    <w:p w14:paraId="7EE58BF7" w14:textId="77777777" w:rsidR="0097315C" w:rsidRPr="0097315C" w:rsidRDefault="0097315C" w:rsidP="009731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visée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métacognitive</w:t>
      </w:r>
    </w:p>
    <w:p w14:paraId="47377226" w14:textId="77777777" w:rsidR="0097315C" w:rsidRPr="0097315C" w:rsidRDefault="0097315C" w:rsidP="009731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recul</w:t>
      </w:r>
    </w:p>
    <w:p w14:paraId="3522F98A" w14:textId="77777777" w:rsidR="0097315C" w:rsidRPr="0097315C" w:rsidRDefault="0097315C" w:rsidP="009731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</w:t>
      </w:r>
    </w:p>
    <w:p w14:paraId="19CC05E4" w14:textId="77777777" w:rsidR="0097315C" w:rsidRPr="0097315C" w:rsidRDefault="0097315C" w:rsidP="009731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bloquantes</w:t>
      </w:r>
    </w:p>
    <w:p w14:paraId="430ABEBD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55C2BC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0E443A5F" w14:textId="77777777"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Questions d’intégration</w:t>
      </w:r>
    </w:p>
    <w:p w14:paraId="6A7FFC9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B0A21E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formats :</w:t>
      </w:r>
    </w:p>
    <w:p w14:paraId="5EC31D64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E4B5EF0" w14:textId="77777777" w:rsidR="0097315C" w:rsidRPr="0097315C" w:rsidRDefault="0097315C" w:rsidP="0097315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a. QCM</w:t>
      </w:r>
    </w:p>
    <w:p w14:paraId="2C8626AF" w14:textId="77777777" w:rsidR="0097315C" w:rsidRPr="0097315C" w:rsidRDefault="0097315C" w:rsidP="009731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bloquantes</w:t>
      </w:r>
      <w:proofErr w:type="gramEnd"/>
    </w:p>
    <w:p w14:paraId="3186C70A" w14:textId="77777777" w:rsidR="0097315C" w:rsidRPr="0097315C" w:rsidRDefault="0097315C" w:rsidP="009731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correcte obligatoire</w:t>
      </w:r>
    </w:p>
    <w:p w14:paraId="1A8E9EB4" w14:textId="77777777" w:rsidR="0097315C" w:rsidRPr="0097315C" w:rsidRDefault="0097315C" w:rsidP="009731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illimitées</w:t>
      </w:r>
    </w:p>
    <w:p w14:paraId="6C6B3196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75A2B4B" w14:textId="77777777" w:rsidR="0097315C" w:rsidRPr="0097315C" w:rsidRDefault="0097315C" w:rsidP="0097315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b. Réponse libre</w:t>
      </w:r>
    </w:p>
    <w:p w14:paraId="093BDA5B" w14:textId="77777777" w:rsidR="0097315C" w:rsidRPr="0097315C" w:rsidRDefault="0097315C" w:rsidP="009731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enregistrée</w:t>
      </w:r>
      <w:proofErr w:type="gramEnd"/>
    </w:p>
    <w:p w14:paraId="58347D12" w14:textId="77777777" w:rsidR="0097315C" w:rsidRPr="0097315C" w:rsidRDefault="0097315C" w:rsidP="009731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relue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un formateur si nécessaire</w:t>
      </w:r>
    </w:p>
    <w:p w14:paraId="70AEF53A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71CAAB2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03029C2C" w14:textId="77777777"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Questions de validation</w:t>
      </w:r>
    </w:p>
    <w:p w14:paraId="162DFF41" w14:textId="77777777" w:rsidR="0097315C" w:rsidRPr="0097315C" w:rsidRDefault="0097315C" w:rsidP="009731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 de séquence</w:t>
      </w:r>
    </w:p>
    <w:p w14:paraId="7DA62E17" w14:textId="77777777" w:rsidR="0097315C" w:rsidRPr="0097315C" w:rsidRDefault="0097315C" w:rsidP="009731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</w:t>
      </w:r>
    </w:p>
    <w:p w14:paraId="6B431227" w14:textId="77777777" w:rsidR="0097315C" w:rsidRPr="0097315C" w:rsidRDefault="0097315C" w:rsidP="009731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bloquantes</w:t>
      </w:r>
      <w:proofErr w:type="gramEnd"/>
    </w:p>
    <w:p w14:paraId="071C4E4B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1CD4701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63F44AEA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5.4 Temporalité des questions</w:t>
      </w:r>
    </w:p>
    <w:p w14:paraId="2DEAF1A3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944D302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notions sont réinterrogées selon un système temporel :</w:t>
      </w:r>
    </w:p>
    <w:p w14:paraId="505FB091" w14:textId="77777777" w:rsidR="0097315C" w:rsidRPr="0097315C" w:rsidRDefault="0097315C" w:rsidP="009731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J+1</w:t>
      </w:r>
    </w:p>
    <w:p w14:paraId="02059767" w14:textId="77777777" w:rsidR="0097315C" w:rsidRPr="0097315C" w:rsidRDefault="0097315C" w:rsidP="009731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J+3</w:t>
      </w:r>
    </w:p>
    <w:p w14:paraId="2B8DED09" w14:textId="77777777" w:rsidR="0097315C" w:rsidRPr="0097315C" w:rsidRDefault="0097315C" w:rsidP="009731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J+7</w:t>
      </w:r>
    </w:p>
    <w:p w14:paraId="7ECB48F6" w14:textId="77777777" w:rsidR="0097315C" w:rsidRPr="0097315C" w:rsidRDefault="0097315C" w:rsidP="009731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J+21</w:t>
      </w:r>
    </w:p>
    <w:p w14:paraId="57BAFC4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B6D13D3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est défini en amont et non adaptatif.</w:t>
      </w:r>
    </w:p>
    <w:p w14:paraId="629E4BEF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B29D120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6DD3F832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5.5 Enregistrement des données</w:t>
      </w:r>
    </w:p>
    <w:p w14:paraId="77E59756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DEBC424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question sont enregistrés :</w:t>
      </w:r>
    </w:p>
    <w:p w14:paraId="18D06356" w14:textId="77777777" w:rsidR="0097315C" w:rsidRPr="0097315C" w:rsidRDefault="0097315C" w:rsidP="009731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réponse</w:t>
      </w:r>
    </w:p>
    <w:p w14:paraId="0D7F8DF2" w14:textId="77777777" w:rsidR="0097315C" w:rsidRPr="0097315C" w:rsidRDefault="0097315C" w:rsidP="009731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temps de réponse</w:t>
      </w:r>
    </w:p>
    <w:p w14:paraId="71753D20" w14:textId="77777777" w:rsidR="0097315C" w:rsidRPr="0097315C" w:rsidRDefault="0097315C" w:rsidP="009731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nombre de tentatives</w:t>
      </w:r>
    </w:p>
    <w:p w14:paraId="39B6E804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8EFB0CE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Toutes les questions sont consultables :</w:t>
      </w:r>
    </w:p>
    <w:p w14:paraId="5E5E9006" w14:textId="77777777" w:rsidR="0097315C" w:rsidRPr="0097315C" w:rsidRDefault="0097315C" w:rsidP="009731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l’élève</w:t>
      </w:r>
    </w:p>
    <w:p w14:paraId="6CC81111" w14:textId="77777777" w:rsidR="0097315C" w:rsidRPr="0097315C" w:rsidRDefault="0097315C" w:rsidP="009731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formateur</w:t>
      </w:r>
    </w:p>
    <w:p w14:paraId="52439FAD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E487158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07519C46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5.6 Assistance par </w:t>
      </w:r>
      <w:proofErr w:type="spellStart"/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chatbot</w:t>
      </w:r>
      <w:proofErr w:type="spellEnd"/>
    </w:p>
    <w:p w14:paraId="60E4D689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6072CF2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proofErr w:type="spell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chatbot</w:t>
      </w:r>
      <w:proofErr w:type="spell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accessible à la demande.</w:t>
      </w:r>
    </w:p>
    <w:p w14:paraId="1C541E54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21C2AE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:</w:t>
      </w:r>
    </w:p>
    <w:p w14:paraId="6DA67DBD" w14:textId="77777777" w:rsidR="0097315C" w:rsidRPr="0097315C" w:rsidRDefault="0097315C" w:rsidP="009731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donne pas la réponse</w:t>
      </w:r>
    </w:p>
    <w:p w14:paraId="2732A0BE" w14:textId="77777777" w:rsidR="0097315C" w:rsidRPr="0097315C" w:rsidRDefault="0097315C" w:rsidP="009731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métaphores</w:t>
      </w:r>
    </w:p>
    <w:p w14:paraId="5C4D4DD9" w14:textId="77777777" w:rsidR="0097315C" w:rsidRPr="0097315C" w:rsidRDefault="0097315C" w:rsidP="009731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renvoie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les cours concernés</w:t>
      </w:r>
    </w:p>
    <w:p w14:paraId="1CB059D9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C312A11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34738F68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PROCESSUS DE LECTURE VIDÉO</w:t>
      </w:r>
    </w:p>
    <w:p w14:paraId="50515DC0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52793A2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5C8667D7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Première lecture</w:t>
      </w:r>
    </w:p>
    <w:p w14:paraId="2B4A7BD2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37D0386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 de la première lecture :</w:t>
      </w:r>
    </w:p>
    <w:p w14:paraId="4DFD1C85" w14:textId="77777777" w:rsidR="0097315C" w:rsidRPr="0097315C" w:rsidRDefault="0097315C" w:rsidP="0097315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titre n’est affiché</w:t>
      </w:r>
    </w:p>
    <w:p w14:paraId="023C094A" w14:textId="77777777" w:rsidR="0097315C" w:rsidRPr="0097315C" w:rsidRDefault="0097315C" w:rsidP="0097315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références apparaissent (ex : 1A1, 6B3)</w:t>
      </w:r>
    </w:p>
    <w:p w14:paraId="543D0FBB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5916D73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 :</w:t>
      </w:r>
    </w:p>
    <w:p w14:paraId="7720B090" w14:textId="77777777" w:rsidR="0097315C" w:rsidRPr="0097315C" w:rsidRDefault="0097315C" w:rsidP="009731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l’anticipation</w:t>
      </w:r>
    </w:p>
    <w:p w14:paraId="3C2271B5" w14:textId="77777777" w:rsidR="0097315C" w:rsidRPr="0097315C" w:rsidRDefault="0097315C" w:rsidP="009731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favoriser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questionnement</w:t>
      </w:r>
    </w:p>
    <w:p w14:paraId="10710E17" w14:textId="77777777" w:rsidR="0097315C" w:rsidRPr="0097315C" w:rsidRDefault="0097315C" w:rsidP="009731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orienter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l’attention vers l’expérience</w:t>
      </w:r>
    </w:p>
    <w:p w14:paraId="5C3639F5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A57964E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275A4F49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Relecture</w:t>
      </w:r>
    </w:p>
    <w:p w14:paraId="4EA070D8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C15F9B0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complétion du cours :</w:t>
      </w:r>
    </w:p>
    <w:p w14:paraId="7218D25D" w14:textId="77777777" w:rsidR="0097315C" w:rsidRPr="0097315C" w:rsidRDefault="0097315C" w:rsidP="009731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titres deviennent visibles</w:t>
      </w:r>
    </w:p>
    <w:p w14:paraId="3D4B3CAF" w14:textId="77777777" w:rsidR="0097315C" w:rsidRPr="0097315C" w:rsidRDefault="0097315C" w:rsidP="0097315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possibilité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d’accélérer la lecture</w:t>
      </w:r>
    </w:p>
    <w:p w14:paraId="0A63EC01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D2DE9C1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3661A174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Support visuel</w:t>
      </w:r>
    </w:p>
    <w:p w14:paraId="5A7BB6BB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71E0ABC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notion est accompagnée d’animations visuelles facilitant la compréhension.</w:t>
      </w:r>
    </w:p>
    <w:p w14:paraId="368EB03B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56D6C86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1B0B8A6C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7. LE COFFRE</w:t>
      </w:r>
    </w:p>
    <w:p w14:paraId="24CA138C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1E94198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775CB22E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 Fonction</w:t>
      </w:r>
    </w:p>
    <w:p w14:paraId="3A2C8420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8D58B60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est un espace central de :</w:t>
      </w:r>
    </w:p>
    <w:p w14:paraId="1350D438" w14:textId="77777777" w:rsidR="0097315C" w:rsidRPr="0097315C" w:rsidRDefault="0097315C" w:rsidP="009731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révision</w:t>
      </w:r>
      <w:proofErr w:type="gramEnd"/>
    </w:p>
    <w:p w14:paraId="1EEA22DD" w14:textId="77777777" w:rsidR="0097315C" w:rsidRPr="0097315C" w:rsidRDefault="0097315C" w:rsidP="009731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structuration</w:t>
      </w:r>
      <w:proofErr w:type="gramEnd"/>
    </w:p>
    <w:p w14:paraId="17484CCF" w14:textId="77777777" w:rsidR="0097315C" w:rsidRPr="0097315C" w:rsidRDefault="0097315C" w:rsidP="0097315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traçabilité</w:t>
      </w:r>
      <w:proofErr w:type="gramEnd"/>
    </w:p>
    <w:p w14:paraId="4BB7507B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C865A28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529749C3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7.2 Contenu</w:t>
      </w:r>
    </w:p>
    <w:p w14:paraId="10F597D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8CE7FA0" w14:textId="77777777"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Révisions</w:t>
      </w:r>
    </w:p>
    <w:p w14:paraId="6502EE45" w14:textId="77777777" w:rsidR="0097315C" w:rsidRPr="0097315C" w:rsidRDefault="0097315C" w:rsidP="009731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résumés</w:t>
      </w:r>
      <w:proofErr w:type="gramEnd"/>
    </w:p>
    <w:p w14:paraId="3C7BC268" w14:textId="77777777" w:rsidR="0097315C" w:rsidRPr="0097315C" w:rsidRDefault="0097315C" w:rsidP="009731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</w:t>
      </w:r>
      <w:proofErr w:type="gramEnd"/>
    </w:p>
    <w:p w14:paraId="72DDD47D" w14:textId="77777777" w:rsidR="0097315C" w:rsidRPr="0097315C" w:rsidRDefault="0097315C" w:rsidP="0097315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listes</w:t>
      </w:r>
      <w:proofErr w:type="gramEnd"/>
    </w:p>
    <w:p w14:paraId="432DAEE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A9BB88C" w14:textId="77777777"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Documents</w:t>
      </w:r>
    </w:p>
    <w:p w14:paraId="5303AA86" w14:textId="77777777" w:rsidR="0097315C" w:rsidRPr="0097315C" w:rsidRDefault="0097315C" w:rsidP="009731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contrats</w:t>
      </w:r>
      <w:proofErr w:type="gramEnd"/>
    </w:p>
    <w:p w14:paraId="4EB1C473" w14:textId="77777777" w:rsidR="0097315C" w:rsidRPr="0097315C" w:rsidRDefault="0097315C" w:rsidP="009731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attestations</w:t>
      </w:r>
      <w:proofErr w:type="gramEnd"/>
    </w:p>
    <w:p w14:paraId="14CA4D97" w14:textId="77777777" w:rsidR="0097315C" w:rsidRPr="0097315C" w:rsidRDefault="0097315C" w:rsidP="0097315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</w:t>
      </w:r>
      <w:proofErr w:type="gramEnd"/>
    </w:p>
    <w:p w14:paraId="300F5D38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877EC22" w14:textId="77777777"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Questions</w:t>
      </w:r>
    </w:p>
    <w:p w14:paraId="0BAAB670" w14:textId="77777777" w:rsidR="0097315C" w:rsidRPr="0097315C" w:rsidRDefault="0097315C" w:rsidP="0097315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complet</w:t>
      </w:r>
    </w:p>
    <w:p w14:paraId="2F259140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F41FE52" w14:textId="77777777" w:rsidR="0097315C" w:rsidRPr="0097315C" w:rsidRDefault="0097315C" w:rsidP="009731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Examens</w:t>
      </w:r>
    </w:p>
    <w:p w14:paraId="31C660DD" w14:textId="77777777" w:rsidR="0097315C" w:rsidRPr="0097315C" w:rsidRDefault="0097315C" w:rsidP="0097315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résultats</w:t>
      </w:r>
      <w:proofErr w:type="gramEnd"/>
    </w:p>
    <w:p w14:paraId="227EC64B" w14:textId="77777777" w:rsidR="0097315C" w:rsidRPr="0097315C" w:rsidRDefault="0097315C" w:rsidP="0097315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tentatives</w:t>
      </w:r>
      <w:proofErr w:type="gramEnd"/>
    </w:p>
    <w:p w14:paraId="7489F413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593D869F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6B656C05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7.3 Principe</w:t>
      </w:r>
    </w:p>
    <w:p w14:paraId="2CEDE40B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D5246F3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ne remplace pas le cours.</w:t>
      </w:r>
    </w:p>
    <w:p w14:paraId="1878A0A9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6B838B3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sert à :</w:t>
      </w:r>
    </w:p>
    <w:p w14:paraId="44642BE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1F526F1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structurer et consolider</w:t>
      </w:r>
    </w:p>
    <w:p w14:paraId="44E3C637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86276A7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7137FD93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PÉDAGOGIE SPIRALÉE</w:t>
      </w:r>
    </w:p>
    <w:p w14:paraId="0C07E931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46EA5EE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2689A8C9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8.1 Principe</w:t>
      </w:r>
    </w:p>
    <w:p w14:paraId="0A1CF26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38C028F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notions ne sont jamais transmises entièrement en une seule fois.</w:t>
      </w:r>
    </w:p>
    <w:p w14:paraId="7D4AD0B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A35A8C4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sont :</w:t>
      </w:r>
    </w:p>
    <w:p w14:paraId="3798282B" w14:textId="77777777" w:rsidR="0097315C" w:rsidRPr="0097315C" w:rsidRDefault="0097315C" w:rsidP="009731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introduites</w:t>
      </w:r>
      <w:proofErr w:type="gramEnd"/>
    </w:p>
    <w:p w14:paraId="6349BF9A" w14:textId="77777777" w:rsidR="0097315C" w:rsidRPr="0097315C" w:rsidRDefault="0097315C" w:rsidP="009731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approfondies</w:t>
      </w:r>
      <w:proofErr w:type="gramEnd"/>
    </w:p>
    <w:p w14:paraId="1F4869D0" w14:textId="77777777" w:rsidR="0097315C" w:rsidRPr="0097315C" w:rsidRDefault="0097315C" w:rsidP="009731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reliées</w:t>
      </w:r>
      <w:proofErr w:type="gramEnd"/>
    </w:p>
    <w:p w14:paraId="3810157F" w14:textId="77777777" w:rsidR="0097315C" w:rsidRPr="0097315C" w:rsidRDefault="0097315C" w:rsidP="0097315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intégrées</w:t>
      </w:r>
      <w:proofErr w:type="gramEnd"/>
    </w:p>
    <w:p w14:paraId="5C15872C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3E07D52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40EF7B40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8.2 Objectif</w:t>
      </w:r>
    </w:p>
    <w:p w14:paraId="3E581F0A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5ABA5D6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une compréhension :</w:t>
      </w:r>
    </w:p>
    <w:p w14:paraId="3505EF77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FC07136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progressive</w:t>
      </w:r>
    </w:p>
    <w:p w14:paraId="54C3FB4F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transversale</w:t>
      </w:r>
    </w:p>
    <w:p w14:paraId="7D8CE59B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systémique</w:t>
      </w:r>
    </w:p>
    <w:p w14:paraId="21515855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6346ECE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48B67372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8.3 Verrous pédagogiques</w:t>
      </w:r>
    </w:p>
    <w:p w14:paraId="1A77A998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BB1E323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mécanismes sont intégrés pour amener l’apprenant à :</w:t>
      </w:r>
    </w:p>
    <w:p w14:paraId="7263BB62" w14:textId="77777777" w:rsidR="0097315C" w:rsidRPr="0097315C" w:rsidRDefault="0097315C" w:rsidP="0097315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 postures limitantes</w:t>
      </w:r>
    </w:p>
    <w:p w14:paraId="7718A099" w14:textId="77777777" w:rsidR="0097315C" w:rsidRPr="0097315C" w:rsidRDefault="0097315C" w:rsidP="0097315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adopter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postures plus productives</w:t>
      </w:r>
    </w:p>
    <w:p w14:paraId="06D6137C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48BC1A2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5DB61FF0" w14:textId="77777777" w:rsidR="0097315C" w:rsidRPr="0097315C" w:rsidRDefault="0097315C" w:rsidP="009731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LECTURE DU PARCOURS APPRENANT</w:t>
      </w:r>
    </w:p>
    <w:p w14:paraId="2EF41441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09033CC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64B9C1D3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Données disponibles</w:t>
      </w:r>
    </w:p>
    <w:p w14:paraId="454DAF0B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0410858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permet de suivre :</w:t>
      </w:r>
    </w:p>
    <w:p w14:paraId="69E9FF84" w14:textId="77777777" w:rsidR="0097315C" w:rsidRPr="0097315C" w:rsidRDefault="0097315C" w:rsidP="0097315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</w:p>
    <w:p w14:paraId="50FC6C34" w14:textId="77777777" w:rsidR="0097315C" w:rsidRPr="0097315C" w:rsidRDefault="0097315C" w:rsidP="0097315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réponses</w:t>
      </w:r>
      <w:proofErr w:type="gramEnd"/>
    </w:p>
    <w:p w14:paraId="7ECFED64" w14:textId="77777777" w:rsidR="0097315C" w:rsidRPr="0097315C" w:rsidRDefault="0097315C" w:rsidP="0097315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</w:t>
      </w:r>
      <w:proofErr w:type="gramEnd"/>
    </w:p>
    <w:p w14:paraId="09D301C1" w14:textId="77777777" w:rsidR="0097315C" w:rsidRPr="0097315C" w:rsidRDefault="0097315C" w:rsidP="0097315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tentatives</w:t>
      </w:r>
      <w:proofErr w:type="gramEnd"/>
    </w:p>
    <w:p w14:paraId="7EF6F64B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720120B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63538964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Lecture par notion</w:t>
      </w:r>
    </w:p>
    <w:p w14:paraId="16CA9BC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5C69141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corpus peut être analysé :</w:t>
      </w:r>
    </w:p>
    <w:p w14:paraId="5DBF6FC2" w14:textId="77777777" w:rsidR="0097315C" w:rsidRPr="0097315C" w:rsidRDefault="0097315C" w:rsidP="0097315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cours</w:t>
      </w:r>
    </w:p>
    <w:p w14:paraId="142F5D24" w14:textId="77777777" w:rsidR="0097315C" w:rsidRPr="0097315C" w:rsidRDefault="0097315C" w:rsidP="0097315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notion</w:t>
      </w:r>
    </w:p>
    <w:p w14:paraId="7814E49F" w14:textId="77777777" w:rsidR="0097315C" w:rsidRPr="0097315C" w:rsidRDefault="00000000" w:rsidP="0097315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5461106E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5493B0F4" w14:textId="77777777" w:rsidR="0097315C" w:rsidRPr="0097315C" w:rsidRDefault="0097315C" w:rsidP="009731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9.3 Objectif</w:t>
      </w:r>
    </w:p>
    <w:p w14:paraId="40F870F5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6124B90" w14:textId="77777777" w:rsidR="0097315C" w:rsidRPr="0097315C" w:rsidRDefault="0097315C" w:rsidP="009731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:</w:t>
      </w:r>
    </w:p>
    <w:p w14:paraId="56E97DA5" w14:textId="77777777" w:rsidR="0097315C" w:rsidRPr="0097315C" w:rsidRDefault="0097315C" w:rsidP="0097315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zones de friction</w:t>
      </w:r>
    </w:p>
    <w:p w14:paraId="568614D5" w14:textId="77777777" w:rsidR="0097315C" w:rsidRPr="0097315C" w:rsidRDefault="0097315C" w:rsidP="0097315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incompréhensions</w:t>
      </w:r>
    </w:p>
    <w:p w14:paraId="70DA0CD0" w14:textId="77777777" w:rsidR="0097315C" w:rsidRPr="0097315C" w:rsidRDefault="0097315C" w:rsidP="0097315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l’efficacité</w:t>
      </w:r>
      <w:proofErr w:type="gramEnd"/>
      <w:r w:rsidRPr="0097315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</w:t>
      </w:r>
    </w:p>
    <w:p w14:paraId="782A74CE" w14:textId="77777777" w:rsidR="00152680" w:rsidRDefault="00152680"/>
    <w:p w14:paraId="0FCFFCBF" w14:textId="77777777" w:rsidR="00103959" w:rsidRDefault="00103959"/>
    <w:p w14:paraId="391FF33E" w14:textId="77777777" w:rsidR="00103959" w:rsidRDefault="00103959"/>
    <w:p w14:paraId="19C372C8" w14:textId="77777777" w:rsidR="00103959" w:rsidRDefault="00103959"/>
    <w:p w14:paraId="7A1733A7" w14:textId="77777777" w:rsidR="00103959" w:rsidRDefault="00103959"/>
    <w:p w14:paraId="67257511" w14:textId="77777777" w:rsidR="00103959" w:rsidRDefault="00103959"/>
    <w:p w14:paraId="2309007E" w14:textId="77777777" w:rsidR="00103959" w:rsidRDefault="00103959"/>
    <w:p w14:paraId="2B64AA28" w14:textId="77777777" w:rsidR="00103959" w:rsidRDefault="00103959"/>
    <w:sectPr w:rsidR="001039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7A6"/>
    <w:multiLevelType w:val="multilevel"/>
    <w:tmpl w:val="2E2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0231"/>
    <w:multiLevelType w:val="multilevel"/>
    <w:tmpl w:val="5D7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E0712"/>
    <w:multiLevelType w:val="multilevel"/>
    <w:tmpl w:val="E94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75544"/>
    <w:multiLevelType w:val="multilevel"/>
    <w:tmpl w:val="CED8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9050C"/>
    <w:multiLevelType w:val="multilevel"/>
    <w:tmpl w:val="972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C37EB"/>
    <w:multiLevelType w:val="multilevel"/>
    <w:tmpl w:val="D15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C7E51"/>
    <w:multiLevelType w:val="multilevel"/>
    <w:tmpl w:val="9B8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531CE"/>
    <w:multiLevelType w:val="multilevel"/>
    <w:tmpl w:val="BC5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91085"/>
    <w:multiLevelType w:val="multilevel"/>
    <w:tmpl w:val="F8D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16F67"/>
    <w:multiLevelType w:val="multilevel"/>
    <w:tmpl w:val="3408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FD2331"/>
    <w:multiLevelType w:val="multilevel"/>
    <w:tmpl w:val="B10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E73DA"/>
    <w:multiLevelType w:val="multilevel"/>
    <w:tmpl w:val="8D3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B1E6E"/>
    <w:multiLevelType w:val="multilevel"/>
    <w:tmpl w:val="1A7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E0A08"/>
    <w:multiLevelType w:val="multilevel"/>
    <w:tmpl w:val="F22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D5B76"/>
    <w:multiLevelType w:val="multilevel"/>
    <w:tmpl w:val="FD3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A6A74"/>
    <w:multiLevelType w:val="multilevel"/>
    <w:tmpl w:val="805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30259"/>
    <w:multiLevelType w:val="multilevel"/>
    <w:tmpl w:val="65D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D40A0"/>
    <w:multiLevelType w:val="multilevel"/>
    <w:tmpl w:val="088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43CE1"/>
    <w:multiLevelType w:val="multilevel"/>
    <w:tmpl w:val="ABD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E4AE1"/>
    <w:multiLevelType w:val="multilevel"/>
    <w:tmpl w:val="AA8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25D7E"/>
    <w:multiLevelType w:val="multilevel"/>
    <w:tmpl w:val="012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84004"/>
    <w:multiLevelType w:val="multilevel"/>
    <w:tmpl w:val="1BE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57A6D"/>
    <w:multiLevelType w:val="multilevel"/>
    <w:tmpl w:val="E9A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90526"/>
    <w:multiLevelType w:val="multilevel"/>
    <w:tmpl w:val="5FA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D6F03"/>
    <w:multiLevelType w:val="multilevel"/>
    <w:tmpl w:val="33D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37015"/>
    <w:multiLevelType w:val="multilevel"/>
    <w:tmpl w:val="38E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64AE6"/>
    <w:multiLevelType w:val="multilevel"/>
    <w:tmpl w:val="4BE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64A64"/>
    <w:multiLevelType w:val="multilevel"/>
    <w:tmpl w:val="27D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22615"/>
    <w:multiLevelType w:val="multilevel"/>
    <w:tmpl w:val="68A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E5932"/>
    <w:multiLevelType w:val="multilevel"/>
    <w:tmpl w:val="1AF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E448C"/>
    <w:multiLevelType w:val="multilevel"/>
    <w:tmpl w:val="D00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46BD6"/>
    <w:multiLevelType w:val="multilevel"/>
    <w:tmpl w:val="63DE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596753">
    <w:abstractNumId w:val="9"/>
  </w:num>
  <w:num w:numId="2" w16cid:durableId="1711490037">
    <w:abstractNumId w:val="11"/>
  </w:num>
  <w:num w:numId="3" w16cid:durableId="937713729">
    <w:abstractNumId w:val="15"/>
  </w:num>
  <w:num w:numId="4" w16cid:durableId="1329752035">
    <w:abstractNumId w:val="26"/>
  </w:num>
  <w:num w:numId="5" w16cid:durableId="455148273">
    <w:abstractNumId w:val="10"/>
  </w:num>
  <w:num w:numId="6" w16cid:durableId="95709300">
    <w:abstractNumId w:val="29"/>
  </w:num>
  <w:num w:numId="7" w16cid:durableId="39133632">
    <w:abstractNumId w:val="24"/>
  </w:num>
  <w:num w:numId="8" w16cid:durableId="1903566124">
    <w:abstractNumId w:val="25"/>
  </w:num>
  <w:num w:numId="9" w16cid:durableId="232858409">
    <w:abstractNumId w:val="19"/>
  </w:num>
  <w:num w:numId="10" w16cid:durableId="233441857">
    <w:abstractNumId w:val="4"/>
  </w:num>
  <w:num w:numId="11" w16cid:durableId="1666662985">
    <w:abstractNumId w:val="3"/>
  </w:num>
  <w:num w:numId="12" w16cid:durableId="251937064">
    <w:abstractNumId w:val="8"/>
  </w:num>
  <w:num w:numId="13" w16cid:durableId="1481311454">
    <w:abstractNumId w:val="21"/>
  </w:num>
  <w:num w:numId="14" w16cid:durableId="1523469533">
    <w:abstractNumId w:val="27"/>
  </w:num>
  <w:num w:numId="15" w16cid:durableId="1152795134">
    <w:abstractNumId w:val="1"/>
  </w:num>
  <w:num w:numId="16" w16cid:durableId="2075665546">
    <w:abstractNumId w:val="18"/>
  </w:num>
  <w:num w:numId="17" w16cid:durableId="1168712611">
    <w:abstractNumId w:val="23"/>
  </w:num>
  <w:num w:numId="18" w16cid:durableId="444155164">
    <w:abstractNumId w:val="22"/>
  </w:num>
  <w:num w:numId="19" w16cid:durableId="1301615704">
    <w:abstractNumId w:val="30"/>
  </w:num>
  <w:num w:numId="20" w16cid:durableId="294723747">
    <w:abstractNumId w:val="5"/>
  </w:num>
  <w:num w:numId="21" w16cid:durableId="1316909276">
    <w:abstractNumId w:val="7"/>
  </w:num>
  <w:num w:numId="22" w16cid:durableId="949627387">
    <w:abstractNumId w:val="28"/>
  </w:num>
  <w:num w:numId="23" w16cid:durableId="1624380750">
    <w:abstractNumId w:val="12"/>
  </w:num>
  <w:num w:numId="24" w16cid:durableId="1139415564">
    <w:abstractNumId w:val="0"/>
  </w:num>
  <w:num w:numId="25" w16cid:durableId="1499073271">
    <w:abstractNumId w:val="31"/>
  </w:num>
  <w:num w:numId="26" w16cid:durableId="1427535293">
    <w:abstractNumId w:val="16"/>
  </w:num>
  <w:num w:numId="27" w16cid:durableId="223563706">
    <w:abstractNumId w:val="2"/>
  </w:num>
  <w:num w:numId="28" w16cid:durableId="1741445601">
    <w:abstractNumId w:val="17"/>
  </w:num>
  <w:num w:numId="29" w16cid:durableId="384790799">
    <w:abstractNumId w:val="20"/>
  </w:num>
  <w:num w:numId="30" w16cid:durableId="1047143995">
    <w:abstractNumId w:val="6"/>
  </w:num>
  <w:num w:numId="31" w16cid:durableId="1025715087">
    <w:abstractNumId w:val="14"/>
  </w:num>
  <w:num w:numId="32" w16cid:durableId="654921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5C"/>
    <w:rsid w:val="00103959"/>
    <w:rsid w:val="00152680"/>
    <w:rsid w:val="004E10C3"/>
    <w:rsid w:val="007713BB"/>
    <w:rsid w:val="0097315C"/>
    <w:rsid w:val="009E2F40"/>
    <w:rsid w:val="00C97FC2"/>
    <w:rsid w:val="00DA7E4E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C78E2"/>
  <w15:chartTrackingRefBased/>
  <w15:docId w15:val="{617ACA22-ED36-7F4B-A3B3-F6B947B1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7315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97315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97315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97315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315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97315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97315C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97315C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p1">
    <w:name w:val="p1"/>
    <w:basedOn w:val="Normal"/>
    <w:rsid w:val="009731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97315C"/>
  </w:style>
  <w:style w:type="paragraph" w:customStyle="1" w:styleId="p2">
    <w:name w:val="p2"/>
    <w:basedOn w:val="Normal"/>
    <w:rsid w:val="009731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9731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9731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97315C"/>
  </w:style>
  <w:style w:type="character" w:customStyle="1" w:styleId="s3">
    <w:name w:val="s3"/>
    <w:basedOn w:val="Policepardfaut"/>
    <w:rsid w:val="00973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0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844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GUIMBARD ETIENNE</cp:lastModifiedBy>
  <cp:revision>2</cp:revision>
  <dcterms:created xsi:type="dcterms:W3CDTF">2026-04-27T12:02:00Z</dcterms:created>
  <dcterms:modified xsi:type="dcterms:W3CDTF">2026-04-27T12:02:00Z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7f3165-8a52-429a-ab2a-1fd572a4c07f_Enabled">
    <vt:lpwstr>true</vt:lpwstr>
  </property>
  <property fmtid="{D5CDD505-2E9C-101B-9397-08002B2CF9AE}" pid="3" name="MSIP_Label_e17f3165-8a52-429a-ab2a-1fd572a4c07f_SetDate">
    <vt:lpwstr>2026-04-27T12:02:27Z</vt:lpwstr>
  </property>
  <property fmtid="{D5CDD505-2E9C-101B-9397-08002B2CF9AE}" pid="4" name="MSIP_Label_e17f3165-8a52-429a-ab2a-1fd572a4c07f_Method">
    <vt:lpwstr>Standard</vt:lpwstr>
  </property>
  <property fmtid="{D5CDD505-2E9C-101B-9397-08002B2CF9AE}" pid="5" name="MSIP_Label_e17f3165-8a52-429a-ab2a-1fd572a4c07f_Name">
    <vt:lpwstr>defa4170-0d19-0005-0004-bc88714345d2</vt:lpwstr>
  </property>
  <property fmtid="{D5CDD505-2E9C-101B-9397-08002B2CF9AE}" pid="6" name="MSIP_Label_e17f3165-8a52-429a-ab2a-1fd572a4c07f_SiteId">
    <vt:lpwstr>6b3a59c1-9475-4729-b8d9-f72ffd0dd0cd</vt:lpwstr>
  </property>
  <property fmtid="{D5CDD505-2E9C-101B-9397-08002B2CF9AE}" pid="7" name="MSIP_Label_e17f3165-8a52-429a-ab2a-1fd572a4c07f_ActionId">
    <vt:lpwstr>5125779e-c3da-42a2-bfd5-2f6721e8028c</vt:lpwstr>
  </property>
  <property fmtid="{D5CDD505-2E9C-101B-9397-08002B2CF9AE}" pid="8" name="MSIP_Label_e17f3165-8a52-429a-ab2a-1fd572a4c07f_ContentBits">
    <vt:lpwstr>0</vt:lpwstr>
  </property>
  <property fmtid="{D5CDD505-2E9C-101B-9397-08002B2CF9AE}" pid="9" name="MSIP_Label_e17f3165-8a52-429a-ab2a-1fd572a4c07f_Tag">
    <vt:lpwstr>10, 3, 0, 1</vt:lpwstr>
  </property>
</Properties>
</file>