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jc w:val="center"/>
        <w:rPr>
          <w:rStyle w:val="FontStyle16"/>
          <w:rFonts w:eastAsia="" w:eastAsiaTheme="minorEastAsia"/>
          <w:sz w:val="36"/>
          <w:szCs w:val="36"/>
        </w:rPr>
      </w:pPr>
      <w:r>
        <w:rPr>
          <w:rStyle w:val="FontStyle11"/>
          <w:rFonts w:eastAsia="" w:cs="Times New Roman" w:ascii="Times New Roman" w:hAnsi="Times New Roman" w:eastAsiaTheme="minorEastAsia"/>
          <w:sz w:val="36"/>
          <w:szCs w:val="36"/>
        </w:rPr>
        <w:t xml:space="preserve">Приказ </w:t>
      </w:r>
      <w:r>
        <w:rPr>
          <w:rStyle w:val="FontStyle12"/>
          <w:rFonts w:eastAsia="" w:eastAsiaTheme="minorEastAsia"/>
          <w:sz w:val="36"/>
          <w:szCs w:val="36"/>
        </w:rPr>
        <w:t xml:space="preserve">№ </w:t>
      </w:r>
      <w:r>
        <w:rPr>
          <w:rStyle w:val="FontStyle16"/>
          <w:rFonts w:eastAsia="" w:eastAsiaTheme="minorEastAsia"/>
          <w:sz w:val="36"/>
          <w:szCs w:val="36"/>
        </w:rPr>
        <w:t>NUM</w:t>
      </w:r>
    </w:p>
    <w:p>
      <w:pPr>
        <w:pStyle w:val="Normal"/>
        <w:spacing w:lineRule="auto" w:line="240" w:before="0" w:after="0"/>
        <w:jc w:val="center"/>
        <w:rPr>
          <w:rStyle w:val="FontStyle16"/>
          <w:rFonts w:eastAsia="" w:eastAsiaTheme="minorEastAsia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О дисциплинарном взыскании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связи с дисциплинарным нарушением, совершенным </w:t>
      </w:r>
      <w:r>
        <w:rPr>
          <w:rFonts w:eastAsia="Times New Roman" w:cs="Times New Roman" w:ascii="Times New Roman" w:hAnsi="Times New Roman"/>
          <w:sz w:val="24"/>
          <w:szCs w:val="24"/>
        </w:rPr>
        <w:t>POST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FIO</w:t>
      </w:r>
      <w:r>
        <w:rPr>
          <w:rFonts w:eastAsia="Times New Roman" w:cs="Times New Roman" w:ascii="Times New Roman" w:hAnsi="Times New Roman"/>
          <w:sz w:val="24"/>
          <w:szCs w:val="24"/>
        </w:rPr>
        <w:t>, и руководствуясь Трудовым кодексом Российской Федерации,</w:t>
      </w:r>
    </w:p>
    <w:p>
      <w:pPr>
        <w:pStyle w:val="Normal"/>
        <w:spacing w:lineRule="auto" w:line="240" w:before="0" w:after="0"/>
        <w:ind w:left="630" w:firstLine="7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ПРИКАЗЫВАЮ: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Наложить на </w:t>
      </w:r>
      <w:r>
        <w:rPr>
          <w:rFonts w:eastAsia="Times New Roman" w:cs="Times New Roman" w:ascii="Times New Roman" w:hAnsi="Times New Roman"/>
          <w:sz w:val="24"/>
          <w:szCs w:val="24"/>
        </w:rPr>
        <w:t>POST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дисциплинарное взыскание в виде выговора.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Занести сведения о наложении дисциплинарного взыскания в личное дело  </w:t>
      </w:r>
      <w:r>
        <w:rPr>
          <w:rFonts w:eastAsia="Times New Roman" w:cs="Times New Roman" w:ascii="Times New Roman" w:hAnsi="Times New Roman"/>
          <w:sz w:val="24"/>
          <w:szCs w:val="24"/>
        </w:rPr>
        <w:t>POST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Ознакомить </w:t>
      </w:r>
      <w:r>
        <w:rPr>
          <w:rFonts w:eastAsia="Times New Roman" w:cs="Times New Roman" w:ascii="Times New Roman" w:hAnsi="Times New Roman"/>
          <w:sz w:val="24"/>
          <w:szCs w:val="24"/>
        </w:rPr>
        <w:t>POST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 содержанием настоящего приказа под роспись в течение трех рабочих дней.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Контроль за исполнением настоящего приказа оставляю за собой.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Основания:</w:t>
      </w:r>
    </w:p>
    <w:p>
      <w:pPr>
        <w:pStyle w:val="Normal"/>
        <w:spacing w:lineRule="auto" w:line="240" w:before="0" w:after="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Докладная записка</w:t>
      </w:r>
    </w:p>
    <w:p>
      <w:pPr>
        <w:pStyle w:val="Normal"/>
        <w:spacing w:lineRule="auto" w:line="240" w:before="0" w:after="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Акт о нарушении трудовой дисциплины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Генеральный директор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</w:rPr>
        <w:t>____________/_________________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40"/>
        <w:ind w:left="72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Сотрудник ____________/_________________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40"/>
        <w:ind w:left="284" w:firstLine="436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40"/>
        <w:ind w:left="284" w:firstLine="436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«______» _______________2024 г.</w:t>
      </w:r>
    </w:p>
    <w:p>
      <w:pPr>
        <w:pStyle w:val="Normal"/>
        <w:spacing w:before="0" w:after="0"/>
        <w:ind w:left="360" w:firstLine="348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7e6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386165"/>
    <w:rPr>
      <w:rFonts w:ascii="Tahoma" w:hAnsi="Tahoma" w:cs="Tahoma"/>
      <w:sz w:val="16"/>
      <w:szCs w:val="16"/>
    </w:rPr>
  </w:style>
  <w:style w:type="character" w:styleId="Style15" w:customStyle="1">
    <w:name w:val="Основной текст Знак"/>
    <w:basedOn w:val="DefaultParagraphFont"/>
    <w:semiHidden/>
    <w:qFormat/>
    <w:rsid w:val="00564b9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884533"/>
    <w:rPr/>
  </w:style>
  <w:style w:type="character" w:styleId="Style17" w:customStyle="1">
    <w:name w:val="Нижний колонтитул Знак"/>
    <w:basedOn w:val="DefaultParagraphFont"/>
    <w:uiPriority w:val="99"/>
    <w:qFormat/>
    <w:rsid w:val="00884533"/>
    <w:rPr/>
  </w:style>
  <w:style w:type="character" w:styleId="Style18">
    <w:name w:val="Интернет-ссылка"/>
    <w:basedOn w:val="DefaultParagraphFont"/>
    <w:uiPriority w:val="99"/>
    <w:unhideWhenUsed/>
    <w:rsid w:val="0055623a"/>
    <w:rPr>
      <w:color w:val="0000FF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751816"/>
    <w:rPr>
      <w:color w:val="605E5C"/>
      <w:shd w:fill="E1DFDD" w:val="clear"/>
    </w:rPr>
  </w:style>
  <w:style w:type="character" w:styleId="FontStyle11" w:customStyle="1">
    <w:name w:val="Font Style11"/>
    <w:basedOn w:val="DefaultParagraphFont"/>
    <w:qFormat/>
    <w:rsid w:val="00f52755"/>
    <w:rPr>
      <w:rFonts w:ascii="Candara" w:hAnsi="Candara" w:eastAsia="Candara" w:cs="Candara"/>
      <w:b/>
      <w:bCs/>
      <w:smallCaps/>
      <w:color w:val="000000"/>
      <w:sz w:val="28"/>
      <w:szCs w:val="28"/>
    </w:rPr>
  </w:style>
  <w:style w:type="character" w:styleId="FontStyle12" w:customStyle="1">
    <w:name w:val="Font Style12"/>
    <w:basedOn w:val="DefaultParagraphFont"/>
    <w:qFormat/>
    <w:rsid w:val="00f52755"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FontStyle16" w:customStyle="1">
    <w:name w:val="Font Style16"/>
    <w:basedOn w:val="DefaultParagraphFont"/>
    <w:qFormat/>
    <w:rsid w:val="00f52755"/>
    <w:rPr>
      <w:rFonts w:ascii="Times New Roman" w:hAnsi="Times New Roman" w:eastAsia="Times New Roman" w:cs="Times New Roman"/>
      <w:color w:val="000000"/>
      <w:sz w:val="18"/>
      <w:szCs w:val="18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Style15"/>
    <w:semiHidden/>
    <w:rsid w:val="00564b9e"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4"/>
    </w:rPr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3861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6"/>
    <w:uiPriority w:val="99"/>
    <w:unhideWhenUsed/>
    <w:rsid w:val="0088453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7"/>
    <w:uiPriority w:val="99"/>
    <w:unhideWhenUsed/>
    <w:rsid w:val="0088453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b4db3"/>
    <w:pPr>
      <w:spacing w:lineRule="auto" w:line="259" w:before="0" w:after="160"/>
      <w:ind w:left="720" w:hanging="0"/>
      <w:contextualSpacing/>
    </w:pPr>
    <w:rPr>
      <w:rFonts w:eastAsia="Calibri" w:eastAsiaTheme="minorHAnsi"/>
      <w:lang w:eastAsia="en-US"/>
    </w:rPr>
  </w:style>
  <w:style w:type="paragraph" w:styleId="Default" w:customStyle="1">
    <w:name w:val="Default"/>
    <w:qFormat/>
    <w:rsid w:val="0060206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"/>
      <w:color w:val="000000"/>
      <w:kern w:val="0"/>
      <w:sz w:val="24"/>
      <w:szCs w:val="24"/>
      <w:lang w:val="ru-RU" w:eastAsia="ru-RU" w:bidi="ar-SA"/>
    </w:rPr>
  </w:style>
  <w:style w:type="paragraph" w:styleId="Style51" w:customStyle="1">
    <w:name w:val="Style5"/>
    <w:basedOn w:val="Normal"/>
    <w:qFormat/>
    <w:rsid w:val="00f52755"/>
    <w:pPr>
      <w:widowControl w:val="false"/>
      <w:suppressAutoHyphens w:val="true"/>
      <w:spacing w:lineRule="exact" w:line="234" w:before="0" w:after="0"/>
      <w:jc w:val="both"/>
    </w:pPr>
    <w:rPr>
      <w:rFonts w:ascii="Candara" w:hAnsi="Candara" w:eastAsia="Candara" w:cs="Candara"/>
      <w:sz w:val="24"/>
      <w:szCs w:val="24"/>
      <w:lang w:bidi="ru-RU"/>
    </w:rPr>
  </w:style>
  <w:style w:type="paragraph" w:styleId="Style61" w:customStyle="1">
    <w:name w:val="Style6"/>
    <w:basedOn w:val="Normal"/>
    <w:qFormat/>
    <w:rsid w:val="00f52755"/>
    <w:pPr>
      <w:widowControl w:val="false"/>
      <w:suppressAutoHyphens w:val="true"/>
      <w:spacing w:lineRule="exact" w:line="234" w:before="0" w:after="0"/>
      <w:ind w:firstLine="450"/>
      <w:jc w:val="both"/>
    </w:pPr>
    <w:rPr>
      <w:rFonts w:ascii="Candara" w:hAnsi="Candara" w:eastAsia="Candara" w:cs="Candara"/>
      <w:sz w:val="24"/>
      <w:szCs w:val="24"/>
      <w:lang w:bidi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17632-7EC1-474B-8F83-27171D2E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85</Words>
  <Characters>589</Characters>
  <CharactersWithSpaces>669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2024-05-15T07:20:00Z</dcterms:created>
  <dc:creator>User</dc:creator>
  <dc:description/>
  <dc:language>ru-RU</dc:language>
  <cp:lastModifiedBy/>
  <cp:lastPrinted>2019-12-25T06:45:00Z</cp:lastPrinted>
  <dcterms:modified xsi:type="dcterms:W3CDTF">2024-05-17T10:38:34Z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