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3665" w14:textId="77777777" w:rsidR="00393F11" w:rsidRPr="00393F11" w:rsidRDefault="00393F11" w:rsidP="00393F11">
      <w:r w:rsidRPr="00393F11">
        <w:rPr>
          <w:b/>
          <w:bCs/>
        </w:rPr>
        <w:t>1.</w:t>
      </w:r>
      <w:r w:rsidRPr="00393F11">
        <w:t xml:space="preserve"> </w:t>
      </w:r>
      <w:r>
        <w:t xml:space="preserve">Предположим, у нас есть следующее описание контекста </w:t>
      </w:r>
      <w:r>
        <w:rPr>
          <w:lang w:val="en-US"/>
        </w:rPr>
        <w:t>EF</w:t>
      </w:r>
      <w:r w:rsidRPr="00393F11">
        <w:t xml:space="preserve"> </w:t>
      </w:r>
      <w:r>
        <w:rPr>
          <w:lang w:val="en-US"/>
        </w:rPr>
        <w:t>Core</w:t>
      </w:r>
      <w:r w:rsidRPr="00393F11">
        <w:t>:</w:t>
      </w:r>
    </w:p>
    <w:p w14:paraId="64377C8F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using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System.ComponentModel.DataAnnotations;</w:t>
      </w:r>
    </w:p>
    <w:p w14:paraId="3FB258CF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using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System.ComponentModel.DataAnnotations.Schema;</w:t>
      </w:r>
    </w:p>
    <w:p w14:paraId="3805D564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using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Microsoft.EntityFrameworkCore;</w:t>
      </w:r>
    </w:p>
    <w:p w14:paraId="52D82F26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</w:p>
    <w:p w14:paraId="4A95AC21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MyDbContext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: DbContext</w:t>
      </w:r>
    </w:p>
    <w:p w14:paraId="6AF95A55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{</w:t>
      </w:r>
    </w:p>
    <w:p w14:paraId="7B0B61BE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DbSet&lt;Account&gt; Accounts {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;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; }</w:t>
      </w:r>
    </w:p>
    <w:p w14:paraId="7EB1A164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}</w:t>
      </w:r>
    </w:p>
    <w:p w14:paraId="7F8984C4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</w:p>
    <w:p w14:paraId="59B754C1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</w:p>
    <w:p w14:paraId="693B4C33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Account</w:t>
      </w:r>
    </w:p>
    <w:p w14:paraId="22E7236F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{</w:t>
      </w:r>
    </w:p>
    <w:p w14:paraId="18472A2D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[Key]</w:t>
      </w:r>
    </w:p>
    <w:p w14:paraId="7D29B372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[DatabaseGenerated(DatabaseGeneratedOption.Identity)]</w:t>
      </w:r>
    </w:p>
    <w:p w14:paraId="43D617F9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long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AccountId {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;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; }</w:t>
      </w:r>
    </w:p>
    <w:p w14:paraId="0762732B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</w:p>
    <w:p w14:paraId="66E8E593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string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Username {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;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; }</w:t>
      </w:r>
    </w:p>
    <w:p w14:paraId="0FBC3802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</w:p>
    <w:p w14:paraId="42BD6504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[NotMapped]</w:t>
      </w:r>
    </w:p>
    <w:p w14:paraId="76D91E72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string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Password</w:t>
      </w:r>
    </w:p>
    <w:p w14:paraId="0271ED02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{</w:t>
      </w:r>
    </w:p>
    <w:p w14:paraId="679E2749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14:paraId="39561941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{</w:t>
      </w:r>
    </w:p>
    <w:p w14:paraId="37139527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Encryption.</w:t>
      </w:r>
      <w:r w:rsidRPr="00393F1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DecryptString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(PasswordEncrypted);</w:t>
      </w:r>
    </w:p>
    <w:p w14:paraId="054DB809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}</w:t>
      </w:r>
    </w:p>
    <w:p w14:paraId="1199F3F5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</w:p>
    <w:p w14:paraId="5A30CACE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{</w:t>
      </w:r>
    </w:p>
    <w:p w14:paraId="1CE121A5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    PasswordEncrypted = Encryption.EncryptString(value);</w:t>
      </w:r>
    </w:p>
    <w:p w14:paraId="03D4847F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    }</w:t>
      </w:r>
    </w:p>
    <w:p w14:paraId="0AEBAF8B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}</w:t>
      </w:r>
    </w:p>
    <w:p w14:paraId="0EBA0BD7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</w:p>
    <w:p w14:paraId="1264EE41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  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string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 PasswordEncrypted {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 xml:space="preserve">; </w:t>
      </w:r>
      <w:r w:rsidRPr="00393F11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; }</w:t>
      </w:r>
    </w:p>
    <w:p w14:paraId="45150177" w14:textId="77777777" w:rsidR="00393F11" w:rsidRPr="00393F11" w:rsidRDefault="00393F11" w:rsidP="00393F1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noProof/>
          <w:color w:val="000000"/>
          <w:sz w:val="18"/>
          <w:szCs w:val="18"/>
          <w:lang w:val="en-US"/>
        </w:rPr>
      </w:pPr>
      <w:r w:rsidRPr="00393F11">
        <w:rPr>
          <w:rFonts w:ascii="Consolas" w:hAnsi="Consolas" w:cs="Courier New"/>
          <w:noProof/>
          <w:color w:val="000000"/>
          <w:sz w:val="18"/>
          <w:szCs w:val="18"/>
          <w:lang w:val="en-US"/>
        </w:rPr>
        <w:t>}</w:t>
      </w:r>
    </w:p>
    <w:p w14:paraId="51E60181" w14:textId="77777777" w:rsidR="00393F11" w:rsidRDefault="00393F11" w:rsidP="00393F11">
      <w:pPr>
        <w:rPr>
          <w:lang w:val="en-US"/>
        </w:rPr>
      </w:pPr>
    </w:p>
    <w:p w14:paraId="7FD49271" w14:textId="77777777" w:rsidR="00393F11" w:rsidRPr="00393F11" w:rsidRDefault="00393F11" w:rsidP="00393F11">
      <w:pPr>
        <w:rPr>
          <w:lang w:val="en-US"/>
        </w:rPr>
      </w:pPr>
      <w:r>
        <w:t>где</w:t>
      </w:r>
      <w:r w:rsidRPr="00393F11">
        <w:rPr>
          <w:lang w:val="en-US"/>
        </w:rPr>
        <w:t xml:space="preserve"> </w:t>
      </w:r>
      <w:r w:rsidRPr="00D47F29">
        <w:rPr>
          <w:rStyle w:val="a6"/>
        </w:rPr>
        <w:t>EncryptString</w:t>
      </w:r>
      <w:r w:rsidRPr="00393F11">
        <w:rPr>
          <w:lang w:val="en-US"/>
        </w:rPr>
        <w:t xml:space="preserve"> </w:t>
      </w:r>
      <w:r w:rsidRPr="001C6667">
        <w:t>и</w:t>
      </w:r>
      <w:r w:rsidRPr="00393F11">
        <w:rPr>
          <w:lang w:val="en-US"/>
        </w:rPr>
        <w:t xml:space="preserve"> </w:t>
      </w:r>
      <w:r w:rsidRPr="00D47F29">
        <w:rPr>
          <w:rStyle w:val="a6"/>
        </w:rPr>
        <w:t>DecryptString</w:t>
      </w:r>
      <w:r w:rsidRPr="00393F11">
        <w:rPr>
          <w:lang w:val="en-US"/>
        </w:rPr>
        <w:t xml:space="preserve"> </w:t>
      </w:r>
      <w:r w:rsidRPr="001C6667">
        <w:t>выполняют</w:t>
      </w:r>
      <w:r w:rsidRPr="00393F11">
        <w:rPr>
          <w:lang w:val="en-US"/>
        </w:rPr>
        <w:t xml:space="preserve"> </w:t>
      </w:r>
      <w:r w:rsidRPr="001C6667">
        <w:t>шифр</w:t>
      </w:r>
      <w:r>
        <w:t>а</w:t>
      </w:r>
      <w:r w:rsidRPr="001C6667">
        <w:t>цию</w:t>
      </w:r>
      <w:r w:rsidRPr="00393F11">
        <w:rPr>
          <w:lang w:val="en-US"/>
        </w:rPr>
        <w:t>/</w:t>
      </w:r>
      <w:r w:rsidRPr="001C6667">
        <w:t>де</w:t>
      </w:r>
      <w:r>
        <w:t>ши</w:t>
      </w:r>
      <w:r w:rsidRPr="001C6667">
        <w:t>фрацию</w:t>
      </w:r>
      <w:r w:rsidRPr="00393F11">
        <w:rPr>
          <w:lang w:val="en-US"/>
        </w:rPr>
        <w:t xml:space="preserve"> </w:t>
      </w:r>
      <w:r w:rsidRPr="001C6667">
        <w:t>строки</w:t>
      </w:r>
      <w:r w:rsidRPr="00393F11">
        <w:rPr>
          <w:lang w:val="en-US"/>
        </w:rPr>
        <w:t>.</w:t>
      </w:r>
    </w:p>
    <w:p w14:paraId="1902FE6D" w14:textId="77777777" w:rsidR="00393F11" w:rsidRDefault="00393F11" w:rsidP="00393F11">
      <w:r>
        <w:t xml:space="preserve">Мы хотим сделать так, чтобы свойство </w:t>
      </w:r>
      <w:r w:rsidRPr="00D47F29">
        <w:rPr>
          <w:rStyle w:val="a6"/>
        </w:rPr>
        <w:t>PasswordEncrypted</w:t>
      </w:r>
      <w:r w:rsidRPr="00393F11">
        <w:t xml:space="preserve"> </w:t>
      </w:r>
      <w:r>
        <w:t xml:space="preserve">стало </w:t>
      </w:r>
      <w:r w:rsidRPr="00BD08DB">
        <w:rPr>
          <w:rFonts w:ascii="Consolas" w:hAnsi="Consolas" w:cs="Courier New"/>
          <w:noProof/>
          <w:color w:val="0000FF"/>
          <w:sz w:val="18"/>
          <w:szCs w:val="18"/>
        </w:rPr>
        <w:t>private</w:t>
      </w:r>
      <w:r w:rsidRPr="00393F11">
        <w:t xml:space="preserve"> </w:t>
      </w:r>
      <w:r>
        <w:t xml:space="preserve">(и не торчало более наружу). Что нужно поменять в коде, чтобы </w:t>
      </w:r>
      <w:r w:rsidRPr="00D47F29">
        <w:rPr>
          <w:rStyle w:val="a6"/>
        </w:rPr>
        <w:t>PasswordEncrypted</w:t>
      </w:r>
      <w:r>
        <w:t xml:space="preserve"> после этого </w:t>
      </w:r>
      <w:r>
        <w:rPr>
          <w:noProof/>
        </w:rPr>
        <w:t>маппилось</w:t>
      </w:r>
      <w:r>
        <w:t xml:space="preserve"> к БД, а приложение продолжало корректно взаимодействовать с БД?</w:t>
      </w:r>
    </w:p>
    <w:p w14:paraId="08D34A40" w14:textId="22E75B5D" w:rsidR="00393F11" w:rsidRDefault="00393F11" w:rsidP="0085638B">
      <w:pPr>
        <w:rPr>
          <w:b/>
          <w:bCs/>
        </w:rPr>
      </w:pPr>
    </w:p>
    <w:p w14:paraId="20A8C85E" w14:textId="061B7FDD" w:rsidR="00393F11" w:rsidRDefault="00393F11" w:rsidP="0085638B">
      <w:pPr>
        <w:rPr>
          <w:b/>
          <w:bCs/>
        </w:rPr>
      </w:pPr>
    </w:p>
    <w:p w14:paraId="68050039" w14:textId="22E67ABA" w:rsidR="00393F11" w:rsidRDefault="00393F11" w:rsidP="0085638B">
      <w:pPr>
        <w:rPr>
          <w:b/>
          <w:bCs/>
        </w:rPr>
      </w:pPr>
    </w:p>
    <w:p w14:paraId="7EFEFA3F" w14:textId="16D34A6F" w:rsidR="00393F11" w:rsidRDefault="00393F11" w:rsidP="0085638B">
      <w:pPr>
        <w:rPr>
          <w:b/>
          <w:bCs/>
        </w:rPr>
      </w:pPr>
    </w:p>
    <w:p w14:paraId="42DB4E6E" w14:textId="725C9E16" w:rsidR="00393F11" w:rsidRDefault="00393F11" w:rsidP="0085638B">
      <w:pPr>
        <w:rPr>
          <w:b/>
          <w:bCs/>
        </w:rPr>
      </w:pPr>
    </w:p>
    <w:p w14:paraId="6629A0CF" w14:textId="660B17EA" w:rsidR="00393F11" w:rsidRDefault="00393F11" w:rsidP="0085638B">
      <w:pPr>
        <w:rPr>
          <w:b/>
          <w:bCs/>
        </w:rPr>
      </w:pPr>
    </w:p>
    <w:p w14:paraId="52A1495E" w14:textId="1088816E" w:rsidR="00393F11" w:rsidRDefault="00393F11" w:rsidP="0085638B">
      <w:pPr>
        <w:rPr>
          <w:b/>
          <w:bCs/>
        </w:rPr>
      </w:pPr>
    </w:p>
    <w:p w14:paraId="5FDA0A1D" w14:textId="4AC2DA5E" w:rsidR="00393F11" w:rsidRDefault="00393F11" w:rsidP="0085638B">
      <w:pPr>
        <w:rPr>
          <w:b/>
          <w:bCs/>
        </w:rPr>
      </w:pPr>
    </w:p>
    <w:p w14:paraId="30402E34" w14:textId="29394381" w:rsidR="00393F11" w:rsidRDefault="00393F11" w:rsidP="0085638B">
      <w:pPr>
        <w:rPr>
          <w:b/>
          <w:bCs/>
        </w:rPr>
      </w:pPr>
    </w:p>
    <w:p w14:paraId="14DF71B3" w14:textId="5B199E97" w:rsidR="00393F11" w:rsidRDefault="00393F11" w:rsidP="0085638B">
      <w:pPr>
        <w:rPr>
          <w:b/>
          <w:bCs/>
        </w:rPr>
      </w:pPr>
    </w:p>
    <w:p w14:paraId="00E5FA66" w14:textId="11C3D1FB" w:rsidR="00393F11" w:rsidRDefault="00393F11" w:rsidP="0085638B">
      <w:pPr>
        <w:rPr>
          <w:b/>
          <w:bCs/>
        </w:rPr>
      </w:pPr>
    </w:p>
    <w:p w14:paraId="205B4322" w14:textId="77777777" w:rsidR="00393F11" w:rsidRDefault="00393F11" w:rsidP="0085638B">
      <w:pPr>
        <w:rPr>
          <w:b/>
          <w:bCs/>
        </w:rPr>
      </w:pPr>
    </w:p>
    <w:p w14:paraId="399209D3" w14:textId="125959B6" w:rsidR="004B3C0E" w:rsidRPr="008C000D" w:rsidRDefault="00054509" w:rsidP="0085638B">
      <w:r w:rsidRPr="008C000D">
        <w:rPr>
          <w:b/>
          <w:bCs/>
        </w:rPr>
        <w:lastRenderedPageBreak/>
        <w:t>2.</w:t>
      </w:r>
      <w:r w:rsidRPr="008C000D">
        <w:t xml:space="preserve"> </w:t>
      </w:r>
      <w:r>
        <w:t>У нас е</w:t>
      </w:r>
      <w:r w:rsidR="004B3C0E">
        <w:t xml:space="preserve">сть следующий </w:t>
      </w:r>
      <w:r w:rsidR="004B3C0E">
        <w:rPr>
          <w:lang w:val="en-US"/>
        </w:rPr>
        <w:t>JSON</w:t>
      </w:r>
      <w:r>
        <w:t xml:space="preserve"> </w:t>
      </w:r>
      <w:r w:rsidR="008C000D" w:rsidRPr="008C000D">
        <w:t>(</w:t>
      </w:r>
      <w:r w:rsidR="008C000D">
        <w:t>см. аттач)</w:t>
      </w:r>
    </w:p>
    <w:p w14:paraId="328FA36B" w14:textId="68DF9402" w:rsidR="004B3C0E" w:rsidRPr="008C000D" w:rsidRDefault="00303A14" w:rsidP="0085638B">
      <w:r>
        <w:t>Он имеет следующую структуру</w:t>
      </w:r>
      <w:r w:rsidRPr="008C000D">
        <w:t xml:space="preserve">: </w:t>
      </w:r>
      <w:r>
        <w:t xml:space="preserve">в </w:t>
      </w:r>
      <w:r w:rsidRPr="00E42D30">
        <w:rPr>
          <w:rStyle w:val="a6"/>
        </w:rPr>
        <w:t>data</w:t>
      </w:r>
      <w:r w:rsidRPr="008C000D">
        <w:rPr>
          <w:rStyle w:val="a6"/>
          <w:lang w:val="ru-RU"/>
        </w:rPr>
        <w:t xml:space="preserve"> → </w:t>
      </w:r>
      <w:r w:rsidRPr="00E42D30">
        <w:rPr>
          <w:rStyle w:val="a6"/>
        </w:rPr>
        <w:t>elements</w:t>
      </w:r>
      <w:r w:rsidRPr="008C000D">
        <w:t xml:space="preserve"> </w:t>
      </w:r>
      <w:r>
        <w:t xml:space="preserve">содержится массив ссылок на корневые элементы, а в </w:t>
      </w:r>
      <w:r w:rsidRPr="00E42D30">
        <w:rPr>
          <w:rStyle w:val="a6"/>
        </w:rPr>
        <w:t>included</w:t>
      </w:r>
      <w:r w:rsidRPr="008C000D">
        <w:t xml:space="preserve"> </w:t>
      </w:r>
      <w:r>
        <w:t xml:space="preserve">сложен массив из разнообразных объектов, включая корневые. Обратите внимание, что ноды в </w:t>
      </w:r>
      <w:r w:rsidRPr="00E42D30">
        <w:rPr>
          <w:rStyle w:val="a6"/>
        </w:rPr>
        <w:t>included</w:t>
      </w:r>
      <w:r w:rsidRPr="008C000D">
        <w:t xml:space="preserve"> </w:t>
      </w:r>
      <w:r>
        <w:t>не имеют никакой внутренней иерархии. Ссылки из</w:t>
      </w:r>
      <w:r w:rsidRPr="008C000D">
        <w:t xml:space="preserve"> </w:t>
      </w:r>
      <w:r w:rsidRPr="00E42D30">
        <w:rPr>
          <w:rStyle w:val="a6"/>
        </w:rPr>
        <w:t>data</w:t>
      </w:r>
      <w:r w:rsidRPr="008C000D">
        <w:rPr>
          <w:rStyle w:val="a6"/>
          <w:lang w:val="ru-RU"/>
        </w:rPr>
        <w:t xml:space="preserve"> → </w:t>
      </w:r>
      <w:r w:rsidRPr="00E42D30">
        <w:rPr>
          <w:rStyle w:val="a6"/>
        </w:rPr>
        <w:t>elements</w:t>
      </w:r>
      <w:r w:rsidRPr="008C000D">
        <w:t xml:space="preserve"> </w:t>
      </w:r>
      <w:r>
        <w:t xml:space="preserve">ссылаются на ноды, имеющие свойство </w:t>
      </w:r>
      <w:r w:rsidRPr="008C000D">
        <w:rPr>
          <w:rStyle w:val="a6"/>
          <w:lang w:val="ru-RU"/>
        </w:rPr>
        <w:t>"$</w:t>
      </w:r>
      <w:r w:rsidRPr="00E42D30">
        <w:rPr>
          <w:rStyle w:val="a6"/>
        </w:rPr>
        <w:t>type</w:t>
      </w:r>
      <w:r w:rsidRPr="008C000D">
        <w:rPr>
          <w:rStyle w:val="a6"/>
          <w:lang w:val="ru-RU"/>
        </w:rPr>
        <w:t>": "</w:t>
      </w:r>
      <w:r w:rsidRPr="00E42D30">
        <w:rPr>
          <w:rStyle w:val="a6"/>
        </w:rPr>
        <w:t>Event</w:t>
      </w:r>
      <w:r w:rsidRPr="008C000D">
        <w:rPr>
          <w:rStyle w:val="a6"/>
          <w:lang w:val="ru-RU"/>
        </w:rPr>
        <w:t>"</w:t>
      </w:r>
      <w:r w:rsidRPr="008C000D">
        <w:t xml:space="preserve"> </w:t>
      </w:r>
      <w:r>
        <w:t xml:space="preserve">и адресуются по </w:t>
      </w:r>
      <w:r w:rsidRPr="00E42D30">
        <w:rPr>
          <w:rStyle w:val="a6"/>
        </w:rPr>
        <w:t>entityUrn</w:t>
      </w:r>
      <w:r w:rsidR="00E42D30" w:rsidRPr="008C000D">
        <w:t xml:space="preserve">, </w:t>
      </w:r>
      <w:r>
        <w:t xml:space="preserve">например </w:t>
      </w:r>
      <w:r w:rsidRPr="008C000D">
        <w:rPr>
          <w:rStyle w:val="a6"/>
          <w:lang w:val="ru-RU"/>
        </w:rPr>
        <w:t>"</w:t>
      </w:r>
      <w:r w:rsidRPr="00E42D30">
        <w:rPr>
          <w:rStyle w:val="a6"/>
        </w:rPr>
        <w:t>entityUrn</w:t>
      </w:r>
      <w:r w:rsidRPr="008C000D">
        <w:rPr>
          <w:rStyle w:val="a6"/>
          <w:lang w:val="ru-RU"/>
        </w:rPr>
        <w:t>": "</w:t>
      </w:r>
      <w:r w:rsidRPr="00E42D30">
        <w:rPr>
          <w:rStyle w:val="a6"/>
        </w:rPr>
        <w:t>urn</w:t>
      </w:r>
      <w:r w:rsidRPr="008C000D">
        <w:rPr>
          <w:rStyle w:val="a6"/>
          <w:lang w:val="ru-RU"/>
        </w:rPr>
        <w:t>:</w:t>
      </w:r>
      <w:proofErr w:type="gramStart"/>
      <w:r w:rsidRPr="00E42D30">
        <w:rPr>
          <w:rStyle w:val="a6"/>
        </w:rPr>
        <w:t>li</w:t>
      </w:r>
      <w:r w:rsidRPr="008C000D">
        <w:rPr>
          <w:rStyle w:val="a6"/>
          <w:lang w:val="ru-RU"/>
        </w:rPr>
        <w:t>:</w:t>
      </w:r>
      <w:r w:rsidRPr="00E42D30">
        <w:rPr>
          <w:rStyle w:val="a6"/>
        </w:rPr>
        <w:t>fs</w:t>
      </w:r>
      <w:proofErr w:type="gramEnd"/>
      <w:r w:rsidRPr="008C000D">
        <w:rPr>
          <w:rStyle w:val="a6"/>
          <w:lang w:val="ru-RU"/>
        </w:rPr>
        <w:t>_</w:t>
      </w:r>
      <w:r w:rsidRPr="00E42D30">
        <w:rPr>
          <w:rStyle w:val="a6"/>
        </w:rPr>
        <w:t>event</w:t>
      </w:r>
      <w:r w:rsidRPr="008C000D">
        <w:rPr>
          <w:rStyle w:val="a6"/>
          <w:lang w:val="ru-RU"/>
        </w:rPr>
        <w:t>:(6569262996214943744,</w:t>
      </w:r>
      <w:r w:rsidRPr="00E42D30">
        <w:rPr>
          <w:rStyle w:val="a6"/>
        </w:rPr>
        <w:t>S</w:t>
      </w:r>
      <w:r w:rsidRPr="008C000D">
        <w:rPr>
          <w:rStyle w:val="a6"/>
          <w:lang w:val="ru-RU"/>
        </w:rPr>
        <w:t>6569262996214943744_500)"</w:t>
      </w:r>
      <w:r w:rsidRPr="008C000D">
        <w:t>.</w:t>
      </w:r>
    </w:p>
    <w:p w14:paraId="4B7D0973" w14:textId="3FF3F9E3" w:rsidR="00303A14" w:rsidRPr="008C000D" w:rsidRDefault="00CD2359" w:rsidP="0085638B">
      <w:r>
        <w:t>Д</w:t>
      </w:r>
      <w:r w:rsidR="00303A14">
        <w:t xml:space="preserve">анный </w:t>
      </w:r>
      <w:r w:rsidR="00303A14">
        <w:rPr>
          <w:lang w:val="en-US"/>
        </w:rPr>
        <w:t>JSON</w:t>
      </w:r>
      <w:r w:rsidR="00303A14" w:rsidRPr="008C000D">
        <w:t xml:space="preserve"> </w:t>
      </w:r>
      <w:r w:rsidR="003B1350">
        <w:t>нужно десериализовать</w:t>
      </w:r>
      <w:r>
        <w:t xml:space="preserve"> </w:t>
      </w:r>
      <w:r w:rsidR="00303A14">
        <w:t xml:space="preserve">в объекты типа </w:t>
      </w:r>
      <w:r w:rsidR="00303A14" w:rsidRPr="00054509">
        <w:rPr>
          <w:rStyle w:val="a6"/>
        </w:rPr>
        <w:t>Event</w:t>
      </w:r>
      <w:r w:rsidR="00303A14" w:rsidRPr="008C000D">
        <w:t xml:space="preserve">, </w:t>
      </w:r>
      <w:r w:rsidR="00AD2586">
        <w:t xml:space="preserve">преобразуя их </w:t>
      </w:r>
      <w:r w:rsidR="003B1350">
        <w:t xml:space="preserve">из </w:t>
      </w:r>
      <w:r w:rsidR="003B1350" w:rsidRPr="008C000D">
        <w:t>“</w:t>
      </w:r>
      <w:r w:rsidR="003B1350">
        <w:t>плоской</w:t>
      </w:r>
      <w:r w:rsidR="003B1350" w:rsidRPr="008C000D">
        <w:t xml:space="preserve">” </w:t>
      </w:r>
      <w:r w:rsidR="00AD2586">
        <w:t>к</w:t>
      </w:r>
      <w:r w:rsidR="00303A14">
        <w:t xml:space="preserve"> </w:t>
      </w:r>
      <w:r w:rsidR="004375D8">
        <w:t>иерархической структуре</w:t>
      </w:r>
      <w:r w:rsidR="004375D8" w:rsidRPr="008C000D">
        <w:t xml:space="preserve">, </w:t>
      </w:r>
      <w:r w:rsidR="004375D8">
        <w:t>а именно</w:t>
      </w:r>
      <w:r w:rsidR="004375D8" w:rsidRPr="008C000D">
        <w:t>:</w:t>
      </w:r>
    </w:p>
    <w:p w14:paraId="16E068DB" w14:textId="77777777" w:rsidR="004375D8" w:rsidRPr="00AD2586" w:rsidRDefault="004375D8" w:rsidP="00557C73">
      <w:pPr>
        <w:spacing w:after="0" w:line="240" w:lineRule="auto"/>
        <w:ind w:left="-567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Event</w:t>
      </w:r>
      <w:r w:rsidR="00AD2586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 xml:space="preserve"> </w:t>
      </w:r>
      <w:r w:rsidR="00AD2586" w:rsidRPr="00AD2586">
        <w:rPr>
          <w:rFonts w:ascii="Consolas" w:hAnsi="Consolas" w:cs="Courier New"/>
          <w:noProof/>
          <w:sz w:val="18"/>
          <w:szCs w:val="18"/>
          <w:lang w:val="en-US"/>
        </w:rPr>
        <w:t>[]</w:t>
      </w:r>
    </w:p>
    <w:p w14:paraId="3A235880" w14:textId="77777777" w:rsidR="004375D8" w:rsidRPr="00557C73" w:rsidRDefault="004375D8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 w:cs="Courier New"/>
          <w:sz w:val="18"/>
          <w:szCs w:val="18"/>
          <w:lang w:val="en-US"/>
        </w:rPr>
        <w:t xml:space="preserve">├─ </w:t>
      </w:r>
      <w:r w:rsidRPr="00557C73">
        <w:rPr>
          <w:rFonts w:ascii="Consolas" w:hAnsi="Consolas" w:cs="Courier New"/>
          <w:sz w:val="18"/>
          <w:szCs w:val="18"/>
          <w:lang w:val="en-US"/>
        </w:rPr>
        <w:t>createdAt</w:t>
      </w:r>
    </w:p>
    <w:p w14:paraId="7906F027" w14:textId="77777777" w:rsidR="004375D8" w:rsidRPr="00557C73" w:rsidRDefault="004375D8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Pr="00557C73">
        <w:rPr>
          <w:rFonts w:ascii="Consolas" w:hAnsi="Consolas" w:cs="Courier New"/>
          <w:sz w:val="18"/>
          <w:szCs w:val="18"/>
          <w:lang w:val="en-US"/>
        </w:rPr>
        <w:t xml:space="preserve"> entityURN</w:t>
      </w:r>
    </w:p>
    <w:p w14:paraId="1A37F737" w14:textId="77777777" w:rsidR="004375D8" w:rsidRPr="00557C73" w:rsidRDefault="004375D8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Pr="00557C73">
        <w:rPr>
          <w:rFonts w:ascii="Consolas" w:hAnsi="Consolas" w:cs="Courier New"/>
          <w:sz w:val="18"/>
          <w:szCs w:val="18"/>
          <w:lang w:val="en-US"/>
        </w:rPr>
        <w:t xml:space="preserve"> subtype</w:t>
      </w:r>
    </w:p>
    <w:p w14:paraId="7013B3F2" w14:textId="77777777" w:rsidR="004375D8" w:rsidRPr="00557C73" w:rsidRDefault="004375D8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Pr="00557C73">
        <w:rPr>
          <w:rFonts w:ascii="Consolas" w:hAnsi="Consolas" w:cs="Courier New"/>
          <w:sz w:val="18"/>
          <w:szCs w:val="18"/>
          <w:lang w:val="en-US"/>
        </w:rPr>
        <w:t xml:space="preserve"> eventContent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CB74B9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CB74B9"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MessageEvent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[]</w:t>
      </w:r>
    </w:p>
    <w:p w14:paraId="3EEB493E" w14:textId="77777777" w:rsidR="00CB74B9" w:rsidRPr="00557C73" w:rsidRDefault="00EA3FC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$type</w:t>
      </w:r>
    </w:p>
    <w:p w14:paraId="6365B2F4" w14:textId="77777777" w:rsidR="00CB74B9" w:rsidRPr="00557C73" w:rsidRDefault="009235D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$id</w:t>
      </w:r>
    </w:p>
    <w:p w14:paraId="4F8F15E7" w14:textId="77777777" w:rsidR="00CB74B9" w:rsidRPr="00557C73" w:rsidRDefault="009235D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body</w:t>
      </w:r>
    </w:p>
    <w:p w14:paraId="3F4821E6" w14:textId="77777777" w:rsidR="00CB74B9" w:rsidRPr="00557C73" w:rsidRDefault="009235D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8C000D">
        <w:rPr>
          <w:rFonts w:ascii="Consolas" w:hAnsi="Consolas"/>
          <w:sz w:val="18"/>
          <w:szCs w:val="18"/>
          <w:lang w:val="en-US"/>
        </w:rPr>
        <w:t>└</w:t>
      </w:r>
      <w:r w:rsidR="00EA3FC0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attributedBody </w:t>
      </w:r>
      <w:r w:rsidR="00CB74B9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CB74B9"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AttributedText</w:t>
      </w:r>
    </w:p>
    <w:p w14:paraId="4D494C5F" w14:textId="77777777" w:rsidR="00EA3FC0" w:rsidRPr="00557C73" w:rsidRDefault="009235D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 xml:space="preserve"> $type</w:t>
      </w:r>
    </w:p>
    <w:p w14:paraId="1003ADDC" w14:textId="77777777" w:rsidR="00EA3FC0" w:rsidRPr="00557C73" w:rsidRDefault="009235D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 xml:space="preserve"> $id</w:t>
      </w:r>
    </w:p>
    <w:p w14:paraId="78318020" w14:textId="77777777" w:rsidR="00EA3FC0" w:rsidRPr="00557C73" w:rsidRDefault="009235D0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EA3FC0" w:rsidRPr="008C000D">
        <w:rPr>
          <w:rFonts w:ascii="Consolas" w:hAnsi="Consolas"/>
          <w:sz w:val="18"/>
          <w:szCs w:val="18"/>
          <w:lang w:val="en-US"/>
        </w:rPr>
        <w:t>└</w:t>
      </w:r>
      <w:r w:rsidR="00EA3FC0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EA3FC0" w:rsidRPr="00557C73">
        <w:rPr>
          <w:rFonts w:ascii="Consolas" w:hAnsi="Consolas" w:cs="Courier New"/>
          <w:sz w:val="18"/>
          <w:szCs w:val="18"/>
          <w:lang w:val="en-US"/>
        </w:rPr>
        <w:t xml:space="preserve"> text</w:t>
      </w:r>
    </w:p>
    <w:p w14:paraId="1E0D361A" w14:textId="77777777" w:rsidR="002536F8" w:rsidRPr="00557C73" w:rsidRDefault="002536F8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 w:rsidRPr="00557C73"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Pr="00557C73">
        <w:rPr>
          <w:rFonts w:ascii="Consolas" w:hAnsi="Consolas" w:cs="Courier New"/>
          <w:sz w:val="18"/>
          <w:szCs w:val="18"/>
          <w:lang w:val="en-US"/>
        </w:rPr>
        <w:t xml:space="preserve"> from </w:t>
      </w:r>
      <w:r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MessagingMember</w:t>
      </w:r>
    </w:p>
    <w:p w14:paraId="7BE13B43" w14:textId="77777777" w:rsidR="002536F8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CB74B9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 xml:space="preserve"> $type</w:t>
      </w:r>
    </w:p>
    <w:p w14:paraId="0AAB85E9" w14:textId="77777777" w:rsidR="002536F8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 xml:space="preserve"> entityUrn</w:t>
      </w:r>
    </w:p>
    <w:p w14:paraId="713CE5D4" w14:textId="77777777" w:rsidR="002536F8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 xml:space="preserve"> nameInitials</w:t>
      </w:r>
    </w:p>
    <w:p w14:paraId="4849D9F8" w14:textId="77777777" w:rsidR="002536F8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8C000D">
        <w:rPr>
          <w:rFonts w:ascii="Consolas" w:hAnsi="Consolas"/>
          <w:sz w:val="18"/>
          <w:szCs w:val="18"/>
          <w:lang w:val="en-US"/>
        </w:rPr>
        <w:t>└</w:t>
      </w:r>
      <w:r w:rsidR="002536F8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 xml:space="preserve"> miniProfile </w:t>
      </w:r>
      <w:r w:rsidR="002536F8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2536F8"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MiniProfile</w:t>
      </w:r>
    </w:p>
    <w:p w14:paraId="543BE4EC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$type</w:t>
      </w:r>
    </w:p>
    <w:p w14:paraId="18CA05CE" w14:textId="77777777" w:rsidR="002536F8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2536F8" w:rsidRPr="00557C73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2536F8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 xml:space="preserve"> firstName</w:t>
      </w:r>
    </w:p>
    <w:p w14:paraId="194D8209" w14:textId="77777777" w:rsidR="00CA3368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 xml:space="preserve">    </w:t>
      </w:r>
      <w:r w:rsidR="00CA3368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CA3368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>lastName</w:t>
      </w:r>
    </w:p>
    <w:p w14:paraId="4D8250B6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firstName</w:t>
      </w:r>
    </w:p>
    <w:p w14:paraId="1B5F2DDC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occupation</w:t>
      </w:r>
    </w:p>
    <w:p w14:paraId="2D6F1F4C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objectUrn</w:t>
      </w:r>
    </w:p>
    <w:p w14:paraId="1B10804D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entityUrn</w:t>
      </w:r>
    </w:p>
    <w:p w14:paraId="6316CDB5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publicIdentifier</w:t>
      </w:r>
    </w:p>
    <w:p w14:paraId="7CDE7A62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trackingId</w:t>
      </w:r>
    </w:p>
    <w:p w14:paraId="7E09F570" w14:textId="77777777" w:rsidR="00463B9C" w:rsidRDefault="00CD2359" w:rsidP="00463B9C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ab/>
        <w:t xml:space="preserve">    </w:t>
      </w:r>
      <w:r w:rsidR="00870611" w:rsidRPr="008C000D">
        <w:rPr>
          <w:rFonts w:ascii="Consolas" w:hAnsi="Consolas"/>
          <w:sz w:val="18"/>
          <w:szCs w:val="18"/>
          <w:lang w:val="en-US"/>
        </w:rPr>
        <w:t>└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picture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870611"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VectorImage</w:t>
      </w:r>
    </w:p>
    <w:p w14:paraId="5F19C2FF" w14:textId="77777777" w:rsidR="00870611" w:rsidRPr="00557C73" w:rsidRDefault="00CD2359" w:rsidP="00463B9C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$type</w:t>
      </w:r>
    </w:p>
    <w:p w14:paraId="7A5A8D78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$id</w:t>
      </w:r>
    </w:p>
    <w:p w14:paraId="7EF236D1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</w:t>
      </w:r>
      <w:r w:rsidR="00463B9C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rootUrl</w:t>
      </w:r>
    </w:p>
    <w:p w14:paraId="2D2DE471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</w:t>
      </w:r>
      <w:r w:rsidR="00463B9C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870611" w:rsidRPr="008C000D">
        <w:rPr>
          <w:rFonts w:ascii="Consolas" w:hAnsi="Consolas"/>
          <w:sz w:val="18"/>
          <w:szCs w:val="18"/>
          <w:lang w:val="en-US"/>
        </w:rPr>
        <w:t>└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artifacts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</w:t>
      </w:r>
      <w:r w:rsidR="00870611" w:rsidRPr="008C000D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VectorArtifact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[]</w:t>
      </w:r>
    </w:p>
    <w:p w14:paraId="54A187E9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$type</w:t>
      </w:r>
    </w:p>
    <w:p w14:paraId="53E7CCB6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$id</w:t>
      </w:r>
    </w:p>
    <w:p w14:paraId="7EA53E80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width</w:t>
      </w:r>
    </w:p>
    <w:p w14:paraId="245BB348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height</w:t>
      </w:r>
    </w:p>
    <w:p w14:paraId="6CF99184" w14:textId="77777777" w:rsidR="00870611" w:rsidRPr="00557C73" w:rsidRDefault="00CD2359" w:rsidP="00557C73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 </w:t>
      </w:r>
      <w:r w:rsidR="00870611" w:rsidRPr="008C000D">
        <w:rPr>
          <w:rFonts w:ascii="Consolas" w:hAnsi="Consolas" w:cs="Courier New"/>
          <w:sz w:val="18"/>
          <w:szCs w:val="18"/>
          <w:lang w:val="en-US"/>
        </w:rPr>
        <w:t>├─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expiresAt</w:t>
      </w:r>
    </w:p>
    <w:p w14:paraId="3D507648" w14:textId="77777777" w:rsidR="00870611" w:rsidRDefault="00CD2359" w:rsidP="00CD2359">
      <w:pPr>
        <w:spacing w:after="0" w:line="240" w:lineRule="auto"/>
        <w:ind w:left="-567"/>
        <w:rPr>
          <w:rFonts w:ascii="Consolas" w:hAnsi="Consolas" w:cs="Courier New"/>
          <w:sz w:val="18"/>
          <w:szCs w:val="18"/>
          <w:lang w:val="en-US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Pr="008C000D">
        <w:rPr>
          <w:rFonts w:ascii="Consolas" w:hAnsi="Consolas"/>
          <w:sz w:val="18"/>
          <w:szCs w:val="18"/>
          <w:lang w:val="en-US"/>
        </w:rPr>
        <w:t>│</w:t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</w:r>
      <w:r w:rsidR="00463B9C">
        <w:rPr>
          <w:rFonts w:ascii="Consolas" w:hAnsi="Consolas" w:cs="Courier New"/>
          <w:sz w:val="18"/>
          <w:szCs w:val="18"/>
          <w:lang w:val="en-US"/>
        </w:rPr>
        <w:tab/>
        <w:t xml:space="preserve">     </w:t>
      </w:r>
      <w:r w:rsidRPr="008C000D">
        <w:rPr>
          <w:rFonts w:ascii="Consolas" w:hAnsi="Consolas"/>
          <w:sz w:val="18"/>
          <w:szCs w:val="18"/>
          <w:lang w:val="en-US"/>
        </w:rPr>
        <w:t>└</w:t>
      </w:r>
      <w:r w:rsidRPr="008C000D">
        <w:rPr>
          <w:rFonts w:ascii="Consolas" w:hAnsi="Consolas" w:cs="Courier New"/>
          <w:sz w:val="18"/>
          <w:szCs w:val="18"/>
          <w:lang w:val="en-US"/>
        </w:rPr>
        <w:t>─</w:t>
      </w:r>
      <w:r w:rsidR="00870611" w:rsidRPr="00557C73">
        <w:rPr>
          <w:rFonts w:ascii="Consolas" w:hAnsi="Consolas" w:cs="Courier New"/>
          <w:sz w:val="18"/>
          <w:szCs w:val="18"/>
          <w:lang w:val="en-US"/>
        </w:rPr>
        <w:t xml:space="preserve"> fileIdentifyingUrlPathSegment</w:t>
      </w:r>
    </w:p>
    <w:p w14:paraId="52D66F6A" w14:textId="77777777" w:rsidR="00870611" w:rsidRPr="008C000D" w:rsidRDefault="00CD2359" w:rsidP="00CD2359">
      <w:pPr>
        <w:spacing w:after="0" w:line="240" w:lineRule="auto"/>
        <w:ind w:left="-56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  <w:lang w:val="en-US"/>
        </w:rPr>
        <w:t xml:space="preserve">  </w:t>
      </w:r>
      <w:r w:rsidR="00AD2586" w:rsidRPr="00557C73">
        <w:rPr>
          <w:rFonts w:ascii="Consolas" w:hAnsi="Consolas"/>
          <w:sz w:val="18"/>
          <w:szCs w:val="18"/>
        </w:rPr>
        <w:t>└</w:t>
      </w:r>
      <w:r w:rsidR="00AD2586" w:rsidRPr="00557C73">
        <w:rPr>
          <w:rFonts w:ascii="Consolas" w:hAnsi="Consolas" w:cs="Courier New"/>
          <w:sz w:val="18"/>
          <w:szCs w:val="18"/>
        </w:rPr>
        <w:t>─</w:t>
      </w:r>
      <w:r w:rsidR="00AD2586" w:rsidRPr="008C000D">
        <w:rPr>
          <w:rFonts w:ascii="Consolas" w:hAnsi="Consolas"/>
          <w:sz w:val="18"/>
          <w:szCs w:val="18"/>
        </w:rPr>
        <w:t xml:space="preserve"> </w:t>
      </w:r>
      <w:r w:rsidR="00AD2586" w:rsidRPr="00AD2586">
        <w:rPr>
          <w:rFonts w:ascii="Consolas" w:hAnsi="Consolas"/>
          <w:sz w:val="18"/>
          <w:szCs w:val="18"/>
          <w:lang w:val="en-US"/>
        </w:rPr>
        <w:t>previousEventInConversation</w:t>
      </w:r>
      <w:r w:rsidR="00AD2586" w:rsidRPr="008C000D">
        <w:rPr>
          <w:rFonts w:ascii="Consolas" w:hAnsi="Consolas"/>
          <w:sz w:val="18"/>
          <w:szCs w:val="18"/>
        </w:rPr>
        <w:t xml:space="preserve"> </w:t>
      </w:r>
      <w:r w:rsidR="00AD2586" w:rsidRPr="00557C73">
        <w:rPr>
          <w:rFonts w:ascii="Consolas" w:hAnsi="Consolas" w:cs="Courier New"/>
          <w:sz w:val="18"/>
          <w:szCs w:val="18"/>
        </w:rPr>
        <w:t>─</w:t>
      </w:r>
      <w:r w:rsidR="00AD2586" w:rsidRPr="008C000D">
        <w:rPr>
          <w:rFonts w:ascii="Consolas" w:hAnsi="Consolas" w:cs="Courier New"/>
          <w:sz w:val="18"/>
          <w:szCs w:val="18"/>
        </w:rPr>
        <w:t xml:space="preserve"> </w:t>
      </w:r>
      <w:r w:rsidR="00AD2586" w:rsidRPr="00AD2586">
        <w:rPr>
          <w:rFonts w:ascii="Consolas" w:hAnsi="Consolas" w:cs="Courier New"/>
          <w:noProof/>
          <w:color w:val="2B91AF"/>
          <w:sz w:val="18"/>
          <w:szCs w:val="18"/>
        </w:rPr>
        <w:t>Event</w:t>
      </w:r>
    </w:p>
    <w:p w14:paraId="077D0563" w14:textId="77777777" w:rsidR="00AD2586" w:rsidRPr="008C000D" w:rsidRDefault="00AD2586" w:rsidP="00CD2359">
      <w:pPr>
        <w:spacing w:after="0" w:line="240" w:lineRule="auto"/>
        <w:ind w:left="-567"/>
        <w:rPr>
          <w:rFonts w:ascii="Consolas" w:hAnsi="Consolas" w:cs="Courier New"/>
          <w:sz w:val="18"/>
          <w:szCs w:val="18"/>
        </w:rPr>
      </w:pPr>
    </w:p>
    <w:p w14:paraId="62444C34" w14:textId="257A9524" w:rsidR="00AD2586" w:rsidRDefault="00E25347" w:rsidP="00AD2586">
      <w:r w:rsidRPr="008C000D">
        <w:rPr>
          <w:b/>
          <w:bCs/>
        </w:rPr>
        <w:t>2.</w:t>
      </w:r>
      <w:r w:rsidR="00AD2586" w:rsidRPr="00AD2586">
        <w:rPr>
          <w:b/>
          <w:bCs/>
        </w:rPr>
        <w:t>1.</w:t>
      </w:r>
      <w:r w:rsidR="00AD2586" w:rsidRPr="00AD2586">
        <w:t xml:space="preserve"> Необходимо предложить решение, как выполнить десериализацию данного JSON</w:t>
      </w:r>
      <w:r w:rsidR="00AD2586" w:rsidRPr="008C000D">
        <w:t xml:space="preserve"> (</w:t>
      </w:r>
      <w:r w:rsidR="00AD2586">
        <w:t>целиком код десериализатора писать естественно необязательно, но нужно объяснить, как это сделать</w:t>
      </w:r>
      <w:r w:rsidR="00001205" w:rsidRPr="008C000D">
        <w:t xml:space="preserve"> </w:t>
      </w:r>
      <w:r w:rsidR="00001205">
        <w:t>в принципе</w:t>
      </w:r>
      <w:r w:rsidR="00AD2586" w:rsidRPr="008C000D">
        <w:t>;</w:t>
      </w:r>
      <w:r w:rsidR="00AD2586">
        <w:t xml:space="preserve"> при этом можно использовать любые внешние инструменты и библиотеки).</w:t>
      </w:r>
    </w:p>
    <w:p w14:paraId="4B51655F" w14:textId="20FFD678" w:rsidR="00303A14" w:rsidRPr="000A4D94" w:rsidRDefault="00E25347" w:rsidP="0085638B">
      <w:r w:rsidRPr="008C000D">
        <w:rPr>
          <w:b/>
          <w:bCs/>
        </w:rPr>
        <w:t>2.</w:t>
      </w:r>
      <w:r w:rsidR="00AD2586" w:rsidRPr="00AD2586">
        <w:rPr>
          <w:b/>
          <w:bCs/>
        </w:rPr>
        <w:t>2.</w:t>
      </w:r>
      <w:r w:rsidR="00AD2586">
        <w:t xml:space="preserve"> Предложите универсальное решение, позволяющее десериализовать </w:t>
      </w:r>
      <w:r w:rsidR="00001205">
        <w:t xml:space="preserve">такой </w:t>
      </w:r>
      <w:r w:rsidR="00AD2586">
        <w:rPr>
          <w:lang w:val="en-US"/>
        </w:rPr>
        <w:t>JSON</w:t>
      </w:r>
      <w:r w:rsidR="00BC54F1" w:rsidRPr="008C000D">
        <w:t>:</w:t>
      </w:r>
      <w:r w:rsidR="00BC54F1">
        <w:t xml:space="preserve"> предположим у нас есть множество объектов, представленных в данном формате </w:t>
      </w:r>
      <w:r w:rsidR="00BC54F1">
        <w:rPr>
          <w:lang w:val="en-US"/>
        </w:rPr>
        <w:t>JSON</w:t>
      </w:r>
      <w:r w:rsidR="00BC54F1" w:rsidRPr="008C000D">
        <w:t xml:space="preserve">, </w:t>
      </w:r>
      <w:r w:rsidR="00BC54F1">
        <w:t>причем использующиеся в них типы повторяются</w:t>
      </w:r>
      <w:r w:rsidR="00BC54F1" w:rsidRPr="008C000D">
        <w:t xml:space="preserve">, </w:t>
      </w:r>
      <w:r w:rsidR="00BC54F1">
        <w:t>таким образом писать отдельный десериализатор для каждого нового объекта нерационально. В таком случае, оптимальным решением было бы отдельно описать модель каждого объекта и использовать универсальную функцию десериализации для обработки всех объектов в подобном формате. Как</w:t>
      </w:r>
      <w:r w:rsidR="00CF5CF7">
        <w:t>им</w:t>
      </w:r>
      <w:r w:rsidR="00BC54F1">
        <w:t xml:space="preserve"> вы видите решение для реализации подобной функции?</w:t>
      </w:r>
    </w:p>
    <w:p w14:paraId="14CF65C1" w14:textId="7D46D27C" w:rsidR="00D947DC" w:rsidRDefault="00115972" w:rsidP="0085638B">
      <w:pPr>
        <w:rPr>
          <w:lang w:val="en-US"/>
        </w:rPr>
      </w:pPr>
      <w:r w:rsidRPr="00115972">
        <w:rPr>
          <w:b/>
          <w:bCs/>
        </w:rPr>
        <w:lastRenderedPageBreak/>
        <w:t>3.</w:t>
      </w:r>
      <w:r>
        <w:t xml:space="preserve"> </w:t>
      </w:r>
      <w:r w:rsidR="008C104B">
        <w:t>В</w:t>
      </w:r>
      <w:r w:rsidR="000A4D94">
        <w:t xml:space="preserve"> таблицу </w:t>
      </w:r>
      <w:r w:rsidR="000A4D94" w:rsidRPr="008C104B">
        <w:rPr>
          <w:rStyle w:val="a6"/>
        </w:rPr>
        <w:t>Tasks</w:t>
      </w:r>
      <w:r w:rsidR="000A4D94" w:rsidRPr="008C000D">
        <w:t xml:space="preserve"> </w:t>
      </w:r>
      <w:r w:rsidR="008C104B">
        <w:t>периодически</w:t>
      </w:r>
      <w:r w:rsidR="00507145">
        <w:t xml:space="preserve"> </w:t>
      </w:r>
      <w:r w:rsidR="000A4D94">
        <w:t>помещаются некоторые задания (</w:t>
      </w:r>
      <w:r w:rsidR="000A4D94">
        <w:rPr>
          <w:lang w:val="en-US"/>
        </w:rPr>
        <w:t>raw</w:t>
      </w:r>
      <w:r w:rsidR="000A4D94" w:rsidRPr="008C000D">
        <w:t xml:space="preserve"> </w:t>
      </w:r>
      <w:r w:rsidR="000A4D94">
        <w:t xml:space="preserve">запросы </w:t>
      </w:r>
      <w:r w:rsidR="000A4D94">
        <w:rPr>
          <w:lang w:val="en-US"/>
        </w:rPr>
        <w:t>SQL</w:t>
      </w:r>
      <w:r w:rsidR="000A4D94" w:rsidRPr="008C000D">
        <w:t xml:space="preserve">). </w:t>
      </w:r>
      <w:r w:rsidR="000A4D94">
        <w:t>Каждый</w:t>
      </w:r>
      <w:r w:rsidR="000A4D94" w:rsidRPr="008C000D">
        <w:rPr>
          <w:lang w:val="en-US"/>
        </w:rPr>
        <w:t xml:space="preserve"> </w:t>
      </w:r>
      <w:r w:rsidR="000A4D94">
        <w:rPr>
          <w:lang w:val="en-US"/>
        </w:rPr>
        <w:t xml:space="preserve">task </w:t>
      </w:r>
      <w:r w:rsidR="000A4D94">
        <w:t>имеет</w:t>
      </w:r>
      <w:r w:rsidR="000A4D94" w:rsidRPr="008C000D">
        <w:rPr>
          <w:lang w:val="en-US"/>
        </w:rPr>
        <w:t xml:space="preserve"> </w:t>
      </w:r>
      <w:r w:rsidR="000A4D94">
        <w:t>атрибуты</w:t>
      </w:r>
      <w:r w:rsidR="000A4D94">
        <w:rPr>
          <w:lang w:val="en-US"/>
        </w:rPr>
        <w:t xml:space="preserve">: </w:t>
      </w:r>
      <w:r w:rsidR="000A4D94" w:rsidRPr="008C104B">
        <w:rPr>
          <w:rStyle w:val="a6"/>
        </w:rPr>
        <w:t>TaskId</w:t>
      </w:r>
      <w:r w:rsidR="000A4D94">
        <w:rPr>
          <w:lang w:val="en-US"/>
        </w:rPr>
        <w:t xml:space="preserve">, </w:t>
      </w:r>
      <w:r w:rsidR="000A4D94" w:rsidRPr="008C104B">
        <w:rPr>
          <w:rStyle w:val="a6"/>
        </w:rPr>
        <w:t>ClientId</w:t>
      </w:r>
      <w:r w:rsidR="000A4D94">
        <w:rPr>
          <w:lang w:val="en-US"/>
        </w:rPr>
        <w:t xml:space="preserve">, </w:t>
      </w:r>
      <w:r w:rsidR="000A4D94" w:rsidRPr="008C104B">
        <w:rPr>
          <w:rStyle w:val="a6"/>
        </w:rPr>
        <w:t>CommandSQL</w:t>
      </w:r>
      <w:r w:rsidR="000A4D94">
        <w:rPr>
          <w:lang w:val="en-US"/>
        </w:rPr>
        <w:t xml:space="preserve">, </w:t>
      </w:r>
      <w:r w:rsidR="000A4D94" w:rsidRPr="008C104B">
        <w:rPr>
          <w:rStyle w:val="a6"/>
        </w:rPr>
        <w:t>WaitingTime</w:t>
      </w:r>
      <w:r w:rsidR="008C104B" w:rsidRPr="008C000D">
        <w:rPr>
          <w:lang w:val="en-US"/>
        </w:rPr>
        <w:t xml:space="preserve"> (</w:t>
      </w:r>
      <w:r w:rsidR="008C104B">
        <w:rPr>
          <w:lang w:val="en-US"/>
        </w:rPr>
        <w:t>ms</w:t>
      </w:r>
      <w:r w:rsidR="008C104B" w:rsidRPr="008C000D">
        <w:rPr>
          <w:lang w:val="en-US"/>
        </w:rPr>
        <w:t>)</w:t>
      </w:r>
      <w:r w:rsidR="008C104B">
        <w:rPr>
          <w:lang w:val="en-US"/>
        </w:rPr>
        <w:t>,</w:t>
      </w:r>
      <w:r w:rsidR="00507145">
        <w:rPr>
          <w:lang w:val="en-US"/>
        </w:rPr>
        <w:t xml:space="preserve"> </w:t>
      </w:r>
      <w:r w:rsidR="00507145" w:rsidRPr="008C104B">
        <w:rPr>
          <w:rStyle w:val="a6"/>
        </w:rPr>
        <w:t>TaskStatus</w:t>
      </w:r>
      <w:r w:rsidR="00507145">
        <w:rPr>
          <w:lang w:val="en-US"/>
        </w:rPr>
        <w:t xml:space="preserve"> </w:t>
      </w:r>
      <w:r w:rsidR="008C104B">
        <w:t>и</w:t>
      </w:r>
      <w:r w:rsidR="008C104B" w:rsidRPr="008C000D">
        <w:rPr>
          <w:lang w:val="en-US"/>
        </w:rPr>
        <w:t xml:space="preserve"> </w:t>
      </w:r>
      <w:r w:rsidR="00507145" w:rsidRPr="008C104B">
        <w:rPr>
          <w:rStyle w:val="a6"/>
        </w:rPr>
        <w:t>ErrorCounter</w:t>
      </w:r>
      <w:r w:rsidR="000A4D94">
        <w:rPr>
          <w:lang w:val="en-US"/>
        </w:rPr>
        <w:t xml:space="preserve">. </w:t>
      </w:r>
    </w:p>
    <w:tbl>
      <w:tblPr>
        <w:tblStyle w:val="-2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730"/>
        <w:gridCol w:w="2537"/>
        <w:gridCol w:w="1122"/>
        <w:gridCol w:w="1486"/>
        <w:gridCol w:w="1086"/>
      </w:tblGrid>
      <w:tr w:rsidR="00754E7E" w:rsidRPr="00F11B7A" w14:paraId="45BD6870" w14:textId="77777777" w:rsidTr="0075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8F39056" w14:textId="77777777" w:rsidR="00754E7E" w:rsidRPr="00F11B7A" w:rsidRDefault="00754E7E" w:rsidP="00B828BB">
            <w:pPr>
              <w:jc w:val="center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TaskId</w:t>
            </w:r>
          </w:p>
        </w:tc>
        <w:tc>
          <w:tcPr>
            <w:tcW w:w="730" w:type="dxa"/>
          </w:tcPr>
          <w:p w14:paraId="32F52F79" w14:textId="77777777" w:rsidR="00754E7E" w:rsidRPr="00F11B7A" w:rsidRDefault="00754E7E" w:rsidP="00B8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ClientId</w:t>
            </w:r>
          </w:p>
        </w:tc>
        <w:tc>
          <w:tcPr>
            <w:tcW w:w="2537" w:type="dxa"/>
          </w:tcPr>
          <w:p w14:paraId="032B1518" w14:textId="77777777" w:rsidR="00754E7E" w:rsidRPr="00F11B7A" w:rsidRDefault="00754E7E" w:rsidP="00B8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CommandSQL</w:t>
            </w:r>
          </w:p>
        </w:tc>
        <w:tc>
          <w:tcPr>
            <w:tcW w:w="1122" w:type="dxa"/>
          </w:tcPr>
          <w:p w14:paraId="51DE85DD" w14:textId="77777777" w:rsidR="00754E7E" w:rsidRPr="00F11B7A" w:rsidRDefault="00754E7E" w:rsidP="00B8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WaitingTime</w:t>
            </w:r>
          </w:p>
        </w:tc>
        <w:tc>
          <w:tcPr>
            <w:tcW w:w="1486" w:type="dxa"/>
          </w:tcPr>
          <w:p w14:paraId="60C24D9E" w14:textId="77777777" w:rsidR="00754E7E" w:rsidRPr="00F11B7A" w:rsidRDefault="00754E7E" w:rsidP="00B8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TaskStatus</w:t>
            </w:r>
          </w:p>
        </w:tc>
        <w:tc>
          <w:tcPr>
            <w:tcW w:w="1086" w:type="dxa"/>
          </w:tcPr>
          <w:p w14:paraId="19289A8A" w14:textId="77777777" w:rsidR="00754E7E" w:rsidRPr="00F11B7A" w:rsidRDefault="00754E7E" w:rsidP="00B82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sz w:val="16"/>
                <w:szCs w:val="16"/>
                <w:lang w:val="en-US"/>
              </w:rPr>
              <w:t>ErrorCounter</w:t>
            </w:r>
          </w:p>
        </w:tc>
      </w:tr>
      <w:tr w:rsidR="00754E7E" w:rsidRPr="00F11B7A" w14:paraId="72C58554" w14:textId="77777777" w:rsidTr="0075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E5C7565" w14:textId="77777777" w:rsidR="00754E7E" w:rsidRPr="00F11B7A" w:rsidRDefault="00754E7E" w:rsidP="00B828B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0" w:type="dxa"/>
          </w:tcPr>
          <w:p w14:paraId="0C105BF7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1001</w:t>
            </w:r>
          </w:p>
        </w:tc>
        <w:tc>
          <w:tcPr>
            <w:tcW w:w="2537" w:type="dxa"/>
          </w:tcPr>
          <w:p w14:paraId="6AA4D604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SELECT X FROM Y WHERE X = 23</w:t>
            </w:r>
          </w:p>
        </w:tc>
        <w:tc>
          <w:tcPr>
            <w:tcW w:w="1122" w:type="dxa"/>
          </w:tcPr>
          <w:p w14:paraId="061D946C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12322</w:t>
            </w:r>
          </w:p>
        </w:tc>
        <w:tc>
          <w:tcPr>
            <w:tcW w:w="1486" w:type="dxa"/>
          </w:tcPr>
          <w:p w14:paraId="37D39D6B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InProgress</w:t>
            </w:r>
          </w:p>
        </w:tc>
        <w:tc>
          <w:tcPr>
            <w:tcW w:w="1086" w:type="dxa"/>
          </w:tcPr>
          <w:p w14:paraId="4C4AF5D3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754E7E" w:rsidRPr="00F11B7A" w14:paraId="462EA0ED" w14:textId="77777777" w:rsidTr="00754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1E98D404" w14:textId="77777777" w:rsidR="00754E7E" w:rsidRPr="00F11B7A" w:rsidRDefault="00754E7E" w:rsidP="00B828B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30" w:type="dxa"/>
          </w:tcPr>
          <w:p w14:paraId="680A5187" w14:textId="77777777" w:rsidR="00754E7E" w:rsidRPr="00F11B7A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1002</w:t>
            </w:r>
          </w:p>
        </w:tc>
        <w:tc>
          <w:tcPr>
            <w:tcW w:w="2537" w:type="dxa"/>
          </w:tcPr>
          <w:p w14:paraId="6EE68B18" w14:textId="77777777" w:rsidR="00754E7E" w:rsidRPr="008C000D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SELECT X FROM Y WHERE X = 516</w:t>
            </w:r>
          </w:p>
        </w:tc>
        <w:tc>
          <w:tcPr>
            <w:tcW w:w="1122" w:type="dxa"/>
          </w:tcPr>
          <w:p w14:paraId="642741F2" w14:textId="77777777" w:rsidR="00754E7E" w:rsidRPr="00F11B7A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34223</w:t>
            </w:r>
          </w:p>
        </w:tc>
        <w:tc>
          <w:tcPr>
            <w:tcW w:w="1486" w:type="dxa"/>
          </w:tcPr>
          <w:p w14:paraId="5119BDD3" w14:textId="77777777" w:rsidR="00754E7E" w:rsidRPr="00F11B7A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New</w:t>
            </w:r>
          </w:p>
        </w:tc>
        <w:tc>
          <w:tcPr>
            <w:tcW w:w="1086" w:type="dxa"/>
          </w:tcPr>
          <w:p w14:paraId="63942A7B" w14:textId="77777777" w:rsidR="00754E7E" w:rsidRPr="00F11B7A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54E7E" w:rsidRPr="00F11B7A" w14:paraId="2D475840" w14:textId="77777777" w:rsidTr="0075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5E081B0" w14:textId="77777777" w:rsidR="00754E7E" w:rsidRPr="00F11B7A" w:rsidRDefault="00754E7E" w:rsidP="00B828B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30" w:type="dxa"/>
          </w:tcPr>
          <w:p w14:paraId="10DBEB65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1003</w:t>
            </w:r>
          </w:p>
        </w:tc>
        <w:tc>
          <w:tcPr>
            <w:tcW w:w="2537" w:type="dxa"/>
          </w:tcPr>
          <w:p w14:paraId="5FE24CD8" w14:textId="77777777" w:rsidR="00754E7E" w:rsidRPr="008C000D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SELECT X FROM Y WHERE X = 234</w:t>
            </w:r>
          </w:p>
        </w:tc>
        <w:tc>
          <w:tcPr>
            <w:tcW w:w="1122" w:type="dxa"/>
          </w:tcPr>
          <w:p w14:paraId="40B0C016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22424</w:t>
            </w:r>
          </w:p>
        </w:tc>
        <w:tc>
          <w:tcPr>
            <w:tcW w:w="1486" w:type="dxa"/>
          </w:tcPr>
          <w:p w14:paraId="57C5DD83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New</w:t>
            </w:r>
          </w:p>
        </w:tc>
        <w:tc>
          <w:tcPr>
            <w:tcW w:w="1086" w:type="dxa"/>
          </w:tcPr>
          <w:p w14:paraId="5CCFDC68" w14:textId="77777777" w:rsidR="00754E7E" w:rsidRPr="00F11B7A" w:rsidRDefault="00754E7E" w:rsidP="00B82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54E7E" w:rsidRPr="00F11B7A" w14:paraId="702C2684" w14:textId="77777777" w:rsidTr="00754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5115A41" w14:textId="77777777" w:rsidR="00754E7E" w:rsidRDefault="00754E7E" w:rsidP="00B828B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30" w:type="dxa"/>
          </w:tcPr>
          <w:p w14:paraId="25C042A3" w14:textId="77777777" w:rsidR="00754E7E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1001</w:t>
            </w:r>
          </w:p>
        </w:tc>
        <w:tc>
          <w:tcPr>
            <w:tcW w:w="2537" w:type="dxa"/>
          </w:tcPr>
          <w:p w14:paraId="5BC92494" w14:textId="77777777" w:rsidR="00754E7E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SELECT X FROM Y WHERE X = 888</w:t>
            </w:r>
          </w:p>
        </w:tc>
        <w:tc>
          <w:tcPr>
            <w:tcW w:w="1122" w:type="dxa"/>
          </w:tcPr>
          <w:p w14:paraId="1ACCC86B" w14:textId="77777777" w:rsidR="00754E7E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4882</w:t>
            </w:r>
          </w:p>
        </w:tc>
        <w:tc>
          <w:tcPr>
            <w:tcW w:w="1486" w:type="dxa"/>
          </w:tcPr>
          <w:p w14:paraId="3D3163D3" w14:textId="77777777" w:rsidR="00754E7E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New</w:t>
            </w:r>
          </w:p>
        </w:tc>
        <w:tc>
          <w:tcPr>
            <w:tcW w:w="1086" w:type="dxa"/>
          </w:tcPr>
          <w:p w14:paraId="2ACF5CE9" w14:textId="77777777" w:rsidR="00754E7E" w:rsidRDefault="00754E7E" w:rsidP="00B82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0CAAC15C" w14:textId="758C142D" w:rsidR="000D2F48" w:rsidRDefault="000A4D94" w:rsidP="00D947DC">
      <w:pPr>
        <w:spacing w:before="160"/>
      </w:pPr>
      <w:r>
        <w:t xml:space="preserve">Каждое задание выполняется с помощью </w:t>
      </w:r>
      <w:r w:rsidRPr="00552AF4">
        <w:rPr>
          <w:i/>
          <w:iCs/>
          <w:lang w:val="en-US"/>
        </w:rPr>
        <w:t>N</w:t>
      </w:r>
      <w:r w:rsidRPr="008C000D">
        <w:t xml:space="preserve"> </w:t>
      </w:r>
      <w:r>
        <w:t>запущенных параллельн</w:t>
      </w:r>
      <w:r w:rsidR="00D947DC">
        <w:t>о</w:t>
      </w:r>
      <w:r>
        <w:t xml:space="preserve"> рабочих процессов </w:t>
      </w:r>
      <w:r w:rsidRPr="008C000D">
        <w:t>(</w:t>
      </w:r>
      <w:r>
        <w:rPr>
          <w:lang w:val="en-US"/>
        </w:rPr>
        <w:t>workers</w:t>
      </w:r>
      <w:r w:rsidRPr="008C000D">
        <w:t xml:space="preserve">), </w:t>
      </w:r>
      <w:r>
        <w:t xml:space="preserve">каждый </w:t>
      </w:r>
      <w:r>
        <w:rPr>
          <w:lang w:val="en-US"/>
        </w:rPr>
        <w:t>worker</w:t>
      </w:r>
      <w:r w:rsidRPr="008C000D">
        <w:t xml:space="preserve"> </w:t>
      </w:r>
      <w:r>
        <w:t xml:space="preserve">выполняет задание, после чего </w:t>
      </w:r>
      <w:r w:rsidR="00507145">
        <w:t>получает следующее</w:t>
      </w:r>
      <w:r w:rsidR="00507145" w:rsidRPr="008C000D">
        <w:t xml:space="preserve"> </w:t>
      </w:r>
      <w:r w:rsidR="00507145">
        <w:t xml:space="preserve">или засыпает на некоторое время (если больше заданий </w:t>
      </w:r>
      <w:r w:rsidR="00D947DC">
        <w:t xml:space="preserve">для него </w:t>
      </w:r>
      <w:r w:rsidR="00507145">
        <w:t>нет). При этом необходимо выполнение следующих правил:</w:t>
      </w:r>
    </w:p>
    <w:p w14:paraId="0DC8A3B7" w14:textId="5498A838" w:rsidR="00507145" w:rsidRPr="008C000D" w:rsidRDefault="00507145" w:rsidP="00507145">
      <w:pPr>
        <w:ind w:left="708"/>
      </w:pPr>
      <w:r w:rsidRPr="008C000D">
        <w:t xml:space="preserve">1. </w:t>
      </w:r>
      <w:r>
        <w:t xml:space="preserve">Каждое новое задание помещается в таблицу со статусом </w:t>
      </w:r>
      <w:r w:rsidRPr="00E42D30">
        <w:rPr>
          <w:rStyle w:val="a6"/>
        </w:rPr>
        <w:t>New</w:t>
      </w:r>
      <w:r w:rsidRPr="008C000D">
        <w:t>.</w:t>
      </w:r>
    </w:p>
    <w:p w14:paraId="653D6D48" w14:textId="77777777" w:rsidR="00507145" w:rsidRPr="008C000D" w:rsidRDefault="00507145" w:rsidP="00507145">
      <w:pPr>
        <w:ind w:left="708"/>
      </w:pPr>
      <w:r w:rsidRPr="008C000D">
        <w:t>2</w:t>
      </w:r>
      <w:r>
        <w:t xml:space="preserve">. Каждое новое задание должен выполнять в данный момент только один </w:t>
      </w:r>
      <w:r>
        <w:rPr>
          <w:lang w:val="en-US"/>
        </w:rPr>
        <w:t>worker</w:t>
      </w:r>
      <w:r w:rsidRPr="008C000D">
        <w:t xml:space="preserve">. </w:t>
      </w:r>
      <w:r>
        <w:t xml:space="preserve">Недопустимо, чтобы одно и тоже задание выполнялось одновременно двумя и более </w:t>
      </w:r>
      <w:r>
        <w:rPr>
          <w:lang w:val="en-US"/>
        </w:rPr>
        <w:t>workers</w:t>
      </w:r>
      <w:r w:rsidRPr="008C000D">
        <w:t>.</w:t>
      </w:r>
      <w:r w:rsidR="00CF1525">
        <w:t xml:space="preserve"> Задание, находящееся в процессе исполнения</w:t>
      </w:r>
      <w:r w:rsidR="00CF1525" w:rsidRPr="008C000D">
        <w:t xml:space="preserve">, </w:t>
      </w:r>
      <w:r w:rsidR="00CF1525">
        <w:t xml:space="preserve">помечается статусом </w:t>
      </w:r>
      <w:r w:rsidR="00CF1525" w:rsidRPr="003F36BE">
        <w:rPr>
          <w:rStyle w:val="a6"/>
        </w:rPr>
        <w:t>InProgress</w:t>
      </w:r>
      <w:r w:rsidR="00CF1525" w:rsidRPr="008C000D">
        <w:t>.</w:t>
      </w:r>
    </w:p>
    <w:p w14:paraId="00966024" w14:textId="77777777" w:rsidR="00507145" w:rsidRPr="008C000D" w:rsidRDefault="00507145" w:rsidP="00507145">
      <w:pPr>
        <w:ind w:left="708"/>
      </w:pPr>
      <w:r>
        <w:t>3</w:t>
      </w:r>
      <w:r w:rsidRPr="008C000D">
        <w:t xml:space="preserve">. </w:t>
      </w:r>
      <w:r>
        <w:t xml:space="preserve">Если задание было выполнено успешно, ему присваивается статус </w:t>
      </w:r>
      <w:r w:rsidRPr="003F36BE">
        <w:rPr>
          <w:rStyle w:val="a6"/>
        </w:rPr>
        <w:t>Success</w:t>
      </w:r>
      <w:r w:rsidR="00CF1525" w:rsidRPr="008C000D">
        <w:t>.</w:t>
      </w:r>
    </w:p>
    <w:p w14:paraId="23F2F7A8" w14:textId="77777777" w:rsidR="006276D0" w:rsidRDefault="00507145" w:rsidP="00507145">
      <w:pPr>
        <w:ind w:left="708"/>
      </w:pPr>
      <w:r>
        <w:t>4. Если задание было выполнено с ошибкой</w:t>
      </w:r>
      <w:r w:rsidRPr="008C000D">
        <w:t xml:space="preserve">, </w:t>
      </w:r>
      <w:r>
        <w:t xml:space="preserve">которую </w:t>
      </w:r>
      <w:r>
        <w:rPr>
          <w:lang w:val="en-US"/>
        </w:rPr>
        <w:t>worker</w:t>
      </w:r>
      <w:r w:rsidRPr="008C000D">
        <w:t xml:space="preserve"> </w:t>
      </w:r>
      <w:r>
        <w:t>смог обработать, оно снова может быть выполнено</w:t>
      </w:r>
      <w:r w:rsidRPr="008C000D">
        <w:t xml:space="preserve">, </w:t>
      </w:r>
      <w:r>
        <w:t xml:space="preserve">при этом счетчик </w:t>
      </w:r>
      <w:r w:rsidRPr="003F36BE">
        <w:rPr>
          <w:rStyle w:val="a6"/>
        </w:rPr>
        <w:t>ErrorCounter</w:t>
      </w:r>
      <w:r w:rsidRPr="008C000D">
        <w:t xml:space="preserve"> </w:t>
      </w:r>
      <w:r>
        <w:t xml:space="preserve">увеличивается на 1. </w:t>
      </w:r>
    </w:p>
    <w:p w14:paraId="3B13B2D0" w14:textId="77777777" w:rsidR="006276D0" w:rsidRDefault="006276D0" w:rsidP="00507145">
      <w:pPr>
        <w:ind w:left="708"/>
      </w:pPr>
      <w:r>
        <w:t>5</w:t>
      </w:r>
      <w:r w:rsidR="00507145" w:rsidRPr="008C000D">
        <w:t xml:space="preserve">. </w:t>
      </w:r>
      <w:r w:rsidR="00507145">
        <w:t>Если по истечении определенного времени задание не было выполнено (</w:t>
      </w:r>
      <w:r w:rsidR="00507145">
        <w:rPr>
          <w:lang w:val="en-US"/>
        </w:rPr>
        <w:t>worker</w:t>
      </w:r>
      <w:r w:rsidR="00507145" w:rsidRPr="008C000D">
        <w:t xml:space="preserve"> </w:t>
      </w:r>
      <w:r w:rsidR="00507145">
        <w:t xml:space="preserve">свалился в </w:t>
      </w:r>
      <w:r w:rsidR="00CF1525">
        <w:t xml:space="preserve">необработанный </w:t>
      </w:r>
      <w:r w:rsidR="00507145">
        <w:rPr>
          <w:lang w:val="en-US"/>
        </w:rPr>
        <w:t>exception</w:t>
      </w:r>
      <w:r w:rsidR="00507145" w:rsidRPr="008C000D">
        <w:t xml:space="preserve">, </w:t>
      </w:r>
      <w:r w:rsidR="00CF1525">
        <w:t>например</w:t>
      </w:r>
      <w:r w:rsidR="00CF1525" w:rsidRPr="008C000D">
        <w:t xml:space="preserve">) </w:t>
      </w:r>
      <w:r w:rsidR="00CF1525">
        <w:t>задание снова становится доступным для выполнения</w:t>
      </w:r>
      <w:r w:rsidRPr="008C000D">
        <w:t xml:space="preserve">, </w:t>
      </w:r>
      <w:r>
        <w:t>а счетчик ошибок увеличивается на 1.</w:t>
      </w:r>
    </w:p>
    <w:p w14:paraId="7DBF9F2D" w14:textId="791A3602" w:rsidR="006276D0" w:rsidRDefault="006276D0" w:rsidP="006276D0">
      <w:pPr>
        <w:ind w:left="708"/>
      </w:pPr>
      <w:r>
        <w:t xml:space="preserve">6. Если </w:t>
      </w:r>
      <w:r w:rsidRPr="003F36BE">
        <w:rPr>
          <w:rStyle w:val="a6"/>
        </w:rPr>
        <w:t>ErrorCounter</w:t>
      </w:r>
      <w:r w:rsidRPr="008C000D">
        <w:t xml:space="preserve"> </w:t>
      </w:r>
      <w:r>
        <w:t>превышает 3</w:t>
      </w:r>
      <w:r w:rsidRPr="008C000D">
        <w:t xml:space="preserve">, </w:t>
      </w:r>
      <w:r>
        <w:t xml:space="preserve">задание помечается статусом </w:t>
      </w:r>
      <w:r w:rsidR="003F36BE" w:rsidRPr="003F36BE">
        <w:rPr>
          <w:rStyle w:val="a6"/>
        </w:rPr>
        <w:t>Failed</w:t>
      </w:r>
      <w:r w:rsidRPr="008C000D">
        <w:t xml:space="preserve"> </w:t>
      </w:r>
      <w:r>
        <w:t>и более не должно отдаваться на выполнение.</w:t>
      </w:r>
    </w:p>
    <w:p w14:paraId="3B4A8020" w14:textId="7917E455" w:rsidR="006276D0" w:rsidRDefault="006276D0" w:rsidP="006276D0">
      <w:pPr>
        <w:ind w:left="708"/>
      </w:pPr>
      <w:r>
        <w:t xml:space="preserve">7. </w:t>
      </w:r>
      <w:r w:rsidR="003F36BE">
        <w:t xml:space="preserve">Необходимо придерживаться правила, что для каждого </w:t>
      </w:r>
      <w:r w:rsidR="003F36BE" w:rsidRPr="003F36BE">
        <w:rPr>
          <w:rStyle w:val="a6"/>
        </w:rPr>
        <w:t>ClientId</w:t>
      </w:r>
      <w:r w:rsidR="003F36BE">
        <w:t xml:space="preserve"> следующее задание может быть выполнено не ранее, чем через то количество миллисекунд, которое указано в поле </w:t>
      </w:r>
      <w:r w:rsidR="003F36BE" w:rsidRPr="008C104B">
        <w:rPr>
          <w:rStyle w:val="a6"/>
        </w:rPr>
        <w:t>WaitingTime</w:t>
      </w:r>
      <w:r w:rsidR="003F36BE" w:rsidRPr="003F36BE">
        <w:t>. Например</w:t>
      </w:r>
      <w:r w:rsidR="003F36BE" w:rsidRPr="008C000D">
        <w:t xml:space="preserve">, </w:t>
      </w:r>
      <w:r w:rsidR="003F36BE">
        <w:rPr>
          <w:lang w:val="en-US"/>
        </w:rPr>
        <w:t>worker</w:t>
      </w:r>
      <w:r w:rsidR="003F36BE" w:rsidRPr="008C000D">
        <w:t xml:space="preserve"> </w:t>
      </w:r>
      <w:r w:rsidR="003F36BE">
        <w:t xml:space="preserve">получил на выполнение задание </w:t>
      </w:r>
      <w:r w:rsidR="003F36BE" w:rsidRPr="001E7393">
        <w:rPr>
          <w:rStyle w:val="a6"/>
        </w:rPr>
        <w:t>TaskId</w:t>
      </w:r>
      <w:r w:rsidR="003F36BE" w:rsidRPr="008C000D">
        <w:rPr>
          <w:rStyle w:val="a6"/>
          <w:lang w:val="ru-RU"/>
        </w:rPr>
        <w:t xml:space="preserve"> = 1</w:t>
      </w:r>
      <w:r w:rsidR="003F36BE" w:rsidRPr="008C000D">
        <w:t xml:space="preserve">. </w:t>
      </w:r>
      <w:r w:rsidR="003F36BE">
        <w:t xml:space="preserve">По окончании выполнения задания </w:t>
      </w:r>
      <w:r w:rsidR="003F36BE">
        <w:rPr>
          <w:lang w:val="en-US"/>
        </w:rPr>
        <w:t>worker</w:t>
      </w:r>
      <w:r w:rsidR="003F36BE" w:rsidRPr="008C000D">
        <w:t xml:space="preserve"> </w:t>
      </w:r>
      <w:r w:rsidR="003F36BE">
        <w:t xml:space="preserve">проверяет, нет ли в таблице других заданий, назначенных </w:t>
      </w:r>
      <w:r w:rsidR="003F36BE" w:rsidRPr="001E7393">
        <w:rPr>
          <w:rStyle w:val="a6"/>
        </w:rPr>
        <w:t>ClientId</w:t>
      </w:r>
      <w:r w:rsidR="003F36BE" w:rsidRPr="008C000D">
        <w:rPr>
          <w:rStyle w:val="a6"/>
          <w:lang w:val="ru-RU"/>
        </w:rPr>
        <w:t xml:space="preserve"> = 1001</w:t>
      </w:r>
      <w:r w:rsidR="003F36BE" w:rsidRPr="008C000D">
        <w:t xml:space="preserve"> – </w:t>
      </w:r>
      <w:r w:rsidR="003F36BE">
        <w:t xml:space="preserve">такое задание есть, это </w:t>
      </w:r>
      <w:r w:rsidR="003F36BE" w:rsidRPr="001E7393">
        <w:rPr>
          <w:rStyle w:val="a6"/>
        </w:rPr>
        <w:t>TaskId</w:t>
      </w:r>
      <w:r w:rsidR="003F36BE" w:rsidRPr="008C000D">
        <w:rPr>
          <w:rStyle w:val="a6"/>
          <w:lang w:val="ru-RU"/>
        </w:rPr>
        <w:t xml:space="preserve"> = 4</w:t>
      </w:r>
      <w:r w:rsidR="003F36BE" w:rsidRPr="008C000D">
        <w:t xml:space="preserve">. </w:t>
      </w:r>
      <w:r w:rsidR="003F36BE">
        <w:t xml:space="preserve">Это задание должно быть выполнено не ранее чем через 12322 мс </w:t>
      </w:r>
      <w:r w:rsidR="001E7393">
        <w:t xml:space="preserve">(но можно и позже) </w:t>
      </w:r>
      <w:r w:rsidR="003F36BE">
        <w:t>после того</w:t>
      </w:r>
      <w:r w:rsidR="001E7393">
        <w:t>,</w:t>
      </w:r>
      <w:r w:rsidR="003F36BE">
        <w:t xml:space="preserve"> как будет выполнен </w:t>
      </w:r>
      <w:r w:rsidR="003F36BE" w:rsidRPr="001E7393">
        <w:rPr>
          <w:rStyle w:val="a6"/>
        </w:rPr>
        <w:t>TaskId</w:t>
      </w:r>
      <w:r w:rsidR="003F36BE" w:rsidRPr="008C000D">
        <w:rPr>
          <w:rStyle w:val="a6"/>
          <w:lang w:val="ru-RU"/>
        </w:rPr>
        <w:t xml:space="preserve"> = 1</w:t>
      </w:r>
      <w:r w:rsidR="003F36BE" w:rsidRPr="008C000D">
        <w:t xml:space="preserve">. </w:t>
      </w:r>
      <w:r w:rsidR="001E7393">
        <w:t xml:space="preserve">Важно, чтобы при выполнении двух разных заданий, принадлежащих одному и тому же </w:t>
      </w:r>
      <w:r w:rsidR="001E7393" w:rsidRPr="001E7393">
        <w:rPr>
          <w:rStyle w:val="a6"/>
        </w:rPr>
        <w:t>ClientId</w:t>
      </w:r>
      <w:r w:rsidR="001E7393" w:rsidRPr="008C000D">
        <w:t xml:space="preserve">, </w:t>
      </w:r>
      <w:r w:rsidR="001E7393">
        <w:t xml:space="preserve">между ними была задержка, не меньше, чем </w:t>
      </w:r>
      <w:r w:rsidR="001E7393" w:rsidRPr="001E7393">
        <w:rPr>
          <w:rStyle w:val="a6"/>
        </w:rPr>
        <w:t>WaitingTime</w:t>
      </w:r>
      <w:r w:rsidR="001E7393">
        <w:t xml:space="preserve"> (однако допустимо, чтоб задержка была </w:t>
      </w:r>
      <w:r w:rsidR="00EF6D51">
        <w:t>больше,</w:t>
      </w:r>
      <w:r w:rsidR="001E7393">
        <w:t xml:space="preserve"> чем это значение).</w:t>
      </w:r>
    </w:p>
    <w:p w14:paraId="1BE3065A" w14:textId="36F8B6D8" w:rsidR="001E7393" w:rsidRDefault="001E7393" w:rsidP="006276D0">
      <w:pPr>
        <w:ind w:left="708"/>
      </w:pPr>
      <w:r w:rsidRPr="001E7393">
        <w:rPr>
          <w:i/>
          <w:iCs/>
        </w:rPr>
        <w:t>Примечание.</w:t>
      </w:r>
      <w:r>
        <w:t xml:space="preserve"> Обратите внимание, что поскольку количество </w:t>
      </w:r>
      <w:r w:rsidRPr="001E7393">
        <w:rPr>
          <w:rStyle w:val="a6"/>
        </w:rPr>
        <w:t>ClientId</w:t>
      </w:r>
      <w:r w:rsidRPr="008C000D">
        <w:t xml:space="preserve"> </w:t>
      </w:r>
      <w:r>
        <w:t xml:space="preserve">может быть существенно большим, чем количество рабочих процессов </w:t>
      </w:r>
      <w:r>
        <w:rPr>
          <w:lang w:val="en-US"/>
        </w:rPr>
        <w:t>worker</w:t>
      </w:r>
      <w:r w:rsidRPr="008C000D">
        <w:t xml:space="preserve">, </w:t>
      </w:r>
      <w:r>
        <w:t xml:space="preserve">мы не можем здесь просто использовать </w:t>
      </w:r>
      <w:r w:rsidRPr="001E7393">
        <w:rPr>
          <w:rStyle w:val="a6"/>
        </w:rPr>
        <w:t>sleep</w:t>
      </w:r>
      <w:r w:rsidRPr="008C000D">
        <w:t xml:space="preserve">, </w:t>
      </w:r>
      <w:r>
        <w:t>иначе система будет постоянно находиться в простое, в то время как в таблице заданий будут иметься доступные для выполнения задачи.</w:t>
      </w:r>
    </w:p>
    <w:p w14:paraId="46ABDF4E" w14:textId="4AA29F62" w:rsidR="00065B9B" w:rsidRDefault="00065B9B" w:rsidP="006276D0">
      <w:pPr>
        <w:ind w:left="708"/>
      </w:pPr>
    </w:p>
    <w:p w14:paraId="5BC94998" w14:textId="3556ADED" w:rsidR="00065B9B" w:rsidRPr="00065B9B" w:rsidRDefault="00FE78E9" w:rsidP="00065B9B">
      <w:r>
        <w:t>Вопрос</w:t>
      </w:r>
      <w:r w:rsidRPr="008C000D">
        <w:t xml:space="preserve">: </w:t>
      </w:r>
      <w:r>
        <w:t>п</w:t>
      </w:r>
      <w:r w:rsidR="00D947DC">
        <w:t>редположим, что н</w:t>
      </w:r>
      <w:r w:rsidR="00065B9B">
        <w:t xml:space="preserve">еобходимо создать менеджер </w:t>
      </w:r>
      <w:r w:rsidR="00627EE7">
        <w:t>заданий</w:t>
      </w:r>
      <w:r w:rsidR="00065B9B">
        <w:t xml:space="preserve">, распределяющий </w:t>
      </w:r>
      <w:r w:rsidR="00627EE7">
        <w:t>их</w:t>
      </w:r>
      <w:r w:rsidR="00065B9B">
        <w:t xml:space="preserve"> из таблицы </w:t>
      </w:r>
      <w:r w:rsidR="00065B9B" w:rsidRPr="00FE78E9">
        <w:rPr>
          <w:rStyle w:val="a6"/>
        </w:rPr>
        <w:t>Tasks</w:t>
      </w:r>
      <w:r w:rsidR="00065B9B" w:rsidRPr="008C000D">
        <w:t xml:space="preserve"> </w:t>
      </w:r>
      <w:r w:rsidR="00065B9B">
        <w:t>среди рабочих процессов</w:t>
      </w:r>
      <w:r w:rsidR="00627EE7">
        <w:t xml:space="preserve"> и контролирующий выполнение</w:t>
      </w:r>
      <w:r w:rsidRPr="008C000D">
        <w:t>.</w:t>
      </w:r>
      <w:r w:rsidR="00065B9B">
        <w:t xml:space="preserve"> </w:t>
      </w:r>
      <w:r>
        <w:t>О</w:t>
      </w:r>
      <w:r w:rsidR="00065B9B">
        <w:t xml:space="preserve">пишите, как бы вы стали технически реализовывать данную задачу? Какие инструменты </w:t>
      </w:r>
      <w:r w:rsidR="00065B9B">
        <w:rPr>
          <w:lang w:val="en-US"/>
        </w:rPr>
        <w:t>AWS</w:t>
      </w:r>
      <w:r w:rsidR="00065B9B" w:rsidRPr="008C000D">
        <w:t xml:space="preserve"> </w:t>
      </w:r>
      <w:r w:rsidR="00065B9B">
        <w:t xml:space="preserve">вы бы предложили </w:t>
      </w:r>
      <w:r w:rsidR="00D947DC">
        <w:t xml:space="preserve">для этого </w:t>
      </w:r>
      <w:r w:rsidR="00065B9B">
        <w:t>использовать?</w:t>
      </w:r>
    </w:p>
    <w:p w14:paraId="3422325A" w14:textId="46DBD756" w:rsidR="00507145" w:rsidRPr="006276D0" w:rsidRDefault="00507145" w:rsidP="00507145">
      <w:pPr>
        <w:ind w:left="708"/>
      </w:pPr>
    </w:p>
    <w:p w14:paraId="1EF281A9" w14:textId="77777777" w:rsidR="00455BCC" w:rsidRPr="008C000D" w:rsidRDefault="00455BCC" w:rsidP="0085638B"/>
    <w:sectPr w:rsidR="00455BCC" w:rsidRPr="008C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3"/>
    <w:rsid w:val="00001205"/>
    <w:rsid w:val="00054509"/>
    <w:rsid w:val="00065B9B"/>
    <w:rsid w:val="000A4D94"/>
    <w:rsid w:val="000D2F48"/>
    <w:rsid w:val="00115972"/>
    <w:rsid w:val="00133F64"/>
    <w:rsid w:val="00167631"/>
    <w:rsid w:val="001C3236"/>
    <w:rsid w:val="001C6667"/>
    <w:rsid w:val="001E7393"/>
    <w:rsid w:val="0020638B"/>
    <w:rsid w:val="00225E80"/>
    <w:rsid w:val="002536F8"/>
    <w:rsid w:val="00291AA5"/>
    <w:rsid w:val="00303A14"/>
    <w:rsid w:val="00310A04"/>
    <w:rsid w:val="00317003"/>
    <w:rsid w:val="00323925"/>
    <w:rsid w:val="003279F7"/>
    <w:rsid w:val="00356E83"/>
    <w:rsid w:val="00357B0A"/>
    <w:rsid w:val="00393F11"/>
    <w:rsid w:val="003B1350"/>
    <w:rsid w:val="003F36BE"/>
    <w:rsid w:val="0041436B"/>
    <w:rsid w:val="004375D8"/>
    <w:rsid w:val="00455BCC"/>
    <w:rsid w:val="00463B9C"/>
    <w:rsid w:val="00486BF5"/>
    <w:rsid w:val="004B3C0E"/>
    <w:rsid w:val="004D3C07"/>
    <w:rsid w:val="00507145"/>
    <w:rsid w:val="00552AF4"/>
    <w:rsid w:val="00557C73"/>
    <w:rsid w:val="00564346"/>
    <w:rsid w:val="005A2C85"/>
    <w:rsid w:val="005E7AA4"/>
    <w:rsid w:val="006276D0"/>
    <w:rsid w:val="00627EE7"/>
    <w:rsid w:val="00671CF9"/>
    <w:rsid w:val="006C1010"/>
    <w:rsid w:val="006F5F84"/>
    <w:rsid w:val="00754E7E"/>
    <w:rsid w:val="008152A3"/>
    <w:rsid w:val="00852B97"/>
    <w:rsid w:val="0085638B"/>
    <w:rsid w:val="00870611"/>
    <w:rsid w:val="008877B9"/>
    <w:rsid w:val="00890B0A"/>
    <w:rsid w:val="008C000D"/>
    <w:rsid w:val="008C104B"/>
    <w:rsid w:val="009235D0"/>
    <w:rsid w:val="009365B4"/>
    <w:rsid w:val="009B55F2"/>
    <w:rsid w:val="00A32979"/>
    <w:rsid w:val="00A47C39"/>
    <w:rsid w:val="00A50A90"/>
    <w:rsid w:val="00A626B5"/>
    <w:rsid w:val="00AD2586"/>
    <w:rsid w:val="00B260A7"/>
    <w:rsid w:val="00BA4933"/>
    <w:rsid w:val="00BC49B2"/>
    <w:rsid w:val="00BC54F1"/>
    <w:rsid w:val="00BD08DB"/>
    <w:rsid w:val="00C3002E"/>
    <w:rsid w:val="00CA3368"/>
    <w:rsid w:val="00CB454E"/>
    <w:rsid w:val="00CB74B9"/>
    <w:rsid w:val="00CD2359"/>
    <w:rsid w:val="00CE29D4"/>
    <w:rsid w:val="00CE6F89"/>
    <w:rsid w:val="00CF1525"/>
    <w:rsid w:val="00CF5CF7"/>
    <w:rsid w:val="00D0619F"/>
    <w:rsid w:val="00D47F29"/>
    <w:rsid w:val="00D8404C"/>
    <w:rsid w:val="00D947DC"/>
    <w:rsid w:val="00E25347"/>
    <w:rsid w:val="00E42D30"/>
    <w:rsid w:val="00EA3FC0"/>
    <w:rsid w:val="00EF6D51"/>
    <w:rsid w:val="00F11B7A"/>
    <w:rsid w:val="00F36EF2"/>
    <w:rsid w:val="00F53251"/>
    <w:rsid w:val="00F564BF"/>
    <w:rsid w:val="00F6196F"/>
    <w:rsid w:val="00F929F8"/>
    <w:rsid w:val="00FD748B"/>
    <w:rsid w:val="00FE37D5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B559"/>
  <w15:chartTrackingRefBased/>
  <w15:docId w15:val="{F9AD9F7B-DBBD-4D72-B481-0D0B011D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638B"/>
    <w:pPr>
      <w:ind w:left="720"/>
      <w:contextualSpacing/>
    </w:pPr>
  </w:style>
  <w:style w:type="table" w:styleId="a4">
    <w:name w:val="Table Grid"/>
    <w:basedOn w:val="a1"/>
    <w:uiPriority w:val="39"/>
    <w:rsid w:val="00F1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F11B7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5">
    <w:name w:val="Код"/>
    <w:basedOn w:val="a"/>
    <w:link w:val="a6"/>
    <w:qFormat/>
    <w:rsid w:val="008C104B"/>
    <w:pPr>
      <w:ind w:left="708"/>
    </w:pPr>
    <w:rPr>
      <w:rFonts w:ascii="Consolas" w:hAnsi="Consolas"/>
      <w:color w:val="404040" w:themeColor="text1" w:themeTint="BF"/>
      <w:sz w:val="18"/>
      <w:szCs w:val="18"/>
      <w:lang w:val="en-US"/>
    </w:rPr>
  </w:style>
  <w:style w:type="character" w:customStyle="1" w:styleId="a6">
    <w:name w:val="Код Знак"/>
    <w:basedOn w:val="a0"/>
    <w:link w:val="a5"/>
    <w:rsid w:val="008C104B"/>
    <w:rPr>
      <w:rFonts w:ascii="Consolas" w:hAnsi="Consolas"/>
      <w:color w:val="404040" w:themeColor="text1" w:themeTint="BF"/>
      <w:sz w:val="18"/>
      <w:szCs w:val="18"/>
      <w:lang w:val="en-US"/>
    </w:rPr>
  </w:style>
  <w:style w:type="character" w:styleId="a7">
    <w:name w:val="Hyperlink"/>
    <w:basedOn w:val="a0"/>
    <w:uiPriority w:val="99"/>
    <w:unhideWhenUsed/>
    <w:rsid w:val="00F929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2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Ivanoff</dc:creator>
  <cp:keywords/>
  <dc:description/>
  <cp:lastModifiedBy>Mike Ivanoff</cp:lastModifiedBy>
  <cp:revision>127</cp:revision>
  <dcterms:created xsi:type="dcterms:W3CDTF">2019-10-27T14:18:00Z</dcterms:created>
  <dcterms:modified xsi:type="dcterms:W3CDTF">2021-09-24T09:04:00Z</dcterms:modified>
</cp:coreProperties>
</file>