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99" w:rsidRDefault="00E43349">
      <w:pPr>
        <w:spacing w:before="240"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Integration information</w:t>
      </w:r>
    </w:p>
    <w:p w:rsidR="00301899" w:rsidRDefault="00E43349">
      <w:pPr>
        <w:spacing w:before="240" w:after="240" w:line="240" w:lineRule="auto"/>
        <w:jc w:val="right"/>
        <w:rPr>
          <w:sz w:val="36"/>
          <w:szCs w:val="36"/>
        </w:rPr>
      </w:pPr>
      <w:r>
        <w:rPr>
          <w:sz w:val="28"/>
          <w:szCs w:val="28"/>
        </w:rPr>
        <w:t>Table 1. Provider information</w:t>
      </w:r>
      <w:r>
        <w:rPr>
          <w:sz w:val="36"/>
          <w:szCs w:val="36"/>
        </w:rPr>
        <w:t xml:space="preserve"> </w:t>
      </w:r>
    </w:p>
    <w:tbl>
      <w:tblPr>
        <w:tblStyle w:val="Style10"/>
        <w:tblW w:w="108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46"/>
        <w:gridCol w:w="1790"/>
        <w:gridCol w:w="1452"/>
        <w:gridCol w:w="4541"/>
      </w:tblGrid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Obligatory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API Documentation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file or link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FA0E81">
            <w:pPr>
              <w:spacing w:before="240" w:after="240" w:line="240" w:lineRule="auto"/>
              <w:jc w:val="center"/>
            </w:pPr>
            <w:r w:rsidRPr="00FA0E81">
              <w:rPr>
                <w:lang w:val="en-US"/>
              </w:rPr>
              <w:t xml:space="preserve">Link : </w:t>
            </w:r>
            <w:hyperlink r:id="rId8" w:history="1">
              <w:r w:rsidRPr="00FA0E81">
                <w:rPr>
                  <w:rStyle w:val="Lienhypertexte"/>
                </w:rPr>
                <w:t>https://ligdicash.com/documents/ligdicash_documentation_V1.2.zip</w:t>
              </w:r>
            </w:hyperlink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Provider  name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Pr="00FA0E81" w:rsidRDefault="00FA0E81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LigdiCash</w:t>
            </w: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The list of payment methods to be integrated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table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Pr="00FA0E81" w:rsidRDefault="00FA0E81">
            <w:pPr>
              <w:spacing w:before="240" w:after="240" w:line="240" w:lineRule="auto"/>
              <w:jc w:val="center"/>
              <w:rPr>
                <w:lang w:val="en-US"/>
              </w:rPr>
            </w:pPr>
            <w:r w:rsidRPr="00FA0E81">
              <w:rPr>
                <w:lang w:val="en-US"/>
              </w:rPr>
              <w:t xml:space="preserve">Orange </w:t>
            </w:r>
            <w:r>
              <w:rPr>
                <w:lang w:val="en-US"/>
              </w:rPr>
              <w:t xml:space="preserve">money </w:t>
            </w:r>
            <w:r w:rsidRPr="00FA0E81">
              <w:rPr>
                <w:lang w:val="en-US"/>
              </w:rPr>
              <w:t>ci</w:t>
            </w:r>
          </w:p>
          <w:p w:rsidR="00FA0E81" w:rsidRPr="00FA0E81" w:rsidRDefault="00FA0E81">
            <w:pPr>
              <w:spacing w:before="240" w:after="240" w:line="240" w:lineRule="auto"/>
              <w:jc w:val="center"/>
              <w:rPr>
                <w:lang w:val="en-US"/>
              </w:rPr>
            </w:pPr>
            <w:proofErr w:type="spellStart"/>
            <w:r w:rsidRPr="00FA0E81">
              <w:rPr>
                <w:lang w:val="en-US"/>
              </w:rPr>
              <w:t>Moov</w:t>
            </w:r>
            <w:proofErr w:type="spellEnd"/>
            <w:r>
              <w:rPr>
                <w:lang w:val="en-US"/>
              </w:rPr>
              <w:t xml:space="preserve"> money</w:t>
            </w:r>
            <w:r w:rsidRPr="00FA0E81">
              <w:rPr>
                <w:lang w:val="en-US"/>
              </w:rPr>
              <w:t xml:space="preserve"> ci</w:t>
            </w:r>
          </w:p>
          <w:p w:rsidR="00FA0E81" w:rsidRDefault="00FA0E81">
            <w:pPr>
              <w:spacing w:before="240" w:after="240" w:line="240" w:lineRule="auto"/>
              <w:jc w:val="center"/>
              <w:rPr>
                <w:lang w:val="en-US"/>
              </w:rPr>
            </w:pPr>
            <w:r w:rsidRPr="00FA0E81">
              <w:rPr>
                <w:lang w:val="en-US"/>
              </w:rPr>
              <w:t>MT</w:t>
            </w:r>
            <w:r>
              <w:rPr>
                <w:lang w:val="en-US"/>
              </w:rPr>
              <w:t>N Mobile Money</w:t>
            </w:r>
          </w:p>
          <w:p w:rsidR="00FA0E81" w:rsidRPr="00FA0E81" w:rsidRDefault="00FA0E81" w:rsidP="00FA0E81">
            <w:pPr>
              <w:spacing w:before="240" w:after="240" w:line="240" w:lineRule="auto"/>
              <w:jc w:val="center"/>
              <w:rPr>
                <w:lang w:val="en-US"/>
              </w:rPr>
            </w:pPr>
            <w:r w:rsidRPr="00FA0E81">
              <w:rPr>
                <w:lang w:val="en-US"/>
              </w:rPr>
              <w:t xml:space="preserve">Orange </w:t>
            </w:r>
            <w:r>
              <w:rPr>
                <w:lang w:val="en-US"/>
              </w:rPr>
              <w:t xml:space="preserve">money </w:t>
            </w:r>
            <w:r>
              <w:rPr>
                <w:lang w:val="en-US"/>
              </w:rPr>
              <w:t>Mali</w:t>
            </w:r>
          </w:p>
          <w:p w:rsidR="00FA0E81" w:rsidRDefault="00FA0E81">
            <w:pPr>
              <w:spacing w:before="240" w:after="24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Airtel</w:t>
            </w:r>
            <w:proofErr w:type="spellEnd"/>
            <w:r>
              <w:rPr>
                <w:lang w:val="en-US"/>
              </w:rPr>
              <w:t xml:space="preserve"> money Niger</w:t>
            </w:r>
          </w:p>
          <w:p w:rsidR="00FA0E81" w:rsidRPr="00FA0E81" w:rsidRDefault="00FA0E81" w:rsidP="00FA0E81">
            <w:pPr>
              <w:spacing w:before="240" w:after="240" w:line="240" w:lineRule="auto"/>
              <w:jc w:val="center"/>
              <w:rPr>
                <w:lang w:val="en-US"/>
              </w:rPr>
            </w:pPr>
            <w:r w:rsidRPr="00FA0E81">
              <w:rPr>
                <w:lang w:val="en-US"/>
              </w:rPr>
              <w:t xml:space="preserve">Orange </w:t>
            </w:r>
            <w:r>
              <w:rPr>
                <w:lang w:val="en-US"/>
              </w:rPr>
              <w:t xml:space="preserve">money </w:t>
            </w:r>
            <w:r>
              <w:rPr>
                <w:lang w:val="en-US"/>
              </w:rPr>
              <w:t>Burkina</w:t>
            </w:r>
          </w:p>
          <w:p w:rsidR="00FA0E81" w:rsidRPr="00FA0E81" w:rsidRDefault="00FA0E81" w:rsidP="00FA0E81">
            <w:pPr>
              <w:spacing w:before="240" w:after="240" w:line="240" w:lineRule="auto"/>
              <w:jc w:val="center"/>
              <w:rPr>
                <w:lang w:val="en-US"/>
              </w:rPr>
            </w:pPr>
            <w:proofErr w:type="spellStart"/>
            <w:r w:rsidRPr="00FA0E81">
              <w:rPr>
                <w:lang w:val="en-US"/>
              </w:rPr>
              <w:t>Moov</w:t>
            </w:r>
            <w:proofErr w:type="spellEnd"/>
            <w:r>
              <w:rPr>
                <w:lang w:val="en-US"/>
              </w:rPr>
              <w:t xml:space="preserve"> money</w:t>
            </w:r>
            <w:r>
              <w:rPr>
                <w:lang w:val="en-US"/>
              </w:rPr>
              <w:t xml:space="preserve"> Burkina</w:t>
            </w:r>
          </w:p>
          <w:p w:rsidR="00FA0E81" w:rsidRDefault="00FA0E81" w:rsidP="00FA0E81">
            <w:pPr>
              <w:spacing w:before="240" w:after="240" w:line="240" w:lineRule="auto"/>
              <w:jc w:val="center"/>
              <w:rPr>
                <w:lang w:val="en-US"/>
              </w:rPr>
            </w:pPr>
            <w:r w:rsidRPr="00FA0E81">
              <w:rPr>
                <w:lang w:val="en-US"/>
              </w:rPr>
              <w:t>MT</w:t>
            </w:r>
            <w:r>
              <w:rPr>
                <w:lang w:val="en-US"/>
              </w:rPr>
              <w:t>N Mobile Money</w:t>
            </w:r>
          </w:p>
          <w:p w:rsidR="00FA0E81" w:rsidRDefault="00FA0E81" w:rsidP="00FA0E81">
            <w:pPr>
              <w:spacing w:before="240" w:after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MTN TOGO</w:t>
            </w:r>
          </w:p>
          <w:p w:rsidR="00FA0E81" w:rsidRPr="00FA0E81" w:rsidRDefault="00E23A4C" w:rsidP="00E23A4C">
            <w:pPr>
              <w:spacing w:before="240" w:after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VISA, MASTERCARD, GIM UEMOA</w:t>
            </w: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Access to API*</w:t>
            </w:r>
            <w:r>
              <w:rPr>
                <w:b/>
              </w:rPr>
              <w:br/>
              <w:t>(secret key, password)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string or file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FA0E81">
            <w:pPr>
              <w:spacing w:before="240" w:after="240" w:line="240" w:lineRule="auto"/>
              <w:jc w:val="center"/>
              <w:rPr>
                <w:lang w:val="fr-FR"/>
              </w:rPr>
            </w:pPr>
            <w:r w:rsidRPr="00FA0E81">
              <w:t xml:space="preserve">First create an account here </w:t>
            </w:r>
            <w:r>
              <w:fldChar w:fldCharType="begin"/>
            </w:r>
            <w:r>
              <w:instrText xml:space="preserve"> HYPERLINK "https://client.ligdicash.com/registration" </w:instrText>
            </w:r>
            <w:r>
              <w:fldChar w:fldCharType="separate"/>
            </w:r>
            <w:r w:rsidRPr="00FA0E81">
              <w:rPr>
                <w:rStyle w:val="Lienhypertexte"/>
              </w:rPr>
              <w:t>https://client.ligdicash.com/registration</w:t>
            </w:r>
            <w:r>
              <w:fldChar w:fldCharType="end"/>
            </w:r>
          </w:p>
          <w:p w:rsidR="00E23A4C" w:rsidRDefault="00E23A4C">
            <w:pPr>
              <w:spacing w:before="240" w:after="240" w:line="240" w:lineRule="auto"/>
              <w:jc w:val="center"/>
              <w:rPr>
                <w:lang w:val="en-US"/>
              </w:rPr>
            </w:pPr>
            <w:r w:rsidRPr="00E23A4C">
              <w:rPr>
                <w:lang w:val="en-US"/>
              </w:rPr>
              <w:t>In the API Projects menu, you need to create an API project</w:t>
            </w:r>
            <w:r>
              <w:rPr>
                <w:lang w:val="en-US"/>
              </w:rPr>
              <w:t>.</w:t>
            </w:r>
          </w:p>
          <w:p w:rsidR="00E23A4C" w:rsidRPr="00E23A4C" w:rsidRDefault="00E23A4C">
            <w:pPr>
              <w:spacing w:before="240" w:after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23A4C">
              <w:rPr>
                <w:lang w:val="en-US"/>
              </w:rPr>
              <w:t xml:space="preserve">nd contact an admin on </w:t>
            </w:r>
            <w:hyperlink r:id="rId9" w:history="1">
              <w:r w:rsidRPr="00E23A4C">
                <w:rPr>
                  <w:rStyle w:val="Lienhypertexte"/>
                  <w:lang w:val="en-US"/>
                </w:rPr>
                <w:t>info@ligdicash.com</w:t>
              </w:r>
            </w:hyperlink>
            <w:r w:rsidRPr="00E23A4C">
              <w:rPr>
                <w:lang w:val="en-US"/>
              </w:rPr>
              <w:t xml:space="preserve"> to activate your account</w:t>
            </w: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Access to admin panel*</w:t>
            </w:r>
            <w:r>
              <w:rPr>
                <w:b/>
              </w:rPr>
              <w:br/>
              <w:t>(link to the BO, login, password)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string or file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23A4C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b/>
              </w:rPr>
              <w:t>Access to admin panel</w:t>
            </w:r>
            <w:r>
              <w:rPr>
                <w:b/>
              </w:rPr>
              <w:t> </w:t>
            </w:r>
            <w:r w:rsidRPr="00E23A4C">
              <w:rPr>
                <w:lang w:val="en-US"/>
              </w:rPr>
              <w:t xml:space="preserve">: </w:t>
            </w:r>
            <w:hyperlink r:id="rId10" w:history="1">
              <w:r w:rsidRPr="00E23A4C">
                <w:rPr>
                  <w:rStyle w:val="Lienhypertexte"/>
                </w:rPr>
                <w:t>https://client.ligdicash.com/</w:t>
              </w:r>
            </w:hyperlink>
          </w:p>
          <w:p w:rsidR="00E23A4C" w:rsidRDefault="00E23A4C">
            <w:pPr>
              <w:spacing w:before="240" w:after="240" w:line="240" w:lineRule="auto"/>
              <w:jc w:val="center"/>
              <w:rPr>
                <w:lang w:val="fr-FR"/>
              </w:rPr>
            </w:pPr>
          </w:p>
          <w:p w:rsidR="00E23A4C" w:rsidRDefault="00E23A4C">
            <w:pPr>
              <w:spacing w:before="240" w:after="240" w:line="240" w:lineRule="auto"/>
              <w:jc w:val="center"/>
              <w:rPr>
                <w:lang w:val="fr-FR"/>
              </w:rPr>
            </w:pPr>
          </w:p>
          <w:p w:rsidR="00E23A4C" w:rsidRPr="00E23A4C" w:rsidRDefault="00E23A4C">
            <w:pPr>
              <w:spacing w:before="240" w:after="240" w:line="240" w:lineRule="auto"/>
              <w:jc w:val="center"/>
              <w:rPr>
                <w:lang w:val="fr-FR"/>
              </w:rPr>
            </w:pP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Terms of use (websites, countries, currency, breakdown and others)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23A4C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b/>
              </w:rPr>
              <w:t>Terms of use</w:t>
            </w:r>
            <w:r>
              <w:rPr>
                <w:b/>
              </w:rPr>
              <w:t> </w:t>
            </w:r>
            <w:r w:rsidRPr="00E23A4C">
              <w:rPr>
                <w:b/>
                <w:lang w:val="en-US"/>
              </w:rPr>
              <w:t xml:space="preserve">: </w:t>
            </w:r>
            <w:hyperlink r:id="rId11" w:history="1">
              <w:r w:rsidRPr="00E23A4C">
                <w:rPr>
                  <w:rStyle w:val="Lienhypertexte"/>
                </w:rPr>
                <w:t>https://ligdicash.com/cgu.php</w:t>
              </w:r>
            </w:hyperlink>
          </w:p>
          <w:p w:rsidR="00E23A4C" w:rsidRPr="00E23A4C" w:rsidRDefault="00E23A4C">
            <w:pPr>
              <w:spacing w:before="240" w:after="240" w:line="240" w:lineRule="auto"/>
              <w:jc w:val="center"/>
              <w:rPr>
                <w:lang w:val="en-US"/>
              </w:rPr>
            </w:pPr>
            <w:r w:rsidRPr="00E23A4C">
              <w:rPr>
                <w:lang w:val="en-US"/>
              </w:rPr>
              <w:t>Security policy :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hyperlink r:id="rId12" w:history="1">
              <w:r w:rsidRPr="00E23A4C">
                <w:rPr>
                  <w:rStyle w:val="Lienhypertexte"/>
                  <w:lang w:val="en-US"/>
                </w:rPr>
                <w:t>https://ligdicash.com/ps.php</w:t>
              </w:r>
            </w:hyperlink>
          </w:p>
          <w:p w:rsidR="00E23A4C" w:rsidRPr="00E23A4C" w:rsidRDefault="00E23A4C">
            <w:pPr>
              <w:spacing w:before="240" w:after="240" w:line="240" w:lineRule="auto"/>
              <w:jc w:val="center"/>
              <w:rPr>
                <w:lang w:val="en-US"/>
              </w:rPr>
            </w:pP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name and surname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Pr="00E23A4C" w:rsidRDefault="00E23A4C" w:rsidP="00E23A4C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TRAORE Moussa</w:t>
            </w: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The provider support contacts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Pr="00E23A4C" w:rsidRDefault="00E23A4C">
            <w:pPr>
              <w:spacing w:before="240" w:after="240" w:line="240" w:lineRule="auto"/>
              <w:jc w:val="center"/>
              <w:rPr>
                <w:lang w:val="fr-FR"/>
              </w:rPr>
            </w:pPr>
            <w:hyperlink r:id="rId13" w:history="1">
              <w:r w:rsidRPr="00E23A4C">
                <w:rPr>
                  <w:rStyle w:val="Lienhypertexte"/>
                  <w:lang w:val="fr-FR"/>
                </w:rPr>
                <w:t>info@ligdicash.com</w:t>
              </w:r>
            </w:hyperlink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Provider whitelist of IP addresses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list of IP addresses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23A4C">
            <w:pPr>
              <w:spacing w:before="240" w:after="240" w:line="240" w:lineRule="auto"/>
              <w:jc w:val="center"/>
            </w:pPr>
            <w:r w:rsidRPr="00E23A4C">
              <w:t xml:space="preserve">Serveur ligdicash.com IP: </w:t>
            </w:r>
            <w:r w:rsidRPr="00335947">
              <w:rPr>
                <w:b/>
                <w:color w:val="00B050"/>
                <w:sz w:val="24"/>
              </w:rPr>
              <w:t>54.36.123.199</w:t>
            </w:r>
            <w:r w:rsidR="00E43349" w:rsidRPr="00335947">
              <w:rPr>
                <w:color w:val="00B050"/>
                <w:sz w:val="24"/>
              </w:rPr>
              <w:t xml:space="preserve"> </w:t>
            </w: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Our IP addresses will be whitelisted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yes/no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Pr="00335947" w:rsidRDefault="00335947">
            <w:pPr>
              <w:spacing w:before="240" w:after="240" w:line="240" w:lineRule="auto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yes</w:t>
            </w:r>
            <w:proofErr w:type="spellEnd"/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Using our merchant reference ID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yes/no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Pr="00335947" w:rsidRDefault="00335947">
            <w:pPr>
              <w:spacing w:before="240" w:after="240" w:line="240" w:lineRule="auto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yes</w:t>
            </w:r>
            <w:proofErr w:type="spellEnd"/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Merchant reference ID used to check identical requests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yes/no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Pr="00335947" w:rsidRDefault="00335947">
            <w:pPr>
              <w:spacing w:before="240" w:after="240" w:line="240" w:lineRule="auto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yes</w:t>
            </w:r>
            <w:proofErr w:type="spellEnd"/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What statuses are considered </w:t>
            </w:r>
            <w:r>
              <w:rPr>
                <w:b/>
              </w:rPr>
              <w:t>final successful for deposits?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  <w:r>
              <w:br/>
              <w:t>(if deposits available)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35947" w:rsidRDefault="00335947" w:rsidP="00335947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:rsidR="00335947" w:rsidRDefault="00335947" w:rsidP="00335947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335947" w:rsidRPr="00335947" w:rsidRDefault="00335947" w:rsidP="00335947">
            <w:pPr>
              <w:pStyle w:val="Default"/>
              <w:rPr>
                <w:sz w:val="20"/>
                <w:szCs w:val="20"/>
                <w:lang w:val="en-US"/>
              </w:rPr>
            </w:pPr>
            <w:r w:rsidRPr="00335947">
              <w:rPr>
                <w:b/>
                <w:bCs/>
                <w:color w:val="000000" w:themeColor="text1"/>
                <w:sz w:val="28"/>
                <w:szCs w:val="20"/>
                <w:lang w:val="en-US"/>
              </w:rPr>
              <w:t xml:space="preserve">Value of status is: </w:t>
            </w:r>
            <w:r w:rsidRPr="00335947">
              <w:rPr>
                <w:b/>
                <w:bCs/>
                <w:color w:val="00B050"/>
                <w:sz w:val="28"/>
                <w:szCs w:val="20"/>
                <w:lang w:val="en-US"/>
              </w:rPr>
              <w:t>completed</w:t>
            </w:r>
            <w:r w:rsidRPr="00335947">
              <w:rPr>
                <w:sz w:val="20"/>
                <w:szCs w:val="20"/>
                <w:lang w:val="en-US"/>
              </w:rPr>
              <w:t xml:space="preserve"> </w:t>
            </w:r>
          </w:p>
          <w:p w:rsidR="00301899" w:rsidRPr="00335947" w:rsidRDefault="00301899" w:rsidP="00335947">
            <w:pPr>
              <w:spacing w:before="240" w:after="240" w:line="240" w:lineRule="auto"/>
              <w:rPr>
                <w:lang w:val="en-US"/>
              </w:rPr>
            </w:pP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What statuses are considered final failed for deposits?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  <w:r>
              <w:br/>
              <w:t>(if deposits available)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Pr="00335947" w:rsidRDefault="00335947" w:rsidP="00335947">
            <w:pPr>
              <w:spacing w:before="240" w:after="240" w:line="240" w:lineRule="auto"/>
              <w:rPr>
                <w:lang w:val="en-US"/>
              </w:rPr>
            </w:pPr>
            <w:r w:rsidRPr="00335947">
              <w:rPr>
                <w:lang w:val="en-US"/>
              </w:rPr>
              <w:t>YES</w:t>
            </w:r>
          </w:p>
          <w:p w:rsidR="00335947" w:rsidRPr="00335947" w:rsidRDefault="00335947" w:rsidP="00335947">
            <w:pPr>
              <w:pStyle w:val="Default"/>
              <w:rPr>
                <w:lang w:val="en-US"/>
              </w:rPr>
            </w:pPr>
            <w:r w:rsidRPr="00335947">
              <w:rPr>
                <w:b/>
                <w:bCs/>
                <w:color w:val="000000" w:themeColor="text1"/>
                <w:sz w:val="28"/>
                <w:szCs w:val="20"/>
                <w:lang w:val="en-US"/>
              </w:rPr>
              <w:t xml:space="preserve">Value of status is: </w:t>
            </w:r>
            <w:r w:rsidRPr="00335947">
              <w:rPr>
                <w:b/>
                <w:bCs/>
                <w:color w:val="00B050"/>
                <w:sz w:val="28"/>
                <w:szCs w:val="20"/>
                <w:lang w:val="en-US"/>
              </w:rPr>
              <w:t>pending</w:t>
            </w:r>
          </w:p>
          <w:p w:rsidR="00335947" w:rsidRPr="00335947" w:rsidRDefault="00335947" w:rsidP="00335947">
            <w:pPr>
              <w:spacing w:before="240" w:after="240" w:line="240" w:lineRule="auto"/>
              <w:rPr>
                <w:lang w:val="en-US"/>
              </w:rPr>
            </w:pP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What statuses are considered final successful for withdrawal?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  <w:r>
              <w:br/>
              <w:t xml:space="preserve">(if withdrawals </w:t>
            </w:r>
            <w:r>
              <w:t>available)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35947" w:rsidRPr="00335947" w:rsidRDefault="00335947" w:rsidP="00335947">
            <w:pPr>
              <w:spacing w:before="240" w:after="240" w:line="240" w:lineRule="auto"/>
              <w:rPr>
                <w:lang w:val="en-US"/>
              </w:rPr>
            </w:pPr>
            <w:r w:rsidRPr="00335947">
              <w:rPr>
                <w:lang w:val="en-US"/>
              </w:rPr>
              <w:t>YES</w:t>
            </w:r>
          </w:p>
          <w:p w:rsidR="00335947" w:rsidRDefault="00335947" w:rsidP="00335947">
            <w:pPr>
              <w:pStyle w:val="Default"/>
              <w:rPr>
                <w:b/>
                <w:bCs/>
                <w:color w:val="00B050"/>
                <w:sz w:val="28"/>
                <w:szCs w:val="20"/>
                <w:lang w:val="en-US"/>
              </w:rPr>
            </w:pPr>
          </w:p>
          <w:p w:rsidR="00335947" w:rsidRPr="00335947" w:rsidRDefault="001C01CF" w:rsidP="00956C9A">
            <w:pPr>
              <w:pStyle w:val="Default"/>
              <w:rPr>
                <w:sz w:val="20"/>
                <w:szCs w:val="20"/>
                <w:lang w:val="en-US"/>
              </w:rPr>
            </w:pPr>
            <w:r w:rsidRPr="00335947">
              <w:rPr>
                <w:b/>
                <w:bCs/>
                <w:color w:val="000000" w:themeColor="text1"/>
                <w:sz w:val="28"/>
                <w:szCs w:val="20"/>
                <w:lang w:val="en-US"/>
              </w:rPr>
              <w:t>Value of status</w:t>
            </w:r>
            <w:r w:rsidR="00956C9A">
              <w:rPr>
                <w:b/>
                <w:bCs/>
                <w:color w:val="000000" w:themeColor="text1"/>
                <w:sz w:val="28"/>
                <w:szCs w:val="20"/>
                <w:lang w:val="en-US"/>
              </w:rPr>
              <w:t xml:space="preserve"> </w:t>
            </w:r>
            <w:proofErr w:type="spellStart"/>
            <w:r w:rsidR="00956C9A">
              <w:rPr>
                <w:b/>
                <w:bCs/>
                <w:color w:val="000000" w:themeColor="text1"/>
                <w:sz w:val="28"/>
                <w:szCs w:val="20"/>
                <w:lang w:val="en-US"/>
              </w:rPr>
              <w:t>is:</w:t>
            </w:r>
            <w:r w:rsidR="00335947" w:rsidRPr="00335947">
              <w:rPr>
                <w:b/>
                <w:bCs/>
                <w:color w:val="00B050"/>
                <w:sz w:val="28"/>
                <w:szCs w:val="20"/>
                <w:lang w:val="en-US"/>
              </w:rPr>
              <w:t>completed</w:t>
            </w:r>
            <w:proofErr w:type="spellEnd"/>
            <w:r w:rsidR="00335947" w:rsidRPr="00335947">
              <w:rPr>
                <w:sz w:val="20"/>
                <w:szCs w:val="20"/>
                <w:lang w:val="en-US"/>
              </w:rPr>
              <w:t xml:space="preserve"> </w:t>
            </w:r>
          </w:p>
          <w:p w:rsidR="00301899" w:rsidRDefault="00301899">
            <w:pPr>
              <w:spacing w:before="240" w:after="240" w:line="240" w:lineRule="auto"/>
              <w:jc w:val="center"/>
              <w:rPr>
                <w:lang w:val="en-US"/>
              </w:rPr>
            </w:pPr>
          </w:p>
          <w:p w:rsidR="00956C9A" w:rsidRPr="00956C9A" w:rsidRDefault="00956C9A">
            <w:pPr>
              <w:spacing w:before="240" w:after="240" w:line="240" w:lineRule="auto"/>
              <w:jc w:val="center"/>
              <w:rPr>
                <w:lang w:val="en-US"/>
              </w:rPr>
            </w:pP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What statuses are considered final failed for withdrawal?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  <w:r>
              <w:br/>
              <w:t>(if withdrawals available)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56C9A" w:rsidRPr="00335947" w:rsidRDefault="00956C9A" w:rsidP="00956C9A">
            <w:pPr>
              <w:spacing w:before="240" w:after="240" w:line="240" w:lineRule="auto"/>
              <w:rPr>
                <w:lang w:val="en-US"/>
              </w:rPr>
            </w:pPr>
            <w:r w:rsidRPr="00335947">
              <w:rPr>
                <w:lang w:val="en-US"/>
              </w:rPr>
              <w:t>YES</w:t>
            </w:r>
          </w:p>
          <w:p w:rsidR="00956C9A" w:rsidRPr="00335947" w:rsidRDefault="00956C9A" w:rsidP="00956C9A">
            <w:pPr>
              <w:pStyle w:val="Default"/>
              <w:rPr>
                <w:lang w:val="en-US"/>
              </w:rPr>
            </w:pPr>
            <w:r w:rsidRPr="00335947">
              <w:rPr>
                <w:b/>
                <w:bCs/>
                <w:color w:val="000000" w:themeColor="text1"/>
                <w:sz w:val="28"/>
                <w:szCs w:val="20"/>
                <w:lang w:val="en-US"/>
              </w:rPr>
              <w:t xml:space="preserve">Value of status is: </w:t>
            </w:r>
            <w:r w:rsidRPr="00335947">
              <w:rPr>
                <w:b/>
                <w:bCs/>
                <w:color w:val="00B050"/>
                <w:sz w:val="28"/>
                <w:szCs w:val="20"/>
                <w:lang w:val="en-US"/>
              </w:rPr>
              <w:t>pending</w:t>
            </w:r>
          </w:p>
          <w:p w:rsidR="00301899" w:rsidRPr="00956C9A" w:rsidRDefault="00301899">
            <w:pPr>
              <w:spacing w:before="240" w:after="240" w:line="240" w:lineRule="auto"/>
              <w:jc w:val="center"/>
              <w:rPr>
                <w:lang w:val="en-US"/>
              </w:rPr>
            </w:pPr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Example of a deposit notification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link or string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  <w:r>
              <w:br/>
              <w:t>(if deposits available)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956C9A">
            <w:pPr>
              <w:spacing w:before="240" w:after="240" w:line="240" w:lineRule="auto"/>
              <w:jc w:val="center"/>
            </w:pPr>
            <w:hyperlink r:id="rId14" w:history="1">
              <w:r w:rsidRPr="00956C9A">
                <w:rPr>
                  <w:rStyle w:val="Lienhypertexte"/>
                </w:rPr>
                <w:t>https://ligdicash.com/api_test/wiki_All_Code_error.txt</w:t>
              </w:r>
            </w:hyperlink>
          </w:p>
        </w:tc>
      </w:tr>
      <w:tr w:rsidR="00301899" w:rsidTr="00956C9A"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Example of a withdrawal notification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i/>
              </w:rPr>
            </w:pPr>
            <w:r>
              <w:rPr>
                <w:i/>
              </w:rPr>
              <w:t>link or string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  <w:r>
              <w:br/>
              <w:t xml:space="preserve">(if </w:t>
            </w:r>
            <w:r>
              <w:t>withdrawals available)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01899" w:rsidRDefault="00956C9A">
            <w:pPr>
              <w:spacing w:before="240" w:after="240" w:line="240" w:lineRule="auto"/>
              <w:jc w:val="center"/>
            </w:pPr>
            <w:hyperlink r:id="rId15" w:history="1">
              <w:r w:rsidRPr="00956C9A">
                <w:rPr>
                  <w:rStyle w:val="Lienhypertexte"/>
                </w:rPr>
                <w:t>https://ligdicash.com/api_test/wiki_All_Code_error.txt</w:t>
              </w:r>
            </w:hyperlink>
          </w:p>
        </w:tc>
      </w:tr>
    </w:tbl>
    <w:p w:rsidR="00301899" w:rsidRDefault="00E43349">
      <w:pPr>
        <w:spacing w:before="240" w:after="24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* - test credentials are obligatory.</w:t>
      </w:r>
    </w:p>
    <w:p w:rsidR="00301899" w:rsidRDefault="00E43349">
      <w:pPr>
        <w:spacing w:before="240" w:after="240" w:line="240" w:lineRule="auto"/>
      </w:pPr>
      <w:r>
        <w:t xml:space="preserve"> </w:t>
      </w:r>
    </w:p>
    <w:p w:rsidR="00301899" w:rsidRDefault="00E43349">
      <w:pPr>
        <w:spacing w:before="240" w:after="240" w:line="240" w:lineRule="auto"/>
        <w:jc w:val="right"/>
      </w:pPr>
      <w:r>
        <w:rPr>
          <w:sz w:val="28"/>
          <w:szCs w:val="28"/>
        </w:rPr>
        <w:t>Table 2. Payment methods information</w:t>
      </w:r>
      <w:r>
        <w:t xml:space="preserve"> </w:t>
      </w:r>
    </w:p>
    <w:tbl>
      <w:tblPr>
        <w:tblStyle w:val="Style11"/>
        <w:tblW w:w="107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2612"/>
        <w:gridCol w:w="1474"/>
        <w:gridCol w:w="4072"/>
      </w:tblGrid>
      <w:tr w:rsidR="00301899" w:rsidTr="009857C3">
        <w:tc>
          <w:tcPr>
            <w:tcW w:w="107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Payment methods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Obligatory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Deposit/withdrawal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 xml:space="preserve">only deposit / </w:t>
            </w:r>
            <w:r>
              <w:br/>
              <w:t>only withdrawal /</w:t>
            </w:r>
            <w:r>
              <w:br/>
              <w:t>deposit and withdrawal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956C9A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t>deposit and withdrawal</w:t>
            </w:r>
            <w:r>
              <w:t xml:space="preserve"> </w:t>
            </w:r>
          </w:p>
          <w:p w:rsidR="00956C9A" w:rsidRPr="00956C9A" w:rsidRDefault="00956C9A">
            <w:pPr>
              <w:spacing w:before="240" w:after="240" w:line="240" w:lineRule="auto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CashIn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cashOut</w:t>
            </w:r>
            <w:proofErr w:type="spellEnd"/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Currency by </w:t>
            </w:r>
            <w:r>
              <w:rPr>
                <w:b/>
              </w:rPr>
              <w:t>default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ISO currency code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Pr="00956C9A" w:rsidRDefault="00956C9A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XOF (FCFA)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Deposit currencies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the list of ISO currency codes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 (if deposit is available)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301899">
            <w:pPr>
              <w:spacing w:before="240" w:after="240" w:line="240" w:lineRule="auto"/>
              <w:jc w:val="center"/>
            </w:pP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Pr="00DD462E" w:rsidRDefault="00E43349">
            <w:pPr>
              <w:spacing w:before="240" w:after="240" w:line="240" w:lineRule="auto"/>
              <w:jc w:val="center"/>
              <w:rPr>
                <w:b/>
                <w:color w:val="FF0000"/>
              </w:rPr>
            </w:pPr>
            <w:r w:rsidRPr="00DD462E">
              <w:rPr>
                <w:b/>
                <w:color w:val="FF0000"/>
              </w:rPr>
              <w:t>Deposit fee, %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Pr="00DD462E" w:rsidRDefault="00E43349">
            <w:pPr>
              <w:spacing w:before="240" w:after="240" w:line="240" w:lineRule="auto"/>
              <w:jc w:val="center"/>
              <w:rPr>
                <w:color w:val="FF0000"/>
              </w:rPr>
            </w:pPr>
            <w:r w:rsidRPr="00DD462E">
              <w:rPr>
                <w:color w:val="FF0000"/>
              </w:rPr>
              <w:t>Number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Pr="00DD462E" w:rsidRDefault="00301899">
            <w:pPr>
              <w:spacing w:before="240" w:after="240" w:line="240" w:lineRule="auto"/>
              <w:jc w:val="center"/>
              <w:rPr>
                <w:color w:val="FF0000"/>
              </w:rPr>
            </w:pP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Pr="00DD462E" w:rsidRDefault="009857C3">
            <w:pPr>
              <w:spacing w:before="240" w:after="240" w:line="240" w:lineRule="auto"/>
              <w:jc w:val="center"/>
              <w:rPr>
                <w:color w:val="FF0000"/>
              </w:rPr>
            </w:pPr>
            <w:r w:rsidRPr="00DD462E">
              <w:rPr>
                <w:color w:val="FF0000"/>
                <w:lang w:val="fr-FR"/>
              </w:rPr>
              <w:t>7%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Fixed deposit fee per transaction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number+string (currency)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301899">
            <w:pPr>
              <w:spacing w:before="240" w:after="240" w:line="240" w:lineRule="auto"/>
              <w:jc w:val="center"/>
            </w:pP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Limits for deposit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list – currency+limit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 xml:space="preserve">yes (if </w:t>
            </w:r>
            <w:r>
              <w:t>deposit is available)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Pr="00DD462E" w:rsidRDefault="005A474C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[</w:t>
            </w:r>
            <w:r>
              <w:rPr>
                <w:color w:val="0070C0"/>
                <w:lang w:val="fr-FR"/>
              </w:rPr>
              <w:t>1</w:t>
            </w:r>
            <w:bookmarkStart w:id="0" w:name="_GoBack"/>
            <w:bookmarkEnd w:id="0"/>
            <w:r w:rsidRPr="005A474C">
              <w:rPr>
                <w:color w:val="0070C0"/>
                <w:lang w:val="fr-FR"/>
              </w:rPr>
              <w:t>00</w:t>
            </w:r>
            <w:r w:rsidRPr="009857C3"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FCFA   -  </w:t>
            </w:r>
            <w:r w:rsidRPr="005A474C">
              <w:rPr>
                <w:color w:val="0070C0"/>
                <w:lang w:val="fr-FR"/>
              </w:rPr>
              <w:t xml:space="preserve">1.000.000 </w:t>
            </w:r>
            <w:r>
              <w:rPr>
                <w:lang w:val="fr-FR"/>
              </w:rPr>
              <w:t>FCFA]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Withdrawal currencies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the list of ISO currency codes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 (if withdrawal is available)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9857C3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YES </w:t>
            </w:r>
          </w:p>
          <w:p w:rsidR="009857C3" w:rsidRPr="00DD462E" w:rsidRDefault="009857C3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XOF (FCFA)</w:t>
            </w:r>
          </w:p>
        </w:tc>
      </w:tr>
      <w:tr w:rsidR="009857C3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857C3" w:rsidRDefault="009857C3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Withdrawal fee, %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857C3" w:rsidRPr="00DD462E" w:rsidRDefault="009857C3" w:rsidP="001F5B04">
            <w:pPr>
              <w:spacing w:before="240" w:after="240" w:line="240" w:lineRule="auto"/>
              <w:jc w:val="center"/>
              <w:rPr>
                <w:color w:val="FF0000"/>
              </w:rPr>
            </w:pPr>
            <w:r w:rsidRPr="00DD462E">
              <w:rPr>
                <w:color w:val="FF0000"/>
              </w:rPr>
              <w:t>Number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857C3" w:rsidRPr="00DD462E" w:rsidRDefault="009857C3" w:rsidP="001F5B04">
            <w:pPr>
              <w:spacing w:before="240" w:after="240" w:line="240" w:lineRule="auto"/>
              <w:jc w:val="center"/>
              <w:rPr>
                <w:color w:val="FF0000"/>
              </w:rPr>
            </w:pP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857C3" w:rsidRPr="00DD462E" w:rsidRDefault="009857C3" w:rsidP="001F5B04">
            <w:pPr>
              <w:spacing w:before="240" w:after="240" w:line="240" w:lineRule="auto"/>
              <w:jc w:val="center"/>
              <w:rPr>
                <w:color w:val="FF0000"/>
              </w:rPr>
            </w:pPr>
            <w:r w:rsidRPr="00DD462E">
              <w:rPr>
                <w:color w:val="FF0000"/>
                <w:lang w:val="fr-FR"/>
              </w:rPr>
              <w:t>7%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Fixed withdrawal fee per transaction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 xml:space="preserve">number+string (currency)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301899">
            <w:pPr>
              <w:spacing w:before="240" w:after="240" w:line="240" w:lineRule="auto"/>
              <w:jc w:val="center"/>
            </w:pP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Limits for withdrawals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list – currency+limit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 (if the withdrawal is available)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9857C3">
            <w:pPr>
              <w:spacing w:before="240" w:after="240" w:line="240" w:lineRule="auto"/>
              <w:jc w:val="center"/>
            </w:pPr>
            <w:r>
              <w:rPr>
                <w:lang w:val="fr-FR"/>
              </w:rPr>
              <w:t>[</w:t>
            </w:r>
            <w:r w:rsidRPr="005A474C">
              <w:rPr>
                <w:color w:val="0070C0"/>
                <w:lang w:val="fr-FR"/>
              </w:rPr>
              <w:t>500</w:t>
            </w:r>
            <w:r w:rsidRPr="009857C3"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FCFA   -  </w:t>
            </w:r>
            <w:r w:rsidRPr="005A474C">
              <w:rPr>
                <w:color w:val="0070C0"/>
                <w:lang w:val="fr-FR"/>
              </w:rPr>
              <w:t xml:space="preserve">1.000.000 </w:t>
            </w:r>
            <w:r>
              <w:rPr>
                <w:lang w:val="fr-FR"/>
              </w:rPr>
              <w:t>FCFA]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Button name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string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Pr="009857C3" w:rsidRDefault="009857C3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YES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Logo on the button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file, link or comment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9857C3">
            <w:pPr>
              <w:spacing w:before="240" w:after="240" w:line="240" w:lineRule="auto"/>
              <w:jc w:val="center"/>
            </w:pPr>
            <w:hyperlink r:id="rId16" w:history="1">
              <w:r w:rsidRPr="009857C3">
                <w:rPr>
                  <w:rStyle w:val="Lienhypertexte"/>
                </w:rPr>
                <w:t>https://ligdicash.com/api_test/logo.png</w:t>
              </w:r>
            </w:hyperlink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It’s possible to receive the user card details that effected the payment (card, account or wallet number; IBAN)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yes/no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Pr="009857C3" w:rsidRDefault="00457B4D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NO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Card number in the </w:t>
            </w:r>
            <w:r>
              <w:rPr>
                <w:b/>
              </w:rPr>
              <w:t>format of (PAN Card) XXXXXX******XXXX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yes/no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 (for methods involving cards)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Pr="009857C3" w:rsidRDefault="00457B4D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NO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Processing card method 3-D Secure*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3DS/Full 3DS/non-3DS/it’s possible to set up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 (for methods involving cards)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Pr="009857C3" w:rsidRDefault="009857C3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YES : </w:t>
            </w:r>
            <w:r w:rsidR="00457B4D" w:rsidRPr="00457B4D">
              <w:rPr>
                <w:b/>
                <w:i/>
                <w:sz w:val="24"/>
                <w:szCs w:val="18"/>
              </w:rPr>
              <w:t>Full 3DS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It’s possible to set up anti fraud filters on provider side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yes/no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 xml:space="preserve">yes (for methods involving cards) 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Pr="009857C3" w:rsidRDefault="009857C3">
            <w:pPr>
              <w:spacing w:before="240" w:after="24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YES</w:t>
            </w:r>
          </w:p>
        </w:tc>
      </w:tr>
      <w:tr w:rsidR="00301899" w:rsidTr="009857C3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>Example of user wallet in payment system or other details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string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E43349">
            <w:pPr>
              <w:spacing w:before="240" w:after="240" w:line="240" w:lineRule="auto"/>
              <w:jc w:val="center"/>
            </w:pPr>
            <w:r>
              <w:t>yes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1899" w:rsidRDefault="00457B4D">
            <w:pPr>
              <w:spacing w:before="240" w:after="240" w:line="240" w:lineRule="auto"/>
              <w:jc w:val="center"/>
            </w:pPr>
            <w:hyperlink r:id="rId17" w:history="1">
              <w:r w:rsidRPr="00956C9A">
                <w:rPr>
                  <w:rStyle w:val="Lienhypertexte"/>
                </w:rPr>
                <w:t>https://ligdicash.com/api_test/wiki_All_Code_error.txt</w:t>
              </w:r>
            </w:hyperlink>
          </w:p>
        </w:tc>
      </w:tr>
    </w:tbl>
    <w:p w:rsidR="00301899" w:rsidRDefault="00E43349">
      <w:pPr>
        <w:spacing w:before="240" w:after="24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>* - types of 3-D Secure:</w:t>
      </w:r>
    </w:p>
    <w:p w:rsidR="00301899" w:rsidRDefault="00E43349">
      <w:pPr>
        <w:spacing w:before="240" w:after="24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1. 3DS</w:t>
      </w:r>
      <w:r>
        <w:rPr>
          <w:i/>
          <w:sz w:val="18"/>
          <w:szCs w:val="18"/>
        </w:rPr>
        <w:br/>
        <w:t>2. Full 3DS</w:t>
      </w:r>
      <w:r>
        <w:rPr>
          <w:i/>
          <w:sz w:val="18"/>
          <w:szCs w:val="18"/>
        </w:rPr>
        <w:br/>
        <w:t>3. Non-3DS</w:t>
      </w:r>
    </w:p>
    <w:p w:rsidR="00301899" w:rsidRDefault="00E4334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301899" w:rsidRDefault="00301899">
      <w:pPr>
        <w:spacing w:line="240" w:lineRule="auto"/>
        <w:jc w:val="center"/>
        <w:rPr>
          <w:sz w:val="36"/>
          <w:szCs w:val="36"/>
        </w:rPr>
      </w:pPr>
    </w:p>
    <w:sectPr w:rsidR="00301899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49" w:rsidRDefault="00E43349">
      <w:pPr>
        <w:spacing w:line="240" w:lineRule="auto"/>
      </w:pPr>
      <w:r>
        <w:separator/>
      </w:r>
    </w:p>
  </w:endnote>
  <w:endnote w:type="continuationSeparator" w:id="0">
    <w:p w:rsidR="00E43349" w:rsidRDefault="00E43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49" w:rsidRDefault="00E43349">
      <w:r>
        <w:separator/>
      </w:r>
    </w:p>
  </w:footnote>
  <w:footnote w:type="continuationSeparator" w:id="0">
    <w:p w:rsidR="00E43349" w:rsidRDefault="00E43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1899"/>
    <w:rsid w:val="001C01CF"/>
    <w:rsid w:val="00301899"/>
    <w:rsid w:val="00335947"/>
    <w:rsid w:val="00457B4D"/>
    <w:rsid w:val="005A474C"/>
    <w:rsid w:val="00956C9A"/>
    <w:rsid w:val="009857C3"/>
    <w:rsid w:val="00DD462E"/>
    <w:rsid w:val="00E23A4C"/>
    <w:rsid w:val="00E43349"/>
    <w:rsid w:val="00FA0E81"/>
    <w:rsid w:val="37B00385"/>
    <w:rsid w:val="51F14B6B"/>
    <w:rsid w:val="7C0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ru"/>
    </w:rPr>
  </w:style>
  <w:style w:type="paragraph" w:styleId="Titre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r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rsid w:val="00FA0E81"/>
    <w:rPr>
      <w:color w:val="0000FF" w:themeColor="hyperlink"/>
      <w:u w:val="single"/>
    </w:rPr>
  </w:style>
  <w:style w:type="paragraph" w:customStyle="1" w:styleId="Default">
    <w:name w:val="Default"/>
    <w:rsid w:val="00335947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Lienhypertextesuivivisit">
    <w:name w:val="FollowedHyperlink"/>
    <w:basedOn w:val="Policepardfaut"/>
    <w:rsid w:val="00956C9A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5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56C9A"/>
    <w:rPr>
      <w:rFonts w:ascii="Courier New" w:eastAsia="Times New Roman" w:hAnsi="Courier New" w:cs="Courier New"/>
    </w:rPr>
  </w:style>
  <w:style w:type="character" w:customStyle="1" w:styleId="y2iqfc">
    <w:name w:val="y2iqfc"/>
    <w:basedOn w:val="Policepardfaut"/>
    <w:rsid w:val="00956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ru"/>
    </w:rPr>
  </w:style>
  <w:style w:type="paragraph" w:styleId="Titre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r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rsid w:val="00FA0E81"/>
    <w:rPr>
      <w:color w:val="0000FF" w:themeColor="hyperlink"/>
      <w:u w:val="single"/>
    </w:rPr>
  </w:style>
  <w:style w:type="paragraph" w:customStyle="1" w:styleId="Default">
    <w:name w:val="Default"/>
    <w:rsid w:val="00335947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Lienhypertextesuivivisit">
    <w:name w:val="FollowedHyperlink"/>
    <w:basedOn w:val="Policepardfaut"/>
    <w:rsid w:val="00956C9A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5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56C9A"/>
    <w:rPr>
      <w:rFonts w:ascii="Courier New" w:eastAsia="Times New Roman" w:hAnsi="Courier New" w:cs="Courier New"/>
    </w:rPr>
  </w:style>
  <w:style w:type="character" w:customStyle="1" w:styleId="y2iqfc">
    <w:name w:val="y2iqfc"/>
    <w:basedOn w:val="Policepardfaut"/>
    <w:rsid w:val="0095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gdicash.com/documents/ligdicash_documentation_V1.2.zip" TargetMode="External"/><Relationship Id="rId13" Type="http://schemas.openxmlformats.org/officeDocument/2006/relationships/hyperlink" Target="info@ligdicash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igdicash.com/ps.php" TargetMode="External"/><Relationship Id="rId17" Type="http://schemas.openxmlformats.org/officeDocument/2006/relationships/hyperlink" Target="https://ligdicash.com/api_test/wiki_All_Code_error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gdicash.com/api_test/logo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gdicash.com/cgu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gdicash.com/api_test/wiki_All_Code_error.txt" TargetMode="External"/><Relationship Id="rId10" Type="http://schemas.openxmlformats.org/officeDocument/2006/relationships/hyperlink" Target="https://client.ligdicash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info@ligdicash.com%20" TargetMode="External"/><Relationship Id="rId14" Type="http://schemas.openxmlformats.org/officeDocument/2006/relationships/hyperlink" Target="https://ligdicash.com/api_test/wiki_All_Code_error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</dc:creator>
  <cp:lastModifiedBy>Arouna</cp:lastModifiedBy>
  <cp:revision>5</cp:revision>
  <dcterms:created xsi:type="dcterms:W3CDTF">2021-11-30T07:11:00Z</dcterms:created>
  <dcterms:modified xsi:type="dcterms:W3CDTF">2022-01-19T19:16:00Z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7CEDD489D9064FAA8E4EF918185251B8</vt:lpwstr>
  </property>
</Properties>
</file>