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热榜（2026-09-05）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lnkiai/m3e-canvas  ⭐ 1,969</w:t>
      </w:r>
    </w:p>
    <w:p>
      <w:r>
        <w:t>语言：TypeScript ｜ Stars：1,969 ｜ Forks：135</w:t>
        <w:br/>
      </w:r>
      <w:r>
        <w:t>这是什么：m3e-canvas 是一个在浏览器里画界面草图的工具，画完可以直接变成 AI 编程的提示词，帮你快速生成代码。</w:t>
        <w:br/>
      </w:r>
      <w:r>
        <w:t>能用来做什么：设计师或开发者可以先用它画出 Material 3 风格的界面草图，然后一键生成提示词，让 AI 帮你写出对应的代码。</w:t>
        <w:br/>
      </w:r>
      <w:r>
        <w:t>适用领域：界面设计、前端开发、原型制作</w:t>
        <w:br/>
      </w:r>
      <w:r>
        <w:t>对新手有什么帮助：适合想学前端但不会写代码的新手，通过画图就能让 AI 帮你生成页面，直观感受设计到代码的转换。</w:t>
        <w:br/>
      </w:r>
      <w:r>
        <w:t>链接：https://github.com/lnkiai/m3e-canvas</w:t>
      </w:r>
    </w:p>
    <w:p>
      <w:pPr>
        <w:pStyle w:val="Heading2"/>
      </w:pPr>
      <w:r>
        <w:t>2. anthropics/commerce-agents  ⭐ 1,929</w:t>
      </w:r>
    </w:p>
    <w:p>
      <w:r>
        <w:t>语言：Python ｜ Stars：1,929 ｜ Forks：320</w:t>
        <w:br/>
      </w:r>
      <w:r>
        <w:t>这是什么：commerce-agents 是一个参考项目，展示了如何用 Claude 构建购物和商家智能体，包含零售、电商、电信和娱乐等领域的示例。</w:t>
        <w:br/>
      </w:r>
      <w:r>
        <w:t>能用来做什么：开发者可以参照这些示例，构建自己的智能购物助手或商家服务机器人，比如自动推荐商品、处理订单等。</w:t>
        <w:br/>
      </w:r>
      <w:r>
        <w:t>适用领域：电商、零售、电信、娱乐</w:t>
        <w:br/>
      </w:r>
      <w:r>
        <w:t>对新手有什么帮助：对新手来说，可以学习如何用 AI 构建商业应用，了解智能体的基本结构和交互方式。</w:t>
        <w:br/>
      </w:r>
      <w:r>
        <w:t>链接：https://github.com/anthropics/commerce-agents</w:t>
      </w:r>
    </w:p>
    <w:p>
      <w:pPr>
        <w:pStyle w:val="Heading2"/>
      </w:pPr>
      <w:r>
        <w:t>3. shadcn-ui/cn  ⭐ 1,107</w:t>
      </w:r>
    </w:p>
    <w:p>
      <w:r>
        <w:t>语言：TypeScript ｜ Stars：1,107 ｜ Forks：7</w:t>
        <w:br/>
      </w:r>
      <w:r>
        <w:t>这是什么：cn 是一个用于合并 Tailwind CSS 类名并解决冲突的新引擎，比现有的工具快 30 倍，而且 API 完全兼容。</w:t>
        <w:br/>
      </w:r>
      <w:r>
        <w:t>能用来做什么：前端开发者可以用它来替代 tailwind-merge 和 clsx，更高效地管理样式类名，避免样式冲突。</w:t>
        <w:br/>
      </w:r>
      <w:r>
        <w:t>适用领域：前端开发、CSS 样式管理</w:t>
        <w:br/>
      </w:r>
      <w:r>
        <w:t>对新手有什么帮助：虽然需要一定前端基础，但了解这个工具能帮你写出更高效的代码，适合想进阶的前端学习者。</w:t>
        <w:br/>
      </w:r>
      <w:r>
        <w:t>链接：https://github.com/shadcn-ui/cn</w:t>
      </w:r>
    </w:p>
    <w:p>
      <w:pPr>
        <w:pStyle w:val="Heading2"/>
      </w:pPr>
      <w:r>
        <w:t>4. GangTailorUpgrade/undress-service  ⭐ 1,054</w:t>
      </w:r>
    </w:p>
    <w:p>
      <w:r>
        <w:t>语言：Python ｜ Stars：1,054 ｜ Forks：1</w:t>
        <w:br/>
      </w:r>
      <w:r>
        <w:t>这是什么：undress-service 是一个 AI 换装服务，可以根据描述或图片给人物换上不同的衣服。</w:t>
        <w:br/>
      </w:r>
      <w:r>
        <w:t>能用来做什么：你可以上传一张人物照片，然后输入想要的服装风格，AI 就会生成换装后的图片，用于娱乐或虚拟试衣。</w:t>
        <w:br/>
      </w:r>
      <w:r>
        <w:t>适用领域：图像处理、虚拟试衣、娱乐</w:t>
        <w:br/>
      </w:r>
      <w:r>
        <w:t>对新手有什么帮助：适合对 AI 图像生成感兴趣的新手，体验 AI 的创意能力，但请注意遵守道德和法律规范。</w:t>
        <w:br/>
      </w:r>
      <w:r>
        <w:t>链接：https://github.com/GangTailorUpgrade/undress-service</w:t>
      </w:r>
    </w:p>
    <w:p>
      <w:pPr>
        <w:pStyle w:val="Heading2"/>
      </w:pPr>
      <w:r>
        <w:t>5. 2akouwu/reverify  ⭐ 880</w:t>
      </w:r>
    </w:p>
    <w:p>
      <w:r>
        <w:t>语言：Python ｜ Stars：880 ｜ Forks：190</w:t>
        <w:br/>
      </w:r>
      <w:r>
        <w:t>这是什么：reverify 是一个防止 AI 幻觉的工具，专门用于 AI 读取二进制文件时，确保 AI 的每个结论都经过验证，而不是凭空捏造。</w:t>
        <w:br/>
      </w:r>
      <w:r>
        <w:t>能用来做什么：开发者可以让 AI 分析二进制文件（如可执行程序），reverify 会检查 AI 的每个断言，确保它们与真实字节一致，并提供证据。</w:t>
        <w:br/>
      </w:r>
      <w:r>
        <w:t>适用领域：软件安全、逆向工程、AI 可靠性</w:t>
        <w:br/>
      </w:r>
      <w:r>
        <w:t>对新手有什么帮助：对新手来说，可以了解 AI 幻觉问题以及如何通过工具提高 AI 的可信度，适合对 AI 安全感兴趣的学习者。</w:t>
        <w:br/>
      </w:r>
      <w:r>
        <w:t>链接：https://github.com/2akouwu/reverify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Can AI design circuit boards yet?</w:t>
      </w:r>
      <w:r>
        <w:t>（👍 151）</w:t>
      </w:r>
      <w:r>
        <w:br/>
        <w:t>https://eebench.org/blog/can-ai-design-circuit-boards-yet/</w:t>
      </w:r>
      <w:r>
        <w:br/>
        <w:t>摘要：本文探讨了AI在电路板设计领域的应用现状，分析了其能力与局限性，值得关注因为它揭示了AI在硬件设计中的潜力与挑战。</w:t>
      </w:r>
    </w:p>
    <w:p>
      <w:r>
        <w:rPr>
          <w:b/>
        </w:rPr>
        <w:t>Show HN: TERMy – A fast terminal assistant that does not use LLMs</w:t>
      </w:r>
      <w:r>
        <w:t>（👍 91）</w:t>
      </w:r>
      <w:r>
        <w:br/>
        <w:t>https://github.com/gioblu/NPC-Forge/blob/main/docs/development.md</w:t>
      </w:r>
      <w:r>
        <w:br/>
        <w:t>摘要：TERMy是一款不依赖LLM的快速终端助手，通过非AI方法实现高效辅助，其创新思路和性能表现值得开发者关注。</w:t>
      </w:r>
    </w:p>
    <w:p>
      <w:pPr>
        <w:pStyle w:val="Heading2"/>
      </w:pPr>
      <w:r>
        <w:t>量子位</w:t>
      </w:r>
    </w:p>
    <w:p>
      <w:r>
        <w:rPr>
          <w:b/>
        </w:rPr>
        <w:t>趋境科技与摩尔线程达成战略合作，高品质 AI Token 国产异构方案性价比超越国际先进算力</w:t>
      </w:r>
      <w:r>
        <w:br/>
        <w:t>https://www.qbitai.com/2026/09/484547.html</w:t>
      </w:r>
      <w:r>
        <w:br/>
        <w:t>摘要：趋境科技与摩尔线程合作推出国产异构AI Token方案，宣称性价比超越国际先进算力，这一合作可能推动国产AI算力生态发展。</w:t>
      </w:r>
    </w:p>
    <w:p>
      <w:pPr>
        <w:pStyle w:val="Heading2"/>
      </w:pPr>
      <w:r>
        <w:t>新智元</w:t>
      </w:r>
    </w:p>
    <w:p>
      <w:r>
        <w:rPr>
          <w:b/>
        </w:rPr>
        <w:t>全球首个原生智能体机器人“银河星仔”开启预订，24小时突破200台</w:t>
      </w:r>
      <w:r>
        <w:br/>
        <w:t>https://aiera.com.cn/2026/09/04/other/admin/112098/%e5%85%a8%e7%90%83%e9%a6%96%e4%b8%aa%e5%8e%9f%e7%94%9f%e6%99%ba%e8%83%bd%e4%bd%93%e6%9c%ba%e5%99%a8%e4%ba%ba%e9%93%b6%e6%b2%b3%e6%98%9f%e4%bb%94%e5%bc%80%e5%90%af%e9%a2%84%e8%ae%a2/</w:t>
      </w:r>
      <w:r>
        <w:br/>
        <w:t>摘要：全球首个原生智能体机器人“银河星仔”开启预订，24小时内预订量超200台，标志着智能体机器人商业化迈出重要一步。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