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热榜（2026-10-25）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pengchujin/aerial-tv  ⭐ 4,503</w:t>
      </w:r>
    </w:p>
    <w:p>
      <w:r>
        <w:t>语言：Kotlin ｜ Stars：4,503 ｜ Forks：353</w:t>
        <w:br/>
      </w:r>
      <w:r>
        <w:t>这是什么：这是一个给国产电视（比如小米、TCL）用的开源电视桌面，设计风格类似苹果的 tvOS，没有广告，安装后开机自动接管，让电视界面变得干净清爽。</w:t>
        <w:br/>
      </w:r>
      <w:r>
        <w:t>能用来做什么：你可以把它装在家里的智能电视上，替换掉原来带广告的桌面，这样一开机就能看到简洁的界面，直接选应用或看视频。</w:t>
        <w:br/>
      </w:r>
      <w:r>
        <w:t>适用领域：智能电视、家庭娱乐、电视应用开发</w:t>
        <w:br/>
      </w:r>
      <w:r>
        <w:t>对新手有什么帮助：如果你讨厌电视广告，这个项目能直接帮你获得干净的电视桌面；同时它也是学习 Android TV 开发的好例子。</w:t>
        <w:br/>
      </w:r>
      <w:r>
        <w:t>链接：https://github.com/pengchujin/aerial-tv</w:t>
      </w:r>
    </w:p>
    <w:p>
      <w:pPr>
        <w:pStyle w:val="Heading2"/>
      </w:pPr>
      <w:r>
        <w:t>2. simbasjungles/free-my-tv  ⭐ 4,354</w:t>
      </w:r>
    </w:p>
    <w:p>
      <w:r>
        <w:t>语言：Java ｜ Stars：4,354 ｜ Forks：711</w:t>
        <w:br/>
      </w:r>
      <w:r>
        <w:t>这是什么：这是一个快速、无广告的电视主屏幕，适用于 Google TV、LG webOS 和三星 Tizen 电视，并且提供一键恢复原状的功能，非常安全。</w:t>
        <w:br/>
      </w:r>
      <w:r>
        <w:t>能用来做什么：当你觉得电视自带界面广告多、反应慢时，可以用它替换成简洁的主屏幕，如果不想用了，按一个按钮就能变回原来的样子。</w:t>
        <w:br/>
      </w:r>
      <w:r>
        <w:t>适用领域：智能电视、家庭娱乐、电视系统定制</w:t>
        <w:br/>
      </w:r>
      <w:r>
        <w:t>对新手有什么帮助：适合想摆脱电视广告但怕折腾的新手，因为可以一键还原，不用担心改坏电视；也能让你了解不同电视系统的界面开发。</w:t>
        <w:br/>
      </w:r>
      <w:r>
        <w:t>链接：https://github.com/simbasjungles/free-my-tv</w:t>
      </w:r>
    </w:p>
    <w:p>
      <w:pPr>
        <w:pStyle w:val="Heading2"/>
      </w:pPr>
      <w:r>
        <w:t>3. JoasASantos/REA-Prompts  ⭐ 2,196</w:t>
      </w:r>
    </w:p>
    <w:p>
      <w:r>
        <w:t>语言：未知 ｜ Stars：2,196 ｜ Forks：372</w:t>
        <w:br/>
      </w:r>
      <w:r>
        <w:t>这是什么：这是一个提示词（给 AI 的指令）集合，专门用于“逆向工程任何东西”（REA），帮助你充分利用 REA 工具，克隆或拆解任何程序。</w:t>
        <w:br/>
      </w:r>
      <w:r>
        <w:t>能用来做什么：如果你对某个软件的工作原理好奇，或者想学习如何分析程序，可以用这些提示词让 AI 辅助你进行逆向工程。</w:t>
        <w:br/>
      </w:r>
      <w:r>
        <w:t>适用领域：软件逆向工程、安全研究、AI 辅助开发</w:t>
        <w:br/>
      </w:r>
      <w:r>
        <w:t>对新手有什么帮助：适合对逆向工程感兴趣的新手，通过现成的提示词快速上手，避免自己从头摸索如何向 AI 提问。</w:t>
        <w:br/>
      </w:r>
      <w:r>
        <w:t>链接：https://github.com/JoasASantos/REA-Prompts</w:t>
      </w:r>
    </w:p>
    <w:p>
      <w:pPr>
        <w:pStyle w:val="Heading2"/>
      </w:pPr>
      <w:r>
        <w:t>4. EthanArbuckle/fairplay-decrypt  ⭐ 2,008</w:t>
      </w:r>
    </w:p>
    <w:p>
      <w:r>
        <w:t>语言：C ｜ Stars：2,008 ｜ Forks：310</w:t>
        <w:br/>
      </w:r>
      <w:r>
        <w:t>这是什么：这是一个用于离线解密 FairPlay 加密的 App Store IPA 文件的工具，它使用独立的密钥推导方法，可以解密 iOS 应用。</w:t>
        <w:br/>
      </w:r>
      <w:r>
        <w:t>能用来做什么：安全研究人员或开发者可以用它来解密从 App Store 下载的 IPA 文件，以便分析应用内部结构或进行安全评估。</w:t>
        <w:br/>
      </w:r>
      <w:r>
        <w:t>适用领域：iOS 安全研究、应用分析、逆向工程</w:t>
        <w:br/>
      </w:r>
      <w:r>
        <w:t>对新手有什么帮助：适合对 iOS 安全感兴趣的学习者，能帮助你理解 FairPlay 加密机制，但需要一定的技术基础。</w:t>
        <w:br/>
      </w:r>
      <w:r>
        <w:t>链接：https://github.com/EthanArbuckle/fairplay-decrypt</w:t>
      </w:r>
    </w:p>
    <w:p>
      <w:pPr>
        <w:pStyle w:val="Heading2"/>
      </w:pPr>
      <w:r>
        <w:t>5. xevrion/hatchzip  ⭐ 1,767</w:t>
      </w:r>
    </w:p>
    <w:p>
      <w:r>
        <w:t>语言：Rust ｜ Stars：1,767 ｜ Forks：43</w:t>
        <w:br/>
      </w:r>
      <w:r>
        <w:t>这是什么：这是一个用 Rust 编写的解压工具，可以原地解压超大压缩包：压缩包会随着文件解压而缩小，所以你只需要预留输出文件的空间，支持 ZIP、7z、tar 和分卷压缩包。</w:t>
        <w:br/>
      </w:r>
      <w:r>
        <w:t>能用来做什么：当你的硬盘空间不足，无法同时容纳压缩包和解压后的文件时，可以用它来解压，它会边解压边删除压缩包内容，节省空间。</w:t>
        <w:br/>
      </w:r>
      <w:r>
        <w:t>适用领域：文件压缩、数据管理、系统工具开发</w:t>
        <w:br/>
      </w:r>
      <w:r>
        <w:t>对新手有什么帮助：如果你经常处理大压缩包但硬盘空间紧张，这个工具能直接帮你解决问题；同时它也是学习 Rust 编程和文件处理的好案例。</w:t>
        <w:br/>
      </w:r>
      <w:r>
        <w:t>链接：https://github.com/xevrion/hatchzip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No signs of AI payoff outside the tech sector</w:t>
      </w:r>
      <w:r>
        <w:t>（👍 526）</w:t>
      </w:r>
      <w:r>
        <w:br/>
        <w:t>https://www.apollo.com/wealth/insights-news/insights/daily-spark/no-signs-of-ai-payoff-outside-the-tech-sector</w:t>
      </w:r>
      <w:r>
        <w:br/>
        <w:t>摘要：该报道指出，除科技行业外，其他行业尚未出现AI带来的明显生产力或经济回报，引发对AI投资热潮是否被高估的讨论。</w:t>
      </w:r>
    </w:p>
    <w:p>
      <w:r>
        <w:rPr>
          <w:b/>
        </w:rPr>
        <w:t>America has lost 200k of jobs in media, film and the arts. How much is AI?</w:t>
      </w:r>
      <w:r>
        <w:t>（👍 289）</w:t>
      </w:r>
      <w:r>
        <w:br/>
        <w:t>https://www.apricitas.io/p/ai-and-the-fall-of-the-creative-class</w:t>
      </w:r>
      <w:r>
        <w:br/>
        <w:t>摘要：文章探讨美国媒体、影视和艺术领域流失约20万个岗位中AI所起的作用，反映AI对创意产业就业的潜在冲击。</w:t>
      </w:r>
    </w:p>
    <w:p>
      <w:pPr>
        <w:pStyle w:val="Heading2"/>
      </w:pPr>
      <w:r>
        <w:t>新智元</w:t>
      </w:r>
    </w:p>
    <w:p>
      <w:r>
        <w:rPr>
          <w:b/>
        </w:rPr>
        <w:t>Anthropic首发公益报告，自曝「人类拯救计划」！</w:t>
      </w:r>
      <w:r>
        <w:br/>
        <w:t>https://aiera.com.cn/2026/10/24/other/admin/120360/anthropic%e9%a6%96%e5%8f%91%e5%85%ac%e7%9b%8a%e6%8a%a5%e5%91%8a%ef%bc%8c%e8%87%aa%e6%9b%9d%e3%80%8c%e4%ba%ba%e7%b1%bb%e6%8b%af%e6%95%91%e8%ae%a1%e5%88%92%e3%80%8d%ef%bc%81/</w:t>
      </w:r>
      <w:r>
        <w:br/>
        <w:t>摘要：Anthropic首次发布公益报告，披露其所谓「人类拯救计划」的相关内容，展示公司在AI安全与社会责任方面的布局。</w:t>
      </w:r>
    </w:p>
    <w:p>
      <w:pPr>
        <w:pStyle w:val="Heading2"/>
      </w:pPr>
      <w:r>
        <w:t>InfoQ 中文</w:t>
      </w:r>
    </w:p>
    <w:p>
      <w:r>
        <w:rPr>
          <w:b/>
        </w:rPr>
        <w:t>React 19.3 新增 browser() API，使“仅客户端渲染”成为一等公民</w:t>
      </w:r>
      <w:r>
        <w:br/>
        <w:t>https://www.infoq.cn/article/jNX6EAzqP34xRjqUMU1N?utm_source=rss&amp;utm_medium=article</w:t>
      </w:r>
      <w:r>
        <w:br/>
        <w:t>摘要：React 19.3引入browser() API，将纯客户端渲染提升为一等公民，简化了无需服务端渲染场景下的开发方式。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