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热榜（2026-10-24）</w:t>
      </w:r>
    </w:p>
    <w:p>
      <w:r>
        <w:t>数据统计：GitHub 热榜 5 项 · AI 动态 4 条 · 中文介绍由 DeepSeek 生成</w:t>
      </w:r>
    </w:p>
    <w:p>
      <w:pPr>
        <w:pStyle w:val="Heading1"/>
      </w:pPr>
      <w:r>
        <w:t>一、GitHub 开源项目热度榜 TOP5</w:t>
      </w:r>
    </w:p>
    <w:p>
      <w:pPr>
        <w:pStyle w:val="Heading2"/>
      </w:pPr>
      <w:r>
        <w:t>1. simbasjungles/free-my-tv  ⭐ 4,007</w:t>
      </w:r>
    </w:p>
    <w:p>
      <w:r>
        <w:t>语言：Java ｜ Stars：4,007 ｜ Forks：623</w:t>
        <w:br/>
      </w:r>
      <w:r>
        <w:t>这是什么：这是一个给智能电视用的“干净桌面”项目，能替换掉电视自带的、满是广告的主界面，让开机后看到的是一个快速、无广告的简洁首页。它支持 Google TV、LG webOS 和三星 Tizen 等常见电视系统，并且只需按一个按钮就能随时恢复原样。</w:t>
        <w:br/>
      </w:r>
      <w:r>
        <w:t>能用来做什么：适合想摆脱电视开机广告和杂乱推荐、让电视界面变得清爽好用的用户，装上后日常开机、找应用都会更顺手。</w:t>
        <w:br/>
      </w:r>
      <w:r>
        <w:t>适用领域：智能电视系统定制、家庭影音娱乐、电视桌面美化</w:t>
        <w:br/>
      </w:r>
      <w:r>
        <w:t>对新手有什么帮助：如果你家的电视广告太多又不会折腾，这个项目提供了现成的替代方案，跟着说明操作就能让电视变干净，也能顺带了解电视系统的基本概念。</w:t>
        <w:br/>
      </w:r>
      <w:r>
        <w:t>链接：https://github.com/simbasjungles/free-my-tv</w:t>
      </w:r>
    </w:p>
    <w:p>
      <w:pPr>
        <w:pStyle w:val="Heading2"/>
      </w:pPr>
      <w:r>
        <w:t>2. pengchujin/aerial-tv  ⭐ 3,965</w:t>
      </w:r>
    </w:p>
    <w:p>
      <w:r>
        <w:t>语言：Kotlin ｜ Stars：3,965 ｜ Forks：301</w:t>
        <w:br/>
      </w:r>
      <w:r>
        <w:t>这是什么：这是一个专门给国产电视（如小米、TCL 等）设计的开源电视桌面，界面参照苹果 tvOS 的风格，没有广告，安装后可以开机自动接管，替代原来的电视首页。</w:t>
        <w:br/>
      </w:r>
      <w:r>
        <w:t>能用来做什么：适合对国产电视自带桌面广告和复杂推荐不满的用户，用来打造一个简洁美观、开机即用的电视主界面。</w:t>
        <w:br/>
      </w:r>
      <w:r>
        <w:t>适用领域：智能电视桌面替换、家庭影音、Android TV 应用开发</w:t>
        <w:br/>
      </w:r>
      <w:r>
        <w:t>对新手有什么帮助：想给家里电视换个清爽界面的新手可以直接安装使用；对想学安卓电视开发的人来说，也是一个结构清晰、可参考的开源案例。</w:t>
        <w:br/>
      </w:r>
      <w:r>
        <w:t>链接：https://github.com/pengchujin/aerial-tv</w:t>
      </w:r>
    </w:p>
    <w:p>
      <w:pPr>
        <w:pStyle w:val="Heading2"/>
      </w:pPr>
      <w:r>
        <w:t>3. xiaoyang111222/cn-math-taxonomy  ⭐ 2,897</w:t>
      </w:r>
    </w:p>
    <w:p>
      <w:r>
        <w:t>语言：Python ｜ Stars：2,897 ｜ Forks：662</w:t>
        <w:br/>
      </w:r>
      <w:r>
        <w:t>这是什么：这是一个面向国内中小学的知识图谱数据集，覆盖小学数学到高中数学、三年级到高中的英语以及初中物理，包含 1644 个知识点、2403 条知识点之间的先后依赖关系，以及 6723 道配套题目，并且对齐了课程标准，还附带自适应前置诊断功能。</w:t>
        <w:br/>
      </w:r>
      <w:r>
        <w:t>能用来做什么：可以用来做学习路径规划、知识点查漏补缺、出题练习，或者作为教育类软件和 AI 学习工具的数据基础。</w:t>
        <w:br/>
      </w:r>
      <w:r>
        <w:t>适用领域：在线教育、自适应学习、知识图谱、AI 教育应用</w:t>
        <w:br/>
      </w:r>
      <w:r>
        <w:t>对新手有什么帮助：家长和学生可以用它理清知识点之间的先后关系、找到薄弱环节；做教育产品的新手也能直接拿这份结构化数据练手，省去自己整理教材的麻烦。</w:t>
        <w:br/>
      </w:r>
      <w:r>
        <w:t>链接：https://github.com/xiaoyang111222/cn-math-taxonomy</w:t>
      </w:r>
    </w:p>
    <w:p>
      <w:pPr>
        <w:pStyle w:val="Heading2"/>
      </w:pPr>
      <w:r>
        <w:t>4. JoasASantos/REA-Prompts  ⭐ 1,785</w:t>
      </w:r>
    </w:p>
    <w:p>
      <w:r>
        <w:t>语言：未知 ｜ Stars：1,785 ｜ Forks：284</w:t>
        <w:br/>
      </w:r>
      <w:r>
        <w:t>这是什么：这是一套给 AI 用的提示词集合，主题是“逆向工程任何东西”（REA），也就是通过提示词引导 AI 去拆解、分析甚至复刻一个程序的工作原理。它帮你把这类复杂任务拆成可操作的步骤，让 AI 输出更有条理。</w:t>
        <w:br/>
      </w:r>
      <w:r>
        <w:t>能用来做什么：适合想借助 AI 理解某个软件是怎么运作的、学习程序结构分析，或在合法合规前提下研究程序实现思路的人。</w:t>
        <w:br/>
      </w:r>
      <w:r>
        <w:t>适用领域：AI 提示词工程、软件逆向分析学习、程序结构研究</w:t>
        <w:br/>
      </w:r>
      <w:r>
        <w:t>对新手有什么帮助：对新手来说，它把“逆向分析”这种听起来很专业的事情变成了可以跟着提示词一步步做的练习，有助于理解程序的基本构成，但要注意只在合法合规的范围内使用。</w:t>
        <w:br/>
      </w:r>
      <w:r>
        <w:t>链接：https://github.com/JoasASantos/REA-Prompts</w:t>
      </w:r>
    </w:p>
    <w:p>
      <w:pPr>
        <w:pStyle w:val="Heading2"/>
      </w:pPr>
      <w:r>
        <w:t>5. ikow/php2shell-poc  ⭐ 1,707</w:t>
      </w:r>
    </w:p>
    <w:p>
      <w:r>
        <w:t>语言：Python ｜ Stars：1,707 ｜ Forks：595</w:t>
        <w:br/>
      </w:r>
      <w:r>
        <w:t>这是什么：这是一个安全研究项目，公开了编号 CVE-2026-109618/109619 的漏洞验证代码，包含 5 条远程代码执行（RCE，指攻击者能远程让服务器执行任意命令）的攻击链，以及 Suricata、Sigma、ModSecurity 三种检测规则，研究的是 PHP 会话上传进度机制中的未授权访问漏洞。</w:t>
        <w:br/>
      </w:r>
      <w:r>
        <w:t>能用来做什么：主要供安全研究人员和运维人员复现漏洞、验证检测规则是否有效，从而加固自己的服务器。</w:t>
        <w:br/>
      </w:r>
      <w:r>
        <w:t>适用领域：网络安全研究、漏洞检测与防御、服务器安全运维</w:t>
        <w:br/>
      </w:r>
      <w:r>
        <w:t>对新手有什么帮助：普通新手不建议直接运行攻击代码；但可以借此了解“漏洞长什么样、检测规则怎么写”，是学习 Web 安全防护和入侵检测的实战素材。</w:t>
        <w:br/>
      </w:r>
      <w:r>
        <w:t>链接：https://github.com/ikow/php2shell-poc</w:t>
      </w:r>
    </w:p>
    <w:p>
      <w:pPr>
        <w:pStyle w:val="Heading1"/>
      </w:pPr>
      <w:r>
        <w:t>二、昨日 AI 领域动态</w:t>
      </w:r>
    </w:p>
    <w:p>
      <w:pPr>
        <w:pStyle w:val="Heading2"/>
      </w:pPr>
      <w:r>
        <w:t>Hacker News</w:t>
      </w:r>
    </w:p>
    <w:p>
      <w:r>
        <w:rPr>
          <w:b/>
        </w:rPr>
        <w:t>Air Purifiers as White Noise Machines</w:t>
      </w:r>
      <w:r>
        <w:t>（👍 94）</w:t>
      </w:r>
      <w:r>
        <w:br/>
        <w:t>https://www.jefftk.com/p/air-purifiers-as-white-noise-machines</w:t>
      </w:r>
      <w:r>
        <w:br/>
        <w:t>摘要：这条讨论关注空气净化器被当作白噪音机器使用的现象，探讨其噪音特性、实际效果与用户需求，值得关注是因为它反映了消费电子产品被赋予非预期用途的日常设计问题。</w:t>
      </w:r>
    </w:p>
    <w:p>
      <w:r>
        <w:rPr>
          <w:b/>
        </w:rPr>
        <w:t>New AI Is More Than Twice as Good at Diagnosing Diseases as Doctors</w:t>
      </w:r>
      <w:r>
        <w:t>（👍 48）</w:t>
      </w:r>
      <w:r>
        <w:br/>
        <w:t>https://gizmodo.com/microsoft-says-its-new-ai-is-more-than-twice-as-good-at-diagnosing-diseases-as-doctors-2000829562</w:t>
      </w:r>
      <w:r>
        <w:br/>
        <w:t>摘要：报道称一种新AI在疾病诊断上的表现超过医生两倍以上，若属实将凸显AI在医疗辅助诊断中的潜力，值得关注其对临床流程与准确性的影响。</w:t>
      </w:r>
    </w:p>
    <w:p>
      <w:pPr>
        <w:pStyle w:val="Heading2"/>
      </w:pPr>
      <w:r>
        <w:t>量子位</w:t>
      </w:r>
    </w:p>
    <w:p>
      <w:r>
        <w:rPr>
          <w:b/>
        </w:rPr>
        <w:t>科大讯飞首发星辰TaaS平台，让Token真正成为千行百业的生产力</w:t>
      </w:r>
      <w:r>
        <w:br/>
        <w:t>https://www.qbitai.com/2026/10/505083.html</w:t>
      </w:r>
      <w:r>
        <w:br/>
        <w:t>摘要：科大讯飞发布星辰TaaS平台，主打以Token为单位的AI能力服务，让模型能力更易接入各行业场景，值得关注其对企业级AI落地和商业化模式的推动。</w:t>
      </w:r>
    </w:p>
    <w:p>
      <w:pPr>
        <w:pStyle w:val="Heading2"/>
      </w:pPr>
      <w:r>
        <w:t>新智元</w:t>
      </w:r>
    </w:p>
    <w:p>
      <w:r>
        <w:rPr>
          <w:b/>
        </w:rPr>
        <w:t>世界模型在游戏社交中找到商业化场景？赤子城 x Viggle合作落地3D小游戏</w:t>
      </w:r>
      <w:r>
        <w:br/>
        <w:t>https://aiera.com.cn/2026/10/23/other/admin/120198/%e4%b8%96%e7%95%8c%e6%a8%a1%e5%9e%8b%e5%9c%a8%e6%b8%b8%e6%88%8f%e7%a4%be%e4%ba%a4%e4%b8%ad%e6%89%be%e5%88%b0%e5%95%86%e4%b8%9a%e5%8c%96%e5%9c%ba%e6%99%af%ef%bc%9f%e8%b5%a4%e5%ad%90%e5%9f%8e-x-viggle/</w:t>
      </w:r>
      <w:r>
        <w:br/>
        <w:t>摘要：赤子城与Viggle合作将世界模型应用于3D小游戏，探索游戏社交中的商业化场景，值得关注是因为它为世界模型找到了具体的变现路径与落地案例。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