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热榜（2026-09-13）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sdli1995/dlssg_for_sm86  ⭐ 2,241</w:t>
      </w:r>
    </w:p>
    <w:p>
      <w:r>
        <w:t>语言：未知 ｜ Stars：2,241 ｜ Forks：134</w:t>
        <w:br/>
      </w:r>
      <w:r>
        <w:t>这是什么：这是一个为 RTX 30 系列显卡（使用 SM86 架构）提供 DLSS 帧生成功能的项目。DLSS 是一种利用 AI 提升游戏画质和流畅度的技术，而帧生成可以额外生成画面帧，让游戏更顺滑。</w:t>
        <w:br/>
      </w:r>
      <w:r>
        <w:t>能用来做什么：适合拥有 RTX 30 系显卡的玩家，在支持的游戏里开启帧生成，获得更高的帧率，让游戏画面更流畅。</w:t>
        <w:br/>
      </w:r>
      <w:r>
        <w:t>适用领域：游戏开发、显卡优化、AI 图形渲染</w:t>
        <w:br/>
      </w:r>
      <w:r>
        <w:t>对新手有什么帮助：如果你喜欢玩游戏，这个项目可以帮你提升游戏体验；如果你对 AI 图形技术感兴趣，也可以了解 DLSS 的实现原理。</w:t>
        <w:br/>
      </w:r>
      <w:r>
        <w:t>链接：https://github.com/sdli1995/dlssg_for_sm86</w:t>
      </w:r>
    </w:p>
    <w:p>
      <w:pPr>
        <w:pStyle w:val="Heading2"/>
      </w:pPr>
      <w:r>
        <w:t>2. openai/NavierStokesAndEuler  ⭐ 1,837</w:t>
      </w:r>
    </w:p>
    <w:p>
      <w:r>
        <w:t>语言：Lean ｜ Stars：1,837 ｜ Forks：182</w:t>
        <w:br/>
      </w:r>
      <w:r>
        <w:t>这是什么：这个项目提供了用 Lean 证明助手编写的数学证明，涉及纳维-斯托克斯方程和欧拉方程。这些方程是描述流体运动的核心数学工具，证明它们的一些性质是数学界的重要难题。</w:t>
        <w:br/>
      </w:r>
      <w:r>
        <w:t>能用来做什么：适合数学研究者或对形式化证明感兴趣的人，用来验证或学习这些流体方程的相关定理。</w:t>
        <w:br/>
      </w:r>
      <w:r>
        <w:t>适用领域：数学研究、流体力学、形式化验证</w:t>
        <w:br/>
      </w:r>
      <w:r>
        <w:t>对新手有什么帮助：如果你对高等数学或物理感兴趣，可以通过这个项目了解如何用计算机辅助证明数学定理，但需要一定的数学基础。</w:t>
        <w:br/>
      </w:r>
      <w:r>
        <w:t>链接：https://github.com/openai/NavierStokesAndEuler</w:t>
      </w:r>
    </w:p>
    <w:p>
      <w:pPr>
        <w:pStyle w:val="Heading2"/>
      </w:pPr>
      <w:r>
        <w:t>3. EverettFish/holo-card-studio  ⭐ 1,477</w:t>
      </w:r>
    </w:p>
    <w:p>
      <w:r>
        <w:t>语言：Python ｜ Stars：1,477 ｜ Forks：209</w:t>
        <w:br/>
      </w:r>
      <w:r>
        <w:t>这是什么：这个项目能把你的文字描述或上传的参考图，变成一个可编辑的 Blender 3D 卡片模型，以及一个交互式的 Three.js 网页。它只包含代码和文字，生成的图像会保存在你的输出项目中。</w:t>
        <w:br/>
      </w:r>
      <w:r>
        <w:t>能用来做什么：你可以用它快速制作个性化的 3D 卡片，比如生日贺卡、宣传卡片，并生成网页版进行展示或分享。</w:t>
        <w:br/>
      </w:r>
      <w:r>
        <w:t>适用领域：3D 设计、网页开发、创意工具</w:t>
        <w:br/>
      </w:r>
      <w:r>
        <w:t>对新手有什么帮助：即使你不会 3D 建模，也能通过描述生成可编辑的卡片模型，适合想尝试 3D 设计和网页交互的新手。</w:t>
        <w:br/>
      </w:r>
      <w:r>
        <w:t>链接：https://github.com/EverettFish/holo-card-studio</w:t>
      </w:r>
    </w:p>
    <w:p>
      <w:pPr>
        <w:pStyle w:val="Heading2"/>
      </w:pPr>
      <w:r>
        <w:t>4. Edge0-AI/Edge0  ⭐ 1,474</w:t>
      </w:r>
    </w:p>
    <w:p>
      <w:r>
        <w:t>语言：Python ｜ Stars：1,474 ｜ Forks：119</w:t>
        <w:br/>
      </w:r>
      <w:r>
        <w:t>这是什么：这个项目目前没有提供描述，但从名称和语言来看，可能是一个与边缘 AI 相关的 Python 项目。边缘 AI 指的是在本地设备上运行人工智能，而不是依赖云端。</w:t>
        <w:br/>
      </w:r>
      <w:r>
        <w:t>能用来做什么：可能用于在本地设备上部署和运行 AI 模型，适合需要低延迟、隐私保护的场景。</w:t>
        <w:br/>
      </w:r>
      <w:r>
        <w:t>适用领域：边缘计算、人工智能、物联网</w:t>
        <w:br/>
      </w:r>
      <w:r>
        <w:t>对新手有什么帮助：如果你对在本地设备上运行 AI 感兴趣，可以关注这个项目，但需要进一步了解其具体功能。</w:t>
        <w:br/>
      </w:r>
      <w:r>
        <w:t>链接：https://github.com/Edge0-AI/Edge0</w:t>
      </w:r>
    </w:p>
    <w:p>
      <w:pPr>
        <w:pStyle w:val="Heading2"/>
      </w:pPr>
      <w:r>
        <w:t>5. Vincentwei1021/anything2explainer  ⭐ 1,110</w:t>
      </w:r>
    </w:p>
    <w:p>
      <w:r>
        <w:t>语言：TypeScript ｜ Stars：1,110 ｜ Forks：194</w:t>
        <w:br/>
      </w:r>
      <w:r>
        <w:t>这是什么：这是一个能把任何主题变成带旁白的解释视频的工具。它使用 Remotion 用代码绘制每一帧，并加入语音合成、字幕和章节进度条，支持中文和英文。</w:t>
        <w:br/>
      </w:r>
      <w:r>
        <w:t>能用来做什么：你可以输入一个主题，快速生成一个黑底动态图形的解释视频，适合制作教学视频、产品介绍或科普内容。</w:t>
        <w:br/>
      </w:r>
      <w:r>
        <w:t>适用领域：视频制作、教育、内容创作</w:t>
        <w:br/>
      </w:r>
      <w:r>
        <w:t>对新手有什么帮助：如果你需要制作解释性视频但不会剪辑，这个工具可以帮你自动生成，节省时间和精力。</w:t>
        <w:br/>
      </w:r>
      <w:r>
        <w:t>链接：https://github.com/Vincentwei1021/anything2explainer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Real-SWE: Benchmarking AI models on private, real-world, enterprise codebases</w:t>
      </w:r>
      <w:r>
        <w:t>（👍 199）</w:t>
      </w:r>
      <w:r>
        <w:br/>
        <w:t>https://withspecific.com/benchmarks/real-swe</w:t>
      </w:r>
      <w:r>
        <w:br/>
        <w:t>摘要：Real-SWE 是一个针对私有、真实企业代码库的 AI 模型基准测试，旨在评估模型在现实软件开发任务中的表现。它值得关注，因为现有基准多基于公开代码，而企业代码的复杂性和隐私性更贴近实际应用。</w:t>
      </w:r>
    </w:p>
    <w:p>
      <w:r>
        <w:rPr>
          <w:b/>
        </w:rPr>
        <w:t>LLMs are real, AI is fake</w:t>
      </w:r>
      <w:r>
        <w:t>（👍 69）</w:t>
      </w:r>
      <w:r>
        <w:br/>
        <w:t>https://pluralistic.net/2026/09/12/god-in-the-box/</w:t>
      </w:r>
      <w:r>
        <w:br/>
        <w:t>摘要：文章认为大型语言模型（LLM）是真实有效的技术，但当前对“AI”的炒作和泛化概念是虚假的。这提醒人们区分具体技术进步与过度宣传，理性看待 AI 能力。</w:t>
      </w:r>
    </w:p>
    <w:p>
      <w:pPr>
        <w:pStyle w:val="Heading2"/>
      </w:pPr>
      <w:r>
        <w:t>量子位</w:t>
      </w:r>
    </w:p>
    <w:p>
      <w:r>
        <w:rPr>
          <w:b/>
        </w:rPr>
        <w:t>“算力中国·年度卓越成就”发布 太初元碁超智融合计算系统入选</w:t>
      </w:r>
      <w:r>
        <w:br/>
        <w:t>https://www.qbitai.com/2026/09/487860.html</w:t>
      </w:r>
      <w:r>
        <w:br/>
        <w:t>摘要：太初元碁的超智融合计算系统入选“算力中国·年度卓越成就”，展示了其在 AI 算力领域的创新。这反映了中国在高性能计算和 AI 基础设施方面的进展，可能推动国产算力生态发展。</w:t>
      </w:r>
    </w:p>
    <w:p>
      <w:pPr>
        <w:pStyle w:val="Heading2"/>
      </w:pPr>
      <w:r>
        <w:t>新智元</w:t>
      </w:r>
    </w:p>
    <w:p>
      <w:r>
        <w:rPr>
          <w:b/>
        </w:rPr>
        <w:t>英伟达震撼开源Harness！AI自己爆改AI</w:t>
      </w:r>
      <w:r>
        <w:br/>
        <w:t>https://aiera.com.cn/2026/09/12/other/admin/113372/%e8%8b%b1%e4%bc%9f%e8%be%be%e9%9c%87%e6%92%bc%e5%bc%80%e6%ba%90harness%ef%bc%81ai%e8%87%aa%e5%b7%b1%e7%88%86%e6%94%b9ai/</w:t>
      </w:r>
      <w:r>
        <w:br/>
        <w:t>摘要：英伟达开源了 Harness 工具，允许 AI 自我改进和优化 AI 模型，实现“AI 爆改 AI”。这值得关注，因为它可能加速 AI 自动化研发，降低人工干预，推动 AI 自我进化。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