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718E7" w14:textId="791A2655" w:rsidR="00B04E62" w:rsidRDefault="0053667D">
      <w:r>
        <w:fldChar w:fldCharType="begin"/>
      </w:r>
      <w:r>
        <w:instrText xml:space="preserve"> HYPERLINK "</w:instrText>
      </w:r>
      <w:r w:rsidRPr="0053667D">
        <w:instrText>https://www.comparably.com/companies/mr-price-group/mission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https://www.comparably.com/companies/mr-price-group/mission</w:t>
      </w:r>
      <w:r>
        <w:fldChar w:fldCharType="end"/>
      </w:r>
      <w:r>
        <w:t xml:space="preserve">  </w:t>
      </w:r>
      <w:hyperlink r:id="rId4" w:history="1">
        <w:r w:rsidRPr="0053667D">
          <w:rPr>
            <w:rStyle w:val="Hyperlink"/>
          </w:rPr>
          <w:t>Mr Price Group Mission, Vision &amp; Values | Comparably</w:t>
        </w:r>
      </w:hyperlink>
    </w:p>
    <w:p w14:paraId="7B3D8994" w14:textId="6F9BCEBA" w:rsidR="0053667D" w:rsidRDefault="0053667D">
      <w:hyperlink r:id="rId5" w:history="1">
        <w:r w:rsidRPr="0053667D">
          <w:rPr>
            <w:rStyle w:val="Hyperlink"/>
          </w:rPr>
          <w:t>About Us – Mr Price Group</w:t>
        </w:r>
      </w:hyperlink>
      <w:r>
        <w:t xml:space="preserve"> </w:t>
      </w:r>
      <w:hyperlink r:id="rId6" w:history="1">
        <w:r w:rsidRPr="00BE3068">
          <w:rPr>
            <w:rStyle w:val="Hyperlink"/>
          </w:rPr>
          <w:t>https://mrpricegroup.com/about-us/</w:t>
        </w:r>
      </w:hyperlink>
      <w:r>
        <w:t xml:space="preserve"> </w:t>
      </w:r>
    </w:p>
    <w:p w14:paraId="4756B6AC" w14:textId="330303F8" w:rsidR="005A7849" w:rsidRDefault="005A7849">
      <w:hyperlink r:id="rId7" w:history="1">
        <w:r w:rsidRPr="005A7849">
          <w:rPr>
            <w:color w:val="0000FF"/>
            <w:u w:val="single"/>
          </w:rPr>
          <w:t>Mr Price Marketing Strategy: South African Value Fashion Omnichannel Growth Tactics - Latterly.org</w:t>
        </w:r>
      </w:hyperlink>
    </w:p>
    <w:p w14:paraId="15BC225B" w14:textId="32A11B14" w:rsidR="004C6168" w:rsidRDefault="004C6168">
      <w:hyperlink r:id="rId8" w:history="1">
        <w:r w:rsidRPr="004C6168">
          <w:rPr>
            <w:color w:val="0000FF"/>
            <w:u w:val="single"/>
          </w:rPr>
          <w:t>SENS_20250606_S505884.pdf</w:t>
        </w:r>
      </w:hyperlink>
      <w:r>
        <w:t xml:space="preserve">  </w:t>
      </w:r>
      <w:hyperlink r:id="rId9" w:history="1">
        <w:r w:rsidRPr="00BE3068">
          <w:rPr>
            <w:rStyle w:val="Hyperlink"/>
          </w:rPr>
          <w:t>https://senspdf.jse.co.za/documents/SENS_20250606_S505884.pdf</w:t>
        </w:r>
      </w:hyperlink>
      <w:r>
        <w:t xml:space="preserve"> </w:t>
      </w:r>
    </w:p>
    <w:p w14:paraId="6998A87A" w14:textId="4BDA202B" w:rsidR="00EF6669" w:rsidRDefault="00EF6669">
      <w:proofErr w:type="spellStart"/>
      <w:r>
        <w:t>streng</w:t>
      </w:r>
      <w:proofErr w:type="spellEnd"/>
      <w:r>
        <w:t xml:space="preserve"> </w:t>
      </w:r>
      <w:hyperlink r:id="rId10" w:history="1">
        <w:r w:rsidRPr="00EF6669">
          <w:rPr>
            <w:color w:val="0000FF"/>
            <w:u w:val="single"/>
          </w:rPr>
          <w:t>Mr Price Group: Business Model, SWOT Analysis, and Competitors 2026 - PitchGrade</w:t>
        </w:r>
      </w:hyperlink>
      <w:r>
        <w:t xml:space="preserve"> </w:t>
      </w:r>
      <w:hyperlink r:id="rId11" w:history="1">
        <w:r w:rsidRPr="00BE3068">
          <w:rPr>
            <w:rStyle w:val="Hyperlink"/>
          </w:rPr>
          <w:t>https://pitchgrade.com/companies/mr-price-group</w:t>
        </w:r>
      </w:hyperlink>
      <w:r>
        <w:t xml:space="preserve"> </w:t>
      </w:r>
    </w:p>
    <w:p w14:paraId="0A10FD85" w14:textId="48DAA05F" w:rsidR="00F82EF6" w:rsidRDefault="00F82EF6"/>
    <w:p w14:paraId="06473A2D" w14:textId="773C6748" w:rsidR="00F82EF6" w:rsidRDefault="00F82EF6">
      <w:r>
        <w:t>improve-</w:t>
      </w:r>
      <w:r w:rsidRPr="00F82EF6">
        <w:t xml:space="preserve"> </w:t>
      </w:r>
      <w:hyperlink r:id="rId12" w:history="1">
        <w:r w:rsidRPr="00BE3068">
          <w:rPr>
            <w:rStyle w:val="Hyperlink"/>
          </w:rPr>
          <w:t>https://blogs.easyequities.co.za/mr-price-financial-performance</w:t>
        </w:r>
      </w:hyperlink>
      <w:r>
        <w:t xml:space="preserve"> </w:t>
      </w:r>
      <w:hyperlink r:id="rId13" w:history="1">
        <w:r w:rsidRPr="00F82EF6">
          <w:rPr>
            <w:color w:val="0000FF"/>
            <w:u w:val="single"/>
          </w:rPr>
          <w:t>Mr Price: A Mixed Bag, But Long-Term Strength Emerges</w:t>
        </w:r>
      </w:hyperlink>
      <w:r>
        <w:t xml:space="preserve"> </w:t>
      </w:r>
    </w:p>
    <w:p w14:paraId="63532E9D" w14:textId="3678AC14" w:rsidR="003739F3" w:rsidRDefault="003739F3">
      <w:r>
        <w:t>COLOUR SCHEME-</w:t>
      </w:r>
      <w:r w:rsidRPr="003739F3">
        <w:t xml:space="preserve"> </w:t>
      </w:r>
      <w:hyperlink r:id="rId14" w:history="1">
        <w:r w:rsidRPr="003739F3">
          <w:rPr>
            <w:color w:val="0000FF"/>
            <w:u w:val="single"/>
          </w:rPr>
          <w:t>A comprehensive guide to using color in branding</w:t>
        </w:r>
      </w:hyperlink>
      <w:r>
        <w:t xml:space="preserve"> </w:t>
      </w:r>
      <w:r w:rsidRPr="003739F3">
        <w:t>https://www.adobe.com/express/learn/blog/color-strategy-branding?msockid=0dbfc6da3c6c6df50290d2593dac6cf8</w:t>
      </w:r>
      <w:r>
        <w:t xml:space="preserve"> </w:t>
      </w:r>
    </w:p>
    <w:p w14:paraId="4E6E521B" w14:textId="255ABB67" w:rsidR="003739F3" w:rsidRDefault="003739F3">
      <w:hyperlink r:id="rId15" w:history="1">
        <w:r w:rsidRPr="003739F3">
          <w:rPr>
            <w:rStyle w:val="Hyperlink"/>
          </w:rPr>
          <w:t>6 Steps to Design a Brand Aesthetic: Examples That Resonate With Your Audience | Clay</w:t>
        </w:r>
      </w:hyperlink>
      <w:r>
        <w:t xml:space="preserve"> </w:t>
      </w:r>
      <w:hyperlink r:id="rId16" w:history="1">
        <w:r w:rsidRPr="00BE3068">
          <w:rPr>
            <w:rStyle w:val="Hyperlink"/>
          </w:rPr>
          <w:t>https://clay.global/blog/brand-identity-guide/brand-aesthetic</w:t>
        </w:r>
      </w:hyperlink>
    </w:p>
    <w:p w14:paraId="24D412F2" w14:textId="76E78E0D" w:rsidR="006755A8" w:rsidRDefault="006755A8"/>
    <w:p w14:paraId="2C417525" w14:textId="15D50076" w:rsidR="006755A8" w:rsidRDefault="0057197A">
      <w:r>
        <w:t>PICK NPAY</w:t>
      </w:r>
    </w:p>
    <w:p w14:paraId="277F6617" w14:textId="7F5D36BD" w:rsidR="0057197A" w:rsidRDefault="0057197A">
      <w:hyperlink r:id="rId17" w:history="1">
        <w:bookmarkStart w:id="0" w:name="_Hlk225180150"/>
        <w:r w:rsidRPr="00BE3068">
          <w:rPr>
            <w:rStyle w:val="Hyperlink"/>
          </w:rPr>
          <w:t>https://www.pnp.co.</w:t>
        </w:r>
        <w:r w:rsidRPr="00BE3068">
          <w:rPr>
            <w:rStyle w:val="Hyperlink"/>
          </w:rPr>
          <w:t>za</w:t>
        </w:r>
        <w:bookmarkEnd w:id="0"/>
        <w:r w:rsidRPr="00BE3068">
          <w:rPr>
            <w:rStyle w:val="Hyperlink"/>
          </w:rPr>
          <w:t>/</w:t>
        </w:r>
      </w:hyperlink>
      <w:r>
        <w:t xml:space="preserve">  </w:t>
      </w:r>
      <w:hyperlink r:id="rId18" w:history="1">
        <w:r w:rsidRPr="0057197A">
          <w:rPr>
            <w:color w:val="0000FF"/>
            <w:u w:val="single"/>
          </w:rPr>
          <w:t>Shop Groceries &amp; Food Online | PnP</w:t>
        </w:r>
      </w:hyperlink>
      <w:r>
        <w:t xml:space="preserve">  </w:t>
      </w:r>
    </w:p>
    <w:p w14:paraId="28F16CC7" w14:textId="77777777" w:rsidR="00322A96" w:rsidRDefault="00322A96">
      <w:hyperlink r:id="rId19" w:history="1">
        <w:r w:rsidRPr="00322A96">
          <w:rPr>
            <w:color w:val="0000FF"/>
            <w:u w:val="single"/>
          </w:rPr>
          <w:t>Pick n Pay - Wikipedia</w:t>
        </w:r>
      </w:hyperlink>
      <w:r>
        <w:t xml:space="preserve"> </w:t>
      </w:r>
      <w:r>
        <w:fldChar w:fldCharType="begin"/>
      </w:r>
      <w:r>
        <w:instrText xml:space="preserve"> HYPERLINK "</w:instrText>
      </w:r>
      <w:r w:rsidRPr="00322A96">
        <w:instrText>https://en.wikipedia.org/wiki/Pick_n_Pay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https://en.wikipedia.org/wiki/Pick_n_Pay</w:t>
      </w:r>
      <w:r>
        <w:fldChar w:fldCharType="end"/>
      </w:r>
      <w:r>
        <w:t xml:space="preserve"> </w:t>
      </w:r>
    </w:p>
    <w:p w14:paraId="3609F163" w14:textId="462DC5AB" w:rsidR="00322A96" w:rsidRDefault="00322A96">
      <w:r>
        <w:t xml:space="preserve">mission - </w:t>
      </w:r>
      <w:hyperlink r:id="rId20" w:history="1">
        <w:r w:rsidRPr="00322A96">
          <w:rPr>
            <w:color w:val="0000FF"/>
            <w:u w:val="single"/>
          </w:rPr>
          <w:t>02_group_overview.pdf</w:t>
        </w:r>
      </w:hyperlink>
      <w:r>
        <w:t xml:space="preserve"> </w:t>
      </w:r>
      <w:r>
        <w:fldChar w:fldCharType="begin"/>
      </w:r>
      <w:r>
        <w:instrText xml:space="preserve"> HYPERLINK "</w:instrText>
      </w:r>
      <w:r w:rsidRPr="00322A96">
        <w:instrText>http://picknpayinvestor.co.za/financials/annual-reports/2012/downloads/integrated_ar/02_group_overview.pdf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http://picknpayinvestor.co.za/financials/annual-reports/2012/downloads/integrated_ar/02_group_overview.pdf</w:t>
      </w:r>
      <w:r>
        <w:fldChar w:fldCharType="end"/>
      </w:r>
      <w:r>
        <w:t xml:space="preserve"> </w:t>
      </w:r>
    </w:p>
    <w:p w14:paraId="6504FDB2" w14:textId="5A6C33DB" w:rsidR="008D45BA" w:rsidRDefault="00091DC2">
      <w:r>
        <w:t>goal-</w:t>
      </w:r>
      <w:r w:rsidRPr="00091DC2">
        <w:t xml:space="preserve"> </w:t>
      </w:r>
      <w:hyperlink r:id="rId21" w:history="1">
        <w:r w:rsidRPr="00091DC2">
          <w:rPr>
            <w:color w:val="0000FF"/>
            <w:u w:val="single"/>
          </w:rPr>
          <w:t>our-strategic-focus.pdf</w:t>
        </w:r>
      </w:hyperlink>
      <w:r>
        <w:t xml:space="preserve"> </w:t>
      </w:r>
      <w:hyperlink r:id="rId22" w:history="1">
        <w:r w:rsidRPr="00BE3068">
          <w:rPr>
            <w:rStyle w:val="Hyperlink"/>
          </w:rPr>
          <w:t>https://picknpayinvestor.co.za/downloads/our-strategic-focus.pdf</w:t>
        </w:r>
      </w:hyperlink>
    </w:p>
    <w:p w14:paraId="040E2C55" w14:textId="12575427" w:rsidR="00091DC2" w:rsidRDefault="009C0CF0">
      <w:r>
        <w:t>PKI=</w:t>
      </w:r>
      <w:r w:rsidRPr="009C0CF0">
        <w:t xml:space="preserve"> </w:t>
      </w:r>
      <w:hyperlink r:id="rId23" w:anchor=":~:text=Group%20turnover%20increased%205.6%25%2C%20with%2013.2%25%20growth%20from,terms%20increasing%207.3%25%20year-on-year.%20Other%20income%20grew%2011.6%25." w:history="1">
        <w:r w:rsidRPr="009C0CF0">
          <w:rPr>
            <w:color w:val="0000FF"/>
            <w:u w:val="single"/>
          </w:rPr>
          <w:t xml:space="preserve">PIK - PICK N PAY STORES LIMITED </w:t>
        </w:r>
        <w:r w:rsidR="00D90190">
          <w:rPr>
            <w:color w:val="0000FF"/>
            <w:u w:val="single"/>
          </w:rPr>
          <w:t xml:space="preserve"> </w:t>
        </w:r>
        <w:r w:rsidRPr="009C0CF0">
          <w:rPr>
            <w:color w:val="0000FF"/>
            <w:u w:val="single"/>
          </w:rPr>
          <w:t xml:space="preserve"> Audited annual financial results for the 53 weeks ended 02 March 2025 - 26/05/2025</w:t>
        </w:r>
      </w:hyperlink>
      <w:r>
        <w:t xml:space="preserve">  </w:t>
      </w:r>
      <w:r>
        <w:fldChar w:fldCharType="begin"/>
      </w:r>
      <w:r>
        <w:instrText xml:space="preserve"> HYPERLINK "</w:instrText>
      </w:r>
      <w:r w:rsidRPr="009C0CF0">
        <w:instrText>https://www2.sharenet.co.za/v3/sens_display.php?tdate=20250526070500&amp;seq=1#:~:text=Group%20turnover%20increased%205.6%25%2C%20with%2013.2%25%20growth%20from,terms%20increasing%207.3%25%20year-on-year.%20Other%20income%20grew%2011.6%25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https://www2.sharenet.co.za/v3/sens_display.php?tdate=20250526070500&amp;seq=1#:~:text=Group%20turnover%20increased%205.6%25%2C%20with%2013.2%25%20growth%20from,terms%20increasing%207.3%25%20year-on-year.%20Other%20income%20grew%2011.6%25</w:t>
      </w:r>
      <w:r>
        <w:fldChar w:fldCharType="end"/>
      </w:r>
      <w:r w:rsidRPr="009C0CF0">
        <w:t>.</w:t>
      </w:r>
    </w:p>
    <w:p w14:paraId="72DA62DA" w14:textId="39504AC5" w:rsidR="009C0CF0" w:rsidRDefault="00BC3AE5">
      <w:r>
        <w:t>Strength-</w:t>
      </w:r>
      <w:r w:rsidRPr="00BC3AE5">
        <w:t xml:space="preserve"> </w:t>
      </w:r>
      <w:hyperlink r:id="rId24" w:history="1">
        <w:r w:rsidRPr="00BC3AE5">
          <w:rPr>
            <w:color w:val="0000FF"/>
            <w:u w:val="single"/>
          </w:rPr>
          <w:t>Pick n Pay SWOT Analysis - Key Strengths &amp; Weaknesses | MBA Skool</w:t>
        </w:r>
      </w:hyperlink>
      <w:r>
        <w:t xml:space="preserve"> </w:t>
      </w:r>
      <w:r>
        <w:fldChar w:fldCharType="begin"/>
      </w:r>
      <w:r>
        <w:instrText xml:space="preserve"> HYPERLINK "</w:instrText>
      </w:r>
      <w:r w:rsidRPr="00BC3AE5">
        <w:instrText>https://www.mbaskool.com/swot-analysis/lifestyle-and-retail/9205-pick-n-pay.html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https://www.mbaskool.com/swot-analysis/lifestyle-and-retail/9205-pick-n-pay.html</w:t>
      </w:r>
      <w:r>
        <w:fldChar w:fldCharType="end"/>
      </w:r>
      <w:r>
        <w:t xml:space="preserve"> </w:t>
      </w:r>
      <w:r w:rsidR="00EF5BA4">
        <w:t>-improvement</w:t>
      </w:r>
    </w:p>
    <w:p w14:paraId="5851308C" w14:textId="3DC0418D" w:rsidR="003B6838" w:rsidRDefault="003B6838"/>
    <w:p w14:paraId="139F9E22" w14:textId="65F73089" w:rsidR="003B6838" w:rsidRDefault="003B6838">
      <w:hyperlink r:id="rId25" w:history="1">
        <w:r w:rsidRPr="003B6838">
          <w:rPr>
            <w:color w:val="0000FF"/>
            <w:u w:val="single"/>
          </w:rPr>
          <w:t>Pick n Pay’s digital evolution: Building a connected retail future</w:t>
        </w:r>
      </w:hyperlink>
      <w:r>
        <w:t xml:space="preserve"> </w:t>
      </w:r>
      <w:r>
        <w:fldChar w:fldCharType="begin"/>
      </w:r>
      <w:r>
        <w:instrText xml:space="preserve"> HYPERLINK "</w:instrText>
      </w:r>
      <w:r w:rsidRPr="003B6838">
        <w:instrText>https://www.bizcommunity.com/article/pick-n-pays-digital-evolution-building-a-connected-retail-future-171326a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https://www.bizcommunity.com/article/pick-n-pays-digital-evolution-building-a-connected-retail-future-171326a</w:t>
      </w:r>
      <w:r>
        <w:fldChar w:fldCharType="end"/>
      </w:r>
      <w:r>
        <w:t xml:space="preserve"> </w:t>
      </w:r>
    </w:p>
    <w:p w14:paraId="570DE46A" w14:textId="021CB51C" w:rsidR="00484286" w:rsidRDefault="00484286">
      <w:proofErr w:type="spellStart"/>
      <w:r>
        <w:t>imge</w:t>
      </w:r>
      <w:proofErr w:type="spellEnd"/>
      <w:r>
        <w:t xml:space="preserve"> link-</w:t>
      </w:r>
      <w:r w:rsidRPr="00484286">
        <w:t xml:space="preserve"> </w:t>
      </w:r>
      <w:hyperlink r:id="rId26" w:history="1">
        <w:r w:rsidRPr="00BE3068">
          <w:rPr>
            <w:rStyle w:val="Hyperlink"/>
          </w:rPr>
          <w:t>https://images.unsplash.com/photo-1636249591075-b32a50249ad2?q=80&amp;w=1170&amp;auto=format&amp;fit=crop&amp;ixlib=rb-4.1.0&amp;ixid=M3wxMjA3fDB8MHxwaG90by1wYWdlfHx8fGVufDB8fHx8fA%3D%3D</w:t>
        </w:r>
      </w:hyperlink>
      <w:r>
        <w:t xml:space="preserve"> </w:t>
      </w:r>
    </w:p>
    <w:p w14:paraId="225C92B8" w14:textId="47C72EE1" w:rsidR="002D3A32" w:rsidRDefault="002D3A32">
      <w:hyperlink r:id="rId27" w:history="1">
        <w:r w:rsidRPr="002D3A32">
          <w:rPr>
            <w:color w:val="0000FF"/>
            <w:u w:val="single"/>
          </w:rPr>
          <w:t>bing.com/ck/a?!&amp;&amp;p=a7f2a29d2934b3f7aa2ceea91cd24260a237395559b151e6a05e04f8895aa708JmltdHM9MTc3Mzc5MjAwMA&amp;ptn=3&amp;ver=2&amp;hsh=4&amp;fclid=0dbfc6da-3c6c-6df5-0290-d2593dac6cf8&amp;psq=explain+the++the+low+fidelity+wireframes+that+visualize+the+pick+npay+website%27s+layout+&amp;u=a1aHR0cHM6Ly93d3cuY2FudmEuY29tL29ubGluZS13aGl0ZWJvYXJkL2xvdy1maWRlbGl0eS13aXJlZnJhbWVzLz9tc29ja2lkPTBkYmZjNmRhM2M2YzZkZjUwMjkwZDI1OTNkYWM2Y2Y4&amp;ntb=1</w:t>
        </w:r>
      </w:hyperlink>
      <w:r>
        <w:t xml:space="preserve">  </w:t>
      </w:r>
      <w:r>
        <w:fldChar w:fldCharType="begin"/>
      </w:r>
      <w:r>
        <w:instrText xml:space="preserve"> HYPERLINK "</w:instrText>
      </w:r>
      <w:r w:rsidRPr="002D3A32">
        <w:instrText>https://www.bing.com/search?q=explain+the++the+low+fidelity+wireframes+that+visualize+the+pick+npay+website%27s+layout+&amp;qs=n&amp;form=QBRE&amp;sp=-1&amp;lq=0&amp;pq=explain+the++the+low+fidelity+wireframes+that+visualize+the+pick+npay+website%27s+layout+&amp;sc=10-87&amp;sk=&amp;cvid=A43889A35EBA4E63AC2952C90C247491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bing.com/search?q=explain+the++the+low+fidelity+wireframes+that+visualize+the+pick+npay+website%27s+layout+&amp;qs=n&amp;form=QBRE&amp;sp=-1&amp;lq=0&amp;pq=explain+the++the+low+fidelity+wireframes+that+visualize+the+pick+npay+website%27s+layout+&amp;sc=10-87&amp;sk=&amp;cvid=A43889A35EBA4E63AC2952C90C247491</w:t>
      </w:r>
      <w:r>
        <w:fldChar w:fldCharType="end"/>
      </w:r>
      <w:r>
        <w:t xml:space="preserve"> </w:t>
      </w:r>
    </w:p>
    <w:p w14:paraId="3F5E5A3C" w14:textId="315E4C31" w:rsidR="0050170F" w:rsidRDefault="0050170F">
      <w:r>
        <w:t xml:space="preserve">  </w:t>
      </w:r>
    </w:p>
    <w:p w14:paraId="3F9C02DA" w14:textId="70356F45" w:rsidR="0050170F" w:rsidRDefault="0050170F" w:rsidP="0050170F">
      <w:pPr>
        <w:tabs>
          <w:tab w:val="left" w:pos="8016"/>
        </w:tabs>
      </w:pPr>
      <w:hyperlink r:id="rId28" w:history="1">
        <w:r w:rsidRPr="0050170F">
          <w:rPr>
            <w:rStyle w:val="Hyperlink"/>
          </w:rPr>
          <w:t>picknpay-ir.co.za/pdf/annual-report/2025/integrated-annual-report-2025-singles.pdf</w:t>
        </w:r>
      </w:hyperlink>
      <w:r>
        <w:tab/>
      </w:r>
      <w:r>
        <w:fldChar w:fldCharType="begin"/>
      </w:r>
      <w:r>
        <w:instrText xml:space="preserve"> HYPERLINK "</w:instrText>
      </w:r>
      <w:r w:rsidRPr="0050170F">
        <w:instrText>https://www.picknpay-ir.co.za/pdf/annual-report/2025/integrated-annual-report-2025-singles.pdf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https://www.picknpay-ir.co.za/pdf/annual-report/2025/integrated-annual-report-2025-singles.pdf</w:t>
      </w:r>
      <w:r>
        <w:fldChar w:fldCharType="end"/>
      </w:r>
      <w:r>
        <w:t xml:space="preserve"> </w:t>
      </w:r>
    </w:p>
    <w:p w14:paraId="4CFA9AAF" w14:textId="351DC9FC" w:rsidR="00BD4CDB" w:rsidRDefault="00BD4CDB" w:rsidP="0050170F">
      <w:pPr>
        <w:tabs>
          <w:tab w:val="left" w:pos="8016"/>
        </w:tabs>
      </w:pPr>
      <w:r w:rsidRPr="00BD4CDB">
        <w:fldChar w:fldCharType="begin"/>
      </w:r>
      <w:r w:rsidRPr="00BD4CDB">
        <w:instrText xml:space="preserve"> HYPERLINK "https://www.sharenet.co.za/v3/sens_display.php?tdate=20250526070500&amp;seq=1" </w:instrText>
      </w:r>
      <w:r w:rsidRPr="00BD4CDB">
        <w:fldChar w:fldCharType="separate"/>
      </w:r>
      <w:r w:rsidRPr="00BD4CDB">
        <w:rPr>
          <w:color w:val="0000FF"/>
          <w:u w:val="single"/>
        </w:rPr>
        <w:t>PIK - PICK N PAY STORES LIMITED - Audited annual financial results for the 53 weeks ended 02 March 2025 - 26/05/2025</w:t>
      </w:r>
      <w:r w:rsidRPr="00BD4CDB">
        <w:fldChar w:fldCharType="end"/>
      </w:r>
      <w:r>
        <w:t xml:space="preserve"> </w:t>
      </w:r>
      <w:r>
        <w:fldChar w:fldCharType="begin"/>
      </w:r>
      <w:r>
        <w:instrText xml:space="preserve"> HYPERLINK "</w:instrText>
      </w:r>
      <w:r w:rsidRPr="00BD4CDB">
        <w:instrText>https://www.sharenet.co.za/v3/sens_display.php?tdate=20250526070500&amp;seq=1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https://www.sharenet.co.za/v3/sens_display.php?tdate=20250526070500&amp;seq=1</w:t>
      </w:r>
      <w:r>
        <w:fldChar w:fldCharType="end"/>
      </w:r>
      <w:r>
        <w:t xml:space="preserve"> </w:t>
      </w:r>
    </w:p>
    <w:p w14:paraId="52DAA109" w14:textId="30E0C0A4" w:rsidR="001A39FA" w:rsidRDefault="001A39FA" w:rsidP="0050170F">
      <w:pPr>
        <w:tabs>
          <w:tab w:val="left" w:pos="8016"/>
        </w:tabs>
      </w:pPr>
      <w:r>
        <w:fldChar w:fldCharType="begin"/>
      </w:r>
      <w:r>
        <w:instrText xml:space="preserve"> HYPERLINK "</w:instrText>
      </w:r>
      <w:r w:rsidRPr="001A39FA">
        <w:instrText>https://www.bing.com/ck/a?!&amp;&amp;p=28380236ac40a931071794f3f5bae228f4ca4a33318d3522522e55e6c6909c67JmltdHM9MTc3Mzc5MjAwMA&amp;ptn=3&amp;ver=2&amp;hsh=4&amp;fclid=0dbfc6da-3c6c-6df5-0290-d2593dac6cf8&amp;psq=what+was+the+budget+of+developing%2c+hosting+and+maintaining+of+the+pick+n+pay++store&amp;u=a1aHR0cHM6Ly93d3cuc2NyaWJkLmNvbS9kb2N1bWVudC84MTQ2OTA2NzkvUGljay1uLVBheS1Bbm51YWwtUmVwb3J0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bing.com/ck/a?!&amp;&amp;p=28380236ac40a931071794f3f5bae228f4ca4a33318d3522522e55e6c6909c67JmltdHM9MTc3Mzc5MjAwMA&amp;ptn=3&amp;ver=2&amp;hsh=4&amp;fclid=0dbfc6da-3c6c-6df5-0290-d2593dac6cf8&amp;psq=what+was+the+budget+of+developing%2c+hosting+and+maintaining+of+the+pick+n+pay++store&amp;u=a1aHR0cHM6Ly93d3cuc2NyaWJkLmNvbS9kb2N1bWVudC84MTQ2OTA2NzkvUGljay1uLVBheS1Bbm51YWwtUmVwb3J0</w:t>
      </w:r>
      <w:r>
        <w:fldChar w:fldCharType="end"/>
      </w:r>
      <w:r>
        <w:t xml:space="preserve"> </w:t>
      </w:r>
    </w:p>
    <w:p w14:paraId="3FD03A86" w14:textId="1F1AE4EE" w:rsidR="00091DC2" w:rsidRDefault="002F239C">
      <w:hyperlink r:id="rId29" w:history="1">
        <w:r w:rsidRPr="002F239C">
          <w:rPr>
            <w:color w:val="0000FF"/>
            <w:u w:val="single"/>
          </w:rPr>
          <w:t>Pick n Pay reveals strategy to restore its business</w:t>
        </w:r>
      </w:hyperlink>
      <w:r>
        <w:t xml:space="preserve"> </w:t>
      </w:r>
      <w:r>
        <w:fldChar w:fldCharType="begin"/>
      </w:r>
      <w:r>
        <w:instrText xml:space="preserve"> HYPERLINK "</w:instrText>
      </w:r>
      <w:r w:rsidRPr="002F239C">
        <w:instrText>https://www.bizcommunity.com/article/pick-n-pay-reveals-strategy-to-restore-its-business-128216a</w:instrText>
      </w:r>
      <w:r>
        <w:instrText xml:space="preserve">" </w:instrText>
      </w:r>
      <w:r>
        <w:fldChar w:fldCharType="separate"/>
      </w:r>
      <w:r w:rsidRPr="00BE3068">
        <w:rPr>
          <w:rStyle w:val="Hyperlink"/>
        </w:rPr>
        <w:t>https://www.bizcommunity.com/article/pick-n-pay-reveals-strategy-to-restore-its-business-128216a</w:t>
      </w:r>
      <w:r>
        <w:fldChar w:fldCharType="end"/>
      </w:r>
      <w:r>
        <w:t xml:space="preserve"> </w:t>
      </w:r>
    </w:p>
    <w:p w14:paraId="65CD3036" w14:textId="5D8E2DF3" w:rsidR="00FC2DDB" w:rsidRDefault="00FC2DDB">
      <w:hyperlink r:id="rId30" w:history="1">
        <w:r w:rsidRPr="00BE3068">
          <w:rPr>
            <w:rStyle w:val="Hyperlink"/>
          </w:rPr>
          <w:t>https://www.mrpricegroup.com/wp-content/uploads/2024/06/Mr-Price-Group-AIR24_IR.pdf</w:t>
        </w:r>
      </w:hyperlink>
      <w:r>
        <w:t xml:space="preserve"> </w:t>
      </w:r>
    </w:p>
    <w:sectPr w:rsidR="00FC2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7D"/>
    <w:rsid w:val="00091DC2"/>
    <w:rsid w:val="001A39FA"/>
    <w:rsid w:val="002D3A32"/>
    <w:rsid w:val="002F239C"/>
    <w:rsid w:val="00322A96"/>
    <w:rsid w:val="003739F3"/>
    <w:rsid w:val="003B6838"/>
    <w:rsid w:val="00484286"/>
    <w:rsid w:val="004C6168"/>
    <w:rsid w:val="0050170F"/>
    <w:rsid w:val="0053667D"/>
    <w:rsid w:val="0057197A"/>
    <w:rsid w:val="005A7849"/>
    <w:rsid w:val="006755A8"/>
    <w:rsid w:val="008D45BA"/>
    <w:rsid w:val="009C0CF0"/>
    <w:rsid w:val="00B04E62"/>
    <w:rsid w:val="00BC3AE5"/>
    <w:rsid w:val="00BD4CDB"/>
    <w:rsid w:val="00D90190"/>
    <w:rsid w:val="00EF5BA4"/>
    <w:rsid w:val="00EF6669"/>
    <w:rsid w:val="00F82EF6"/>
    <w:rsid w:val="00FC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44BE"/>
  <w15:chartTrackingRefBased/>
  <w15:docId w15:val="{5C82C052-5DD2-4962-BE71-1361093B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66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6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23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spdf.jse.co.za/documents/SENS_20250606_S505884.pdf" TargetMode="External"/><Relationship Id="rId13" Type="http://schemas.openxmlformats.org/officeDocument/2006/relationships/hyperlink" Target="https://blogs.easyequities.co.za/mr-price-financial-performance" TargetMode="External"/><Relationship Id="rId18" Type="http://schemas.openxmlformats.org/officeDocument/2006/relationships/hyperlink" Target="https://www.pnp.co.za/" TargetMode="External"/><Relationship Id="rId26" Type="http://schemas.openxmlformats.org/officeDocument/2006/relationships/hyperlink" Target="https://images.unsplash.com/photo-1636249591075-b32a50249ad2?q=80&amp;w=1170&amp;auto=format&amp;fit=crop&amp;ixlib=rb-4.1.0&amp;ixid=M3wxMjA3fDB8MHxwaG90by1wYWdlfHx8fGVufDB8fHx8fA%3D%3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icknpayinvestor.co.za/downloads/our-strategic-focus.pdf" TargetMode="External"/><Relationship Id="rId7" Type="http://schemas.openxmlformats.org/officeDocument/2006/relationships/hyperlink" Target="https://www.latterly.org/mr-price-marketing-strategy/" TargetMode="External"/><Relationship Id="rId12" Type="http://schemas.openxmlformats.org/officeDocument/2006/relationships/hyperlink" Target="https://blogs.easyequities.co.za/mr-price-financial-performance" TargetMode="External"/><Relationship Id="rId17" Type="http://schemas.openxmlformats.org/officeDocument/2006/relationships/hyperlink" Target="https://www.pnp.co.za/" TargetMode="External"/><Relationship Id="rId25" Type="http://schemas.openxmlformats.org/officeDocument/2006/relationships/hyperlink" Target="https://www.bizcommunity.com/article/pick-n-pays-digital-evolution-building-a-connected-retail-future-171326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lay.global/blog/brand-identity-guide/brand-aesthetic" TargetMode="External"/><Relationship Id="rId20" Type="http://schemas.openxmlformats.org/officeDocument/2006/relationships/hyperlink" Target="http://picknpayinvestor.co.za/financials/annual-reports/2012/downloads/integrated_ar/02_group_overview.pdf" TargetMode="External"/><Relationship Id="rId29" Type="http://schemas.openxmlformats.org/officeDocument/2006/relationships/hyperlink" Target="https://www.bizcommunity.com/article/pick-n-pay-reveals-strategy-to-restore-its-business-128216a" TargetMode="External"/><Relationship Id="rId1" Type="http://schemas.openxmlformats.org/officeDocument/2006/relationships/styles" Target="styles.xml"/><Relationship Id="rId6" Type="http://schemas.openxmlformats.org/officeDocument/2006/relationships/hyperlink" Target="https://mrpricegroup.com/about-us/" TargetMode="External"/><Relationship Id="rId11" Type="http://schemas.openxmlformats.org/officeDocument/2006/relationships/hyperlink" Target="https://pitchgrade.com/companies/mr-price-group" TargetMode="External"/><Relationship Id="rId24" Type="http://schemas.openxmlformats.org/officeDocument/2006/relationships/hyperlink" Target="https://www.mbaskool.com/swot-analysis/lifestyle-and-retail/9205-pick-n-pay.html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mrpricegroup.com/about-us/" TargetMode="External"/><Relationship Id="rId15" Type="http://schemas.openxmlformats.org/officeDocument/2006/relationships/hyperlink" Target="https://clay.global/blog/brand-identity-guide/brand-aesthetic" TargetMode="External"/><Relationship Id="rId23" Type="http://schemas.openxmlformats.org/officeDocument/2006/relationships/hyperlink" Target="https://www2.sharenet.co.za/v3/sens_display.php?tdate=20250526070500&amp;seq=1" TargetMode="External"/><Relationship Id="rId28" Type="http://schemas.openxmlformats.org/officeDocument/2006/relationships/hyperlink" Target="https://www.picknpay-ir.co.za/pdf/annual-report/2025/integrated-annual-report-2025-singles.pdf" TargetMode="External"/><Relationship Id="rId10" Type="http://schemas.openxmlformats.org/officeDocument/2006/relationships/hyperlink" Target="https://pitchgrade.com/companies/mr-price-group" TargetMode="External"/><Relationship Id="rId19" Type="http://schemas.openxmlformats.org/officeDocument/2006/relationships/hyperlink" Target="https://en.wikipedia.org/wiki/Pick_n_Pay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www.comparably.com/companies/mr-price-group/mission" TargetMode="External"/><Relationship Id="rId9" Type="http://schemas.openxmlformats.org/officeDocument/2006/relationships/hyperlink" Target="https://senspdf.jse.co.za/documents/SENS_20250606_S505884.pdf" TargetMode="External"/><Relationship Id="rId14" Type="http://schemas.openxmlformats.org/officeDocument/2006/relationships/hyperlink" Target="https://www.adobe.com/express/learn/blog/color-strategy-branding?msockid=0dbfc6da3c6c6df50290d2593dac6cf8" TargetMode="External"/><Relationship Id="rId22" Type="http://schemas.openxmlformats.org/officeDocument/2006/relationships/hyperlink" Target="https://picknpayinvestor.co.za/downloads/our-strategic-focus.pdf" TargetMode="External"/><Relationship Id="rId27" Type="http://schemas.openxmlformats.org/officeDocument/2006/relationships/hyperlink" Target="https://www.bing.com/search?q=explain+the++the+low+fidelity+wireframes+that+visualize+the+pick+npay+website%27s+layout+&amp;qs=n&amp;form=QBRE&amp;sp=-1&amp;lq=0&amp;pq=explain+the++the+low+fidelity+wireframes+that+visualize+the+pick+npay+website%27s+layout+&amp;sc=10-87&amp;sk=&amp;cvid=A43889A35EBA4E63AC2952C90C247491" TargetMode="External"/><Relationship Id="rId30" Type="http://schemas.openxmlformats.org/officeDocument/2006/relationships/hyperlink" Target="https://www.mrpricegroup.com/wp-content/uploads/2024/06/Mr-Price-Group-AIR24_I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matimba.ribombo@gmail.com</dc:creator>
  <cp:keywords/>
  <dc:description/>
  <cp:lastModifiedBy>matimba.ribombo@gmail.com</cp:lastModifiedBy>
  <cp:revision>2</cp:revision>
  <dcterms:created xsi:type="dcterms:W3CDTF">2026-03-24T17:05:00Z</dcterms:created>
  <dcterms:modified xsi:type="dcterms:W3CDTF">2026-03-24T17:05:00Z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56750239-9b2b-45db-b707-34480e576d23</vt:lpwstr>
  </property>
</Properties>
</file>