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6471227"/>
        <w:docPartObj>
          <w:docPartGallery w:val="Table of Contents"/>
          <w:docPartUnique/>
        </w:docPartObj>
      </w:sdtPr>
      <w:sdtEndPr>
        <w:rPr>
          <w:rFonts w:eastAsia="Times New Roman" w:cs="Times New Roman"/>
          <w:noProof/>
          <w:color w:val="auto"/>
          <w:sz w:val="24"/>
          <w:szCs w:val="24"/>
          <w:u w:val="none"/>
          <w:lang w:eastAsia="en-US"/>
        </w:rPr>
      </w:sdtEndPr>
      <w:sdtContent>
        <w:p w14:paraId="6825485B" w14:textId="4CE40440" w:rsidR="00C614BC" w:rsidRDefault="00C614BC" w:rsidP="00534597">
          <w:pPr>
            <w:pStyle w:val="TOCHeading"/>
          </w:pPr>
          <w:r>
            <w:t>Оглавление</w:t>
          </w:r>
        </w:p>
        <w:p w14:paraId="7A5CE4FD" w14:textId="77777777" w:rsidR="00C614BC" w:rsidRPr="00C614BC" w:rsidRDefault="00C614BC" w:rsidP="00C614BC">
          <w:pPr>
            <w:rPr>
              <w:lang w:val="ru-RU" w:eastAsia="ru-RU"/>
            </w:rPr>
          </w:pPr>
        </w:p>
        <w:p w14:paraId="1592C332" w14:textId="24AE0E02" w:rsidR="00C32718" w:rsidRPr="00C32718" w:rsidRDefault="00C614BC">
          <w:pPr>
            <w:pStyle w:val="TOC1"/>
            <w:tabs>
              <w:tab w:val="right" w:leader="underscore" w:pos="9345"/>
            </w:tabs>
            <w:rPr>
              <w:rFonts w:asciiTheme="minorHAnsi" w:eastAsiaTheme="minorEastAsia" w:hAnsiTheme="minorHAnsi" w:cstheme="minorBidi"/>
              <w:bCs w:val="0"/>
              <w:caps w:val="0"/>
              <w:noProof/>
              <w:kern w:val="2"/>
              <w:sz w:val="24"/>
              <w:szCs w:val="24"/>
              <w14:ligatures w14:val="standardContextual"/>
            </w:rPr>
          </w:pPr>
          <w:r w:rsidRPr="00C32718">
            <w:rPr>
              <w:rFonts w:cs="Times New Roman"/>
              <w:bCs w:val="0"/>
            </w:rPr>
            <w:fldChar w:fldCharType="begin"/>
          </w:r>
          <w:r w:rsidRPr="00C32718">
            <w:rPr>
              <w:rFonts w:cs="Times New Roman"/>
              <w:bCs w:val="0"/>
            </w:rPr>
            <w:instrText xml:space="preserve"> TOC \o "1-3" \h \z \u </w:instrText>
          </w:r>
          <w:r w:rsidRPr="00C32718">
            <w:rPr>
              <w:rFonts w:cs="Times New Roman"/>
              <w:bCs w:val="0"/>
            </w:rPr>
            <w:fldChar w:fldCharType="separate"/>
          </w:r>
          <w:hyperlink w:anchor="_Toc217391065" w:history="1">
            <w:r w:rsidR="00C32718" w:rsidRPr="00C32718">
              <w:rPr>
                <w:rStyle w:val="Hyperlink"/>
                <w:bCs w:val="0"/>
                <w:noProof/>
              </w:rPr>
              <w:t>Глава 1. Теоретическая часть</w:t>
            </w:r>
            <w:r w:rsidR="00C32718" w:rsidRPr="00C32718">
              <w:rPr>
                <w:bCs w:val="0"/>
                <w:noProof/>
                <w:webHidden/>
              </w:rPr>
              <w:tab/>
            </w:r>
            <w:r w:rsidR="00C32718" w:rsidRPr="00C32718">
              <w:rPr>
                <w:bCs w:val="0"/>
                <w:noProof/>
                <w:webHidden/>
              </w:rPr>
              <w:fldChar w:fldCharType="begin"/>
            </w:r>
            <w:r w:rsidR="00C32718" w:rsidRPr="00C32718">
              <w:rPr>
                <w:bCs w:val="0"/>
                <w:noProof/>
                <w:webHidden/>
              </w:rPr>
              <w:instrText xml:space="preserve"> PAGEREF _Toc217391065 \h </w:instrText>
            </w:r>
            <w:r w:rsidR="00C32718" w:rsidRPr="00C32718">
              <w:rPr>
                <w:bCs w:val="0"/>
                <w:noProof/>
                <w:webHidden/>
              </w:rPr>
            </w:r>
            <w:r w:rsidR="00C32718" w:rsidRPr="00C32718">
              <w:rPr>
                <w:bCs w:val="0"/>
                <w:noProof/>
                <w:webHidden/>
              </w:rPr>
              <w:fldChar w:fldCharType="separate"/>
            </w:r>
            <w:r w:rsidR="00C32718" w:rsidRPr="00C32718">
              <w:rPr>
                <w:bCs w:val="0"/>
                <w:noProof/>
                <w:webHidden/>
              </w:rPr>
              <w:t>2</w:t>
            </w:r>
            <w:r w:rsidR="00C32718" w:rsidRPr="00C32718">
              <w:rPr>
                <w:bCs w:val="0"/>
                <w:noProof/>
                <w:webHidden/>
              </w:rPr>
              <w:fldChar w:fldCharType="end"/>
            </w:r>
          </w:hyperlink>
        </w:p>
        <w:p w14:paraId="3A57081E" w14:textId="20530672" w:rsidR="00C32718" w:rsidRPr="00C32718" w:rsidRDefault="00C32718">
          <w:pPr>
            <w:pStyle w:val="TOC2"/>
            <w:tabs>
              <w:tab w:val="right" w:leader="underscore" w:pos="9345"/>
            </w:tabs>
            <w:rPr>
              <w:rFonts w:asciiTheme="minorHAnsi" w:eastAsiaTheme="minorEastAsia" w:hAnsiTheme="minorHAnsi" w:cstheme="minorBidi"/>
              <w:b/>
              <w:smallCaps w:val="0"/>
              <w:noProof/>
              <w:kern w:val="2"/>
              <w:sz w:val="24"/>
              <w:szCs w:val="24"/>
              <w14:ligatures w14:val="standardContextual"/>
            </w:rPr>
          </w:pPr>
          <w:hyperlink w:anchor="_Toc217391066" w:history="1">
            <w:r w:rsidRPr="00C32718">
              <w:rPr>
                <w:rStyle w:val="Hyperlink"/>
                <w:b/>
                <w:noProof/>
              </w:rPr>
              <w:t>1.1. Временные ряды и постановка задачи</w:t>
            </w:r>
            <w:r w:rsidRPr="00C32718">
              <w:rPr>
                <w:b/>
                <w:noProof/>
                <w:webHidden/>
              </w:rPr>
              <w:tab/>
            </w:r>
            <w:r w:rsidRPr="00C32718">
              <w:rPr>
                <w:b/>
                <w:noProof/>
                <w:webHidden/>
              </w:rPr>
              <w:fldChar w:fldCharType="begin"/>
            </w:r>
            <w:r w:rsidRPr="00C32718">
              <w:rPr>
                <w:b/>
                <w:noProof/>
                <w:webHidden/>
              </w:rPr>
              <w:instrText xml:space="preserve"> PAGEREF _Toc217391066 \h </w:instrText>
            </w:r>
            <w:r w:rsidRPr="00C32718">
              <w:rPr>
                <w:b/>
                <w:noProof/>
                <w:webHidden/>
              </w:rPr>
            </w:r>
            <w:r w:rsidRPr="00C32718">
              <w:rPr>
                <w:b/>
                <w:noProof/>
                <w:webHidden/>
              </w:rPr>
              <w:fldChar w:fldCharType="separate"/>
            </w:r>
            <w:r w:rsidRPr="00C32718">
              <w:rPr>
                <w:b/>
                <w:noProof/>
                <w:webHidden/>
              </w:rPr>
              <w:t>2</w:t>
            </w:r>
            <w:r w:rsidRPr="00C32718">
              <w:rPr>
                <w:b/>
                <w:noProof/>
                <w:webHidden/>
              </w:rPr>
              <w:fldChar w:fldCharType="end"/>
            </w:r>
          </w:hyperlink>
        </w:p>
        <w:p w14:paraId="37DF2E28" w14:textId="0B508C56"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67" w:history="1">
            <w:r w:rsidRPr="00C32718">
              <w:rPr>
                <w:rStyle w:val="Hyperlink"/>
                <w:b/>
                <w:noProof/>
              </w:rPr>
              <w:t>1.1.1. Введение</w:t>
            </w:r>
            <w:r w:rsidRPr="00C32718">
              <w:rPr>
                <w:b/>
                <w:noProof/>
                <w:webHidden/>
              </w:rPr>
              <w:tab/>
            </w:r>
            <w:r w:rsidRPr="00C32718">
              <w:rPr>
                <w:b/>
                <w:noProof/>
                <w:webHidden/>
              </w:rPr>
              <w:fldChar w:fldCharType="begin"/>
            </w:r>
            <w:r w:rsidRPr="00C32718">
              <w:rPr>
                <w:b/>
                <w:noProof/>
                <w:webHidden/>
              </w:rPr>
              <w:instrText xml:space="preserve"> PAGEREF _Toc217391067 \h </w:instrText>
            </w:r>
            <w:r w:rsidRPr="00C32718">
              <w:rPr>
                <w:b/>
                <w:noProof/>
                <w:webHidden/>
              </w:rPr>
            </w:r>
            <w:r w:rsidRPr="00C32718">
              <w:rPr>
                <w:b/>
                <w:noProof/>
                <w:webHidden/>
              </w:rPr>
              <w:fldChar w:fldCharType="separate"/>
            </w:r>
            <w:r w:rsidRPr="00C32718">
              <w:rPr>
                <w:b/>
                <w:noProof/>
                <w:webHidden/>
              </w:rPr>
              <w:t>2</w:t>
            </w:r>
            <w:r w:rsidRPr="00C32718">
              <w:rPr>
                <w:b/>
                <w:noProof/>
                <w:webHidden/>
              </w:rPr>
              <w:fldChar w:fldCharType="end"/>
            </w:r>
          </w:hyperlink>
        </w:p>
        <w:p w14:paraId="07FA8469" w14:textId="0B3E0672"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68" w:history="1">
            <w:r w:rsidRPr="00C32718">
              <w:rPr>
                <w:rStyle w:val="Hyperlink"/>
                <w:b/>
                <w:noProof/>
              </w:rPr>
              <w:t>1.1.2. Постановка задачи</w:t>
            </w:r>
            <w:r w:rsidRPr="00C32718">
              <w:rPr>
                <w:b/>
                <w:noProof/>
                <w:webHidden/>
              </w:rPr>
              <w:tab/>
            </w:r>
            <w:r w:rsidRPr="00C32718">
              <w:rPr>
                <w:b/>
                <w:noProof/>
                <w:webHidden/>
              </w:rPr>
              <w:fldChar w:fldCharType="begin"/>
            </w:r>
            <w:r w:rsidRPr="00C32718">
              <w:rPr>
                <w:b/>
                <w:noProof/>
                <w:webHidden/>
              </w:rPr>
              <w:instrText xml:space="preserve"> PAGEREF _Toc217391068 \h </w:instrText>
            </w:r>
            <w:r w:rsidRPr="00C32718">
              <w:rPr>
                <w:b/>
                <w:noProof/>
                <w:webHidden/>
              </w:rPr>
            </w:r>
            <w:r w:rsidRPr="00C32718">
              <w:rPr>
                <w:b/>
                <w:noProof/>
                <w:webHidden/>
              </w:rPr>
              <w:fldChar w:fldCharType="separate"/>
            </w:r>
            <w:r w:rsidRPr="00C32718">
              <w:rPr>
                <w:b/>
                <w:noProof/>
                <w:webHidden/>
              </w:rPr>
              <w:t>3</w:t>
            </w:r>
            <w:r w:rsidRPr="00C32718">
              <w:rPr>
                <w:b/>
                <w:noProof/>
                <w:webHidden/>
              </w:rPr>
              <w:fldChar w:fldCharType="end"/>
            </w:r>
          </w:hyperlink>
        </w:p>
        <w:p w14:paraId="30B65563" w14:textId="780543AE"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69" w:history="1">
            <w:r w:rsidRPr="00C32718">
              <w:rPr>
                <w:rStyle w:val="Hyperlink"/>
                <w:b/>
                <w:noProof/>
              </w:rPr>
              <w:t>1.1.3. Метрики качества прогноза</w:t>
            </w:r>
            <w:r w:rsidRPr="00C32718">
              <w:rPr>
                <w:b/>
                <w:noProof/>
                <w:webHidden/>
              </w:rPr>
              <w:tab/>
            </w:r>
            <w:r w:rsidRPr="00C32718">
              <w:rPr>
                <w:b/>
                <w:noProof/>
                <w:webHidden/>
              </w:rPr>
              <w:fldChar w:fldCharType="begin"/>
            </w:r>
            <w:r w:rsidRPr="00C32718">
              <w:rPr>
                <w:b/>
                <w:noProof/>
                <w:webHidden/>
              </w:rPr>
              <w:instrText xml:space="preserve"> PAGEREF _Toc217391069 \h </w:instrText>
            </w:r>
            <w:r w:rsidRPr="00C32718">
              <w:rPr>
                <w:b/>
                <w:noProof/>
                <w:webHidden/>
              </w:rPr>
            </w:r>
            <w:r w:rsidRPr="00C32718">
              <w:rPr>
                <w:b/>
                <w:noProof/>
                <w:webHidden/>
              </w:rPr>
              <w:fldChar w:fldCharType="separate"/>
            </w:r>
            <w:r w:rsidRPr="00C32718">
              <w:rPr>
                <w:b/>
                <w:noProof/>
                <w:webHidden/>
              </w:rPr>
              <w:t>3</w:t>
            </w:r>
            <w:r w:rsidRPr="00C32718">
              <w:rPr>
                <w:b/>
                <w:noProof/>
                <w:webHidden/>
              </w:rPr>
              <w:fldChar w:fldCharType="end"/>
            </w:r>
          </w:hyperlink>
        </w:p>
        <w:p w14:paraId="5DF67501" w14:textId="5E82EFA8" w:rsidR="00C32718" w:rsidRPr="00C32718" w:rsidRDefault="00C32718">
          <w:pPr>
            <w:pStyle w:val="TOC2"/>
            <w:tabs>
              <w:tab w:val="right" w:leader="underscore" w:pos="9345"/>
            </w:tabs>
            <w:rPr>
              <w:rFonts w:asciiTheme="minorHAnsi" w:eastAsiaTheme="minorEastAsia" w:hAnsiTheme="minorHAnsi" w:cstheme="minorBidi"/>
              <w:b/>
              <w:smallCaps w:val="0"/>
              <w:noProof/>
              <w:kern w:val="2"/>
              <w:sz w:val="24"/>
              <w:szCs w:val="24"/>
              <w14:ligatures w14:val="standardContextual"/>
            </w:rPr>
          </w:pPr>
          <w:hyperlink w:anchor="_Toc217391070" w:history="1">
            <w:r w:rsidRPr="00C32718">
              <w:rPr>
                <w:rStyle w:val="Hyperlink"/>
                <w:b/>
                <w:noProof/>
              </w:rPr>
              <w:t>1.2. Классические модели временных рядов</w:t>
            </w:r>
            <w:r w:rsidRPr="00C32718">
              <w:rPr>
                <w:b/>
                <w:noProof/>
                <w:webHidden/>
              </w:rPr>
              <w:tab/>
            </w:r>
            <w:r w:rsidRPr="00C32718">
              <w:rPr>
                <w:b/>
                <w:noProof/>
                <w:webHidden/>
              </w:rPr>
              <w:fldChar w:fldCharType="begin"/>
            </w:r>
            <w:r w:rsidRPr="00C32718">
              <w:rPr>
                <w:b/>
                <w:noProof/>
                <w:webHidden/>
              </w:rPr>
              <w:instrText xml:space="preserve"> PAGEREF _Toc217391070 \h </w:instrText>
            </w:r>
            <w:r w:rsidRPr="00C32718">
              <w:rPr>
                <w:b/>
                <w:noProof/>
                <w:webHidden/>
              </w:rPr>
            </w:r>
            <w:r w:rsidRPr="00C32718">
              <w:rPr>
                <w:b/>
                <w:noProof/>
                <w:webHidden/>
              </w:rPr>
              <w:fldChar w:fldCharType="separate"/>
            </w:r>
            <w:r w:rsidRPr="00C32718">
              <w:rPr>
                <w:b/>
                <w:noProof/>
                <w:webHidden/>
              </w:rPr>
              <w:t>4</w:t>
            </w:r>
            <w:r w:rsidRPr="00C32718">
              <w:rPr>
                <w:b/>
                <w:noProof/>
                <w:webHidden/>
              </w:rPr>
              <w:fldChar w:fldCharType="end"/>
            </w:r>
          </w:hyperlink>
        </w:p>
        <w:p w14:paraId="52F3907D" w14:textId="4E034798"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71" w:history="1">
            <w:r w:rsidRPr="00C32718">
              <w:rPr>
                <w:rStyle w:val="Hyperlink"/>
                <w:b/>
                <w:noProof/>
              </w:rPr>
              <w:t>1.2.1. Модели AR, MA, ARIMA, SARIMA</w:t>
            </w:r>
            <w:r w:rsidRPr="00C32718">
              <w:rPr>
                <w:b/>
                <w:noProof/>
                <w:webHidden/>
              </w:rPr>
              <w:tab/>
            </w:r>
            <w:r w:rsidRPr="00C32718">
              <w:rPr>
                <w:b/>
                <w:noProof/>
                <w:webHidden/>
              </w:rPr>
              <w:fldChar w:fldCharType="begin"/>
            </w:r>
            <w:r w:rsidRPr="00C32718">
              <w:rPr>
                <w:b/>
                <w:noProof/>
                <w:webHidden/>
              </w:rPr>
              <w:instrText xml:space="preserve"> PAGEREF _Toc217391071 \h </w:instrText>
            </w:r>
            <w:r w:rsidRPr="00C32718">
              <w:rPr>
                <w:b/>
                <w:noProof/>
                <w:webHidden/>
              </w:rPr>
            </w:r>
            <w:r w:rsidRPr="00C32718">
              <w:rPr>
                <w:b/>
                <w:noProof/>
                <w:webHidden/>
              </w:rPr>
              <w:fldChar w:fldCharType="separate"/>
            </w:r>
            <w:r w:rsidRPr="00C32718">
              <w:rPr>
                <w:b/>
                <w:noProof/>
                <w:webHidden/>
              </w:rPr>
              <w:t>4</w:t>
            </w:r>
            <w:r w:rsidRPr="00C32718">
              <w:rPr>
                <w:b/>
                <w:noProof/>
                <w:webHidden/>
              </w:rPr>
              <w:fldChar w:fldCharType="end"/>
            </w:r>
          </w:hyperlink>
        </w:p>
        <w:p w14:paraId="64FADF2E" w14:textId="696524C5"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72" w:history="1">
            <w:r w:rsidRPr="00C32718">
              <w:rPr>
                <w:rStyle w:val="Hyperlink"/>
                <w:b/>
                <w:noProof/>
              </w:rPr>
              <w:t>1.2.2. ACF, PACF и выбор порядка модели</w:t>
            </w:r>
            <w:r w:rsidRPr="00C32718">
              <w:rPr>
                <w:b/>
                <w:noProof/>
                <w:webHidden/>
              </w:rPr>
              <w:tab/>
            </w:r>
            <w:r w:rsidRPr="00C32718">
              <w:rPr>
                <w:b/>
                <w:noProof/>
                <w:webHidden/>
              </w:rPr>
              <w:fldChar w:fldCharType="begin"/>
            </w:r>
            <w:r w:rsidRPr="00C32718">
              <w:rPr>
                <w:b/>
                <w:noProof/>
                <w:webHidden/>
              </w:rPr>
              <w:instrText xml:space="preserve"> PAGEREF _Toc217391072 \h </w:instrText>
            </w:r>
            <w:r w:rsidRPr="00C32718">
              <w:rPr>
                <w:b/>
                <w:noProof/>
                <w:webHidden/>
              </w:rPr>
            </w:r>
            <w:r w:rsidRPr="00C32718">
              <w:rPr>
                <w:b/>
                <w:noProof/>
                <w:webHidden/>
              </w:rPr>
              <w:fldChar w:fldCharType="separate"/>
            </w:r>
            <w:r w:rsidRPr="00C32718">
              <w:rPr>
                <w:b/>
                <w:noProof/>
                <w:webHidden/>
              </w:rPr>
              <w:t>6</w:t>
            </w:r>
            <w:r w:rsidRPr="00C32718">
              <w:rPr>
                <w:b/>
                <w:noProof/>
                <w:webHidden/>
              </w:rPr>
              <w:fldChar w:fldCharType="end"/>
            </w:r>
          </w:hyperlink>
        </w:p>
        <w:p w14:paraId="0750C467" w14:textId="0E4FCF29"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73" w:history="1">
            <w:r w:rsidRPr="00C32718">
              <w:rPr>
                <w:rStyle w:val="Hyperlink"/>
                <w:b/>
                <w:noProof/>
              </w:rPr>
              <w:t>1.2.3. ETS</w:t>
            </w:r>
            <w:r w:rsidRPr="00C32718">
              <w:rPr>
                <w:b/>
                <w:noProof/>
                <w:webHidden/>
              </w:rPr>
              <w:tab/>
            </w:r>
            <w:r w:rsidRPr="00C32718">
              <w:rPr>
                <w:b/>
                <w:noProof/>
                <w:webHidden/>
              </w:rPr>
              <w:fldChar w:fldCharType="begin"/>
            </w:r>
            <w:r w:rsidRPr="00C32718">
              <w:rPr>
                <w:b/>
                <w:noProof/>
                <w:webHidden/>
              </w:rPr>
              <w:instrText xml:space="preserve"> PAGEREF _Toc217391073 \h </w:instrText>
            </w:r>
            <w:r w:rsidRPr="00C32718">
              <w:rPr>
                <w:b/>
                <w:noProof/>
                <w:webHidden/>
              </w:rPr>
            </w:r>
            <w:r w:rsidRPr="00C32718">
              <w:rPr>
                <w:b/>
                <w:noProof/>
                <w:webHidden/>
              </w:rPr>
              <w:fldChar w:fldCharType="separate"/>
            </w:r>
            <w:r w:rsidRPr="00C32718">
              <w:rPr>
                <w:b/>
                <w:noProof/>
                <w:webHidden/>
              </w:rPr>
              <w:t>6</w:t>
            </w:r>
            <w:r w:rsidRPr="00C32718">
              <w:rPr>
                <w:b/>
                <w:noProof/>
                <w:webHidden/>
              </w:rPr>
              <w:fldChar w:fldCharType="end"/>
            </w:r>
          </w:hyperlink>
        </w:p>
        <w:p w14:paraId="408B4AFB" w14:textId="56748DB3"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74" w:history="1">
            <w:r w:rsidRPr="00C32718">
              <w:rPr>
                <w:rStyle w:val="Hyperlink"/>
                <w:b/>
                <w:noProof/>
              </w:rPr>
              <w:t>1.2.4. Модель Prophet</w:t>
            </w:r>
            <w:r w:rsidRPr="00C32718">
              <w:rPr>
                <w:b/>
                <w:noProof/>
                <w:webHidden/>
              </w:rPr>
              <w:tab/>
            </w:r>
            <w:r w:rsidRPr="00C32718">
              <w:rPr>
                <w:b/>
                <w:noProof/>
                <w:webHidden/>
              </w:rPr>
              <w:fldChar w:fldCharType="begin"/>
            </w:r>
            <w:r w:rsidRPr="00C32718">
              <w:rPr>
                <w:b/>
                <w:noProof/>
                <w:webHidden/>
              </w:rPr>
              <w:instrText xml:space="preserve"> PAGEREF _Toc217391074 \h </w:instrText>
            </w:r>
            <w:r w:rsidRPr="00C32718">
              <w:rPr>
                <w:b/>
                <w:noProof/>
                <w:webHidden/>
              </w:rPr>
            </w:r>
            <w:r w:rsidRPr="00C32718">
              <w:rPr>
                <w:b/>
                <w:noProof/>
                <w:webHidden/>
              </w:rPr>
              <w:fldChar w:fldCharType="separate"/>
            </w:r>
            <w:r w:rsidRPr="00C32718">
              <w:rPr>
                <w:b/>
                <w:noProof/>
                <w:webHidden/>
              </w:rPr>
              <w:t>8</w:t>
            </w:r>
            <w:r w:rsidRPr="00C32718">
              <w:rPr>
                <w:b/>
                <w:noProof/>
                <w:webHidden/>
              </w:rPr>
              <w:fldChar w:fldCharType="end"/>
            </w:r>
          </w:hyperlink>
        </w:p>
        <w:p w14:paraId="3AC8556D" w14:textId="7F226BA4" w:rsidR="00C32718" w:rsidRPr="00C32718" w:rsidRDefault="00C32718">
          <w:pPr>
            <w:pStyle w:val="TOC2"/>
            <w:tabs>
              <w:tab w:val="right" w:leader="underscore" w:pos="9345"/>
            </w:tabs>
            <w:rPr>
              <w:rFonts w:asciiTheme="minorHAnsi" w:eastAsiaTheme="minorEastAsia" w:hAnsiTheme="minorHAnsi" w:cstheme="minorBidi"/>
              <w:b/>
              <w:smallCaps w:val="0"/>
              <w:noProof/>
              <w:kern w:val="2"/>
              <w:sz w:val="24"/>
              <w:szCs w:val="24"/>
              <w14:ligatures w14:val="standardContextual"/>
            </w:rPr>
          </w:pPr>
          <w:hyperlink w:anchor="_Toc217391075" w:history="1">
            <w:r w:rsidRPr="00C32718">
              <w:rPr>
                <w:rStyle w:val="Hyperlink"/>
                <w:b/>
                <w:noProof/>
              </w:rPr>
              <w:t>1.3. Нейросетевые модели для временных рядов</w:t>
            </w:r>
            <w:r w:rsidRPr="00C32718">
              <w:rPr>
                <w:b/>
                <w:noProof/>
                <w:webHidden/>
              </w:rPr>
              <w:tab/>
            </w:r>
            <w:r w:rsidRPr="00C32718">
              <w:rPr>
                <w:b/>
                <w:noProof/>
                <w:webHidden/>
              </w:rPr>
              <w:fldChar w:fldCharType="begin"/>
            </w:r>
            <w:r w:rsidRPr="00C32718">
              <w:rPr>
                <w:b/>
                <w:noProof/>
                <w:webHidden/>
              </w:rPr>
              <w:instrText xml:space="preserve"> PAGEREF _Toc217391075 \h </w:instrText>
            </w:r>
            <w:r w:rsidRPr="00C32718">
              <w:rPr>
                <w:b/>
                <w:noProof/>
                <w:webHidden/>
              </w:rPr>
            </w:r>
            <w:r w:rsidRPr="00C32718">
              <w:rPr>
                <w:b/>
                <w:noProof/>
                <w:webHidden/>
              </w:rPr>
              <w:fldChar w:fldCharType="separate"/>
            </w:r>
            <w:r w:rsidRPr="00C32718">
              <w:rPr>
                <w:b/>
                <w:noProof/>
                <w:webHidden/>
              </w:rPr>
              <w:t>9</w:t>
            </w:r>
            <w:r w:rsidRPr="00C32718">
              <w:rPr>
                <w:b/>
                <w:noProof/>
                <w:webHidden/>
              </w:rPr>
              <w:fldChar w:fldCharType="end"/>
            </w:r>
          </w:hyperlink>
        </w:p>
        <w:p w14:paraId="3282130F" w14:textId="1BA83468"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76" w:history="1">
            <w:r w:rsidRPr="00C32718">
              <w:rPr>
                <w:rStyle w:val="Hyperlink"/>
                <w:b/>
                <w:noProof/>
              </w:rPr>
              <w:t>1.3.1. Модель Hellformer</w:t>
            </w:r>
            <w:r w:rsidRPr="00C32718">
              <w:rPr>
                <w:b/>
                <w:noProof/>
                <w:webHidden/>
              </w:rPr>
              <w:tab/>
            </w:r>
            <w:r w:rsidRPr="00C32718">
              <w:rPr>
                <w:b/>
                <w:noProof/>
                <w:webHidden/>
              </w:rPr>
              <w:fldChar w:fldCharType="begin"/>
            </w:r>
            <w:r w:rsidRPr="00C32718">
              <w:rPr>
                <w:b/>
                <w:noProof/>
                <w:webHidden/>
              </w:rPr>
              <w:instrText xml:space="preserve"> PAGEREF _Toc217391076 \h </w:instrText>
            </w:r>
            <w:r w:rsidRPr="00C32718">
              <w:rPr>
                <w:b/>
                <w:noProof/>
                <w:webHidden/>
              </w:rPr>
            </w:r>
            <w:r w:rsidRPr="00C32718">
              <w:rPr>
                <w:b/>
                <w:noProof/>
                <w:webHidden/>
              </w:rPr>
              <w:fldChar w:fldCharType="separate"/>
            </w:r>
            <w:r w:rsidRPr="00C32718">
              <w:rPr>
                <w:b/>
                <w:noProof/>
                <w:webHidden/>
              </w:rPr>
              <w:t>9</w:t>
            </w:r>
            <w:r w:rsidRPr="00C32718">
              <w:rPr>
                <w:b/>
                <w:noProof/>
                <w:webHidden/>
              </w:rPr>
              <w:fldChar w:fldCharType="end"/>
            </w:r>
          </w:hyperlink>
        </w:p>
        <w:p w14:paraId="432205D5" w14:textId="59A22365"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77" w:history="1">
            <w:r w:rsidRPr="00C32718">
              <w:rPr>
                <w:rStyle w:val="Hyperlink"/>
                <w:b/>
                <w:noProof/>
              </w:rPr>
              <w:t>1.3.2. Модель FEDformer</w:t>
            </w:r>
            <w:r w:rsidRPr="00C32718">
              <w:rPr>
                <w:b/>
                <w:noProof/>
                <w:webHidden/>
              </w:rPr>
              <w:tab/>
            </w:r>
            <w:r w:rsidRPr="00C32718">
              <w:rPr>
                <w:b/>
                <w:noProof/>
                <w:webHidden/>
              </w:rPr>
              <w:fldChar w:fldCharType="begin"/>
            </w:r>
            <w:r w:rsidRPr="00C32718">
              <w:rPr>
                <w:b/>
                <w:noProof/>
                <w:webHidden/>
              </w:rPr>
              <w:instrText xml:space="preserve"> PAGEREF _Toc217391077 \h </w:instrText>
            </w:r>
            <w:r w:rsidRPr="00C32718">
              <w:rPr>
                <w:b/>
                <w:noProof/>
                <w:webHidden/>
              </w:rPr>
            </w:r>
            <w:r w:rsidRPr="00C32718">
              <w:rPr>
                <w:b/>
                <w:noProof/>
                <w:webHidden/>
              </w:rPr>
              <w:fldChar w:fldCharType="separate"/>
            </w:r>
            <w:r w:rsidRPr="00C32718">
              <w:rPr>
                <w:b/>
                <w:noProof/>
                <w:webHidden/>
              </w:rPr>
              <w:t>12</w:t>
            </w:r>
            <w:r w:rsidRPr="00C32718">
              <w:rPr>
                <w:b/>
                <w:noProof/>
                <w:webHidden/>
              </w:rPr>
              <w:fldChar w:fldCharType="end"/>
            </w:r>
          </w:hyperlink>
        </w:p>
        <w:p w14:paraId="0B469EFD" w14:textId="5089EF87" w:rsidR="00C32718" w:rsidRPr="00C32718" w:rsidRDefault="00C32718">
          <w:pPr>
            <w:pStyle w:val="TOC1"/>
            <w:tabs>
              <w:tab w:val="right" w:leader="underscore" w:pos="9345"/>
            </w:tabs>
            <w:rPr>
              <w:rFonts w:asciiTheme="minorHAnsi" w:eastAsiaTheme="minorEastAsia" w:hAnsiTheme="minorHAnsi" w:cstheme="minorBidi"/>
              <w:bCs w:val="0"/>
              <w:caps w:val="0"/>
              <w:noProof/>
              <w:kern w:val="2"/>
              <w:sz w:val="24"/>
              <w:szCs w:val="24"/>
              <w14:ligatures w14:val="standardContextual"/>
            </w:rPr>
          </w:pPr>
          <w:hyperlink w:anchor="_Toc217391078" w:history="1">
            <w:r w:rsidRPr="00C32718">
              <w:rPr>
                <w:rStyle w:val="Hyperlink"/>
                <w:bCs w:val="0"/>
                <w:noProof/>
              </w:rPr>
              <w:t>Глава 2. Практическая часть</w:t>
            </w:r>
            <w:r w:rsidRPr="00C32718">
              <w:rPr>
                <w:bCs w:val="0"/>
                <w:noProof/>
                <w:webHidden/>
              </w:rPr>
              <w:tab/>
            </w:r>
            <w:r w:rsidRPr="00C32718">
              <w:rPr>
                <w:bCs w:val="0"/>
                <w:noProof/>
                <w:webHidden/>
              </w:rPr>
              <w:fldChar w:fldCharType="begin"/>
            </w:r>
            <w:r w:rsidRPr="00C32718">
              <w:rPr>
                <w:bCs w:val="0"/>
                <w:noProof/>
                <w:webHidden/>
              </w:rPr>
              <w:instrText xml:space="preserve"> PAGEREF _Toc217391078 \h </w:instrText>
            </w:r>
            <w:r w:rsidRPr="00C32718">
              <w:rPr>
                <w:bCs w:val="0"/>
                <w:noProof/>
                <w:webHidden/>
              </w:rPr>
            </w:r>
            <w:r w:rsidRPr="00C32718">
              <w:rPr>
                <w:bCs w:val="0"/>
                <w:noProof/>
                <w:webHidden/>
              </w:rPr>
              <w:fldChar w:fldCharType="separate"/>
            </w:r>
            <w:r w:rsidRPr="00C32718">
              <w:rPr>
                <w:bCs w:val="0"/>
                <w:noProof/>
                <w:webHidden/>
              </w:rPr>
              <w:t>16</w:t>
            </w:r>
            <w:r w:rsidRPr="00C32718">
              <w:rPr>
                <w:bCs w:val="0"/>
                <w:noProof/>
                <w:webHidden/>
              </w:rPr>
              <w:fldChar w:fldCharType="end"/>
            </w:r>
          </w:hyperlink>
        </w:p>
        <w:p w14:paraId="2F4E04E3" w14:textId="45A20FF7" w:rsidR="00C32718" w:rsidRPr="00C32718" w:rsidRDefault="00C32718">
          <w:pPr>
            <w:pStyle w:val="TOC2"/>
            <w:tabs>
              <w:tab w:val="right" w:leader="underscore" w:pos="9345"/>
            </w:tabs>
            <w:rPr>
              <w:rFonts w:asciiTheme="minorHAnsi" w:eastAsiaTheme="minorEastAsia" w:hAnsiTheme="minorHAnsi" w:cstheme="minorBidi"/>
              <w:b/>
              <w:smallCaps w:val="0"/>
              <w:noProof/>
              <w:kern w:val="2"/>
              <w:sz w:val="24"/>
              <w:szCs w:val="24"/>
              <w14:ligatures w14:val="standardContextual"/>
            </w:rPr>
          </w:pPr>
          <w:hyperlink w:anchor="_Toc217391079" w:history="1">
            <w:r w:rsidRPr="00C32718">
              <w:rPr>
                <w:rStyle w:val="Hyperlink"/>
                <w:b/>
                <w:noProof/>
              </w:rPr>
              <w:t>2.1. Описание параметров и архитектур моделей с практической точки зрения</w:t>
            </w:r>
            <w:r w:rsidRPr="00C32718">
              <w:rPr>
                <w:b/>
                <w:noProof/>
                <w:webHidden/>
              </w:rPr>
              <w:tab/>
            </w:r>
            <w:r w:rsidRPr="00C32718">
              <w:rPr>
                <w:b/>
                <w:noProof/>
                <w:webHidden/>
              </w:rPr>
              <w:fldChar w:fldCharType="begin"/>
            </w:r>
            <w:r w:rsidRPr="00C32718">
              <w:rPr>
                <w:b/>
                <w:noProof/>
                <w:webHidden/>
              </w:rPr>
              <w:instrText xml:space="preserve"> PAGEREF _Toc217391079 \h </w:instrText>
            </w:r>
            <w:r w:rsidRPr="00C32718">
              <w:rPr>
                <w:b/>
                <w:noProof/>
                <w:webHidden/>
              </w:rPr>
            </w:r>
            <w:r w:rsidRPr="00C32718">
              <w:rPr>
                <w:b/>
                <w:noProof/>
                <w:webHidden/>
              </w:rPr>
              <w:fldChar w:fldCharType="separate"/>
            </w:r>
            <w:r w:rsidRPr="00C32718">
              <w:rPr>
                <w:b/>
                <w:noProof/>
                <w:webHidden/>
              </w:rPr>
              <w:t>16</w:t>
            </w:r>
            <w:r w:rsidRPr="00C32718">
              <w:rPr>
                <w:b/>
                <w:noProof/>
                <w:webHidden/>
              </w:rPr>
              <w:fldChar w:fldCharType="end"/>
            </w:r>
          </w:hyperlink>
        </w:p>
        <w:p w14:paraId="5F1E3C0C" w14:textId="67DA0621"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80" w:history="1">
            <w:r w:rsidRPr="00C32718">
              <w:rPr>
                <w:rStyle w:val="Hyperlink"/>
                <w:b/>
                <w:noProof/>
              </w:rPr>
              <w:t xml:space="preserve">2.1.1. ARIMA - </w:t>
            </w:r>
            <w:r w:rsidRPr="00C32718">
              <w:rPr>
                <w:rStyle w:val="Hyperlink"/>
                <w:b/>
                <w:noProof/>
                <w:lang w:eastAsia="ru-RU"/>
              </w:rPr>
              <w:t>один статистический блок ARIMA(p,d,q) на исходном ряде.</w:t>
            </w:r>
            <w:r w:rsidRPr="00C32718">
              <w:rPr>
                <w:b/>
                <w:noProof/>
                <w:webHidden/>
              </w:rPr>
              <w:tab/>
            </w:r>
            <w:r w:rsidRPr="00C32718">
              <w:rPr>
                <w:b/>
                <w:noProof/>
                <w:webHidden/>
              </w:rPr>
              <w:fldChar w:fldCharType="begin"/>
            </w:r>
            <w:r w:rsidRPr="00C32718">
              <w:rPr>
                <w:b/>
                <w:noProof/>
                <w:webHidden/>
              </w:rPr>
              <w:instrText xml:space="preserve"> PAGEREF _Toc217391080 \h </w:instrText>
            </w:r>
            <w:r w:rsidRPr="00C32718">
              <w:rPr>
                <w:b/>
                <w:noProof/>
                <w:webHidden/>
              </w:rPr>
            </w:r>
            <w:r w:rsidRPr="00C32718">
              <w:rPr>
                <w:b/>
                <w:noProof/>
                <w:webHidden/>
              </w:rPr>
              <w:fldChar w:fldCharType="separate"/>
            </w:r>
            <w:r w:rsidRPr="00C32718">
              <w:rPr>
                <w:b/>
                <w:noProof/>
                <w:webHidden/>
              </w:rPr>
              <w:t>16</w:t>
            </w:r>
            <w:r w:rsidRPr="00C32718">
              <w:rPr>
                <w:b/>
                <w:noProof/>
                <w:webHidden/>
              </w:rPr>
              <w:fldChar w:fldCharType="end"/>
            </w:r>
          </w:hyperlink>
        </w:p>
        <w:p w14:paraId="25F2926B" w14:textId="10D1FB23"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81" w:history="1">
            <w:r w:rsidRPr="00C32718">
              <w:rPr>
                <w:rStyle w:val="Hyperlink"/>
                <w:b/>
                <w:noProof/>
              </w:rPr>
              <w:t>2.1.2. ARIMA-auto</w:t>
            </w:r>
            <w:r w:rsidRPr="00C32718">
              <w:rPr>
                <w:b/>
                <w:noProof/>
                <w:webHidden/>
              </w:rPr>
              <w:tab/>
            </w:r>
            <w:r w:rsidRPr="00C32718">
              <w:rPr>
                <w:b/>
                <w:noProof/>
                <w:webHidden/>
              </w:rPr>
              <w:fldChar w:fldCharType="begin"/>
            </w:r>
            <w:r w:rsidRPr="00C32718">
              <w:rPr>
                <w:b/>
                <w:noProof/>
                <w:webHidden/>
              </w:rPr>
              <w:instrText xml:space="preserve"> PAGEREF _Toc217391081 \h </w:instrText>
            </w:r>
            <w:r w:rsidRPr="00C32718">
              <w:rPr>
                <w:b/>
                <w:noProof/>
                <w:webHidden/>
              </w:rPr>
            </w:r>
            <w:r w:rsidRPr="00C32718">
              <w:rPr>
                <w:b/>
                <w:noProof/>
                <w:webHidden/>
              </w:rPr>
              <w:fldChar w:fldCharType="separate"/>
            </w:r>
            <w:r w:rsidRPr="00C32718">
              <w:rPr>
                <w:b/>
                <w:noProof/>
                <w:webHidden/>
              </w:rPr>
              <w:t>16</w:t>
            </w:r>
            <w:r w:rsidRPr="00C32718">
              <w:rPr>
                <w:b/>
                <w:noProof/>
                <w:webHidden/>
              </w:rPr>
              <w:fldChar w:fldCharType="end"/>
            </w:r>
          </w:hyperlink>
        </w:p>
        <w:p w14:paraId="65E7E896" w14:textId="1C10D6B3"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82" w:history="1">
            <w:r w:rsidRPr="00C32718">
              <w:rPr>
                <w:rStyle w:val="Hyperlink"/>
                <w:b/>
                <w:noProof/>
              </w:rPr>
              <w:t>2.1.3. ETS</w:t>
            </w:r>
            <w:r w:rsidRPr="00C32718">
              <w:rPr>
                <w:b/>
                <w:noProof/>
                <w:webHidden/>
              </w:rPr>
              <w:tab/>
            </w:r>
            <w:r w:rsidRPr="00C32718">
              <w:rPr>
                <w:b/>
                <w:noProof/>
                <w:webHidden/>
              </w:rPr>
              <w:fldChar w:fldCharType="begin"/>
            </w:r>
            <w:r w:rsidRPr="00C32718">
              <w:rPr>
                <w:b/>
                <w:noProof/>
                <w:webHidden/>
              </w:rPr>
              <w:instrText xml:space="preserve"> PAGEREF _Toc217391082 \h </w:instrText>
            </w:r>
            <w:r w:rsidRPr="00C32718">
              <w:rPr>
                <w:b/>
                <w:noProof/>
                <w:webHidden/>
              </w:rPr>
            </w:r>
            <w:r w:rsidRPr="00C32718">
              <w:rPr>
                <w:b/>
                <w:noProof/>
                <w:webHidden/>
              </w:rPr>
              <w:fldChar w:fldCharType="separate"/>
            </w:r>
            <w:r w:rsidRPr="00C32718">
              <w:rPr>
                <w:b/>
                <w:noProof/>
                <w:webHidden/>
              </w:rPr>
              <w:t>17</w:t>
            </w:r>
            <w:r w:rsidRPr="00C32718">
              <w:rPr>
                <w:b/>
                <w:noProof/>
                <w:webHidden/>
              </w:rPr>
              <w:fldChar w:fldCharType="end"/>
            </w:r>
          </w:hyperlink>
        </w:p>
        <w:p w14:paraId="0CD2BAE8" w14:textId="76E9624B"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83" w:history="1">
            <w:r w:rsidRPr="00C32718">
              <w:rPr>
                <w:rStyle w:val="Hyperlink"/>
                <w:b/>
                <w:noProof/>
              </w:rPr>
              <w:t xml:space="preserve">2.1.4. Prophet </w:t>
            </w:r>
            <w:r w:rsidRPr="00C32718">
              <w:rPr>
                <w:rStyle w:val="Hyperlink"/>
                <w:b/>
                <w:noProof/>
                <w:lang w:eastAsia="ru-RU"/>
              </w:rPr>
              <w:t>с аддитивной моделью и без встроенных календарных сезонностей</w:t>
            </w:r>
            <w:r w:rsidRPr="00C32718">
              <w:rPr>
                <w:b/>
                <w:noProof/>
                <w:webHidden/>
              </w:rPr>
              <w:tab/>
            </w:r>
            <w:r w:rsidRPr="00C32718">
              <w:rPr>
                <w:b/>
                <w:noProof/>
                <w:webHidden/>
              </w:rPr>
              <w:fldChar w:fldCharType="begin"/>
            </w:r>
            <w:r w:rsidRPr="00C32718">
              <w:rPr>
                <w:b/>
                <w:noProof/>
                <w:webHidden/>
              </w:rPr>
              <w:instrText xml:space="preserve"> PAGEREF _Toc217391083 \h </w:instrText>
            </w:r>
            <w:r w:rsidRPr="00C32718">
              <w:rPr>
                <w:b/>
                <w:noProof/>
                <w:webHidden/>
              </w:rPr>
            </w:r>
            <w:r w:rsidRPr="00C32718">
              <w:rPr>
                <w:b/>
                <w:noProof/>
                <w:webHidden/>
              </w:rPr>
              <w:fldChar w:fldCharType="separate"/>
            </w:r>
            <w:r w:rsidRPr="00C32718">
              <w:rPr>
                <w:b/>
                <w:noProof/>
                <w:webHidden/>
              </w:rPr>
              <w:t>17</w:t>
            </w:r>
            <w:r w:rsidRPr="00C32718">
              <w:rPr>
                <w:b/>
                <w:noProof/>
                <w:webHidden/>
              </w:rPr>
              <w:fldChar w:fldCharType="end"/>
            </w:r>
          </w:hyperlink>
        </w:p>
        <w:p w14:paraId="0B5905CA" w14:textId="51508E07"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84" w:history="1">
            <w:r w:rsidRPr="00C32718">
              <w:rPr>
                <w:rStyle w:val="Hyperlink"/>
                <w:b/>
                <w:noProof/>
              </w:rPr>
              <w:t>2.1.5. Helformer - нейросетевой блок</w:t>
            </w:r>
            <w:r w:rsidRPr="00C32718">
              <w:rPr>
                <w:b/>
                <w:noProof/>
                <w:webHidden/>
              </w:rPr>
              <w:tab/>
            </w:r>
            <w:r w:rsidRPr="00C32718">
              <w:rPr>
                <w:b/>
                <w:noProof/>
                <w:webHidden/>
              </w:rPr>
              <w:fldChar w:fldCharType="begin"/>
            </w:r>
            <w:r w:rsidRPr="00C32718">
              <w:rPr>
                <w:b/>
                <w:noProof/>
                <w:webHidden/>
              </w:rPr>
              <w:instrText xml:space="preserve"> PAGEREF _Toc217391084 \h </w:instrText>
            </w:r>
            <w:r w:rsidRPr="00C32718">
              <w:rPr>
                <w:b/>
                <w:noProof/>
                <w:webHidden/>
              </w:rPr>
            </w:r>
            <w:r w:rsidRPr="00C32718">
              <w:rPr>
                <w:b/>
                <w:noProof/>
                <w:webHidden/>
              </w:rPr>
              <w:fldChar w:fldCharType="separate"/>
            </w:r>
            <w:r w:rsidRPr="00C32718">
              <w:rPr>
                <w:b/>
                <w:noProof/>
                <w:webHidden/>
              </w:rPr>
              <w:t>17</w:t>
            </w:r>
            <w:r w:rsidRPr="00C32718">
              <w:rPr>
                <w:b/>
                <w:noProof/>
                <w:webHidden/>
              </w:rPr>
              <w:fldChar w:fldCharType="end"/>
            </w:r>
          </w:hyperlink>
        </w:p>
        <w:p w14:paraId="713FD000" w14:textId="443EB7CE" w:rsidR="00C32718" w:rsidRPr="00C32718" w:rsidRDefault="00C32718">
          <w:pPr>
            <w:pStyle w:val="TOC2"/>
            <w:tabs>
              <w:tab w:val="right" w:leader="underscore" w:pos="9345"/>
            </w:tabs>
            <w:rPr>
              <w:rFonts w:asciiTheme="minorHAnsi" w:eastAsiaTheme="minorEastAsia" w:hAnsiTheme="minorHAnsi" w:cstheme="minorBidi"/>
              <w:b/>
              <w:smallCaps w:val="0"/>
              <w:noProof/>
              <w:kern w:val="2"/>
              <w:sz w:val="24"/>
              <w:szCs w:val="24"/>
              <w14:ligatures w14:val="standardContextual"/>
            </w:rPr>
          </w:pPr>
          <w:hyperlink w:anchor="_Toc217391085" w:history="1">
            <w:r w:rsidRPr="00C32718">
              <w:rPr>
                <w:rStyle w:val="Hyperlink"/>
                <w:b/>
                <w:noProof/>
              </w:rPr>
              <w:t>2.2. Применение и диагностика моделей на синтетических рядах</w:t>
            </w:r>
            <w:r w:rsidRPr="00C32718">
              <w:rPr>
                <w:b/>
                <w:noProof/>
                <w:webHidden/>
              </w:rPr>
              <w:tab/>
            </w:r>
            <w:r w:rsidRPr="00C32718">
              <w:rPr>
                <w:b/>
                <w:noProof/>
                <w:webHidden/>
              </w:rPr>
              <w:fldChar w:fldCharType="begin"/>
            </w:r>
            <w:r w:rsidRPr="00C32718">
              <w:rPr>
                <w:b/>
                <w:noProof/>
                <w:webHidden/>
              </w:rPr>
              <w:instrText xml:space="preserve"> PAGEREF _Toc217391085 \h </w:instrText>
            </w:r>
            <w:r w:rsidRPr="00C32718">
              <w:rPr>
                <w:b/>
                <w:noProof/>
                <w:webHidden/>
              </w:rPr>
            </w:r>
            <w:r w:rsidRPr="00C32718">
              <w:rPr>
                <w:b/>
                <w:noProof/>
                <w:webHidden/>
              </w:rPr>
              <w:fldChar w:fldCharType="separate"/>
            </w:r>
            <w:r w:rsidRPr="00C32718">
              <w:rPr>
                <w:b/>
                <w:noProof/>
                <w:webHidden/>
              </w:rPr>
              <w:t>18</w:t>
            </w:r>
            <w:r w:rsidRPr="00C32718">
              <w:rPr>
                <w:b/>
                <w:noProof/>
                <w:webHidden/>
              </w:rPr>
              <w:fldChar w:fldCharType="end"/>
            </w:r>
          </w:hyperlink>
        </w:p>
        <w:p w14:paraId="381B83FD" w14:textId="63973B2C"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86" w:history="1">
            <w:r w:rsidRPr="00C32718">
              <w:rPr>
                <w:rStyle w:val="Hyperlink"/>
                <w:b/>
                <w:noProof/>
              </w:rPr>
              <w:t>2.2.1. Используемые профили (ряды для испытаний)</w:t>
            </w:r>
            <w:r w:rsidRPr="00C32718">
              <w:rPr>
                <w:b/>
                <w:noProof/>
                <w:webHidden/>
              </w:rPr>
              <w:tab/>
            </w:r>
            <w:r w:rsidRPr="00C32718">
              <w:rPr>
                <w:b/>
                <w:noProof/>
                <w:webHidden/>
              </w:rPr>
              <w:fldChar w:fldCharType="begin"/>
            </w:r>
            <w:r w:rsidRPr="00C32718">
              <w:rPr>
                <w:b/>
                <w:noProof/>
                <w:webHidden/>
              </w:rPr>
              <w:instrText xml:space="preserve"> PAGEREF _Toc217391086 \h </w:instrText>
            </w:r>
            <w:r w:rsidRPr="00C32718">
              <w:rPr>
                <w:b/>
                <w:noProof/>
                <w:webHidden/>
              </w:rPr>
            </w:r>
            <w:r w:rsidRPr="00C32718">
              <w:rPr>
                <w:b/>
                <w:noProof/>
                <w:webHidden/>
              </w:rPr>
              <w:fldChar w:fldCharType="separate"/>
            </w:r>
            <w:r w:rsidRPr="00C32718">
              <w:rPr>
                <w:b/>
                <w:noProof/>
                <w:webHidden/>
              </w:rPr>
              <w:t>18</w:t>
            </w:r>
            <w:r w:rsidRPr="00C32718">
              <w:rPr>
                <w:b/>
                <w:noProof/>
                <w:webHidden/>
              </w:rPr>
              <w:fldChar w:fldCharType="end"/>
            </w:r>
          </w:hyperlink>
        </w:p>
        <w:p w14:paraId="12A361A5" w14:textId="33937634"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87" w:history="1">
            <w:r w:rsidRPr="00C32718">
              <w:rPr>
                <w:rStyle w:val="Hyperlink"/>
                <w:b/>
                <w:noProof/>
              </w:rPr>
              <w:t>2.2.2. Обучение моделей, подбор параметров ARIMA</w:t>
            </w:r>
            <w:r w:rsidRPr="00C32718">
              <w:rPr>
                <w:b/>
                <w:noProof/>
                <w:webHidden/>
              </w:rPr>
              <w:tab/>
            </w:r>
            <w:r w:rsidRPr="00C32718">
              <w:rPr>
                <w:b/>
                <w:noProof/>
                <w:webHidden/>
              </w:rPr>
              <w:fldChar w:fldCharType="begin"/>
            </w:r>
            <w:r w:rsidRPr="00C32718">
              <w:rPr>
                <w:b/>
                <w:noProof/>
                <w:webHidden/>
              </w:rPr>
              <w:instrText xml:space="preserve"> PAGEREF _Toc217391087 \h </w:instrText>
            </w:r>
            <w:r w:rsidRPr="00C32718">
              <w:rPr>
                <w:b/>
                <w:noProof/>
                <w:webHidden/>
              </w:rPr>
            </w:r>
            <w:r w:rsidRPr="00C32718">
              <w:rPr>
                <w:b/>
                <w:noProof/>
                <w:webHidden/>
              </w:rPr>
              <w:fldChar w:fldCharType="separate"/>
            </w:r>
            <w:r w:rsidRPr="00C32718">
              <w:rPr>
                <w:b/>
                <w:noProof/>
                <w:webHidden/>
              </w:rPr>
              <w:t>21</w:t>
            </w:r>
            <w:r w:rsidRPr="00C32718">
              <w:rPr>
                <w:b/>
                <w:noProof/>
                <w:webHidden/>
              </w:rPr>
              <w:fldChar w:fldCharType="end"/>
            </w:r>
          </w:hyperlink>
        </w:p>
        <w:p w14:paraId="20E5BD87" w14:textId="64CFC0AE"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88" w:history="1">
            <w:r w:rsidRPr="00C32718">
              <w:rPr>
                <w:rStyle w:val="Hyperlink"/>
                <w:b/>
                <w:noProof/>
                <w:lang w:eastAsia="ru-RU"/>
              </w:rPr>
              <w:t>2.2.3. Результаты обучения моделей на синтетических рядах</w:t>
            </w:r>
            <w:r w:rsidRPr="00C32718">
              <w:rPr>
                <w:b/>
                <w:noProof/>
                <w:webHidden/>
              </w:rPr>
              <w:tab/>
            </w:r>
            <w:r w:rsidRPr="00C32718">
              <w:rPr>
                <w:b/>
                <w:noProof/>
                <w:webHidden/>
              </w:rPr>
              <w:fldChar w:fldCharType="begin"/>
            </w:r>
            <w:r w:rsidRPr="00C32718">
              <w:rPr>
                <w:b/>
                <w:noProof/>
                <w:webHidden/>
              </w:rPr>
              <w:instrText xml:space="preserve"> PAGEREF _Toc217391088 \h </w:instrText>
            </w:r>
            <w:r w:rsidRPr="00C32718">
              <w:rPr>
                <w:b/>
                <w:noProof/>
                <w:webHidden/>
              </w:rPr>
            </w:r>
            <w:r w:rsidRPr="00C32718">
              <w:rPr>
                <w:b/>
                <w:noProof/>
                <w:webHidden/>
              </w:rPr>
              <w:fldChar w:fldCharType="separate"/>
            </w:r>
            <w:r w:rsidRPr="00C32718">
              <w:rPr>
                <w:b/>
                <w:noProof/>
                <w:webHidden/>
              </w:rPr>
              <w:t>27</w:t>
            </w:r>
            <w:r w:rsidRPr="00C32718">
              <w:rPr>
                <w:b/>
                <w:noProof/>
                <w:webHidden/>
              </w:rPr>
              <w:fldChar w:fldCharType="end"/>
            </w:r>
          </w:hyperlink>
        </w:p>
        <w:p w14:paraId="28A49B91" w14:textId="07C2D773" w:rsidR="00C32718" w:rsidRPr="00C32718" w:rsidRDefault="00C32718">
          <w:pPr>
            <w:pStyle w:val="TOC2"/>
            <w:tabs>
              <w:tab w:val="right" w:leader="underscore" w:pos="9345"/>
            </w:tabs>
            <w:rPr>
              <w:rFonts w:asciiTheme="minorHAnsi" w:eastAsiaTheme="minorEastAsia" w:hAnsiTheme="minorHAnsi" w:cstheme="minorBidi"/>
              <w:b/>
              <w:smallCaps w:val="0"/>
              <w:noProof/>
              <w:kern w:val="2"/>
              <w:sz w:val="24"/>
              <w:szCs w:val="24"/>
              <w14:ligatures w14:val="standardContextual"/>
            </w:rPr>
          </w:pPr>
          <w:hyperlink w:anchor="_Toc217391089" w:history="1">
            <w:r w:rsidRPr="00C32718">
              <w:rPr>
                <w:rStyle w:val="Hyperlink"/>
                <w:b/>
                <w:noProof/>
              </w:rPr>
              <w:t>2.3. Тестирование моделей на наборе данных M3</w:t>
            </w:r>
            <w:r w:rsidRPr="00C32718">
              <w:rPr>
                <w:b/>
                <w:noProof/>
                <w:webHidden/>
              </w:rPr>
              <w:tab/>
            </w:r>
            <w:r w:rsidRPr="00C32718">
              <w:rPr>
                <w:b/>
                <w:noProof/>
                <w:webHidden/>
              </w:rPr>
              <w:fldChar w:fldCharType="begin"/>
            </w:r>
            <w:r w:rsidRPr="00C32718">
              <w:rPr>
                <w:b/>
                <w:noProof/>
                <w:webHidden/>
              </w:rPr>
              <w:instrText xml:space="preserve"> PAGEREF _Toc217391089 \h </w:instrText>
            </w:r>
            <w:r w:rsidRPr="00C32718">
              <w:rPr>
                <w:b/>
                <w:noProof/>
                <w:webHidden/>
              </w:rPr>
            </w:r>
            <w:r w:rsidRPr="00C32718">
              <w:rPr>
                <w:b/>
                <w:noProof/>
                <w:webHidden/>
              </w:rPr>
              <w:fldChar w:fldCharType="separate"/>
            </w:r>
            <w:r w:rsidRPr="00C32718">
              <w:rPr>
                <w:b/>
                <w:noProof/>
                <w:webHidden/>
              </w:rPr>
              <w:t>32</w:t>
            </w:r>
            <w:r w:rsidRPr="00C32718">
              <w:rPr>
                <w:b/>
                <w:noProof/>
                <w:webHidden/>
              </w:rPr>
              <w:fldChar w:fldCharType="end"/>
            </w:r>
          </w:hyperlink>
        </w:p>
        <w:p w14:paraId="4DF0D401" w14:textId="406B2E2E"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90" w:history="1">
            <w:r w:rsidRPr="00C32718">
              <w:rPr>
                <w:rStyle w:val="Hyperlink"/>
                <w:b/>
                <w:noProof/>
              </w:rPr>
              <w:t>2.3.1 Протокол обучения и тестирования</w:t>
            </w:r>
            <w:r w:rsidRPr="00C32718">
              <w:rPr>
                <w:b/>
                <w:noProof/>
                <w:webHidden/>
              </w:rPr>
              <w:tab/>
            </w:r>
            <w:r w:rsidRPr="00C32718">
              <w:rPr>
                <w:b/>
                <w:noProof/>
                <w:webHidden/>
              </w:rPr>
              <w:fldChar w:fldCharType="begin"/>
            </w:r>
            <w:r w:rsidRPr="00C32718">
              <w:rPr>
                <w:b/>
                <w:noProof/>
                <w:webHidden/>
              </w:rPr>
              <w:instrText xml:space="preserve"> PAGEREF _Toc217391090 \h </w:instrText>
            </w:r>
            <w:r w:rsidRPr="00C32718">
              <w:rPr>
                <w:b/>
                <w:noProof/>
                <w:webHidden/>
              </w:rPr>
            </w:r>
            <w:r w:rsidRPr="00C32718">
              <w:rPr>
                <w:b/>
                <w:noProof/>
                <w:webHidden/>
              </w:rPr>
              <w:fldChar w:fldCharType="separate"/>
            </w:r>
            <w:r w:rsidRPr="00C32718">
              <w:rPr>
                <w:b/>
                <w:noProof/>
                <w:webHidden/>
              </w:rPr>
              <w:t>32</w:t>
            </w:r>
            <w:r w:rsidRPr="00C32718">
              <w:rPr>
                <w:b/>
                <w:noProof/>
                <w:webHidden/>
              </w:rPr>
              <w:fldChar w:fldCharType="end"/>
            </w:r>
          </w:hyperlink>
        </w:p>
        <w:p w14:paraId="2B020B66" w14:textId="68FABBBC"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91" w:history="1">
            <w:r w:rsidRPr="00C32718">
              <w:rPr>
                <w:rStyle w:val="Hyperlink"/>
                <w:b/>
                <w:noProof/>
              </w:rPr>
              <w:t>2.3.2 Количественные результаты</w:t>
            </w:r>
            <w:r w:rsidRPr="00C32718">
              <w:rPr>
                <w:b/>
                <w:noProof/>
                <w:webHidden/>
              </w:rPr>
              <w:tab/>
            </w:r>
            <w:r w:rsidRPr="00C32718">
              <w:rPr>
                <w:b/>
                <w:noProof/>
                <w:webHidden/>
              </w:rPr>
              <w:fldChar w:fldCharType="begin"/>
            </w:r>
            <w:r w:rsidRPr="00C32718">
              <w:rPr>
                <w:b/>
                <w:noProof/>
                <w:webHidden/>
              </w:rPr>
              <w:instrText xml:space="preserve"> PAGEREF _Toc217391091 \h </w:instrText>
            </w:r>
            <w:r w:rsidRPr="00C32718">
              <w:rPr>
                <w:b/>
                <w:noProof/>
                <w:webHidden/>
              </w:rPr>
            </w:r>
            <w:r w:rsidRPr="00C32718">
              <w:rPr>
                <w:b/>
                <w:noProof/>
                <w:webHidden/>
              </w:rPr>
              <w:fldChar w:fldCharType="separate"/>
            </w:r>
            <w:r w:rsidRPr="00C32718">
              <w:rPr>
                <w:b/>
                <w:noProof/>
                <w:webHidden/>
              </w:rPr>
              <w:t>33</w:t>
            </w:r>
            <w:r w:rsidRPr="00C32718">
              <w:rPr>
                <w:b/>
                <w:noProof/>
                <w:webHidden/>
              </w:rPr>
              <w:fldChar w:fldCharType="end"/>
            </w:r>
          </w:hyperlink>
        </w:p>
        <w:p w14:paraId="087C0427" w14:textId="204174F0"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92" w:history="1">
            <w:r w:rsidRPr="00C32718">
              <w:rPr>
                <w:rStyle w:val="Hyperlink"/>
                <w:b/>
                <w:noProof/>
              </w:rPr>
              <w:t>2.3.3 Качественный анализ прогнозов на отдельных рядах</w:t>
            </w:r>
            <w:r w:rsidRPr="00C32718">
              <w:rPr>
                <w:b/>
                <w:noProof/>
                <w:webHidden/>
              </w:rPr>
              <w:tab/>
            </w:r>
            <w:r w:rsidRPr="00C32718">
              <w:rPr>
                <w:b/>
                <w:noProof/>
                <w:webHidden/>
              </w:rPr>
              <w:fldChar w:fldCharType="begin"/>
            </w:r>
            <w:r w:rsidRPr="00C32718">
              <w:rPr>
                <w:b/>
                <w:noProof/>
                <w:webHidden/>
              </w:rPr>
              <w:instrText xml:space="preserve"> PAGEREF _Toc217391092 \h </w:instrText>
            </w:r>
            <w:r w:rsidRPr="00C32718">
              <w:rPr>
                <w:b/>
                <w:noProof/>
                <w:webHidden/>
              </w:rPr>
            </w:r>
            <w:r w:rsidRPr="00C32718">
              <w:rPr>
                <w:b/>
                <w:noProof/>
                <w:webHidden/>
              </w:rPr>
              <w:fldChar w:fldCharType="separate"/>
            </w:r>
            <w:r w:rsidRPr="00C32718">
              <w:rPr>
                <w:b/>
                <w:noProof/>
                <w:webHidden/>
              </w:rPr>
              <w:t>34</w:t>
            </w:r>
            <w:r w:rsidRPr="00C32718">
              <w:rPr>
                <w:b/>
                <w:noProof/>
                <w:webHidden/>
              </w:rPr>
              <w:fldChar w:fldCharType="end"/>
            </w:r>
          </w:hyperlink>
        </w:p>
        <w:p w14:paraId="18B7F335" w14:textId="692349E4"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93" w:history="1">
            <w:r w:rsidRPr="00C32718">
              <w:rPr>
                <w:rStyle w:val="Hyperlink"/>
                <w:b/>
                <w:noProof/>
              </w:rPr>
              <w:t>2.3.4 Анализ разложения Helformer (роль базовой компоненты и остатка)</w:t>
            </w:r>
            <w:r w:rsidRPr="00C32718">
              <w:rPr>
                <w:b/>
                <w:noProof/>
                <w:webHidden/>
              </w:rPr>
              <w:tab/>
            </w:r>
            <w:r w:rsidRPr="00C32718">
              <w:rPr>
                <w:b/>
                <w:noProof/>
                <w:webHidden/>
              </w:rPr>
              <w:fldChar w:fldCharType="begin"/>
            </w:r>
            <w:r w:rsidRPr="00C32718">
              <w:rPr>
                <w:b/>
                <w:noProof/>
                <w:webHidden/>
              </w:rPr>
              <w:instrText xml:space="preserve"> PAGEREF _Toc217391093 \h </w:instrText>
            </w:r>
            <w:r w:rsidRPr="00C32718">
              <w:rPr>
                <w:b/>
                <w:noProof/>
                <w:webHidden/>
              </w:rPr>
            </w:r>
            <w:r w:rsidRPr="00C32718">
              <w:rPr>
                <w:b/>
                <w:noProof/>
                <w:webHidden/>
              </w:rPr>
              <w:fldChar w:fldCharType="separate"/>
            </w:r>
            <w:r w:rsidRPr="00C32718">
              <w:rPr>
                <w:b/>
                <w:noProof/>
                <w:webHidden/>
              </w:rPr>
              <w:t>35</w:t>
            </w:r>
            <w:r w:rsidRPr="00C32718">
              <w:rPr>
                <w:b/>
                <w:noProof/>
                <w:webHidden/>
              </w:rPr>
              <w:fldChar w:fldCharType="end"/>
            </w:r>
          </w:hyperlink>
        </w:p>
        <w:p w14:paraId="63FA0414" w14:textId="08F019D4"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94" w:history="1">
            <w:r w:rsidRPr="00C32718">
              <w:rPr>
                <w:rStyle w:val="Hyperlink"/>
                <w:b/>
                <w:noProof/>
              </w:rPr>
              <w:t>2.3.5 Вывод по эксперименту M3</w:t>
            </w:r>
            <w:r w:rsidRPr="00C32718">
              <w:rPr>
                <w:b/>
                <w:noProof/>
                <w:webHidden/>
              </w:rPr>
              <w:tab/>
            </w:r>
            <w:r w:rsidRPr="00C32718">
              <w:rPr>
                <w:b/>
                <w:noProof/>
                <w:webHidden/>
              </w:rPr>
              <w:fldChar w:fldCharType="begin"/>
            </w:r>
            <w:r w:rsidRPr="00C32718">
              <w:rPr>
                <w:b/>
                <w:noProof/>
                <w:webHidden/>
              </w:rPr>
              <w:instrText xml:space="preserve"> PAGEREF _Toc217391094 \h </w:instrText>
            </w:r>
            <w:r w:rsidRPr="00C32718">
              <w:rPr>
                <w:b/>
                <w:noProof/>
                <w:webHidden/>
              </w:rPr>
            </w:r>
            <w:r w:rsidRPr="00C32718">
              <w:rPr>
                <w:b/>
                <w:noProof/>
                <w:webHidden/>
              </w:rPr>
              <w:fldChar w:fldCharType="separate"/>
            </w:r>
            <w:r w:rsidRPr="00C32718">
              <w:rPr>
                <w:b/>
                <w:noProof/>
                <w:webHidden/>
              </w:rPr>
              <w:t>38</w:t>
            </w:r>
            <w:r w:rsidRPr="00C32718">
              <w:rPr>
                <w:b/>
                <w:noProof/>
                <w:webHidden/>
              </w:rPr>
              <w:fldChar w:fldCharType="end"/>
            </w:r>
          </w:hyperlink>
        </w:p>
        <w:p w14:paraId="097B6C94" w14:textId="01A2B15D" w:rsidR="00C32718" w:rsidRPr="00C32718" w:rsidRDefault="00C32718">
          <w:pPr>
            <w:pStyle w:val="TOC2"/>
            <w:tabs>
              <w:tab w:val="right" w:leader="underscore" w:pos="9345"/>
            </w:tabs>
            <w:rPr>
              <w:rFonts w:asciiTheme="minorHAnsi" w:eastAsiaTheme="minorEastAsia" w:hAnsiTheme="minorHAnsi" w:cstheme="minorBidi"/>
              <w:b/>
              <w:smallCaps w:val="0"/>
              <w:noProof/>
              <w:kern w:val="2"/>
              <w:sz w:val="24"/>
              <w:szCs w:val="24"/>
              <w14:ligatures w14:val="standardContextual"/>
            </w:rPr>
          </w:pPr>
          <w:hyperlink w:anchor="_Toc217391095" w:history="1">
            <w:r w:rsidRPr="00C32718">
              <w:rPr>
                <w:rStyle w:val="Hyperlink"/>
                <w:b/>
                <w:noProof/>
              </w:rPr>
              <w:t>2.4. Тестирование моделей на наборе данных M4</w:t>
            </w:r>
            <w:r w:rsidRPr="00C32718">
              <w:rPr>
                <w:b/>
                <w:noProof/>
                <w:webHidden/>
              </w:rPr>
              <w:tab/>
            </w:r>
            <w:r w:rsidRPr="00C32718">
              <w:rPr>
                <w:b/>
                <w:noProof/>
                <w:webHidden/>
              </w:rPr>
              <w:fldChar w:fldCharType="begin"/>
            </w:r>
            <w:r w:rsidRPr="00C32718">
              <w:rPr>
                <w:b/>
                <w:noProof/>
                <w:webHidden/>
              </w:rPr>
              <w:instrText xml:space="preserve"> PAGEREF _Toc217391095 \h </w:instrText>
            </w:r>
            <w:r w:rsidRPr="00C32718">
              <w:rPr>
                <w:b/>
                <w:noProof/>
                <w:webHidden/>
              </w:rPr>
            </w:r>
            <w:r w:rsidRPr="00C32718">
              <w:rPr>
                <w:b/>
                <w:noProof/>
                <w:webHidden/>
              </w:rPr>
              <w:fldChar w:fldCharType="separate"/>
            </w:r>
            <w:r w:rsidRPr="00C32718">
              <w:rPr>
                <w:b/>
                <w:noProof/>
                <w:webHidden/>
              </w:rPr>
              <w:t>39</w:t>
            </w:r>
            <w:r w:rsidRPr="00C32718">
              <w:rPr>
                <w:b/>
                <w:noProof/>
                <w:webHidden/>
              </w:rPr>
              <w:fldChar w:fldCharType="end"/>
            </w:r>
          </w:hyperlink>
        </w:p>
        <w:p w14:paraId="5F012029" w14:textId="5CC7875B"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96" w:history="1">
            <w:r w:rsidRPr="00C32718">
              <w:rPr>
                <w:rStyle w:val="Hyperlink"/>
                <w:b/>
                <w:noProof/>
                <w:lang w:val="ru-RU"/>
              </w:rPr>
              <w:t>2.4.1. Протокол эксперимента</w:t>
            </w:r>
            <w:r w:rsidRPr="00C32718">
              <w:rPr>
                <w:b/>
                <w:noProof/>
                <w:webHidden/>
              </w:rPr>
              <w:tab/>
            </w:r>
            <w:r w:rsidRPr="00C32718">
              <w:rPr>
                <w:b/>
                <w:noProof/>
                <w:webHidden/>
              </w:rPr>
              <w:fldChar w:fldCharType="begin"/>
            </w:r>
            <w:r w:rsidRPr="00C32718">
              <w:rPr>
                <w:b/>
                <w:noProof/>
                <w:webHidden/>
              </w:rPr>
              <w:instrText xml:space="preserve"> PAGEREF _Toc217391096 \h </w:instrText>
            </w:r>
            <w:r w:rsidRPr="00C32718">
              <w:rPr>
                <w:b/>
                <w:noProof/>
                <w:webHidden/>
              </w:rPr>
            </w:r>
            <w:r w:rsidRPr="00C32718">
              <w:rPr>
                <w:b/>
                <w:noProof/>
                <w:webHidden/>
              </w:rPr>
              <w:fldChar w:fldCharType="separate"/>
            </w:r>
            <w:r w:rsidRPr="00C32718">
              <w:rPr>
                <w:b/>
                <w:noProof/>
                <w:webHidden/>
              </w:rPr>
              <w:t>39</w:t>
            </w:r>
            <w:r w:rsidRPr="00C32718">
              <w:rPr>
                <w:b/>
                <w:noProof/>
                <w:webHidden/>
              </w:rPr>
              <w:fldChar w:fldCharType="end"/>
            </w:r>
          </w:hyperlink>
        </w:p>
        <w:p w14:paraId="493BC027" w14:textId="44F4586C"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97" w:history="1">
            <w:r w:rsidRPr="00C32718">
              <w:rPr>
                <w:rStyle w:val="Hyperlink"/>
                <w:b/>
                <w:noProof/>
                <w:lang w:val="ru-RU"/>
              </w:rPr>
              <w:t>2.4.2. Количественные результаты и их интерпретация</w:t>
            </w:r>
            <w:r w:rsidRPr="00C32718">
              <w:rPr>
                <w:b/>
                <w:noProof/>
                <w:webHidden/>
              </w:rPr>
              <w:tab/>
            </w:r>
            <w:r w:rsidRPr="00C32718">
              <w:rPr>
                <w:b/>
                <w:noProof/>
                <w:webHidden/>
              </w:rPr>
              <w:fldChar w:fldCharType="begin"/>
            </w:r>
            <w:r w:rsidRPr="00C32718">
              <w:rPr>
                <w:b/>
                <w:noProof/>
                <w:webHidden/>
              </w:rPr>
              <w:instrText xml:space="preserve"> PAGEREF _Toc217391097 \h </w:instrText>
            </w:r>
            <w:r w:rsidRPr="00C32718">
              <w:rPr>
                <w:b/>
                <w:noProof/>
                <w:webHidden/>
              </w:rPr>
            </w:r>
            <w:r w:rsidRPr="00C32718">
              <w:rPr>
                <w:b/>
                <w:noProof/>
                <w:webHidden/>
              </w:rPr>
              <w:fldChar w:fldCharType="separate"/>
            </w:r>
            <w:r w:rsidRPr="00C32718">
              <w:rPr>
                <w:b/>
                <w:noProof/>
                <w:webHidden/>
              </w:rPr>
              <w:t>40</w:t>
            </w:r>
            <w:r w:rsidRPr="00C32718">
              <w:rPr>
                <w:b/>
                <w:noProof/>
                <w:webHidden/>
              </w:rPr>
              <w:fldChar w:fldCharType="end"/>
            </w:r>
          </w:hyperlink>
        </w:p>
        <w:p w14:paraId="14476A4B" w14:textId="7427CE8E"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98" w:history="1">
            <w:r w:rsidRPr="00C32718">
              <w:rPr>
                <w:rStyle w:val="Hyperlink"/>
                <w:b/>
                <w:noProof/>
                <w:lang w:val="ru-RU"/>
              </w:rPr>
              <w:t xml:space="preserve">2.4.3. Качественный анализ (примеры рядов </w:t>
            </w:r>
            <w:r w:rsidRPr="00C32718">
              <w:rPr>
                <w:rStyle w:val="Hyperlink"/>
                <w:b/>
                <w:noProof/>
              </w:rPr>
              <w:t>quarterly</w:t>
            </w:r>
            <w:r w:rsidRPr="00C32718">
              <w:rPr>
                <w:rStyle w:val="Hyperlink"/>
                <w:b/>
                <w:noProof/>
                <w:lang w:val="ru-RU"/>
              </w:rPr>
              <w:t>)</w:t>
            </w:r>
            <w:r w:rsidRPr="00C32718">
              <w:rPr>
                <w:b/>
                <w:noProof/>
                <w:webHidden/>
              </w:rPr>
              <w:tab/>
            </w:r>
            <w:r w:rsidRPr="00C32718">
              <w:rPr>
                <w:b/>
                <w:noProof/>
                <w:webHidden/>
              </w:rPr>
              <w:fldChar w:fldCharType="begin"/>
            </w:r>
            <w:r w:rsidRPr="00C32718">
              <w:rPr>
                <w:b/>
                <w:noProof/>
                <w:webHidden/>
              </w:rPr>
              <w:instrText xml:space="preserve"> PAGEREF _Toc217391098 \h </w:instrText>
            </w:r>
            <w:r w:rsidRPr="00C32718">
              <w:rPr>
                <w:b/>
                <w:noProof/>
                <w:webHidden/>
              </w:rPr>
            </w:r>
            <w:r w:rsidRPr="00C32718">
              <w:rPr>
                <w:b/>
                <w:noProof/>
                <w:webHidden/>
              </w:rPr>
              <w:fldChar w:fldCharType="separate"/>
            </w:r>
            <w:r w:rsidRPr="00C32718">
              <w:rPr>
                <w:b/>
                <w:noProof/>
                <w:webHidden/>
              </w:rPr>
              <w:t>40</w:t>
            </w:r>
            <w:r w:rsidRPr="00C32718">
              <w:rPr>
                <w:b/>
                <w:noProof/>
                <w:webHidden/>
              </w:rPr>
              <w:fldChar w:fldCharType="end"/>
            </w:r>
          </w:hyperlink>
        </w:p>
        <w:p w14:paraId="12C575B9" w14:textId="54492E19" w:rsidR="00C32718" w:rsidRPr="00C32718" w:rsidRDefault="00C32718">
          <w:pPr>
            <w:pStyle w:val="TOC3"/>
            <w:tabs>
              <w:tab w:val="right" w:leader="underscore" w:pos="9345"/>
            </w:tabs>
            <w:rPr>
              <w:rFonts w:asciiTheme="minorHAnsi" w:eastAsiaTheme="minorEastAsia" w:hAnsiTheme="minorHAnsi" w:cstheme="minorBidi"/>
              <w:b/>
              <w:i w:val="0"/>
              <w:iCs w:val="0"/>
              <w:noProof/>
              <w:kern w:val="2"/>
              <w:sz w:val="24"/>
              <w:szCs w:val="24"/>
              <w14:ligatures w14:val="standardContextual"/>
            </w:rPr>
          </w:pPr>
          <w:hyperlink w:anchor="_Toc217391099" w:history="1">
            <w:r w:rsidRPr="00C32718">
              <w:rPr>
                <w:rStyle w:val="Hyperlink"/>
                <w:b/>
                <w:noProof/>
                <w:lang w:val="ru-RU"/>
              </w:rPr>
              <w:t xml:space="preserve">2.4.4 Вывод по тестированию на </w:t>
            </w:r>
            <w:r w:rsidRPr="00C32718">
              <w:rPr>
                <w:rStyle w:val="Hyperlink"/>
                <w:b/>
                <w:noProof/>
              </w:rPr>
              <w:t>M</w:t>
            </w:r>
            <w:r w:rsidRPr="00C32718">
              <w:rPr>
                <w:rStyle w:val="Hyperlink"/>
                <w:b/>
                <w:noProof/>
                <w:lang w:val="ru-RU"/>
              </w:rPr>
              <w:t>4</w:t>
            </w:r>
            <w:r w:rsidRPr="00C32718">
              <w:rPr>
                <w:b/>
                <w:noProof/>
                <w:webHidden/>
              </w:rPr>
              <w:tab/>
            </w:r>
            <w:r w:rsidRPr="00C32718">
              <w:rPr>
                <w:b/>
                <w:noProof/>
                <w:webHidden/>
              </w:rPr>
              <w:fldChar w:fldCharType="begin"/>
            </w:r>
            <w:r w:rsidRPr="00C32718">
              <w:rPr>
                <w:b/>
                <w:noProof/>
                <w:webHidden/>
              </w:rPr>
              <w:instrText xml:space="preserve"> PAGEREF _Toc217391099 \h </w:instrText>
            </w:r>
            <w:r w:rsidRPr="00C32718">
              <w:rPr>
                <w:b/>
                <w:noProof/>
                <w:webHidden/>
              </w:rPr>
            </w:r>
            <w:r w:rsidRPr="00C32718">
              <w:rPr>
                <w:b/>
                <w:noProof/>
                <w:webHidden/>
              </w:rPr>
              <w:fldChar w:fldCharType="separate"/>
            </w:r>
            <w:r w:rsidRPr="00C32718">
              <w:rPr>
                <w:b/>
                <w:noProof/>
                <w:webHidden/>
              </w:rPr>
              <w:t>42</w:t>
            </w:r>
            <w:r w:rsidRPr="00C32718">
              <w:rPr>
                <w:b/>
                <w:noProof/>
                <w:webHidden/>
              </w:rPr>
              <w:fldChar w:fldCharType="end"/>
            </w:r>
          </w:hyperlink>
        </w:p>
        <w:p w14:paraId="3C41EFB5" w14:textId="6BE23489" w:rsidR="00C32718" w:rsidRPr="00C32718" w:rsidRDefault="00C32718">
          <w:pPr>
            <w:pStyle w:val="TOC1"/>
            <w:tabs>
              <w:tab w:val="right" w:leader="underscore" w:pos="9345"/>
            </w:tabs>
            <w:rPr>
              <w:rFonts w:asciiTheme="minorHAnsi" w:eastAsiaTheme="minorEastAsia" w:hAnsiTheme="minorHAnsi" w:cstheme="minorBidi"/>
              <w:bCs w:val="0"/>
              <w:caps w:val="0"/>
              <w:noProof/>
              <w:kern w:val="2"/>
              <w:sz w:val="24"/>
              <w:szCs w:val="24"/>
              <w14:ligatures w14:val="standardContextual"/>
            </w:rPr>
          </w:pPr>
          <w:hyperlink w:anchor="_Toc217391100" w:history="1">
            <w:r w:rsidRPr="00C32718">
              <w:rPr>
                <w:rStyle w:val="Hyperlink"/>
                <w:bCs w:val="0"/>
                <w:noProof/>
              </w:rPr>
              <w:t>Заключение</w:t>
            </w:r>
            <w:r w:rsidRPr="00C32718">
              <w:rPr>
                <w:bCs w:val="0"/>
                <w:noProof/>
                <w:webHidden/>
              </w:rPr>
              <w:tab/>
            </w:r>
            <w:r w:rsidRPr="00C32718">
              <w:rPr>
                <w:bCs w:val="0"/>
                <w:noProof/>
                <w:webHidden/>
              </w:rPr>
              <w:fldChar w:fldCharType="begin"/>
            </w:r>
            <w:r w:rsidRPr="00C32718">
              <w:rPr>
                <w:bCs w:val="0"/>
                <w:noProof/>
                <w:webHidden/>
              </w:rPr>
              <w:instrText xml:space="preserve"> PAGEREF _Toc217391100 \h </w:instrText>
            </w:r>
            <w:r w:rsidRPr="00C32718">
              <w:rPr>
                <w:bCs w:val="0"/>
                <w:noProof/>
                <w:webHidden/>
              </w:rPr>
            </w:r>
            <w:r w:rsidRPr="00C32718">
              <w:rPr>
                <w:bCs w:val="0"/>
                <w:noProof/>
                <w:webHidden/>
              </w:rPr>
              <w:fldChar w:fldCharType="separate"/>
            </w:r>
            <w:r w:rsidRPr="00C32718">
              <w:rPr>
                <w:bCs w:val="0"/>
                <w:noProof/>
                <w:webHidden/>
              </w:rPr>
              <w:t>43</w:t>
            </w:r>
            <w:r w:rsidRPr="00C32718">
              <w:rPr>
                <w:bCs w:val="0"/>
                <w:noProof/>
                <w:webHidden/>
              </w:rPr>
              <w:fldChar w:fldCharType="end"/>
            </w:r>
          </w:hyperlink>
        </w:p>
        <w:p w14:paraId="4895C0C1" w14:textId="6EDC7E7C" w:rsidR="00C32718" w:rsidRPr="00C32718" w:rsidRDefault="00C32718">
          <w:pPr>
            <w:pStyle w:val="TOC1"/>
            <w:tabs>
              <w:tab w:val="right" w:leader="underscore" w:pos="9345"/>
            </w:tabs>
            <w:rPr>
              <w:rFonts w:asciiTheme="minorHAnsi" w:eastAsiaTheme="minorEastAsia" w:hAnsiTheme="minorHAnsi" w:cstheme="minorBidi"/>
              <w:bCs w:val="0"/>
              <w:caps w:val="0"/>
              <w:noProof/>
              <w:kern w:val="2"/>
              <w:sz w:val="24"/>
              <w:szCs w:val="24"/>
              <w14:ligatures w14:val="standardContextual"/>
            </w:rPr>
          </w:pPr>
          <w:hyperlink w:anchor="_Toc217391101" w:history="1">
            <w:r w:rsidRPr="00C32718">
              <w:rPr>
                <w:rStyle w:val="Hyperlink"/>
                <w:bCs w:val="0"/>
                <w:noProof/>
                <w:lang w:val="ru-RU"/>
              </w:rPr>
              <w:t>Список литературы</w:t>
            </w:r>
            <w:r w:rsidRPr="00C32718">
              <w:rPr>
                <w:bCs w:val="0"/>
                <w:noProof/>
                <w:webHidden/>
              </w:rPr>
              <w:tab/>
            </w:r>
            <w:r w:rsidRPr="00C32718">
              <w:rPr>
                <w:bCs w:val="0"/>
                <w:noProof/>
                <w:webHidden/>
              </w:rPr>
              <w:fldChar w:fldCharType="begin"/>
            </w:r>
            <w:r w:rsidRPr="00C32718">
              <w:rPr>
                <w:bCs w:val="0"/>
                <w:noProof/>
                <w:webHidden/>
              </w:rPr>
              <w:instrText xml:space="preserve"> PAGEREF _Toc217391101 \h </w:instrText>
            </w:r>
            <w:r w:rsidRPr="00C32718">
              <w:rPr>
                <w:bCs w:val="0"/>
                <w:noProof/>
                <w:webHidden/>
              </w:rPr>
            </w:r>
            <w:r w:rsidRPr="00C32718">
              <w:rPr>
                <w:bCs w:val="0"/>
                <w:noProof/>
                <w:webHidden/>
              </w:rPr>
              <w:fldChar w:fldCharType="separate"/>
            </w:r>
            <w:r w:rsidRPr="00C32718">
              <w:rPr>
                <w:bCs w:val="0"/>
                <w:noProof/>
                <w:webHidden/>
              </w:rPr>
              <w:t>44</w:t>
            </w:r>
            <w:r w:rsidRPr="00C32718">
              <w:rPr>
                <w:bCs w:val="0"/>
                <w:noProof/>
                <w:webHidden/>
              </w:rPr>
              <w:fldChar w:fldCharType="end"/>
            </w:r>
          </w:hyperlink>
        </w:p>
        <w:p w14:paraId="7955C796" w14:textId="34108953" w:rsidR="00C614BC" w:rsidRPr="00C614BC" w:rsidRDefault="00C614BC">
          <w:pPr>
            <w:rPr>
              <w:b/>
            </w:rPr>
          </w:pPr>
          <w:r w:rsidRPr="00C32718">
            <w:rPr>
              <w:b/>
              <w:noProof/>
            </w:rPr>
            <w:fldChar w:fldCharType="end"/>
          </w:r>
        </w:p>
      </w:sdtContent>
    </w:sdt>
    <w:p w14:paraId="68B1B044" w14:textId="77777777" w:rsidR="00F52D41" w:rsidRPr="00C614BC" w:rsidRDefault="00F52D41">
      <w:pPr>
        <w:rPr>
          <w:rFonts w:eastAsiaTheme="majorEastAsia"/>
          <w:b/>
          <w:color w:val="000000" w:themeColor="text1"/>
          <w:sz w:val="32"/>
          <w:szCs w:val="32"/>
          <w:u w:val="single"/>
        </w:rPr>
      </w:pPr>
      <w:r w:rsidRPr="00C614BC">
        <w:rPr>
          <w:b/>
        </w:rPr>
        <w:br w:type="page"/>
      </w:r>
    </w:p>
    <w:p w14:paraId="21F852FA" w14:textId="39BED301" w:rsidR="006F3881" w:rsidRPr="00DC71E3" w:rsidRDefault="006F3881" w:rsidP="00534597">
      <w:pPr>
        <w:pStyle w:val="Heading1"/>
        <w:rPr>
          <w:rFonts w:asciiTheme="minorHAnsi" w:hAnsiTheme="minorHAnsi" w:cstheme="minorBidi"/>
          <w:sz w:val="24"/>
          <w:szCs w:val="24"/>
        </w:rPr>
      </w:pPr>
      <w:bookmarkStart w:id="0" w:name="_Toc217391065"/>
      <w:r w:rsidRPr="00C72498">
        <w:lastRenderedPageBreak/>
        <w:t>Глава 1. Теоретическая часть</w:t>
      </w:r>
      <w:bookmarkEnd w:id="0"/>
    </w:p>
    <w:p w14:paraId="4E94096D" w14:textId="77777777" w:rsidR="006F3881" w:rsidRDefault="006F3881" w:rsidP="006F3881"/>
    <w:p w14:paraId="203A74D0" w14:textId="4D872D10" w:rsidR="00EE4AF4" w:rsidRPr="00EE4AF4" w:rsidRDefault="00C72498" w:rsidP="003C3ACC">
      <w:pPr>
        <w:pStyle w:val="Heading2"/>
        <w:rPr>
          <w:rStyle w:val="Strong"/>
          <w:rFonts w:cs="Times New Roman"/>
          <w:b/>
          <w:bCs w:val="0"/>
          <w:color w:val="auto"/>
          <w:sz w:val="24"/>
          <w:szCs w:val="24"/>
        </w:rPr>
      </w:pPr>
      <w:bookmarkStart w:id="1" w:name="_Toc217391066"/>
      <w:r w:rsidRPr="00EE4AF4">
        <w:t>1.1. Временные ряды и постановка задачи</w:t>
      </w:r>
      <w:bookmarkEnd w:id="1"/>
    </w:p>
    <w:p w14:paraId="7DA01DB6" w14:textId="0D0717A1" w:rsidR="00EE4AF4" w:rsidRPr="00EE4AF4" w:rsidRDefault="00EE4AF4" w:rsidP="0046148C">
      <w:pPr>
        <w:pStyle w:val="Heading3"/>
        <w:rPr>
          <w:rStyle w:val="Strong"/>
        </w:rPr>
      </w:pPr>
      <w:r>
        <w:rPr>
          <w:rStyle w:val="Strong"/>
        </w:rPr>
        <w:br/>
      </w:r>
      <w:bookmarkStart w:id="2" w:name="_Toc217391067"/>
      <w:r w:rsidRPr="00EE4AF4">
        <w:rPr>
          <w:rStyle w:val="Strong"/>
        </w:rPr>
        <w:t xml:space="preserve">1.1.1. </w:t>
      </w:r>
      <w:r w:rsidRPr="0046148C">
        <w:rPr>
          <w:rStyle w:val="Strong"/>
          <w:b/>
          <w:bCs w:val="0"/>
        </w:rPr>
        <w:t>Введение</w:t>
      </w:r>
      <w:bookmarkEnd w:id="2"/>
    </w:p>
    <w:p w14:paraId="38B5C3A3" w14:textId="77777777" w:rsidR="009F4005" w:rsidRDefault="009F4005" w:rsidP="0046148C">
      <w:pPr>
        <w:pStyle w:val="Heading3"/>
      </w:pPr>
    </w:p>
    <w:p w14:paraId="1E0AE97A" w14:textId="77777777" w:rsidR="009F4005" w:rsidRPr="009F4005" w:rsidRDefault="009F4005" w:rsidP="00D73CC7">
      <w:pPr>
        <w:jc w:val="both"/>
      </w:pPr>
      <w:r w:rsidRPr="009F4005">
        <w:rPr>
          <w:b/>
          <w:bCs/>
        </w:rPr>
        <w:t>Временной ряд</w:t>
      </w:r>
      <w:r w:rsidRPr="009F4005">
        <w:t xml:space="preserve"> — это последовательность случайных величин, упорядоченных по времени:</w:t>
      </w:r>
    </w:p>
    <w:p w14:paraId="23ABA9B7" w14:textId="39861150" w:rsidR="009F4005" w:rsidRPr="009F4005" w:rsidRDefault="00000000" w:rsidP="00D73CC7">
      <w:pPr>
        <w:jc w:val="both"/>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sSub>
                <m:sSubPr>
                  <m:ctrlPr>
                    <w:rPr>
                      <w:rFonts w:ascii="Cambria Math" w:hAnsi="Cambria Math"/>
                    </w:rPr>
                  </m:ctrlPr>
                </m:sSubPr>
                <m:e>
                  <m:r>
                    <w:rPr>
                      <w:rFonts w:ascii="Cambria Math" w:hAnsi="Cambria Math"/>
                    </w:rPr>
                    <m:t>}</m:t>
                  </m:r>
                </m:e>
                <m:sub>
                  <m:r>
                    <w:rPr>
                      <w:rFonts w:ascii="Cambria Math" w:hAnsi="Cambria Math"/>
                    </w:rPr>
                    <m:t>t∈T</m:t>
                  </m:r>
                </m:sub>
              </m:sSub>
            </m:e>
          </m:d>
          <m:r>
            <m:rPr>
              <m:sty m:val="p"/>
            </m:rPr>
            <w:br/>
          </m:r>
        </m:oMath>
      </m:oMathPara>
    </w:p>
    <w:p w14:paraId="0B9A9465" w14:textId="778FDDAA" w:rsidR="009F4005" w:rsidRPr="009F4005" w:rsidRDefault="009F4005" w:rsidP="00D73CC7">
      <w:pPr>
        <w:jc w:val="both"/>
      </w:pPr>
      <w:r w:rsidRPr="009F4005">
        <w:t xml:space="preserve">где </w:t>
      </w:r>
      <m:oMath>
        <m:r>
          <w:rPr>
            <w:rFonts w:ascii="Cambria Math" w:hAnsi="Cambria Math"/>
          </w:rPr>
          <m:t>T</m:t>
        </m:r>
      </m:oMath>
      <w:r w:rsidRPr="009F4005">
        <w:t>— множество индексов времени. Чаще всего:</w:t>
      </w:r>
    </w:p>
    <w:p w14:paraId="443BA209" w14:textId="28F2197A" w:rsidR="009F4005" w:rsidRPr="009F4005" w:rsidRDefault="009F4005" w:rsidP="00D73CC7">
      <w:pPr>
        <w:numPr>
          <w:ilvl w:val="0"/>
          <w:numId w:val="66"/>
        </w:numPr>
        <w:jc w:val="both"/>
      </w:pPr>
      <w:r w:rsidRPr="009F4005">
        <w:rPr>
          <w:b/>
          <w:bCs/>
        </w:rPr>
        <w:t>дискретное время</w:t>
      </w:r>
      <w:r w:rsidRPr="009F4005">
        <w:t xml:space="preserve">: </w:t>
      </w:r>
      <m:oMath>
        <m:r>
          <w:rPr>
            <w:rFonts w:ascii="Cambria Math" w:hAnsi="Cambria Math"/>
          </w:rPr>
          <m:t>T=</m:t>
        </m:r>
        <m:r>
          <m:rPr>
            <m:scr m:val="double-struck"/>
            <m:sty m:val="p"/>
          </m:rPr>
          <w:rPr>
            <w:rFonts w:ascii="Cambria Math" w:hAnsi="Cambria Math"/>
          </w:rPr>
          <m:t>Z</m:t>
        </m:r>
      </m:oMath>
      <w:r w:rsidRPr="00D73CC7">
        <w:rPr>
          <w:rFonts w:eastAsiaTheme="minorEastAsia"/>
        </w:rPr>
        <w:t xml:space="preserve"> </w:t>
      </w:r>
      <w:r w:rsidRPr="009F4005">
        <w:t xml:space="preserve">или </w:t>
      </w:r>
      <m:oMath>
        <m:r>
          <w:rPr>
            <w:rFonts w:ascii="Cambria Math" w:hAnsi="Cambria Math"/>
          </w:rPr>
          <m:t>T={1,2,…</m:t>
        </m:r>
        <m:r>
          <m:rPr>
            <m:nor/>
          </m:rPr>
          <m:t> </m:t>
        </m:r>
        <m:r>
          <w:rPr>
            <w:rFonts w:ascii="Cambria Math" w:hAnsi="Cambria Math"/>
          </w:rPr>
          <m:t>}</m:t>
        </m:r>
      </m:oMath>
      <w:r w:rsidRPr="009F4005">
        <w:t>;</w:t>
      </w:r>
    </w:p>
    <w:p w14:paraId="3EC407B7" w14:textId="6AC81D28" w:rsidR="009F4005" w:rsidRPr="009F4005" w:rsidRDefault="009F4005" w:rsidP="00D73CC7">
      <w:pPr>
        <w:numPr>
          <w:ilvl w:val="0"/>
          <w:numId w:val="66"/>
        </w:numPr>
        <w:jc w:val="both"/>
      </w:pPr>
      <w:r w:rsidRPr="009F4005">
        <w:rPr>
          <w:b/>
          <w:bCs/>
        </w:rPr>
        <w:t>непрерывное время</w:t>
      </w:r>
      <w:r w:rsidRPr="009F4005">
        <w:t xml:space="preserve">: </w:t>
      </w:r>
      <m:oMath>
        <m:r>
          <w:rPr>
            <w:rFonts w:ascii="Cambria Math" w:hAnsi="Cambria Math"/>
          </w:rPr>
          <m:t>T=</m:t>
        </m:r>
        <m:r>
          <m:rPr>
            <m:scr m:val="double-struck"/>
            <m:sty m:val="p"/>
          </m:rPr>
          <w:rPr>
            <w:rFonts w:ascii="Cambria Math" w:hAnsi="Cambria Math"/>
          </w:rPr>
          <m:t>R</m:t>
        </m:r>
      </m:oMath>
      <w:r w:rsidRPr="00D73CC7">
        <w:rPr>
          <w:rFonts w:eastAsiaTheme="minorEastAsia"/>
        </w:rPr>
        <w:t xml:space="preserve"> </w:t>
      </w:r>
      <w:r w:rsidRPr="009F4005">
        <w:t xml:space="preserve">или </w:t>
      </w:r>
      <m:oMath>
        <m:d>
          <m:dPr>
            <m:begChr m:val=""/>
            <m:ctrlPr>
              <w:rPr>
                <w:rFonts w:ascii="Cambria Math" w:hAnsi="Cambria Math"/>
              </w:rPr>
            </m:ctrlPr>
          </m:dPr>
          <m:e>
            <m:r>
              <w:rPr>
                <w:rFonts w:ascii="Cambria Math" w:hAnsi="Cambria Math"/>
              </w:rPr>
              <m:t>T=[0,</m:t>
            </m:r>
            <m:r>
              <m:rPr>
                <m:sty m:val="p"/>
              </m:rPr>
              <w:rPr>
                <w:rFonts w:ascii="Cambria Math" w:hAnsi="Cambria Math"/>
              </w:rPr>
              <m:t>∞</m:t>
            </m:r>
          </m:e>
        </m:d>
      </m:oMath>
      <w:r w:rsidRPr="009F4005">
        <w:t>.</w:t>
      </w:r>
    </w:p>
    <w:p w14:paraId="0168C629" w14:textId="3D3A8BF3" w:rsidR="009F4005" w:rsidRPr="009F4005" w:rsidRDefault="009F4005" w:rsidP="00D73CC7">
      <w:pPr>
        <w:jc w:val="both"/>
      </w:pPr>
      <w:r w:rsidRPr="009F4005">
        <w:t xml:space="preserve">Важно: во временных рядах наблюдения почти всегда </w:t>
      </w:r>
      <w:r w:rsidRPr="009F4005">
        <w:rPr>
          <w:b/>
          <w:bCs/>
        </w:rPr>
        <w:t>зависимы</w:t>
      </w:r>
      <w:r w:rsidRPr="009F4005">
        <w:t xml:space="preserve"> (в отличие от классической выборки </w:t>
      </w:r>
      <w:proofErr w:type="spellStart"/>
      <w:r w:rsidRPr="009F4005">
        <w:t>i.i.d</w:t>
      </w:r>
      <w:proofErr w:type="spellEnd"/>
      <w:r w:rsidRPr="009F4005">
        <w:t xml:space="preserve">.). Эту зависимость мы описываем через распределения совместных векторов </w:t>
      </w:r>
      <m:oMath>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k</m:t>
                    </m:r>
                  </m:sub>
                </m:sSub>
              </m:sub>
            </m:sSub>
          </m:e>
        </m:d>
      </m:oMath>
      <w:r w:rsidRPr="009F4005">
        <w:t>, ковариации, спектры и т.п.</w:t>
      </w:r>
    </w:p>
    <w:p w14:paraId="29659D09" w14:textId="641885A1" w:rsidR="009F4005" w:rsidRPr="009F4005" w:rsidRDefault="009F4005" w:rsidP="00D73CC7">
      <w:pPr>
        <w:jc w:val="both"/>
      </w:pPr>
      <w:r w:rsidRPr="009F4005">
        <w:t xml:space="preserve">Процесс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00D73CC7">
        <w:rPr>
          <w:rFonts w:eastAsiaTheme="minorEastAsia"/>
        </w:rPr>
        <w:t xml:space="preserve"> </w:t>
      </w:r>
      <w:r w:rsidRPr="009F4005">
        <w:t xml:space="preserve">называется </w:t>
      </w:r>
      <w:r w:rsidRPr="009F4005">
        <w:rPr>
          <w:b/>
          <w:bCs/>
        </w:rPr>
        <w:t>строго стационарным</w:t>
      </w:r>
      <w:r w:rsidRPr="009F4005">
        <w:t xml:space="preserve"> (или </w:t>
      </w:r>
      <w:r w:rsidRPr="009F4005">
        <w:rPr>
          <w:b/>
          <w:bCs/>
        </w:rPr>
        <w:t>сильно стационарным</w:t>
      </w:r>
      <w:r w:rsidRPr="009F4005">
        <w:t xml:space="preserve">), если для любых </w:t>
      </w:r>
      <m:oMath>
        <m:r>
          <w:rPr>
            <w:rFonts w:ascii="Cambria Math" w:hAnsi="Cambria Math"/>
          </w:rPr>
          <m:t>k∈</m:t>
        </m:r>
        <m:r>
          <m:rPr>
            <m:scr m:val="double-struck"/>
            <m:sty m:val="p"/>
          </m:rPr>
          <w:rPr>
            <w:rFonts w:ascii="Cambria Math" w:hAnsi="Cambria Math"/>
          </w:rPr>
          <m:t>N</m:t>
        </m:r>
      </m:oMath>
      <w:r w:rsidRPr="009F4005">
        <w:t xml:space="preserve">, любых моментов времени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∈T</m:t>
        </m:r>
      </m:oMath>
      <w:r w:rsidRPr="00D73CC7">
        <w:rPr>
          <w:rFonts w:eastAsiaTheme="minorEastAsia"/>
        </w:rPr>
        <w:t xml:space="preserve"> </w:t>
      </w:r>
      <w:r w:rsidRPr="009F4005">
        <w:t xml:space="preserve">и любого сдвига </w:t>
      </w:r>
      <m:oMath>
        <m:r>
          <w:rPr>
            <w:rFonts w:ascii="Cambria Math" w:hAnsi="Cambria Math"/>
          </w:rPr>
          <m:t>h</m:t>
        </m:r>
      </m:oMath>
      <w:r w:rsidRPr="009F4005">
        <w:t xml:space="preserve">, такого что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+h∈T</m:t>
        </m:r>
      </m:oMath>
      <w:r w:rsidRPr="009F4005">
        <w:t>, выполняется равенство распределений:</w:t>
      </w:r>
    </w:p>
    <w:p w14:paraId="3A463A50" w14:textId="5EF2D7EC" w:rsidR="009F4005" w:rsidRPr="009F4005" w:rsidRDefault="009F4005" w:rsidP="00D73CC7">
      <w:pPr>
        <w:jc w:val="both"/>
      </w:pPr>
      <m:oMathPara>
        <m:oMath>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d</m:t>
              </m:r>
            </m:sub>
          </m:sSub>
          <m:r>
            <m:rPr>
              <m:nor/>
            </m: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+h</m:t>
              </m:r>
            </m:sub>
          </m:sSub>
          <m:r>
            <w:rPr>
              <w:rFonts w:ascii="Cambria Math" w:hAnsi="Cambria Math"/>
            </w:rPr>
            <m:t>)</m:t>
          </m:r>
          <m:r>
            <m:rPr>
              <m:sty m:val="p"/>
            </m:rPr>
            <w:rPr>
              <w:rFonts w:ascii="Cambria Math" w:hAnsi="Cambria Math"/>
            </w:rPr>
            <m:t>.</m:t>
          </m:r>
          <m:r>
            <m:rPr>
              <m:sty m:val="p"/>
            </m:rPr>
            <w:br/>
          </m:r>
        </m:oMath>
      </m:oMathPara>
    </w:p>
    <w:p w14:paraId="3337D2F3" w14:textId="77777777" w:rsidR="009F4005" w:rsidRPr="009F4005" w:rsidRDefault="009F4005" w:rsidP="00D73CC7">
      <w:pPr>
        <w:jc w:val="both"/>
      </w:pPr>
      <w:r w:rsidRPr="009F4005">
        <w:t xml:space="preserve">То есть </w:t>
      </w:r>
      <w:r w:rsidRPr="009F4005">
        <w:rPr>
          <w:b/>
          <w:bCs/>
        </w:rPr>
        <w:t>все конечномерные распределения</w:t>
      </w:r>
      <w:r w:rsidRPr="009F4005">
        <w:t xml:space="preserve"> инвариантны к сдвигу.</w:t>
      </w:r>
    </w:p>
    <w:p w14:paraId="646EC347" w14:textId="247F12C8" w:rsidR="009F4005" w:rsidRPr="009F4005" w:rsidRDefault="009F4005" w:rsidP="00D73CC7">
      <w:pPr>
        <w:jc w:val="both"/>
      </w:pPr>
      <w:r w:rsidRPr="009F4005">
        <w:t>Это определение максимально «сильное»: оно говорит не только о средних/дисперсиях/ковариациях, а вообще обо всей вероятностной структуре.</w:t>
      </w:r>
    </w:p>
    <w:p w14:paraId="084674B4" w14:textId="77777777" w:rsidR="009F4005" w:rsidRPr="009F4005" w:rsidRDefault="009F4005" w:rsidP="00D73CC7">
      <w:pPr>
        <w:jc w:val="both"/>
      </w:pPr>
      <w:r w:rsidRPr="009F4005">
        <w:t>Если процесс строго стационарен, то:</w:t>
      </w:r>
    </w:p>
    <w:p w14:paraId="11F7E52D" w14:textId="77777777" w:rsidR="009F4005" w:rsidRPr="009F4005" w:rsidRDefault="009F4005" w:rsidP="00D73CC7">
      <w:pPr>
        <w:numPr>
          <w:ilvl w:val="0"/>
          <w:numId w:val="67"/>
        </w:numPr>
        <w:jc w:val="both"/>
      </w:pPr>
      <w:r w:rsidRPr="009F4005">
        <w:t>Все одномерные распределения одинаковы:</w:t>
      </w:r>
    </w:p>
    <w:p w14:paraId="6E1FA345" w14:textId="138F611E" w:rsidR="009F4005" w:rsidRPr="009F4005" w:rsidRDefault="00000000" w:rsidP="00D73CC7">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sSub>
            <m:sSubPr>
              <m:ctrlPr>
                <w:rPr>
                  <w:rFonts w:ascii="Cambria Math" w:hAnsi="Cambria Math"/>
                </w:rPr>
              </m:ctrlPr>
            </m:sSubPr>
            <m:e>
              <m:r>
                <w:rPr>
                  <w:rFonts w:ascii="Cambria Math" w:hAnsi="Cambria Math"/>
                </w:rPr>
                <m:t>=</m:t>
              </m:r>
            </m:e>
            <m:sub>
              <m:r>
                <w:rPr>
                  <w:rFonts w:ascii="Cambria Math" w:hAnsi="Cambria Math"/>
                </w:rPr>
                <m:t>d</m:t>
              </m:r>
            </m:sub>
          </m:sSub>
          <m:sSub>
            <m:sSubPr>
              <m:ctrlPr>
                <w:rPr>
                  <w:rFonts w:ascii="Cambria Math" w:hAnsi="Cambria Math"/>
                </w:rPr>
              </m:ctrlPr>
            </m:sSubPr>
            <m:e>
              <m:r>
                <w:rPr>
                  <w:rFonts w:ascii="Cambria Math" w:hAnsi="Cambria Math"/>
                </w:rPr>
                <m:t>X</m:t>
              </m:r>
            </m:e>
            <m:sub>
              <m:r>
                <w:rPr>
                  <w:rFonts w:ascii="Cambria Math" w:hAnsi="Cambria Math"/>
                </w:rPr>
                <m:t>t+h</m:t>
              </m:r>
            </m:sub>
          </m:sSub>
          <m:r>
            <m:rPr>
              <m:sty m:val="p"/>
            </m:rPr>
            <w:rPr>
              <w:rFonts w:ascii="Cambria Math" w:hAnsi="Cambria Math"/>
            </w:rPr>
            <m:t xml:space="preserve"> </m:t>
          </m:r>
          <m:r>
            <w:rPr>
              <w:rFonts w:ascii="Cambria Math" w:hAnsi="Cambria Math"/>
            </w:rPr>
            <m:t xml:space="preserve">    </m:t>
          </m:r>
          <m:r>
            <m:rPr>
              <m:sty m:val="p"/>
            </m:rPr>
            <w:rPr>
              <w:rFonts w:ascii="Cambria Math" w:hAnsi="Cambria Math"/>
            </w:rPr>
            <m:t>∀</m:t>
          </m:r>
          <m:r>
            <w:rPr>
              <w:rFonts w:ascii="Cambria Math" w:hAnsi="Cambria Math"/>
            </w:rPr>
            <m:t>t,h</m:t>
          </m:r>
          <m:r>
            <m:rPr>
              <m:sty m:val="p"/>
            </m:rPr>
            <w:rPr>
              <w:rFonts w:ascii="Cambria Math" w:hAnsi="Cambria Math"/>
            </w:rPr>
            <m:t>.</m:t>
          </m:r>
          <m:r>
            <m:rPr>
              <m:sty m:val="p"/>
            </m:rPr>
            <w:br/>
          </m:r>
        </m:oMath>
      </m:oMathPara>
    </w:p>
    <w:p w14:paraId="4EC7898C" w14:textId="77777777" w:rsidR="009F4005" w:rsidRPr="009F4005" w:rsidRDefault="009F4005" w:rsidP="00D73CC7">
      <w:pPr>
        <w:numPr>
          <w:ilvl w:val="0"/>
          <w:numId w:val="68"/>
        </w:numPr>
        <w:jc w:val="both"/>
      </w:pPr>
      <w:r w:rsidRPr="009F4005">
        <w:t>Если существуют математические ожидания, то они постоянны:</w:t>
      </w:r>
    </w:p>
    <w:p w14:paraId="57F4A6E2" w14:textId="68E69D70" w:rsidR="009F4005" w:rsidRPr="009F4005" w:rsidRDefault="009F4005" w:rsidP="00D73CC7">
      <w:pPr>
        <w:jc w:val="both"/>
      </w:pPr>
      <m:oMathPara>
        <m:oMath>
          <m:r>
            <m:rPr>
              <m:scr m:val="double-struck"/>
              <m:sty m:val="p"/>
            </m:rPr>
            <w:rPr>
              <w:rFonts w:ascii="Cambria Math" w:hAnsi="Cambria Math"/>
            </w:rPr>
            <m:t>E</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=μ       </m:t>
          </m:r>
          <m:r>
            <m:rPr>
              <m:sty m:val="p"/>
            </m:rPr>
            <w:rPr>
              <w:rFonts w:ascii="Cambria Math" w:hAnsi="Cambria Math"/>
            </w:rPr>
            <m:t>∀</m:t>
          </m:r>
          <m:r>
            <w:rPr>
              <w:rFonts w:ascii="Cambria Math" w:hAnsi="Cambria Math"/>
            </w:rPr>
            <m:t>t</m:t>
          </m:r>
          <m:r>
            <m:rPr>
              <m:sty m:val="p"/>
            </m:rPr>
            <w:rPr>
              <w:rFonts w:ascii="Cambria Math" w:hAnsi="Cambria Math"/>
            </w:rPr>
            <m:t>.</m:t>
          </m:r>
          <m:r>
            <m:rPr>
              <m:sty m:val="p"/>
            </m:rPr>
            <w:br/>
          </m:r>
        </m:oMath>
      </m:oMathPara>
    </w:p>
    <w:p w14:paraId="5FB322F0" w14:textId="77777777" w:rsidR="009F4005" w:rsidRPr="009F4005" w:rsidRDefault="009F4005" w:rsidP="00D73CC7">
      <w:pPr>
        <w:numPr>
          <w:ilvl w:val="0"/>
          <w:numId w:val="69"/>
        </w:numPr>
        <w:jc w:val="both"/>
      </w:pPr>
      <w:r w:rsidRPr="009F4005">
        <w:t>Если существуют вторые моменты, то дисперсия постоянна:</w:t>
      </w:r>
    </w:p>
    <w:p w14:paraId="76502E2C" w14:textId="7810B74B" w:rsidR="009F4005" w:rsidRPr="009F4005" w:rsidRDefault="009F4005" w:rsidP="00D73CC7">
      <w:pPr>
        <w:jc w:val="both"/>
      </w:pPr>
      <m:oMathPara>
        <m:oMath>
          <m:r>
            <m:rPr>
              <m:sty m:val="p"/>
            </m:rPr>
            <w:rPr>
              <w:rFonts w:ascii="Cambria Math" w:hAnsi="Cambria Math"/>
            </w:rPr>
            <m:t>Var</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 xml:space="preserve">     </m:t>
          </m:r>
          <m:r>
            <m:rPr>
              <m:sty m:val="p"/>
            </m:rPr>
            <w:rPr>
              <w:rFonts w:ascii="Cambria Math" w:hAnsi="Cambria Math"/>
            </w:rPr>
            <m:t>∀</m:t>
          </m:r>
          <m:r>
            <w:rPr>
              <w:rFonts w:ascii="Cambria Math" w:hAnsi="Cambria Math"/>
            </w:rPr>
            <m:t>t</m:t>
          </m:r>
          <m:r>
            <m:rPr>
              <m:sty m:val="p"/>
            </m:rPr>
            <w:rPr>
              <w:rFonts w:ascii="Cambria Math" w:hAnsi="Cambria Math"/>
            </w:rPr>
            <m:t>.</m:t>
          </m:r>
          <m:r>
            <m:rPr>
              <m:sty m:val="p"/>
            </m:rPr>
            <w:br/>
          </m:r>
        </m:oMath>
      </m:oMathPara>
    </w:p>
    <w:p w14:paraId="7D0837C8" w14:textId="77777777" w:rsidR="009F4005" w:rsidRPr="009F4005" w:rsidRDefault="009F4005" w:rsidP="00D73CC7">
      <w:pPr>
        <w:numPr>
          <w:ilvl w:val="0"/>
          <w:numId w:val="70"/>
        </w:numPr>
        <w:jc w:val="both"/>
      </w:pPr>
      <w:r w:rsidRPr="009F4005">
        <w:t>Если существуют ковариации, то ковариационная функция зависит только от лага:</w:t>
      </w:r>
    </w:p>
    <w:p w14:paraId="7AF167C7" w14:textId="77777777" w:rsidR="002C19C7" w:rsidRPr="00D73CC7" w:rsidRDefault="009F4005" w:rsidP="00D73CC7">
      <w:pPr>
        <w:jc w:val="both"/>
        <w:rPr>
          <w:i/>
        </w:rPr>
      </w:pPr>
      <m:oMathPara>
        <m:oMath>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t+h</m:t>
              </m:r>
            </m:sub>
          </m:sSub>
          <m:r>
            <w:rPr>
              <w:rFonts w:ascii="Cambria Math" w:hAnsi="Cambria Math"/>
            </w:rPr>
            <m:t>)=γ(h),</m:t>
          </m:r>
        </m:oMath>
      </m:oMathPara>
    </w:p>
    <w:p w14:paraId="1CA5B355" w14:textId="68A0C6A4" w:rsidR="009F4005" w:rsidRPr="009F4005" w:rsidRDefault="009F4005" w:rsidP="00D73CC7">
      <w:pPr>
        <w:ind w:firstLine="708"/>
        <w:jc w:val="both"/>
      </w:pPr>
      <w:r w:rsidRPr="009F4005">
        <w:t xml:space="preserve">где </w:t>
      </w:r>
      <m:oMath>
        <m:r>
          <w:rPr>
            <w:rFonts w:ascii="Cambria Math" w:hAnsi="Cambria Math"/>
          </w:rPr>
          <m:t>γ(h)</m:t>
        </m:r>
      </m:oMath>
      <w:r w:rsidRPr="009F4005">
        <w:t>— автоковариационная функция.</w:t>
      </w:r>
    </w:p>
    <w:p w14:paraId="011D3BC7" w14:textId="77777777" w:rsidR="002C19C7" w:rsidRPr="00B4641A" w:rsidRDefault="002C19C7" w:rsidP="00D73CC7">
      <w:pPr>
        <w:jc w:val="both"/>
      </w:pPr>
    </w:p>
    <w:p w14:paraId="07A72109" w14:textId="598ADF30" w:rsidR="009F4005" w:rsidRPr="009F4005" w:rsidRDefault="009F4005" w:rsidP="00D73CC7">
      <w:pPr>
        <w:jc w:val="both"/>
      </w:pPr>
      <w:r w:rsidRPr="009F4005">
        <w:t xml:space="preserve">Процесс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oMath>
      <w:r w:rsidRPr="009F4005">
        <w:t xml:space="preserve">называется </w:t>
      </w:r>
      <w:r w:rsidRPr="009F4005">
        <w:rPr>
          <w:b/>
          <w:bCs/>
        </w:rPr>
        <w:t>слабо стационарным</w:t>
      </w:r>
      <w:r w:rsidRPr="009F4005">
        <w:t xml:space="preserve"> (или </w:t>
      </w:r>
      <w:r w:rsidRPr="009F4005">
        <w:rPr>
          <w:b/>
          <w:bCs/>
        </w:rPr>
        <w:t>стационарным в широком смысле</w:t>
      </w:r>
      <w:r w:rsidRPr="009F4005">
        <w:t xml:space="preserve">, </w:t>
      </w:r>
      <w:proofErr w:type="spellStart"/>
      <w:r w:rsidRPr="009F4005">
        <w:t>second-order</w:t>
      </w:r>
      <w:proofErr w:type="spellEnd"/>
      <w:r w:rsidRPr="009F4005">
        <w:t xml:space="preserve"> </w:t>
      </w:r>
      <w:proofErr w:type="spellStart"/>
      <w:r w:rsidRPr="009F4005">
        <w:t>stationary</w:t>
      </w:r>
      <w:proofErr w:type="spellEnd"/>
      <w:r w:rsidRPr="009F4005">
        <w:t>), если:</w:t>
      </w:r>
    </w:p>
    <w:p w14:paraId="31AB1330" w14:textId="3FA1207C" w:rsidR="009F4005" w:rsidRPr="009F4005" w:rsidRDefault="009F4005" w:rsidP="00D73CC7">
      <w:pPr>
        <w:numPr>
          <w:ilvl w:val="0"/>
          <w:numId w:val="71"/>
        </w:numPr>
        <w:jc w:val="both"/>
      </w:pP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]=μ</m:t>
        </m:r>
      </m:oMath>
      <w:r w:rsidR="002C19C7" w:rsidRPr="00D73CC7">
        <w:rPr>
          <w:rFonts w:eastAsiaTheme="minorEastAsia"/>
        </w:rPr>
        <w:t xml:space="preserve"> </w:t>
      </w:r>
      <w:r w:rsidRPr="009F4005">
        <w:t xml:space="preserve">не зависит от </w:t>
      </w:r>
      <m:oMath>
        <m:r>
          <w:rPr>
            <w:rFonts w:ascii="Cambria Math" w:hAnsi="Cambria Math"/>
          </w:rPr>
          <m:t>t</m:t>
        </m:r>
      </m:oMath>
      <w:r w:rsidRPr="009F4005">
        <w:t>;</w:t>
      </w:r>
    </w:p>
    <w:p w14:paraId="0B0BE5C4" w14:textId="23681781" w:rsidR="009F4005" w:rsidRPr="009F4005" w:rsidRDefault="009F4005" w:rsidP="00D73CC7">
      <w:pPr>
        <w:numPr>
          <w:ilvl w:val="0"/>
          <w:numId w:val="71"/>
        </w:numPr>
        <w:jc w:val="both"/>
      </w:pPr>
      <m:oMath>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)&lt;</m:t>
        </m:r>
        <m:r>
          <m:rPr>
            <m:sty m:val="p"/>
          </m:rPr>
          <w:rPr>
            <w:rFonts w:ascii="Cambria Math" w:hAnsi="Cambria Math"/>
          </w:rPr>
          <m:t>∞</m:t>
        </m:r>
      </m:oMath>
      <w:r w:rsidR="002C19C7" w:rsidRPr="00D73CC7">
        <w:rPr>
          <w:rFonts w:eastAsiaTheme="minorEastAsia"/>
        </w:rPr>
        <w:t xml:space="preserve"> </w:t>
      </w:r>
      <w:r w:rsidRPr="009F4005">
        <w:t xml:space="preserve">и не зависит от </w:t>
      </w:r>
      <m:oMath>
        <m:r>
          <w:rPr>
            <w:rFonts w:ascii="Cambria Math" w:hAnsi="Cambria Math"/>
          </w:rPr>
          <m:t>t</m:t>
        </m:r>
      </m:oMath>
      <w:r w:rsidRPr="009F4005">
        <w:t>;</w:t>
      </w:r>
    </w:p>
    <w:p w14:paraId="627A550F" w14:textId="6B5A7D43" w:rsidR="009F4005" w:rsidRPr="009F4005" w:rsidRDefault="009F4005" w:rsidP="00D73CC7">
      <w:pPr>
        <w:numPr>
          <w:ilvl w:val="0"/>
          <w:numId w:val="71"/>
        </w:numPr>
        <w:jc w:val="both"/>
      </w:pPr>
      <m:oMath>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t+h</m:t>
            </m:r>
          </m:sub>
        </m:sSub>
        <m:r>
          <w:rPr>
            <w:rFonts w:ascii="Cambria Math" w:hAnsi="Cambria Math"/>
          </w:rPr>
          <m:t>)=γ(h)</m:t>
        </m:r>
      </m:oMath>
      <w:r w:rsidR="002C19C7" w:rsidRPr="00D73CC7">
        <w:rPr>
          <w:rFonts w:eastAsiaTheme="minorEastAsia"/>
        </w:rPr>
        <w:t xml:space="preserve"> </w:t>
      </w:r>
      <w:r w:rsidRPr="009F4005">
        <w:t xml:space="preserve">зависит только от лага </w:t>
      </w:r>
      <m:oMath>
        <m:r>
          <w:rPr>
            <w:rFonts w:ascii="Cambria Math" w:hAnsi="Cambria Math"/>
          </w:rPr>
          <m:t>h</m:t>
        </m:r>
      </m:oMath>
      <w:r w:rsidRPr="009F4005">
        <w:t xml:space="preserve">, а не от </w:t>
      </w:r>
      <m:oMath>
        <m:r>
          <w:rPr>
            <w:rFonts w:ascii="Cambria Math" w:hAnsi="Cambria Math"/>
          </w:rPr>
          <m:t>t</m:t>
        </m:r>
      </m:oMath>
      <w:r w:rsidRPr="009F4005">
        <w:t>.</w:t>
      </w:r>
    </w:p>
    <w:p w14:paraId="0A1E1DE2" w14:textId="77777777" w:rsidR="009F4005" w:rsidRPr="009F4005" w:rsidRDefault="009F4005" w:rsidP="00D73CC7">
      <w:pPr>
        <w:jc w:val="both"/>
      </w:pPr>
      <w:r w:rsidRPr="009F4005">
        <w:t>Это определение уже «про моменты», а не про распределения.</w:t>
      </w:r>
    </w:p>
    <w:p w14:paraId="1D310763" w14:textId="7855D67B" w:rsidR="009F4005" w:rsidRPr="009F4005" w:rsidRDefault="002C19C7" w:rsidP="00D73CC7">
      <w:pPr>
        <w:jc w:val="both"/>
      </w:pPr>
      <w:r w:rsidRPr="00D73CC7">
        <w:rPr>
          <w:b/>
          <w:bCs/>
        </w:rPr>
        <w:t>Замечание.</w:t>
      </w:r>
      <w:r w:rsidRPr="00D73CC7">
        <w:t xml:space="preserve"> Е</w:t>
      </w:r>
      <w:r w:rsidR="009F4005" w:rsidRPr="009F4005">
        <w:t xml:space="preserve">сли процесс строго стационарен </w:t>
      </w:r>
      <w:r w:rsidR="009F4005" w:rsidRPr="009F4005">
        <w:rPr>
          <w:b/>
          <w:bCs/>
        </w:rPr>
        <w:t>и</w:t>
      </w:r>
      <w:r w:rsidR="009F4005" w:rsidRPr="009F4005">
        <w:t xml:space="preserve">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2</m:t>
            </m:r>
          </m:sup>
        </m:sSubSup>
        <m:r>
          <w:rPr>
            <w:rFonts w:ascii="Cambria Math" w:hAnsi="Cambria Math"/>
          </w:rPr>
          <m:t>&lt;</m:t>
        </m:r>
        <m:r>
          <m:rPr>
            <m:sty m:val="p"/>
          </m:rPr>
          <w:rPr>
            <w:rFonts w:ascii="Cambria Math" w:hAnsi="Cambria Math"/>
          </w:rPr>
          <m:t>∞</m:t>
        </m:r>
      </m:oMath>
      <w:r w:rsidR="009F4005" w:rsidRPr="009F4005">
        <w:t xml:space="preserve">, то он </w:t>
      </w:r>
      <w:r w:rsidR="009F4005" w:rsidRPr="009F4005">
        <w:rPr>
          <w:b/>
          <w:bCs/>
        </w:rPr>
        <w:t>слабо стационарен</w:t>
      </w:r>
      <w:r w:rsidR="009F4005" w:rsidRPr="009F4005">
        <w:t>.</w:t>
      </w:r>
    </w:p>
    <w:p w14:paraId="442BFEEF" w14:textId="077CF292" w:rsidR="009F4005" w:rsidRPr="009F4005" w:rsidRDefault="009F4005" w:rsidP="00D73CC7">
      <w:pPr>
        <w:jc w:val="both"/>
      </w:pPr>
      <w:r w:rsidRPr="009F4005">
        <w:rPr>
          <w:b/>
          <w:bCs/>
        </w:rPr>
        <w:t>Если процесс гауссовский</w:t>
      </w:r>
      <w:r w:rsidRPr="009F4005">
        <w:t>, то его конечномерные распределения полностью определяются средним и ковариационной матрицей</w:t>
      </w:r>
      <w:r w:rsidR="002C19C7" w:rsidRPr="00D73CC7">
        <w:t>, тогда с</w:t>
      </w:r>
      <w:r w:rsidRPr="009F4005">
        <w:t xml:space="preserve">лабая стационарность </w:t>
      </w:r>
      <w:r w:rsidRPr="009F4005">
        <w:rPr>
          <w:b/>
          <w:bCs/>
        </w:rPr>
        <w:t>эквивалентна</w:t>
      </w:r>
      <w:r w:rsidRPr="009F4005">
        <w:t xml:space="preserve"> строгой стационарности </w:t>
      </w:r>
    </w:p>
    <w:p w14:paraId="7762769A" w14:textId="77777777" w:rsidR="009F4005" w:rsidRPr="009F4005" w:rsidRDefault="009F4005" w:rsidP="00D73CC7">
      <w:pPr>
        <w:jc w:val="both"/>
      </w:pPr>
      <w:r w:rsidRPr="009F4005">
        <w:t>Для слабо стационарного процесса определяют:</w:t>
      </w:r>
    </w:p>
    <w:p w14:paraId="176CD9F3" w14:textId="77777777" w:rsidR="009F4005" w:rsidRPr="009F4005" w:rsidRDefault="009F4005" w:rsidP="00D73CC7">
      <w:pPr>
        <w:numPr>
          <w:ilvl w:val="0"/>
          <w:numId w:val="75"/>
        </w:numPr>
        <w:jc w:val="both"/>
      </w:pPr>
      <w:r w:rsidRPr="009F4005">
        <w:t>автоковариацию:</w:t>
      </w:r>
    </w:p>
    <w:p w14:paraId="45F1F740" w14:textId="3751AA37" w:rsidR="009F4005" w:rsidRPr="009F4005" w:rsidRDefault="009F4005" w:rsidP="00D73CC7">
      <w:pPr>
        <w:jc w:val="both"/>
      </w:pPr>
      <m:oMathPara>
        <m:oMath>
          <m:r>
            <w:rPr>
              <w:rFonts w:ascii="Cambria Math" w:hAnsi="Cambria Math"/>
            </w:rPr>
            <w:lastRenderedPageBreak/>
            <m:t>γ(h)=</m:t>
          </m:r>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t+h</m:t>
              </m:r>
            </m:sub>
          </m:sSub>
          <m:r>
            <w:rPr>
              <w:rFonts w:ascii="Cambria Math" w:hAnsi="Cambria Math"/>
            </w:rPr>
            <m:t>)</m:t>
          </m:r>
          <m:r>
            <w:br/>
          </m:r>
        </m:oMath>
      </m:oMathPara>
    </w:p>
    <w:p w14:paraId="6EA72006" w14:textId="77777777" w:rsidR="009F4005" w:rsidRPr="009F4005" w:rsidRDefault="009F4005" w:rsidP="00D73CC7">
      <w:pPr>
        <w:numPr>
          <w:ilvl w:val="0"/>
          <w:numId w:val="76"/>
        </w:numPr>
        <w:jc w:val="both"/>
      </w:pPr>
      <w:r w:rsidRPr="009F4005">
        <w:t>автокорреляцию:</w:t>
      </w:r>
    </w:p>
    <w:p w14:paraId="1C8474DA" w14:textId="52067809" w:rsidR="009F4005" w:rsidRPr="009F4005" w:rsidRDefault="00D73CC7" w:rsidP="00D73CC7">
      <w:pPr>
        <w:jc w:val="both"/>
      </w:pPr>
      <m:oMathPara>
        <m:oMath>
          <m:r>
            <w:rPr>
              <w:rFonts w:ascii="Cambria Math" w:hAnsi="Cambria Math"/>
            </w:rPr>
            <m:t>ρ</m:t>
          </m:r>
          <m:d>
            <m:dPr>
              <m:ctrlPr>
                <w:rPr>
                  <w:rFonts w:ascii="Cambria Math" w:hAnsi="Cambria Math"/>
                  <w:i/>
                </w:rPr>
              </m:ctrlPr>
            </m:dPr>
            <m:e>
              <m:r>
                <w:rPr>
                  <w:rFonts w:ascii="Cambria Math" w:hAnsi="Cambria Math"/>
                </w:rPr>
                <m:t>h</m:t>
              </m:r>
            </m:e>
          </m:d>
          <m:r>
            <w:rPr>
              <w:rFonts w:ascii="Cambria Math" w:hAnsi="Cambria Math"/>
            </w:rPr>
            <m:t>=</m:t>
          </m:r>
          <m:f>
            <m:fPr>
              <m:ctrlPr>
                <w:rPr>
                  <w:rFonts w:ascii="Cambria Math" w:hAnsi="Cambria Math"/>
                </w:rPr>
              </m:ctrlPr>
            </m:fPr>
            <m:num>
              <m:r>
                <w:rPr>
                  <w:rFonts w:ascii="Cambria Math" w:hAnsi="Cambria Math"/>
                </w:rPr>
                <m:t>γ</m:t>
              </m:r>
              <m:d>
                <m:dPr>
                  <m:ctrlPr>
                    <w:rPr>
                      <w:rFonts w:ascii="Cambria Math" w:hAnsi="Cambria Math"/>
                      <w:i/>
                    </w:rPr>
                  </m:ctrlPr>
                </m:dPr>
                <m:e>
                  <m:r>
                    <w:rPr>
                      <w:rFonts w:ascii="Cambria Math" w:hAnsi="Cambria Math"/>
                    </w:rPr>
                    <m:t>h</m:t>
                  </m:r>
                </m:e>
              </m:d>
            </m:num>
            <m:den>
              <m:r>
                <w:rPr>
                  <w:rFonts w:ascii="Cambria Math" w:hAnsi="Cambria Math"/>
                </w:rPr>
                <m:t>γ</m:t>
              </m:r>
              <m:d>
                <m:dPr>
                  <m:ctrlPr>
                    <w:rPr>
                      <w:rFonts w:ascii="Cambria Math" w:hAnsi="Cambria Math"/>
                      <w:i/>
                    </w:rPr>
                  </m:ctrlPr>
                </m:dPr>
                <m:e>
                  <m:r>
                    <w:rPr>
                      <w:rFonts w:ascii="Cambria Math" w:hAnsi="Cambria Math"/>
                    </w:rPr>
                    <m:t>0</m:t>
                  </m:r>
                </m:e>
              </m:d>
            </m:den>
          </m:f>
          <m:r>
            <w:rPr>
              <w:rFonts w:ascii="Cambria Math" w:hAnsi="Cambria Math"/>
            </w:rPr>
            <m:t>,  γ(0)=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m:t>
          </m:r>
          <m:r>
            <m:rPr>
              <m:sty m:val="p"/>
            </m:rPr>
            <w:br/>
          </m:r>
        </m:oMath>
      </m:oMathPara>
    </w:p>
    <w:p w14:paraId="20838D9D" w14:textId="77777777" w:rsidR="009F4005" w:rsidRPr="009F4005" w:rsidRDefault="009F4005" w:rsidP="00D73CC7">
      <w:pPr>
        <w:jc w:val="both"/>
      </w:pPr>
      <w:r w:rsidRPr="009F4005">
        <w:t>Свойства:</w:t>
      </w:r>
    </w:p>
    <w:p w14:paraId="71DC7F46" w14:textId="5F727286" w:rsidR="009F4005" w:rsidRPr="009F4005" w:rsidRDefault="009F4005" w:rsidP="00D73CC7">
      <w:pPr>
        <w:numPr>
          <w:ilvl w:val="0"/>
          <w:numId w:val="77"/>
        </w:numPr>
        <w:jc w:val="both"/>
      </w:pPr>
      <m:oMath>
        <m:r>
          <w:rPr>
            <w:rFonts w:ascii="Cambria Math" w:hAnsi="Cambria Math"/>
          </w:rPr>
          <m:t>γ(-h)=γ(h)</m:t>
        </m:r>
      </m:oMath>
      <w:r w:rsidR="002C19C7" w:rsidRPr="00D73CC7">
        <w:rPr>
          <w:rFonts w:eastAsiaTheme="minorEastAsia"/>
        </w:rPr>
        <w:t xml:space="preserve"> </w:t>
      </w:r>
      <w:r w:rsidRPr="009F4005">
        <w:t>(симметрия);</w:t>
      </w:r>
    </w:p>
    <w:p w14:paraId="330B85F5" w14:textId="291F9A65" w:rsidR="009F4005" w:rsidRPr="009F4005" w:rsidRDefault="00000000" w:rsidP="00D73CC7">
      <w:pPr>
        <w:numPr>
          <w:ilvl w:val="0"/>
          <w:numId w:val="77"/>
        </w:numPr>
        <w:jc w:val="both"/>
      </w:pPr>
      <m:oMath>
        <m:d>
          <m:dPr>
            <m:begChr m:val="|"/>
            <m:endChr m:val="|"/>
            <m:ctrlPr>
              <w:rPr>
                <w:rFonts w:ascii="Cambria Math" w:hAnsi="Cambria Math"/>
              </w:rPr>
            </m:ctrlPr>
          </m:dPr>
          <m:e>
            <m:r>
              <w:rPr>
                <w:rFonts w:ascii="Cambria Math" w:hAnsi="Cambria Math"/>
              </w:rPr>
              <m:t>ρ(h)</m:t>
            </m:r>
          </m:e>
        </m:d>
        <m:r>
          <w:rPr>
            <w:rFonts w:ascii="Cambria Math" w:hAnsi="Cambria Math"/>
          </w:rPr>
          <m:t>≤1</m:t>
        </m:r>
      </m:oMath>
      <w:r w:rsidR="009F4005" w:rsidRPr="009F4005">
        <w:t>;</w:t>
      </w:r>
    </w:p>
    <w:p w14:paraId="5C1EE6A3" w14:textId="6EE44F76" w:rsidR="009F4005" w:rsidRPr="009F4005" w:rsidRDefault="009F4005" w:rsidP="00D73CC7">
      <w:pPr>
        <w:numPr>
          <w:ilvl w:val="0"/>
          <w:numId w:val="77"/>
        </w:numPr>
        <w:jc w:val="both"/>
      </w:pPr>
      <w:r w:rsidRPr="009F4005">
        <w:t xml:space="preserve">Матрица </w:t>
      </w:r>
      <m:oMath>
        <m:d>
          <m:dPr>
            <m:begChr m:val="["/>
            <m:endChr m:val=""/>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i,j</m:t>
                </m:r>
              </m:sub>
            </m:sSub>
          </m:e>
        </m:d>
        <m:r>
          <w:rPr>
            <w:rFonts w:ascii="Cambria Math" w:hAnsi="Cambria Math"/>
          </w:rPr>
          <m:t xml:space="preserve"> </m:t>
        </m:r>
      </m:oMath>
      <w:r w:rsidRPr="009F4005">
        <w:t>неотрицательно определена (важное структурное ограничение).</w:t>
      </w:r>
    </w:p>
    <w:p w14:paraId="253D8E52" w14:textId="77777777" w:rsidR="009F4005" w:rsidRPr="009F4005" w:rsidRDefault="009F4005" w:rsidP="00D73CC7">
      <w:pPr>
        <w:jc w:val="both"/>
      </w:pPr>
      <w:r w:rsidRPr="009F4005">
        <w:t>Один из самых распространённых способов получить стационарность — перейти к разностям:</w:t>
      </w:r>
    </w:p>
    <w:p w14:paraId="1DAC9EFE" w14:textId="77777777" w:rsidR="00D73CC7" w:rsidRPr="00D73CC7" w:rsidRDefault="009F4005" w:rsidP="00D73CC7">
      <w:pPr>
        <w:jc w:val="both"/>
      </w:pPr>
      <m:oMathPara>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m:rPr>
              <m:sty m:val="p"/>
            </m:rPr>
            <w:rPr>
              <w:rFonts w:ascii="Cambria Math" w:hAnsi="Cambria Math"/>
            </w:rPr>
            <m:t>.</m:t>
          </m:r>
          <m:r>
            <m:rPr>
              <m:sty m:val="p"/>
            </m:rPr>
            <w:br/>
          </m:r>
        </m:oMath>
      </m:oMathPara>
    </w:p>
    <w:p w14:paraId="4BDD529D" w14:textId="5D37CF4E" w:rsidR="009F4005" w:rsidRPr="009F4005" w:rsidRDefault="009F4005" w:rsidP="00D73CC7">
      <w:pPr>
        <w:jc w:val="both"/>
      </w:pPr>
      <w:r w:rsidRPr="009F4005">
        <w:t xml:space="preserve">Например, если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00D73CC7" w:rsidRPr="00D73CC7">
        <w:rPr>
          <w:rFonts w:eastAsiaTheme="minorEastAsia"/>
        </w:rPr>
        <w:t xml:space="preserve"> </w:t>
      </w:r>
      <w:r w:rsidRPr="009F4005">
        <w:t xml:space="preserve">— случайное блуждание, то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rsidRPr="009F4005">
        <w:t>(белый шум), который стационарен.</w:t>
      </w:r>
    </w:p>
    <w:p w14:paraId="3668FE65" w14:textId="0C684283" w:rsidR="009F4005" w:rsidRDefault="009F4005" w:rsidP="00D73CC7">
      <w:pPr>
        <w:jc w:val="both"/>
      </w:pPr>
      <w:r w:rsidRPr="009F4005">
        <w:t xml:space="preserve">Это приводит к идеям </w:t>
      </w:r>
      <w:r w:rsidRPr="009F4005">
        <w:rPr>
          <w:b/>
          <w:bCs/>
        </w:rPr>
        <w:t>интегрированности</w:t>
      </w:r>
      <w:r w:rsidRPr="009F4005">
        <w:t xml:space="preserve"> и моделям </w:t>
      </w:r>
      <w:r w:rsidRPr="009F4005">
        <w:rPr>
          <w:b/>
          <w:bCs/>
        </w:rPr>
        <w:t>ARIMA</w:t>
      </w:r>
      <w:r w:rsidRPr="009F4005">
        <w:t xml:space="preserve">, где исходный ряд может быть нестационарным, но после </w:t>
      </w:r>
      <m:oMath>
        <m:r>
          <w:rPr>
            <w:rFonts w:ascii="Cambria Math" w:hAnsi="Cambria Math"/>
          </w:rPr>
          <m:t>d</m:t>
        </m:r>
      </m:oMath>
      <w:r w:rsidR="00D73CC7" w:rsidRPr="00D73CC7">
        <w:rPr>
          <w:rFonts w:eastAsiaTheme="minorEastAsia"/>
        </w:rPr>
        <w:t xml:space="preserve"> </w:t>
      </w:r>
      <w:r w:rsidRPr="009F4005">
        <w:t>разностей становится стационарным.</w:t>
      </w:r>
    </w:p>
    <w:p w14:paraId="3A60810B" w14:textId="77777777" w:rsidR="00D73CC7" w:rsidRPr="00D73CC7" w:rsidRDefault="00D73CC7" w:rsidP="00D73CC7">
      <w:pPr>
        <w:jc w:val="both"/>
      </w:pPr>
    </w:p>
    <w:p w14:paraId="4EB2F469" w14:textId="301F28B2" w:rsidR="00EE4AF4" w:rsidRPr="00EE4AF4" w:rsidRDefault="00EE4AF4" w:rsidP="0046148C">
      <w:pPr>
        <w:pStyle w:val="Heading3"/>
      </w:pPr>
      <w:bookmarkStart w:id="3" w:name="_Toc217391068"/>
      <w:r w:rsidRPr="00EE4AF4">
        <w:t>1.1.2. Постановка задачи</w:t>
      </w:r>
      <w:bookmarkEnd w:id="3"/>
    </w:p>
    <w:p w14:paraId="49F9412C" w14:textId="77777777" w:rsidR="00D73CC7" w:rsidRDefault="00D73CC7" w:rsidP="0046148C">
      <w:pPr>
        <w:pStyle w:val="Heading3"/>
      </w:pPr>
    </w:p>
    <w:p w14:paraId="216F9986" w14:textId="77777777" w:rsidR="00D73CC7" w:rsidRDefault="00D73CC7" w:rsidP="00D73CC7">
      <w:pPr>
        <w:jc w:val="both"/>
      </w:pPr>
      <w:r w:rsidRPr="00D73CC7">
        <w:t xml:space="preserve">В настоящей работе рассматривается задача краткосрочного прогноза </w:t>
      </w:r>
      <w:proofErr w:type="spellStart"/>
      <w:r w:rsidRPr="00D73CC7">
        <w:t>унивариативных</w:t>
      </w:r>
      <w:proofErr w:type="spellEnd"/>
      <w:r w:rsidRPr="00D73CC7">
        <w:t xml:space="preserve"> временных рядов, то есть последовательностей наблюдений одной случайной величины, упорядоченных во времени. </w:t>
      </w:r>
    </w:p>
    <w:p w14:paraId="6D0FCA47" w14:textId="78A9B41C" w:rsidR="00D73CC7" w:rsidRPr="00D73CC7" w:rsidRDefault="00D73CC7" w:rsidP="00D73CC7">
      <w:pPr>
        <w:jc w:val="both"/>
      </w:pPr>
      <w:r w:rsidRPr="00D73CC7">
        <w:t xml:space="preserve">Пусть задан временной ряд наблюдений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e>
        </m:d>
      </m:oMath>
      <w:r w:rsidRPr="00D73CC7">
        <w:t>.</w:t>
      </w:r>
    </w:p>
    <w:p w14:paraId="11CFE554" w14:textId="4442A248" w:rsidR="00D73CC7" w:rsidRPr="00D73CC7" w:rsidRDefault="00D73CC7" w:rsidP="00D73CC7">
      <w:pPr>
        <w:jc w:val="both"/>
      </w:pPr>
      <w:r w:rsidRPr="00D73CC7">
        <w:t xml:space="preserve">Задаются два параметра: длина исторического окна </w:t>
      </w:r>
      <m:oMath>
        <m:r>
          <w:rPr>
            <w:rFonts w:ascii="Cambria Math" w:hAnsi="Cambria Math"/>
          </w:rPr>
          <m:t>L</m:t>
        </m:r>
      </m:oMath>
      <w:r>
        <w:rPr>
          <w:rFonts w:eastAsiaTheme="minorEastAsia"/>
        </w:rPr>
        <w:t xml:space="preserve"> </w:t>
      </w:r>
      <w:r w:rsidRPr="00D73CC7">
        <w:t xml:space="preserve">и горизонт прогноза </w:t>
      </w:r>
      <m:oMath>
        <m:r>
          <w:rPr>
            <w:rFonts w:ascii="Cambria Math" w:hAnsi="Cambria Math"/>
          </w:rPr>
          <m:t>H</m:t>
        </m:r>
      </m:oMath>
      <w:r w:rsidRPr="00D73CC7">
        <w:t xml:space="preserve">. В момент времени </w:t>
      </w:r>
      <m:oMath>
        <m:r>
          <w:rPr>
            <w:rFonts w:ascii="Cambria Math" w:hAnsi="Cambria Math"/>
          </w:rPr>
          <m:t>t</m:t>
        </m:r>
      </m:oMath>
      <w:r>
        <w:rPr>
          <w:rFonts w:eastAsiaTheme="minorEastAsia"/>
        </w:rPr>
        <w:t xml:space="preserve"> </w:t>
      </w:r>
      <w:r w:rsidRPr="00D73CC7">
        <w:t xml:space="preserve">(для </w:t>
      </w:r>
      <m:oMath>
        <m:r>
          <w:rPr>
            <w:rFonts w:ascii="Cambria Math" w:hAnsi="Cambria Math"/>
          </w:rPr>
          <m:t>t≥L</m:t>
        </m:r>
      </m:oMath>
      <w:r w:rsidRPr="00D73CC7">
        <w:t xml:space="preserve">) модель получает на вход вектор последних </w:t>
      </w:r>
      <m:oMath>
        <m:r>
          <w:rPr>
            <w:rFonts w:ascii="Cambria Math" w:hAnsi="Cambria Math"/>
          </w:rPr>
          <m:t>L</m:t>
        </m:r>
      </m:oMath>
      <w:r w:rsidRPr="00D73CC7">
        <w:rPr>
          <w:rFonts w:eastAsiaTheme="minorEastAsia"/>
        </w:rPr>
        <w:t xml:space="preserve"> </w:t>
      </w:r>
      <w:r w:rsidRPr="00D73CC7">
        <w:t>наблюдений</w:t>
      </w:r>
    </w:p>
    <w:p w14:paraId="3FDEB221" w14:textId="77777777" w:rsidR="00D73CC7" w:rsidRDefault="00000000" w:rsidP="00D73CC7">
      <w:pPr>
        <w:jc w:val="both"/>
        <w:rPr>
          <w:i/>
        </w:rPr>
      </w:pPr>
      <m:oMathPara>
        <m:oMath>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m:rPr>
                      <m:sty m:val="p"/>
                    </m:rPr>
                    <w:rPr>
                      <w:rFonts w:ascii="Cambria Math" w:hAnsi="Cambria Math"/>
                    </w:rPr>
                    <m:t>in</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p w14:paraId="0AEE0CA2" w14:textId="6924B272" w:rsidR="00D73CC7" w:rsidRPr="00D73CC7" w:rsidRDefault="00D73CC7" w:rsidP="00D73CC7">
      <w:pPr>
        <w:jc w:val="both"/>
      </w:pPr>
      <w:r w:rsidRPr="00D73CC7">
        <w:t xml:space="preserve">и должна сформировать прогноз на следующие </w:t>
      </w:r>
      <m:oMath>
        <m:r>
          <w:rPr>
            <w:rFonts w:ascii="Cambria Math" w:hAnsi="Cambria Math"/>
          </w:rPr>
          <m:t>H</m:t>
        </m:r>
      </m:oMath>
      <w:r>
        <w:rPr>
          <w:rFonts w:eastAsiaTheme="minorEastAsia"/>
        </w:rPr>
        <w:t xml:space="preserve"> </w:t>
      </w:r>
      <w:r w:rsidRPr="00D73CC7">
        <w:t>шагов вперёд в виде вектора</w:t>
      </w:r>
    </w:p>
    <w:p w14:paraId="3FB256D8" w14:textId="77777777" w:rsidR="00D73CC7" w:rsidRDefault="00000000" w:rsidP="00D73CC7">
      <w:pPr>
        <w:jc w:val="both"/>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d>
                <m:dPr>
                  <m:ctrlPr>
                    <w:rPr>
                      <w:rFonts w:ascii="Cambria Math" w:hAnsi="Cambria Math"/>
                    </w:rPr>
                  </m:ctrlPr>
                </m:dPr>
                <m:e>
                  <m:r>
                    <m:rPr>
                      <m:sty m:val="p"/>
                    </m:rPr>
                    <w:rPr>
                      <w:rFonts w:ascii="Cambria Math" w:hAnsi="Cambria Math"/>
                    </w:rPr>
                    <m:t>out</m:t>
                  </m:r>
                </m:e>
              </m:d>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t+H</m:t>
              </m:r>
            </m:sub>
          </m:sSub>
          <m:r>
            <w:rPr>
              <w:rFonts w:ascii="Cambria Math" w:hAnsi="Cambria Math"/>
            </w:rPr>
            <m:t>)</m:t>
          </m:r>
          <m:r>
            <m:rPr>
              <m:sty m:val="p"/>
            </m:rPr>
            <w:rPr>
              <w:rFonts w:ascii="Cambria Math" w:hAnsi="Cambria Math"/>
            </w:rPr>
            <m:t>.</m:t>
          </m:r>
        </m:oMath>
      </m:oMathPara>
    </w:p>
    <w:p w14:paraId="5077B68B" w14:textId="6935600A" w:rsidR="00D73CC7" w:rsidRPr="00D73CC7" w:rsidRDefault="00D73CC7" w:rsidP="00D73CC7">
      <w:pPr>
        <w:jc w:val="both"/>
      </w:pPr>
      <w:r w:rsidRPr="00D73CC7">
        <w:t xml:space="preserve">Таким образом, требуется построить модель </w:t>
      </w:r>
      <m:oMath>
        <m:r>
          <w:rPr>
            <w:rFonts w:ascii="Cambria Math" w:hAnsi="Cambria Math"/>
          </w:rPr>
          <m:t>f</m:t>
        </m:r>
      </m:oMath>
      <w:r w:rsidRPr="00D73CC7">
        <w:t>, реализующую отображение</w:t>
      </w:r>
    </w:p>
    <w:p w14:paraId="4B6F4DBE" w14:textId="67187206" w:rsidR="00D73CC7" w:rsidRPr="00D73CC7" w:rsidRDefault="00000000" w:rsidP="00D73CC7">
      <w:pPr>
        <w:jc w:val="both"/>
        <w:rPr>
          <w:i/>
        </w:rP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d>
                <m:dPr>
                  <m:ctrlPr>
                    <w:rPr>
                      <w:rFonts w:ascii="Cambria Math" w:hAnsi="Cambria Math"/>
                    </w:rPr>
                  </m:ctrlPr>
                </m:dPr>
                <m:e>
                  <m:r>
                    <m:rPr>
                      <m:sty m:val="p"/>
                    </m:rPr>
                    <w:rPr>
                      <w:rFonts w:ascii="Cambria Math" w:hAnsi="Cambria Math"/>
                    </w:rPr>
                    <m:t>out</m:t>
                  </m:r>
                </m:e>
              </m:d>
            </m:sup>
          </m:sSubSup>
          <m:r>
            <w:rPr>
              <w:rFonts w:ascii="Cambria Math" w:hAnsi="Cambria Math"/>
            </w:rPr>
            <m:t>=</m:t>
          </m:r>
          <m:r>
            <m:rPr>
              <m:nor/>
            </m:rPr>
            <w:rPr>
              <w:i/>
              <w:iCs/>
            </w:rPr>
            <m:t>f</m:t>
          </m:r>
          <m:r>
            <m:rPr>
              <m:nor/>
            </m:rPr>
            <w:rPr>
              <w:rFonts w:ascii="Cambria Math"/>
              <w:i/>
              <w:iCs/>
            </w:rPr>
            <m:t xml:space="preserve"> </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m:rPr>
                          <m:sty m:val="p"/>
                        </m:rPr>
                        <w:rPr>
                          <w:rFonts w:ascii="Cambria Math" w:hAnsi="Cambria Math"/>
                        </w:rPr>
                        <m:t>in</m:t>
                      </m:r>
                    </m:e>
                  </m:d>
                </m:sup>
              </m:sSubSup>
            </m:e>
          </m:d>
          <m:r>
            <w:rPr>
              <w:rFonts w:ascii="Cambria Math" w:hAnsi="Cambria Math"/>
            </w:rPr>
            <m:t>,</m:t>
          </m:r>
          <m:r>
            <m:rPr>
              <m:nor/>
            </m:rPr>
            <m:t>то есть</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t+H</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p w14:paraId="6D1821CC" w14:textId="55B993FE" w:rsidR="00D73CC7" w:rsidRPr="00D73CC7" w:rsidRDefault="00D73CC7" w:rsidP="00D73CC7">
      <w:pPr>
        <w:jc w:val="both"/>
      </w:pPr>
      <w:r w:rsidRPr="00D73CC7">
        <w:t>и минимизирующую выбранную функцию ошибки на тестовых данных.</w:t>
      </w:r>
    </w:p>
    <w:p w14:paraId="4A629D8A" w14:textId="77777777" w:rsidR="00D73CC7" w:rsidRPr="00D73CC7" w:rsidRDefault="00D73CC7" w:rsidP="00D73CC7">
      <w:pPr>
        <w:jc w:val="both"/>
      </w:pPr>
    </w:p>
    <w:p w14:paraId="0A417088" w14:textId="25BFCBC6" w:rsidR="006F3881" w:rsidRDefault="00EE4AF4" w:rsidP="0046148C">
      <w:pPr>
        <w:pStyle w:val="Heading3"/>
      </w:pPr>
      <w:bookmarkStart w:id="4" w:name="_Toc217391069"/>
      <w:r w:rsidRPr="00EE4AF4">
        <w:t xml:space="preserve">1.1.3. </w:t>
      </w:r>
      <w:r w:rsidR="006F3881" w:rsidRPr="00EE4AF4">
        <w:t>Метрики качества прогноза</w:t>
      </w:r>
      <w:bookmarkEnd w:id="4"/>
    </w:p>
    <w:p w14:paraId="4DE104F6" w14:textId="77777777" w:rsidR="00501453" w:rsidRPr="00501453" w:rsidRDefault="00501453" w:rsidP="00501453">
      <w:pPr>
        <w:jc w:val="both"/>
      </w:pPr>
      <w:r>
        <w:br/>
      </w:r>
      <w:r w:rsidRPr="00501453">
        <w:t>Для количественной оценки качества прогнозов часто используют метрики ошибок в исходном масштабе ряда, а также относительные (процентные) ошибки. В данной работе применяются следующие показатели.</w:t>
      </w:r>
    </w:p>
    <w:p w14:paraId="4C88309A" w14:textId="77777777" w:rsidR="00501453" w:rsidRPr="00501453" w:rsidRDefault="00501453" w:rsidP="00501453">
      <w:pPr>
        <w:jc w:val="both"/>
      </w:pPr>
      <w:r w:rsidRPr="00501453">
        <w:rPr>
          <w:b/>
          <w:bCs/>
        </w:rPr>
        <w:t>MSE (</w:t>
      </w:r>
      <w:proofErr w:type="spellStart"/>
      <w:r w:rsidRPr="00501453">
        <w:rPr>
          <w:b/>
          <w:bCs/>
        </w:rPr>
        <w:t>mean</w:t>
      </w:r>
      <w:proofErr w:type="spellEnd"/>
      <w:r w:rsidRPr="00501453">
        <w:rPr>
          <w:b/>
          <w:bCs/>
        </w:rPr>
        <w:t xml:space="preserve"> </w:t>
      </w:r>
      <w:proofErr w:type="spellStart"/>
      <w:r w:rsidRPr="00501453">
        <w:rPr>
          <w:b/>
          <w:bCs/>
        </w:rPr>
        <w:t>squared</w:t>
      </w:r>
      <w:proofErr w:type="spellEnd"/>
      <w:r w:rsidRPr="00501453">
        <w:rPr>
          <w:b/>
          <w:bCs/>
        </w:rPr>
        <w:t xml:space="preserve"> </w:t>
      </w:r>
      <w:proofErr w:type="spellStart"/>
      <w:r w:rsidRPr="00501453">
        <w:rPr>
          <w:b/>
          <w:bCs/>
        </w:rPr>
        <w:t>error</w:t>
      </w:r>
      <w:proofErr w:type="spellEnd"/>
      <w:r w:rsidRPr="00501453">
        <w:rPr>
          <w:b/>
          <w:bCs/>
        </w:rPr>
        <w:t>)</w:t>
      </w:r>
      <w:r w:rsidRPr="00501453">
        <w:t xml:space="preserve"> — среднеквадратичная ошибка:</w:t>
      </w:r>
    </w:p>
    <w:p w14:paraId="0B672EB8" w14:textId="77777777" w:rsidR="00501453" w:rsidRDefault="00501453" w:rsidP="00501453">
      <w:pPr>
        <w:jc w:val="both"/>
      </w:pPr>
      <m:oMathPara>
        <m:oMath>
          <m:r>
            <m:rPr>
              <m:sty m:val="p"/>
            </m:rP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3DFD629E" w14:textId="052C312D" w:rsidR="00501453" w:rsidRPr="00501453" w:rsidRDefault="00501453" w:rsidP="00501453">
      <w:pPr>
        <w:jc w:val="both"/>
      </w:pPr>
      <w:r w:rsidRPr="00501453">
        <w:t>За счёт возведения отклонений в квадрат эта метрика существенно сильнее штрафует большие промахи.</w:t>
      </w:r>
    </w:p>
    <w:p w14:paraId="3CBD0A3C" w14:textId="77777777" w:rsidR="00501453" w:rsidRPr="00501453" w:rsidRDefault="00501453" w:rsidP="00501453">
      <w:pPr>
        <w:jc w:val="both"/>
      </w:pPr>
      <w:r w:rsidRPr="00501453">
        <w:rPr>
          <w:b/>
          <w:bCs/>
        </w:rPr>
        <w:t>RMSE (</w:t>
      </w:r>
      <w:proofErr w:type="spellStart"/>
      <w:r w:rsidRPr="00501453">
        <w:rPr>
          <w:b/>
          <w:bCs/>
        </w:rPr>
        <w:t>root</w:t>
      </w:r>
      <w:proofErr w:type="spellEnd"/>
      <w:r w:rsidRPr="00501453">
        <w:rPr>
          <w:b/>
          <w:bCs/>
        </w:rPr>
        <w:t xml:space="preserve"> </w:t>
      </w:r>
      <w:proofErr w:type="spellStart"/>
      <w:r w:rsidRPr="00501453">
        <w:rPr>
          <w:b/>
          <w:bCs/>
        </w:rPr>
        <w:t>mean</w:t>
      </w:r>
      <w:proofErr w:type="spellEnd"/>
      <w:r w:rsidRPr="00501453">
        <w:rPr>
          <w:b/>
          <w:bCs/>
        </w:rPr>
        <w:t xml:space="preserve"> </w:t>
      </w:r>
      <w:proofErr w:type="spellStart"/>
      <w:r w:rsidRPr="00501453">
        <w:rPr>
          <w:b/>
          <w:bCs/>
        </w:rPr>
        <w:t>squared</w:t>
      </w:r>
      <w:proofErr w:type="spellEnd"/>
      <w:r w:rsidRPr="00501453">
        <w:rPr>
          <w:b/>
          <w:bCs/>
        </w:rPr>
        <w:t xml:space="preserve"> </w:t>
      </w:r>
      <w:proofErr w:type="spellStart"/>
      <w:r w:rsidRPr="00501453">
        <w:rPr>
          <w:b/>
          <w:bCs/>
        </w:rPr>
        <w:t>error</w:t>
      </w:r>
      <w:proofErr w:type="spellEnd"/>
      <w:r w:rsidRPr="00501453">
        <w:rPr>
          <w:b/>
          <w:bCs/>
        </w:rPr>
        <w:t>)</w:t>
      </w:r>
      <w:r w:rsidRPr="00501453">
        <w:t xml:space="preserve"> — корень из среднеквадратичной ошибки:</w:t>
      </w:r>
    </w:p>
    <w:p w14:paraId="5062A52C" w14:textId="77777777" w:rsidR="00501453" w:rsidRPr="00501453" w:rsidRDefault="00501453" w:rsidP="00501453">
      <w:pPr>
        <w:jc w:val="both"/>
        <w:rPr>
          <w:rFonts w:eastAsiaTheme="minorEastAsia"/>
        </w:rPr>
      </w:pPr>
      <m:oMathPara>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r>
                <m:rPr>
                  <m:sty m:val="p"/>
                </m:rPr>
                <w:rPr>
                  <w:rFonts w:ascii="Cambria Math" w:hAnsi="Cambria Math"/>
                </w:rPr>
                <m:t>MSE</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66EFB255" w14:textId="3BD408CE" w:rsidR="00501453" w:rsidRPr="00501453" w:rsidRDefault="00501453" w:rsidP="00501453">
      <w:pPr>
        <w:jc w:val="both"/>
        <w:rPr>
          <w:rFonts w:eastAsiaTheme="minorEastAsia"/>
        </w:rPr>
      </w:pPr>
      <w:r w:rsidRPr="00501453">
        <w:lastRenderedPageBreak/>
        <w:t xml:space="preserve">Поскольку RMSE измеряется в тех же единицах, что и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01453">
        <w:t>, её удобнее интерпретировать на практике.</w:t>
      </w:r>
    </w:p>
    <w:p w14:paraId="14995B8C" w14:textId="77777777" w:rsidR="00501453" w:rsidRPr="00501453" w:rsidRDefault="00501453" w:rsidP="00501453">
      <w:pPr>
        <w:jc w:val="both"/>
      </w:pPr>
      <w:r w:rsidRPr="00501453">
        <w:rPr>
          <w:b/>
          <w:bCs/>
        </w:rPr>
        <w:t>MAPE (mean absolute percentage error)</w:t>
      </w:r>
      <w:r w:rsidRPr="00501453">
        <w:t xml:space="preserve"> — средняя абсолютная процентная ошибка:</w:t>
      </w:r>
    </w:p>
    <w:p w14:paraId="5A59B637" w14:textId="745E1EB2" w:rsidR="00501453" w:rsidRPr="00501453" w:rsidRDefault="00501453" w:rsidP="00501453">
      <w:pPr>
        <w:jc w:val="both"/>
      </w:pPr>
      <m:oMathPara>
        <m:oMath>
          <m:r>
            <m:rPr>
              <m:sty m:val="p"/>
            </m:rPr>
            <w:rPr>
              <w:rFonts w:ascii="Cambria Math" w:hAnsi="Cambria Math"/>
            </w:rPr>
            <m:t>MAPE</m:t>
          </m:r>
          <m:r>
            <w:rPr>
              <w:rFonts w:ascii="Cambria Math" w:hAnsi="Cambria Math"/>
            </w:rPr>
            <m:t>=</m:t>
          </m:r>
          <m:f>
            <m:fPr>
              <m:ctrlPr>
                <w:rPr>
                  <w:rFonts w:ascii="Cambria Math" w:hAnsi="Cambria Math"/>
                </w:rPr>
              </m:ctrlPr>
            </m:fPr>
            <m:num>
              <m:r>
                <w:rPr>
                  <w:rFonts w:ascii="Cambria Math" w:hAnsi="Cambria Math"/>
                </w:rPr>
                <m:t>100</m:t>
              </m:r>
              <m:r>
                <m:rPr>
                  <m:sty m:val="p"/>
                </m:rPr>
                <w:rPr>
                  <w:rFonts w:ascii="Cambria Math" w:hAnsi="Cambria Math"/>
                </w:rPr>
                <m:t>%</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num>
                    <m:den>
                      <m:sSub>
                        <m:sSubPr>
                          <m:ctrlPr>
                            <w:rPr>
                              <w:rFonts w:ascii="Cambria Math" w:hAnsi="Cambria Math"/>
                            </w:rPr>
                          </m:ctrlPr>
                        </m:sSubPr>
                        <m:e>
                          <m:r>
                            <w:rPr>
                              <w:rFonts w:ascii="Cambria Math" w:hAnsi="Cambria Math"/>
                            </w:rPr>
                            <m:t>X</m:t>
                          </m:r>
                        </m:e>
                        <m:sub>
                          <m:r>
                            <w:rPr>
                              <w:rFonts w:ascii="Cambria Math" w:hAnsi="Cambria Math"/>
                            </w:rPr>
                            <m:t>i</m:t>
                          </m:r>
                        </m:sub>
                      </m:sSub>
                    </m:den>
                  </m:f>
                </m:e>
              </m:d>
            </m:e>
          </m:nary>
          <m:r>
            <m:rPr>
              <m:sty m:val="p"/>
            </m:rPr>
            <w:br/>
          </m:r>
        </m:oMath>
      </m:oMathPara>
    </w:p>
    <w:p w14:paraId="3EB04A33" w14:textId="35E92C1C" w:rsidR="00501453" w:rsidRPr="00501453" w:rsidRDefault="00501453" w:rsidP="00501453">
      <w:pPr>
        <w:jc w:val="both"/>
      </w:pPr>
      <w:r w:rsidRPr="00501453">
        <w:t xml:space="preserve">Метрика показывает среднюю относительную ошибку в процентах, однако плохо определена и может быть неустойчивой при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m:t>
        </m:r>
      </m:oMath>
      <w:r w:rsidRPr="00501453">
        <w:t>.</w:t>
      </w:r>
    </w:p>
    <w:p w14:paraId="0C1B67CA" w14:textId="77777777" w:rsidR="00501453" w:rsidRPr="00501453" w:rsidRDefault="00501453" w:rsidP="00501453">
      <w:pPr>
        <w:jc w:val="both"/>
      </w:pPr>
      <w:proofErr w:type="spellStart"/>
      <w:r w:rsidRPr="00501453">
        <w:rPr>
          <w:b/>
          <w:bCs/>
        </w:rPr>
        <w:t>sMAPE</w:t>
      </w:r>
      <w:proofErr w:type="spellEnd"/>
      <w:r w:rsidRPr="00501453">
        <w:rPr>
          <w:b/>
          <w:bCs/>
        </w:rPr>
        <w:t xml:space="preserve"> (</w:t>
      </w:r>
      <w:proofErr w:type="spellStart"/>
      <w:r w:rsidRPr="00501453">
        <w:rPr>
          <w:b/>
          <w:bCs/>
        </w:rPr>
        <w:t>symmetric</w:t>
      </w:r>
      <w:proofErr w:type="spellEnd"/>
      <w:r w:rsidRPr="00501453">
        <w:rPr>
          <w:b/>
          <w:bCs/>
        </w:rPr>
        <w:t xml:space="preserve"> </w:t>
      </w:r>
      <w:proofErr w:type="spellStart"/>
      <w:r w:rsidRPr="00501453">
        <w:rPr>
          <w:b/>
          <w:bCs/>
        </w:rPr>
        <w:t>mean</w:t>
      </w:r>
      <w:proofErr w:type="spellEnd"/>
      <w:r w:rsidRPr="00501453">
        <w:rPr>
          <w:b/>
          <w:bCs/>
        </w:rPr>
        <w:t xml:space="preserve"> </w:t>
      </w:r>
      <w:proofErr w:type="spellStart"/>
      <w:r w:rsidRPr="00501453">
        <w:rPr>
          <w:b/>
          <w:bCs/>
        </w:rPr>
        <w:t>absolute</w:t>
      </w:r>
      <w:proofErr w:type="spellEnd"/>
      <w:r w:rsidRPr="00501453">
        <w:rPr>
          <w:b/>
          <w:bCs/>
        </w:rPr>
        <w:t xml:space="preserve"> </w:t>
      </w:r>
      <w:proofErr w:type="spellStart"/>
      <w:r w:rsidRPr="00501453">
        <w:rPr>
          <w:b/>
          <w:bCs/>
        </w:rPr>
        <w:t>percentage</w:t>
      </w:r>
      <w:proofErr w:type="spellEnd"/>
      <w:r w:rsidRPr="00501453">
        <w:rPr>
          <w:b/>
          <w:bCs/>
        </w:rPr>
        <w:t xml:space="preserve"> </w:t>
      </w:r>
      <w:proofErr w:type="spellStart"/>
      <w:r w:rsidRPr="00501453">
        <w:rPr>
          <w:b/>
          <w:bCs/>
        </w:rPr>
        <w:t>error</w:t>
      </w:r>
      <w:proofErr w:type="spellEnd"/>
      <w:r w:rsidRPr="00501453">
        <w:rPr>
          <w:b/>
          <w:bCs/>
        </w:rPr>
        <w:t>)</w:t>
      </w:r>
      <w:r w:rsidRPr="00501453">
        <w:t xml:space="preserve"> — симметричная средняя абсолютная процентная ошибка:</w:t>
      </w:r>
    </w:p>
    <w:p w14:paraId="44123ED4" w14:textId="77777777" w:rsidR="00501453" w:rsidRDefault="00501453" w:rsidP="00501453">
      <w:pPr>
        <w:jc w:val="both"/>
      </w:pPr>
      <m:oMathPara>
        <m:oMath>
          <m:r>
            <m:rPr>
              <m:sty m:val="p"/>
            </m:rPr>
            <w:rPr>
              <w:rFonts w:ascii="Cambria Math" w:hAnsi="Cambria Math"/>
            </w:rPr>
            <m:t>sMAPE</m:t>
          </m:r>
          <m:r>
            <w:rPr>
              <w:rFonts w:ascii="Cambria Math" w:hAnsi="Cambria Math"/>
            </w:rPr>
            <m:t>=</m:t>
          </m:r>
          <m:f>
            <m:fPr>
              <m:ctrlPr>
                <w:rPr>
                  <w:rFonts w:ascii="Cambria Math" w:hAnsi="Cambria Math"/>
                </w:rPr>
              </m:ctrlPr>
            </m:fPr>
            <m:num>
              <m:r>
                <w:rPr>
                  <w:rFonts w:ascii="Cambria Math" w:hAnsi="Cambria Math"/>
                </w:rPr>
                <m:t>100</m:t>
              </m:r>
              <m:r>
                <m:rPr>
                  <m:sty m:val="p"/>
                </m:rPr>
                <w:rPr>
                  <w:rFonts w:ascii="Cambria Math" w:hAnsi="Cambria Math"/>
                </w:rPr>
                <m:t>%</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2</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den>
              </m:f>
            </m:e>
          </m:nary>
          <m:r>
            <m:rPr>
              <m:sty m:val="p"/>
            </m:rPr>
            <w:rPr>
              <w:rFonts w:ascii="Cambria Math" w:hAnsi="Cambria Math"/>
            </w:rPr>
            <m:t>.</m:t>
          </m:r>
        </m:oMath>
      </m:oMathPara>
    </w:p>
    <w:p w14:paraId="6ED58FDA" w14:textId="4723D0E8" w:rsidR="00501453" w:rsidRPr="00501453" w:rsidRDefault="00501453" w:rsidP="00501453">
      <w:pPr>
        <w:jc w:val="both"/>
      </w:pPr>
      <w:r w:rsidRPr="00501453">
        <w:t xml:space="preserve">В отличие от MAPE, </w:t>
      </w:r>
      <w:proofErr w:type="spellStart"/>
      <w:r w:rsidRPr="00501453">
        <w:t>sMAPE</w:t>
      </w:r>
      <w:proofErr w:type="spellEnd"/>
      <w:r w:rsidRPr="00501453">
        <w:t xml:space="preserve"> симметрична относительно фактических и прогнозных значений и, как правило, менее чувствительна к случаям, когда значения ряда близки к нулю.</w:t>
      </w:r>
    </w:p>
    <w:p w14:paraId="7537FC8D" w14:textId="11FC9183" w:rsidR="006F3881" w:rsidRDefault="006F3881" w:rsidP="00501453"/>
    <w:p w14:paraId="7FE09D29" w14:textId="77777777" w:rsidR="006F3881" w:rsidRPr="00A53D4A" w:rsidRDefault="006F3881" w:rsidP="003C3ACC">
      <w:pPr>
        <w:pStyle w:val="Heading2"/>
      </w:pPr>
      <w:bookmarkStart w:id="5" w:name="_Toc217391070"/>
      <w:r w:rsidRPr="00A53D4A">
        <w:t>1.2. Классические модели временных рядов</w:t>
      </w:r>
      <w:bookmarkEnd w:id="5"/>
    </w:p>
    <w:p w14:paraId="66FA3C7B" w14:textId="77777777" w:rsidR="00A53D4A" w:rsidRDefault="00A53D4A" w:rsidP="0046148C">
      <w:pPr>
        <w:pStyle w:val="Heading3"/>
      </w:pPr>
    </w:p>
    <w:p w14:paraId="28EF2E00" w14:textId="77777777" w:rsidR="006F3881" w:rsidRPr="008D46C1" w:rsidRDefault="006F3881" w:rsidP="0046148C">
      <w:pPr>
        <w:pStyle w:val="Heading3"/>
      </w:pPr>
      <w:bookmarkStart w:id="6" w:name="_Toc217391071"/>
      <w:r w:rsidRPr="008D46C1">
        <w:t xml:space="preserve">1.2.1. </w:t>
      </w:r>
      <w:r w:rsidRPr="00A53D4A">
        <w:t>Модели</w:t>
      </w:r>
      <w:r w:rsidRPr="008D46C1">
        <w:t xml:space="preserve"> </w:t>
      </w:r>
      <w:r w:rsidRPr="00895762">
        <w:t>AR</w:t>
      </w:r>
      <w:r w:rsidRPr="008D46C1">
        <w:t xml:space="preserve">, </w:t>
      </w:r>
      <w:r w:rsidRPr="00895762">
        <w:t>MA</w:t>
      </w:r>
      <w:r w:rsidR="00895762" w:rsidRPr="008D46C1">
        <w:t xml:space="preserve">, </w:t>
      </w:r>
      <w:r w:rsidRPr="00895762">
        <w:t>ARIMA</w:t>
      </w:r>
      <w:r w:rsidR="00895762" w:rsidRPr="008D46C1">
        <w:t xml:space="preserve">, </w:t>
      </w:r>
      <w:r w:rsidR="00895762">
        <w:t>SARIMA</w:t>
      </w:r>
      <w:bookmarkEnd w:id="6"/>
    </w:p>
    <w:p w14:paraId="300B64DD" w14:textId="77777777" w:rsidR="00B4641A" w:rsidRDefault="00B4641A" w:rsidP="0046148C">
      <w:pPr>
        <w:pStyle w:val="Heading3"/>
      </w:pPr>
    </w:p>
    <w:p w14:paraId="3E374055" w14:textId="77777777" w:rsidR="00B4641A" w:rsidRPr="00B4641A" w:rsidRDefault="00B4641A" w:rsidP="00B4641A">
      <w:pPr>
        <w:jc w:val="both"/>
      </w:pPr>
      <w:r w:rsidRPr="00B4641A">
        <w:rPr>
          <w:b/>
          <w:bCs/>
        </w:rPr>
        <w:t>AR(p)</w:t>
      </w:r>
      <w:r w:rsidRPr="00B4641A">
        <w:t xml:space="preserve"> (</w:t>
      </w:r>
      <w:proofErr w:type="spellStart"/>
      <w:r w:rsidRPr="00B4641A">
        <w:t>autoregressive</w:t>
      </w:r>
      <w:proofErr w:type="spellEnd"/>
      <w:r w:rsidRPr="00B4641A">
        <w:t>) задаётся рекуррентным соотношением</w:t>
      </w:r>
    </w:p>
    <w:p w14:paraId="5799060C" w14:textId="77777777" w:rsidR="00B4641A" w:rsidRDefault="00000000" w:rsidP="00B4641A">
      <w:pPr>
        <w:jc w:val="both"/>
        <w:rPr>
          <w:i/>
        </w:rP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=c+</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,t∈</m:t>
          </m:r>
          <m:r>
            <m:rPr>
              <m:scr m:val="double-struck"/>
              <m:sty m:val="p"/>
            </m:rPr>
            <w:rPr>
              <w:rFonts w:ascii="Cambria Math" w:hAnsi="Cambria Math"/>
            </w:rPr>
            <m:t>Z</m:t>
          </m:r>
          <m:r>
            <w:rPr>
              <w:rFonts w:ascii="Cambria Math" w:hAnsi="Cambria Math"/>
            </w:rPr>
            <m:t>,</m:t>
          </m:r>
        </m:oMath>
      </m:oMathPara>
    </w:p>
    <w:p w14:paraId="240E3A5F" w14:textId="7D0BC5DF" w:rsidR="00B4641A" w:rsidRPr="00B4641A" w:rsidRDefault="00B4641A" w:rsidP="00B4641A">
      <w:pPr>
        <w:jc w:val="both"/>
      </w:pPr>
      <w:r w:rsidRPr="00B4641A">
        <w:t xml:space="preserve">где </w:t>
      </w:r>
      <m:oMath>
        <m:r>
          <w:rPr>
            <w:rFonts w:ascii="Cambria Math" w:hAnsi="Cambria Math"/>
          </w:rPr>
          <m:t>c∈</m:t>
        </m:r>
        <m:r>
          <m:rPr>
            <m:scr m:val="double-struck"/>
            <m:sty m:val="p"/>
          </m:rPr>
          <w:rPr>
            <w:rFonts w:ascii="Cambria Math" w:hAnsi="Cambria Math"/>
          </w:rPr>
          <m:t>R</m:t>
        </m:r>
      </m:oMath>
      <w:r>
        <w:rPr>
          <w:rFonts w:eastAsiaTheme="minorEastAsia"/>
        </w:rPr>
        <w:t xml:space="preserve"> </w:t>
      </w:r>
      <w:r w:rsidRPr="00B4641A">
        <w:t xml:space="preserve">— константа (дрейф), </w:t>
      </w:r>
      <m:oMath>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p</m:t>
            </m:r>
          </m:sub>
        </m:sSub>
        <m:r>
          <w:rPr>
            <w:rFonts w:ascii="Cambria Math" w:hAnsi="Cambria Math"/>
          </w:rPr>
          <m:t>∈</m:t>
        </m:r>
        <m:r>
          <m:rPr>
            <m:scr m:val="double-struck"/>
            <m:sty m:val="p"/>
          </m:rPr>
          <w:rPr>
            <w:rFonts w:ascii="Cambria Math" w:hAnsi="Cambria Math"/>
          </w:rPr>
          <m:t>R</m:t>
        </m:r>
      </m:oMath>
      <w:r w:rsidRPr="00B4641A">
        <w:t xml:space="preserve">— параметры, а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t</m:t>
                </m:r>
              </m:sub>
            </m:sSub>
          </m:e>
        </m:d>
      </m:oMath>
      <w:r w:rsidR="009C0F82" w:rsidRPr="009C0F82">
        <w:rPr>
          <w:rFonts w:eastAsiaTheme="minorEastAsia"/>
        </w:rPr>
        <w:t xml:space="preserve"> </w:t>
      </w:r>
      <w:r w:rsidRPr="00B4641A">
        <w:t>— белый шум, обычно предполагают</w:t>
      </w:r>
    </w:p>
    <w:p w14:paraId="50E20A74" w14:textId="14B01788" w:rsidR="00B4641A" w:rsidRPr="00B4641A" w:rsidRDefault="00B4641A" w:rsidP="00B4641A">
      <w:pPr>
        <w:jc w:val="both"/>
      </w:pPr>
      <m:oMathPara>
        <m:oMath>
          <m:r>
            <m:rPr>
              <m:scr m:val="double-struck"/>
              <m:sty m:val="p"/>
            </m:rPr>
            <w:rPr>
              <w:rFonts w:ascii="Cambria Math" w:hAnsi="Cambria Math"/>
            </w:rPr>
            <m:t>E</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 xml:space="preserve">=0,  </m:t>
          </m:r>
          <m:r>
            <m:rPr>
              <m:sty m:val="p"/>
            </m:rPr>
            <w:rPr>
              <w:rFonts w:ascii="Cambria Math" w:hAnsi="Cambria Math"/>
            </w:rPr>
            <m:t>Var</m:t>
          </m:r>
          <m:d>
            <m:dPr>
              <m:ctrlPr>
                <w:rPr>
                  <w:rFonts w:ascii="Cambria Math" w:hAnsi="Cambria Math"/>
                  <w:i/>
                </w:rPr>
              </m:ctrlPr>
            </m:dPr>
            <m:e>
              <m:sSub>
                <m:sSubPr>
                  <m:ctrlPr>
                    <w:rPr>
                      <w:rFonts w:ascii="Cambria Math" w:hAnsi="Cambria Math"/>
                    </w:rPr>
                  </m:ctrlPr>
                </m:sSubPr>
                <m:e>
                  <m:r>
                    <w:rPr>
                      <w:rFonts w:ascii="Cambria Math" w:hAnsi="Cambria Math"/>
                    </w:rPr>
                    <m:t>ε</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 xml:space="preserve">,  </m:t>
          </m:r>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t-h</m:t>
              </m:r>
            </m:sub>
          </m:sSub>
          <m:r>
            <w:rPr>
              <w:rFonts w:ascii="Cambria Math" w:hAnsi="Cambria Math"/>
            </w:rPr>
            <m:t>)=0</m:t>
          </m:r>
          <m:r>
            <m:rPr>
              <m:nor/>
            </m:rPr>
            <m:t xml:space="preserve"> </m:t>
          </m:r>
          <m:r>
            <m:rPr>
              <m:nor/>
            </m:rPr>
            <w:rPr>
              <w:rFonts w:ascii="Cambria Math"/>
            </w:rPr>
            <m:t xml:space="preserve">          </m:t>
          </m:r>
          <m:r>
            <m:rPr>
              <m:nor/>
            </m:rPr>
            <m:t>(</m:t>
          </m:r>
          <m:r>
            <w:rPr>
              <w:rFonts w:ascii="Cambria Math" w:hAnsi="Cambria Math"/>
            </w:rPr>
            <m:t>h</m:t>
          </m:r>
          <m:r>
            <m:rPr>
              <m:sty m:val="p"/>
            </m:rPr>
            <w:rPr>
              <w:rFonts w:ascii="Cambria Math" w:hAnsi="Cambria Math"/>
            </w:rPr>
            <m:t>≠</m:t>
          </m:r>
          <m:r>
            <w:rPr>
              <w:rFonts w:ascii="Cambria Math" w:hAnsi="Cambria Math"/>
            </w:rPr>
            <m:t>0)</m:t>
          </m:r>
          <m:r>
            <m:rPr>
              <m:sty m:val="p"/>
            </m:rPr>
            <w:rPr>
              <w:rFonts w:ascii="Cambria Math" w:hAnsi="Cambria Math"/>
            </w:rPr>
            <m:t>.</m:t>
          </m:r>
          <m:r>
            <m:rPr>
              <m:sty m:val="p"/>
            </m:rPr>
            <w:br/>
          </m:r>
        </m:oMath>
      </m:oMathPara>
    </w:p>
    <w:p w14:paraId="5917EA0B" w14:textId="77777777" w:rsidR="00B4641A" w:rsidRDefault="00B4641A" w:rsidP="00B4641A">
      <w:pPr>
        <w:jc w:val="both"/>
      </w:pPr>
      <w:r w:rsidRPr="00B4641A">
        <w:t>Введём оператор сдвига (</w:t>
      </w:r>
      <w:proofErr w:type="spellStart"/>
      <w:r w:rsidRPr="00B4641A">
        <w:t>lag</w:t>
      </w:r>
      <w:proofErr w:type="spellEnd"/>
      <w:r w:rsidRPr="00B4641A">
        <w:t xml:space="preserve"> </w:t>
      </w:r>
      <w:proofErr w:type="spellStart"/>
      <w:r w:rsidRPr="00B4641A">
        <w:t>operator</w:t>
      </w:r>
      <w:proofErr w:type="spellEnd"/>
      <w:r w:rsidRPr="00B4641A">
        <w:t xml:space="preserve">) </w:t>
      </w:r>
      <m:oMath>
        <m:r>
          <w:rPr>
            <w:rFonts w:ascii="Cambria Math" w:hAnsi="Cambria Math"/>
          </w:rPr>
          <m:t>B</m:t>
        </m:r>
      </m:oMath>
      <w:r w:rsidRPr="00B4641A">
        <w:t xml:space="preserve">, </w:t>
      </w:r>
      <m:oMath>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oMath>
      <w:r>
        <w:t>, т</w:t>
      </w:r>
      <w:r w:rsidRPr="00B4641A">
        <w:t>огда AR(p) записывается как</w:t>
      </w:r>
    </w:p>
    <w:p w14:paraId="7AC3C9F1" w14:textId="057A8DE7" w:rsidR="00B4641A" w:rsidRPr="00B4641A" w:rsidRDefault="00B4641A" w:rsidP="00B4641A">
      <w:pPr>
        <w:jc w:val="both"/>
        <w:rPr>
          <w:b/>
          <w:bCs/>
        </w:rPr>
      </w:pPr>
      <m:oMathPara>
        <m:oMath>
          <m:r>
            <w:rPr>
              <w:rFonts w:ascii="Cambria Math" w:hAnsi="Cambria Math"/>
            </w:rPr>
            <m:t>φ</m:t>
          </m:r>
          <m:d>
            <m:dPr>
              <m:ctrlPr>
                <w:rPr>
                  <w:rFonts w:ascii="Cambria Math" w:hAnsi="Cambria Math"/>
                  <w:i/>
                </w:rPr>
              </m:ctrlPr>
            </m:dPr>
            <m:e>
              <m:r>
                <w:rPr>
                  <w:rFonts w:ascii="Cambria Math" w:hAnsi="Cambria Math"/>
                </w:rPr>
                <m:t>B</m:t>
              </m:r>
            </m:e>
          </m:d>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=c+</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  φ(B)=1-</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φ</m:t>
              </m:r>
            </m:e>
            <m:sub>
              <m:r>
                <w:rPr>
                  <w:rFonts w:ascii="Cambria Math" w:hAnsi="Cambria Math"/>
                </w:rPr>
                <m:t>p</m:t>
              </m:r>
            </m:sub>
          </m:sSub>
          <m:sSup>
            <m:sSupPr>
              <m:ctrlPr>
                <w:rPr>
                  <w:rFonts w:ascii="Cambria Math" w:hAnsi="Cambria Math"/>
                </w:rPr>
              </m:ctrlPr>
            </m:sSupPr>
            <m:e>
              <m:r>
                <w:rPr>
                  <w:rFonts w:ascii="Cambria Math" w:hAnsi="Cambria Math"/>
                </w:rPr>
                <m:t>B</m:t>
              </m:r>
            </m:e>
            <m:sup>
              <m:r>
                <w:rPr>
                  <w:rFonts w:ascii="Cambria Math" w:hAnsi="Cambria Math"/>
                </w:rPr>
                <m:t>p</m:t>
              </m:r>
            </m:sup>
          </m:sSup>
          <m:r>
            <m:rPr>
              <m:sty m:val="p"/>
            </m:rPr>
            <w:br/>
          </m:r>
        </m:oMath>
      </m:oMathPara>
    </w:p>
    <w:p w14:paraId="442720A8" w14:textId="77777777" w:rsidR="00B4641A" w:rsidRPr="00B4641A" w:rsidRDefault="00B4641A" w:rsidP="00B4641A">
      <w:pPr>
        <w:jc w:val="both"/>
      </w:pPr>
      <w:r w:rsidRPr="00B4641A">
        <w:t>AR(p) называется (слабо) стационарной, если существует решение со стационарной ковариационной структурой. Достаточное и стандартное условие:</w:t>
      </w:r>
    </w:p>
    <w:p w14:paraId="21FA25C3" w14:textId="77777777" w:rsidR="00B4641A" w:rsidRPr="00073DB6" w:rsidRDefault="00B4641A" w:rsidP="00B4641A">
      <w:pPr>
        <w:jc w:val="both"/>
        <w:rPr>
          <w:i/>
        </w:rPr>
      </w:pPr>
      <m:oMathPara>
        <m:oMath>
          <m:r>
            <w:rPr>
              <w:rFonts w:ascii="Cambria Math" w:hAnsi="Cambria Math"/>
            </w:rPr>
            <m:t>φ</m:t>
          </m:r>
          <m:d>
            <m:dPr>
              <m:ctrlPr>
                <w:rPr>
                  <w:rFonts w:ascii="Cambria Math" w:hAnsi="Cambria Math"/>
                  <w:i/>
                </w:rPr>
              </m:ctrlPr>
            </m:dPr>
            <m:e>
              <m:r>
                <w:rPr>
                  <w:rFonts w:ascii="Cambria Math" w:hAnsi="Cambria Math"/>
                </w:rPr>
                <m:t>z</m:t>
              </m:r>
            </m:e>
          </m:d>
          <m:r>
            <m:rPr>
              <m:sty m:val="p"/>
            </m:rPr>
            <w:rPr>
              <w:rFonts w:ascii="Cambria Math" w:hAnsi="Cambria Math"/>
            </w:rPr>
            <m:t>≠</m:t>
          </m:r>
          <m:r>
            <w:rPr>
              <w:rFonts w:ascii="Cambria Math" w:hAnsi="Cambria Math"/>
            </w:rPr>
            <m:t xml:space="preserve">0 </m:t>
          </m:r>
          <m:r>
            <m:rPr>
              <m:nor/>
            </m:rPr>
            <m:t xml:space="preserve">для всех </m:t>
          </m:r>
          <m:d>
            <m:dPr>
              <m:begChr m:val="|"/>
              <m:endChr m:val="|"/>
              <m:ctrlPr>
                <w:rPr>
                  <w:rFonts w:ascii="Cambria Math" w:hAnsi="Cambria Math"/>
                </w:rPr>
              </m:ctrlPr>
            </m:dPr>
            <m:e>
              <m:r>
                <w:rPr>
                  <w:rFonts w:ascii="Cambria Math" w:hAnsi="Cambria Math"/>
                </w:rPr>
                <m:t>z</m:t>
              </m:r>
            </m:e>
          </m:d>
          <m:r>
            <w:rPr>
              <w:rFonts w:ascii="Cambria Math" w:hAnsi="Cambria Math"/>
            </w:rPr>
            <m:t>≤1,</m:t>
          </m:r>
        </m:oMath>
      </m:oMathPara>
    </w:p>
    <w:p w14:paraId="60859E57" w14:textId="238E37A9" w:rsidR="00B4641A" w:rsidRPr="00B4641A" w:rsidRDefault="00B4641A" w:rsidP="00B4641A">
      <w:pPr>
        <w:jc w:val="both"/>
      </w:pPr>
      <w:r w:rsidRPr="00B4641A">
        <w:t xml:space="preserve">то есть все корни характеристического полинома </w:t>
      </w:r>
      <m:oMath>
        <m:r>
          <w:rPr>
            <w:rFonts w:ascii="Cambria Math" w:hAnsi="Cambria Math"/>
          </w:rPr>
          <m:t>φ(z)</m:t>
        </m:r>
      </m:oMath>
      <w:r w:rsidRPr="00B4641A">
        <w:t xml:space="preserve">лежат </w:t>
      </w:r>
      <w:r w:rsidRPr="00B4641A">
        <w:rPr>
          <w:b/>
          <w:bCs/>
        </w:rPr>
        <w:t>вне</w:t>
      </w:r>
      <w:r w:rsidRPr="00B4641A">
        <w:t xml:space="preserve"> единичного круга.</w:t>
      </w:r>
    </w:p>
    <w:p w14:paraId="01185596" w14:textId="77777777" w:rsidR="00B4641A" w:rsidRPr="00B4641A" w:rsidRDefault="00B4641A" w:rsidP="00B4641A">
      <w:pPr>
        <w:jc w:val="both"/>
      </w:pPr>
      <w:r w:rsidRPr="00B4641A">
        <w:t>При стационарности можно выразить среднее:</w:t>
      </w:r>
    </w:p>
    <w:p w14:paraId="1D981723" w14:textId="524E77B7" w:rsidR="00B4641A" w:rsidRPr="00B4641A" w:rsidRDefault="00B4641A" w:rsidP="00B4641A">
      <w:pPr>
        <w:jc w:val="both"/>
      </w:pPr>
      <m:oMathPara>
        <m:oMath>
          <m:r>
            <w:rPr>
              <w:rFonts w:ascii="Cambria Math" w:hAnsi="Cambria Math"/>
            </w:rPr>
            <m:t>μ=</m:t>
          </m:r>
          <m:r>
            <m:rPr>
              <m:scr m:val="double-struck"/>
              <m:sty m:val="p"/>
            </m:rP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e>
              </m:nary>
            </m:den>
          </m:f>
          <m:r>
            <m:rPr>
              <m:nor/>
            </m:rPr>
            <w:rPr>
              <w:rFonts w:ascii="Cambria Math"/>
            </w:rPr>
            <m:t xml:space="preserve">                 </m:t>
          </m:r>
          <m:r>
            <m:rPr>
              <m:nor/>
            </m:rPr>
            <m:t xml:space="preserve">(если </m:t>
          </m:r>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e>
          </m:nary>
          <m:r>
            <m:rPr>
              <m:sty m:val="p"/>
            </m:rPr>
            <w:rPr>
              <w:rFonts w:ascii="Cambria Math" w:hAnsi="Cambria Math"/>
            </w:rPr>
            <m:t>≠</m:t>
          </m:r>
          <m:r>
            <w:rPr>
              <w:rFonts w:ascii="Cambria Math" w:hAnsi="Cambria Math"/>
            </w:rPr>
            <m:t>0</m:t>
          </m:r>
          <m:r>
            <m:rPr>
              <m:nor/>
            </m:rPr>
            <m:t>)</m:t>
          </m:r>
          <m:r>
            <m:rPr>
              <m:sty m:val="p"/>
            </m:rPr>
            <w:rPr>
              <w:rFonts w:ascii="Cambria Math" w:hAnsi="Cambria Math"/>
            </w:rPr>
            <m:t>.</m:t>
          </m:r>
          <m:r>
            <m:rPr>
              <m:sty m:val="p"/>
            </m:rPr>
            <w:br/>
          </m:r>
        </m:oMath>
      </m:oMathPara>
    </w:p>
    <w:p w14:paraId="1576A8BC" w14:textId="77777777" w:rsidR="00B4641A" w:rsidRPr="00B4641A" w:rsidRDefault="00B4641A" w:rsidP="00B4641A">
      <w:pPr>
        <w:jc w:val="both"/>
      </w:pPr>
      <w:r w:rsidRPr="00B4641A">
        <w:rPr>
          <w:b/>
          <w:bCs/>
        </w:rPr>
        <w:t>MA(q)</w:t>
      </w:r>
      <w:r w:rsidRPr="00B4641A">
        <w:t xml:space="preserve"> (</w:t>
      </w:r>
      <w:proofErr w:type="spellStart"/>
      <w:r w:rsidRPr="00B4641A">
        <w:t>moving</w:t>
      </w:r>
      <w:proofErr w:type="spellEnd"/>
      <w:r w:rsidRPr="00B4641A">
        <w:t xml:space="preserve"> </w:t>
      </w:r>
      <w:proofErr w:type="spellStart"/>
      <w:r w:rsidRPr="00B4641A">
        <w:t>average</w:t>
      </w:r>
      <w:proofErr w:type="spellEnd"/>
      <w:r w:rsidRPr="00B4641A">
        <w:t>) определяется как</w:t>
      </w:r>
    </w:p>
    <w:p w14:paraId="0433F08B" w14:textId="70ECDAD9" w:rsidR="00B4641A" w:rsidRPr="00B4641A" w:rsidRDefault="00000000" w:rsidP="00B4641A">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=μ+</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e>
          </m:nary>
          <m:sSub>
            <m:sSubPr>
              <m:ctrlPr>
                <w:rPr>
                  <w:rFonts w:ascii="Cambria Math" w:hAnsi="Cambria Math"/>
                </w:rPr>
              </m:ctrlPr>
            </m:sSubPr>
            <m:e>
              <m:r>
                <w:rPr>
                  <w:rFonts w:ascii="Cambria Math" w:hAnsi="Cambria Math"/>
                </w:rPr>
                <m:t>ε</m:t>
              </m:r>
            </m:e>
            <m:sub>
              <m:r>
                <w:rPr>
                  <w:rFonts w:ascii="Cambria Math" w:hAnsi="Cambria Math"/>
                </w:rPr>
                <m:t>t-j</m:t>
              </m:r>
            </m:sub>
          </m:sSub>
          <m:r>
            <w:rPr>
              <w:rFonts w:ascii="Cambria Math" w:hAnsi="Cambria Math"/>
            </w:rPr>
            <m:t>,</m:t>
          </m:r>
          <m:r>
            <w:br/>
          </m:r>
        </m:oMath>
      </m:oMathPara>
    </w:p>
    <w:p w14:paraId="579FB978" w14:textId="275375DB" w:rsidR="00B4641A" w:rsidRPr="00B4641A" w:rsidRDefault="00B4641A" w:rsidP="00B4641A">
      <w:pPr>
        <w:jc w:val="both"/>
      </w:pPr>
      <w:r w:rsidRPr="00B4641A">
        <w:t xml:space="preserve">где </w:t>
      </w:r>
      <m:oMath>
        <m:r>
          <w:rPr>
            <w:rFonts w:ascii="Cambria Math" w:hAnsi="Cambria Math"/>
          </w:rPr>
          <m:t>μ∈</m:t>
        </m:r>
        <m:r>
          <m:rPr>
            <m:scr m:val="double-struck"/>
            <m:sty m:val="p"/>
          </m:rPr>
          <w:rPr>
            <w:rFonts w:ascii="Cambria Math" w:hAnsi="Cambria Math"/>
          </w:rPr>
          <m:t>R</m:t>
        </m:r>
      </m:oMath>
      <w:r w:rsidRPr="00B4641A">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r>
          <w:rPr>
            <w:rFonts w:ascii="Cambria Math" w:hAnsi="Cambria Math"/>
          </w:rPr>
          <m:t>∈</m:t>
        </m:r>
        <m:r>
          <m:rPr>
            <m:scr m:val="double-struck"/>
            <m:sty m:val="p"/>
          </m:rPr>
          <w:rPr>
            <w:rFonts w:ascii="Cambria Math" w:hAnsi="Cambria Math"/>
          </w:rPr>
          <m:t>R</m:t>
        </m:r>
      </m:oMath>
      <w:r w:rsidRPr="00B4641A">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t</m:t>
                </m:r>
              </m:sub>
            </m:sSub>
          </m:e>
        </m:d>
      </m:oMath>
      <w:r w:rsidRPr="00B4641A">
        <w:rPr>
          <w:rFonts w:eastAsiaTheme="minorEastAsia"/>
        </w:rPr>
        <w:t xml:space="preserve"> </w:t>
      </w:r>
      <w:r w:rsidRPr="00B4641A">
        <w:t>— белый шум.</w:t>
      </w:r>
    </w:p>
    <w:p w14:paraId="30611C30" w14:textId="77777777" w:rsidR="00B4641A" w:rsidRDefault="00000000" w:rsidP="00B4641A">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=μ+θ</m:t>
          </m:r>
          <m:d>
            <m:dPr>
              <m:ctrlPr>
                <w:rPr>
                  <w:rFonts w:ascii="Cambria Math" w:hAnsi="Cambria Math"/>
                  <w:i/>
                </w:rPr>
              </m:ctrlPr>
            </m:dPr>
            <m:e>
              <m:r>
                <w:rPr>
                  <w:rFonts w:ascii="Cambria Math" w:hAnsi="Cambria Math"/>
                </w:rPr>
                <m:t>B</m:t>
              </m:r>
            </m:e>
          </m:d>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  θ(B)=1+</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θ</m:t>
              </m:r>
            </m:e>
            <m:sub>
              <m:r>
                <w:rPr>
                  <w:rFonts w:ascii="Cambria Math" w:hAnsi="Cambria Math"/>
                </w:rPr>
                <m:t>q</m:t>
              </m:r>
            </m:sub>
          </m:sSub>
          <m:sSup>
            <m:sSupPr>
              <m:ctrlPr>
                <w:rPr>
                  <w:rFonts w:ascii="Cambria Math" w:hAnsi="Cambria Math"/>
                </w:rPr>
              </m:ctrlPr>
            </m:sSupPr>
            <m:e>
              <m:r>
                <w:rPr>
                  <w:rFonts w:ascii="Cambria Math" w:hAnsi="Cambria Math"/>
                </w:rPr>
                <m:t>B</m:t>
              </m:r>
            </m:e>
            <m:sup>
              <m:r>
                <w:rPr>
                  <w:rFonts w:ascii="Cambria Math" w:hAnsi="Cambria Math"/>
                </w:rPr>
                <m:t>q</m:t>
              </m:r>
            </m:sup>
          </m:sSup>
          <m:r>
            <m:rPr>
              <m:sty m:val="p"/>
            </m:rPr>
            <w:rPr>
              <w:rFonts w:ascii="Cambria Math" w:hAnsi="Cambria Math"/>
            </w:rPr>
            <m:t>.</m:t>
          </m:r>
        </m:oMath>
      </m:oMathPara>
    </w:p>
    <w:p w14:paraId="44EF835D" w14:textId="2280559D" w:rsidR="00B4641A" w:rsidRPr="00B4641A" w:rsidRDefault="00B4641A" w:rsidP="00B4641A">
      <w:pPr>
        <w:jc w:val="both"/>
      </w:pPr>
      <w:r w:rsidRPr="00B4641A">
        <w:lastRenderedPageBreak/>
        <w:t xml:space="preserve">MA(q) всегда (слабо) стационарна при </w:t>
      </w:r>
      <m:oMath>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)&lt;</m:t>
        </m:r>
        <m:r>
          <m:rPr>
            <m:sty m:val="p"/>
          </m:rPr>
          <w:rPr>
            <w:rFonts w:ascii="Cambria Math" w:hAnsi="Cambria Math"/>
          </w:rPr>
          <m:t>∞</m:t>
        </m:r>
      </m:oMath>
      <w:r w:rsidRPr="00B4641A">
        <w:t>, потому что это конечная линейная комбинация белого шума.</w:t>
      </w:r>
    </w:p>
    <w:p w14:paraId="1DE252A7" w14:textId="77777777" w:rsidR="00B4641A" w:rsidRPr="00B4641A" w:rsidRDefault="00B4641A" w:rsidP="00B4641A">
      <w:pPr>
        <w:jc w:val="both"/>
      </w:pPr>
      <w:r w:rsidRPr="00B4641A">
        <w:t>Чтобы модель имела единственное представление и можно было выражать шум через наблюдения, вводят условие обратимости:</w:t>
      </w:r>
    </w:p>
    <w:p w14:paraId="2C08FF7D" w14:textId="77777777" w:rsidR="00B4641A" w:rsidRDefault="00B4641A" w:rsidP="00B4641A">
      <w:pPr>
        <w:jc w:val="both"/>
        <w:rPr>
          <w:i/>
        </w:rPr>
      </w:pPr>
      <m:oMathPara>
        <m:oMath>
          <m:r>
            <w:rPr>
              <w:rFonts w:ascii="Cambria Math" w:hAnsi="Cambria Math"/>
            </w:rPr>
            <m:t>θ</m:t>
          </m:r>
          <m:d>
            <m:dPr>
              <m:ctrlPr>
                <w:rPr>
                  <w:rFonts w:ascii="Cambria Math" w:hAnsi="Cambria Math"/>
                  <w:i/>
                </w:rPr>
              </m:ctrlPr>
            </m:dPr>
            <m:e>
              <m:r>
                <w:rPr>
                  <w:rFonts w:ascii="Cambria Math" w:hAnsi="Cambria Math"/>
                </w:rPr>
                <m:t>z</m:t>
              </m:r>
            </m:e>
          </m:d>
          <m:r>
            <m:rPr>
              <m:sty m:val="p"/>
            </m:rPr>
            <w:rPr>
              <w:rFonts w:ascii="Cambria Math" w:hAnsi="Cambria Math"/>
            </w:rPr>
            <m:t>≠</m:t>
          </m:r>
          <m:r>
            <w:rPr>
              <w:rFonts w:ascii="Cambria Math" w:hAnsi="Cambria Math"/>
            </w:rPr>
            <m:t xml:space="preserve">0  </m:t>
          </m:r>
          <m:r>
            <m:rPr>
              <m:nor/>
            </m:rPr>
            <m:t xml:space="preserve">для всех </m:t>
          </m:r>
          <m:d>
            <m:dPr>
              <m:begChr m:val="|"/>
              <m:endChr m:val="|"/>
              <m:ctrlPr>
                <w:rPr>
                  <w:rFonts w:ascii="Cambria Math" w:hAnsi="Cambria Math"/>
                </w:rPr>
              </m:ctrlPr>
            </m:dPr>
            <m:e>
              <m:r>
                <w:rPr>
                  <w:rFonts w:ascii="Cambria Math" w:hAnsi="Cambria Math"/>
                </w:rPr>
                <m:t>z</m:t>
              </m:r>
            </m:e>
          </m:d>
          <m:r>
            <w:rPr>
              <w:rFonts w:ascii="Cambria Math" w:hAnsi="Cambria Math"/>
            </w:rPr>
            <m:t>≤1</m:t>
          </m:r>
        </m:oMath>
      </m:oMathPara>
    </w:p>
    <w:p w14:paraId="33A20F17" w14:textId="1FC036F4" w:rsidR="00B4641A" w:rsidRPr="00B4641A" w:rsidRDefault="00B4641A" w:rsidP="00B4641A">
      <w:pPr>
        <w:jc w:val="both"/>
      </w:pPr>
      <w:r w:rsidRPr="00B4641A">
        <w:rPr>
          <w:b/>
          <w:bCs/>
        </w:rPr>
        <w:t>ARMA(</w:t>
      </w:r>
      <w:proofErr w:type="spellStart"/>
      <w:r w:rsidRPr="00B4641A">
        <w:rPr>
          <w:b/>
          <w:bCs/>
        </w:rPr>
        <w:t>p,q</w:t>
      </w:r>
      <w:proofErr w:type="spellEnd"/>
      <w:r w:rsidRPr="00B4641A">
        <w:rPr>
          <w:b/>
          <w:bCs/>
        </w:rPr>
        <w:t xml:space="preserve">) - </w:t>
      </w:r>
      <w:r>
        <w:t>к</w:t>
      </w:r>
      <w:r w:rsidRPr="00B4641A">
        <w:t>омбинация AR и MA:</w:t>
      </w:r>
    </w:p>
    <w:p w14:paraId="6F9BA3B4" w14:textId="77777777" w:rsidR="00B4641A" w:rsidRDefault="00000000" w:rsidP="00B4641A">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=c+</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e>
          </m:nary>
          <m:sSub>
            <m:sSubPr>
              <m:ctrlPr>
                <w:rPr>
                  <w:rFonts w:ascii="Cambria Math" w:hAnsi="Cambria Math"/>
                </w:rPr>
              </m:ctrlPr>
            </m:sSubPr>
            <m:e>
              <m:r>
                <w:rPr>
                  <w:rFonts w:ascii="Cambria Math" w:hAnsi="Cambria Math"/>
                </w:rPr>
                <m:t>ε</m:t>
              </m:r>
            </m:e>
            <m:sub>
              <m:r>
                <w:rPr>
                  <w:rFonts w:ascii="Cambria Math" w:hAnsi="Cambria Math"/>
                </w:rPr>
                <m:t>t-j</m:t>
              </m:r>
            </m:sub>
          </m:sSub>
          <m:r>
            <m:rPr>
              <m:sty m:val="p"/>
            </m:rPr>
            <w:rPr>
              <w:rFonts w:ascii="Cambria Math" w:hAnsi="Cambria Math"/>
            </w:rPr>
            <m:t>.</m:t>
          </m:r>
        </m:oMath>
      </m:oMathPara>
    </w:p>
    <w:p w14:paraId="08167CF7" w14:textId="77777777" w:rsidR="00B4641A" w:rsidRDefault="00B4641A" w:rsidP="00B4641A">
      <w:pPr>
        <w:jc w:val="both"/>
      </w:pPr>
      <w:r w:rsidRPr="00B4641A">
        <w:t>В операторной форме:</w:t>
      </w:r>
    </w:p>
    <w:p w14:paraId="2F685FA8" w14:textId="0D120A01" w:rsidR="00B4641A" w:rsidRPr="00B4641A" w:rsidRDefault="00B4641A" w:rsidP="00B4641A">
      <w:pPr>
        <w:jc w:val="both"/>
      </w:pPr>
      <m:oMathPara>
        <m:oMath>
          <m:r>
            <w:rPr>
              <w:rFonts w:ascii="Cambria Math" w:hAnsi="Cambria Math"/>
            </w:rPr>
            <m:t>φ(B)</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=c+θ(B)</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m:rPr>
              <m:sty m:val="p"/>
            </m:rPr>
            <w:br/>
          </m:r>
        </m:oMath>
      </m:oMathPara>
    </w:p>
    <w:p w14:paraId="522A7DCE" w14:textId="5772B80B" w:rsidR="00B4641A" w:rsidRPr="00B4641A" w:rsidRDefault="00B4641A" w:rsidP="00B4641A">
      <w:pPr>
        <w:jc w:val="both"/>
      </w:pPr>
      <w:r w:rsidRPr="00B4641A">
        <w:t xml:space="preserve">Стационарность определяется условиями на </w:t>
      </w:r>
      <m:oMath>
        <m:r>
          <w:rPr>
            <w:rFonts w:ascii="Cambria Math" w:hAnsi="Cambria Math"/>
          </w:rPr>
          <m:t>φ(B)</m:t>
        </m:r>
      </m:oMath>
      <w:r>
        <w:rPr>
          <w:rFonts w:eastAsiaTheme="minorEastAsia"/>
        </w:rPr>
        <w:t xml:space="preserve"> </w:t>
      </w:r>
      <w:r w:rsidRPr="00B4641A">
        <w:t xml:space="preserve">(корни </w:t>
      </w:r>
      <m:oMath>
        <m:r>
          <w:rPr>
            <w:rFonts w:ascii="Cambria Math" w:hAnsi="Cambria Math"/>
          </w:rPr>
          <m:t>φ(z)</m:t>
        </m:r>
      </m:oMath>
      <w:r>
        <w:rPr>
          <w:rFonts w:eastAsiaTheme="minorEastAsia"/>
        </w:rPr>
        <w:t xml:space="preserve"> </w:t>
      </w:r>
      <w:r w:rsidRPr="00B4641A">
        <w:t xml:space="preserve">вне единичного круга), обратимость — условиями на </w:t>
      </w:r>
      <m:oMath>
        <m:r>
          <w:rPr>
            <w:rFonts w:ascii="Cambria Math" w:hAnsi="Cambria Math"/>
          </w:rPr>
          <m:t>θ(B)</m:t>
        </m:r>
      </m:oMath>
      <w:r w:rsidRPr="00B4641A">
        <w:t>.</w:t>
      </w:r>
    </w:p>
    <w:p w14:paraId="7A2B71AF" w14:textId="6FB5486C" w:rsidR="00B4641A" w:rsidRPr="00B4641A" w:rsidRDefault="00B4641A" w:rsidP="00B4641A">
      <w:pPr>
        <w:jc w:val="both"/>
      </w:pPr>
      <w:r w:rsidRPr="00B4641A">
        <w:t xml:space="preserve">Модели ARMA предполагают (после центрирования) стационарность. Если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00B4641A">
        <w:rPr>
          <w:rFonts w:eastAsiaTheme="minorEastAsia"/>
        </w:rPr>
        <w:t xml:space="preserve"> </w:t>
      </w:r>
      <w:proofErr w:type="spellStart"/>
      <w:r w:rsidRPr="00B4641A">
        <w:t>нестационарен</w:t>
      </w:r>
      <w:proofErr w:type="spellEnd"/>
      <w:r w:rsidRPr="00B4641A">
        <w:t xml:space="preserve"> из-за тренда типа интегрированности, вводят разностный оператор:</w:t>
      </w:r>
    </w:p>
    <w:p w14:paraId="1A3B3F5B" w14:textId="120CC15C" w:rsidR="00B4641A" w:rsidRPr="00B4641A" w:rsidRDefault="00B4641A" w:rsidP="00B4641A">
      <w:pPr>
        <w:jc w:val="both"/>
        <w:rPr>
          <w:i/>
        </w:rPr>
      </w:pPr>
      <m:oMathPara>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1-B</m:t>
              </m:r>
            </m:e>
          </m:d>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p>
            <m:sSupPr>
              <m:ctrlPr>
                <w:rPr>
                  <w:rFonts w:ascii="Cambria Math" w:hAnsi="Cambria Math"/>
                </w:rPr>
              </m:ctrlPr>
            </m:sSupPr>
            <m:e>
              <m:r>
                <m:rPr>
                  <m:sty m:val="p"/>
                </m:rPr>
                <w:rPr>
                  <w:rFonts w:ascii="Cambria Math" w:hAnsi="Cambria Math"/>
                </w:rPr>
                <m:t>Δ</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299D8D15" w14:textId="4D2186C0" w:rsidR="00B4641A" w:rsidRPr="00B4641A" w:rsidRDefault="00B4641A" w:rsidP="00B4641A">
      <w:pPr>
        <w:jc w:val="both"/>
        <w:rPr>
          <w:b/>
          <w:bCs/>
        </w:rPr>
      </w:pPr>
      <w:r w:rsidRPr="00B4641A">
        <w:t xml:space="preserve">Процесс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00B4641A">
        <w:rPr>
          <w:rFonts w:eastAsiaTheme="minorEastAsia"/>
        </w:rPr>
        <w:t xml:space="preserve"> </w:t>
      </w:r>
      <w:r w:rsidRPr="00B4641A">
        <w:t xml:space="preserve">следует модели </w:t>
      </w:r>
      <w:r w:rsidRPr="00B4641A">
        <w:rPr>
          <w:b/>
          <w:bCs/>
        </w:rPr>
        <w:t>ARIMA(</w:t>
      </w:r>
      <w:proofErr w:type="spellStart"/>
      <w:r w:rsidRPr="00B4641A">
        <w:rPr>
          <w:b/>
          <w:bCs/>
        </w:rPr>
        <w:t>p,d,q</w:t>
      </w:r>
      <w:proofErr w:type="spellEnd"/>
      <w:r w:rsidRPr="00B4641A">
        <w:rPr>
          <w:b/>
          <w:bCs/>
        </w:rPr>
        <w:t>)</w:t>
      </w:r>
      <w:r w:rsidRPr="00B4641A">
        <w:t>, если разностный ряд</w:t>
      </w:r>
    </w:p>
    <w:p w14:paraId="1C75A002" w14:textId="77777777" w:rsidR="00B4641A" w:rsidRDefault="00000000" w:rsidP="00B4641A">
      <w:pPr>
        <w:jc w:val="both"/>
      </w:pPr>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p>
            <m:sSupPr>
              <m:ctrlPr>
                <w:rPr>
                  <w:rFonts w:ascii="Cambria Math" w:hAnsi="Cambria Math"/>
                </w:rPr>
              </m:ctrlPr>
            </m:sSupPr>
            <m:e>
              <m:r>
                <m:rPr>
                  <m:sty m:val="p"/>
                </m:rPr>
                <w:rPr>
                  <w:rFonts w:ascii="Cambria Math" w:hAnsi="Cambria Math"/>
                </w:rPr>
                <m:t>Δ</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2E543C0B" w14:textId="77777777" w:rsidR="00B4641A" w:rsidRDefault="00B4641A" w:rsidP="00B4641A">
      <w:pPr>
        <w:jc w:val="both"/>
      </w:pPr>
      <w:r w:rsidRPr="00B4641A">
        <w:t>подчиняется ARMA(</w:t>
      </w:r>
      <w:proofErr w:type="spellStart"/>
      <w:r w:rsidRPr="00B4641A">
        <w:t>p,q</w:t>
      </w:r>
      <w:proofErr w:type="spellEnd"/>
      <w:r w:rsidRPr="00B4641A">
        <w:t>):</w:t>
      </w:r>
    </w:p>
    <w:p w14:paraId="2DEAF463" w14:textId="77777777" w:rsidR="00B4641A" w:rsidRDefault="00B4641A" w:rsidP="00B4641A">
      <w:pPr>
        <w:jc w:val="both"/>
      </w:pPr>
      <m:oMathPara>
        <m:oMath>
          <m:r>
            <w:rPr>
              <w:rFonts w:ascii="Cambria Math" w:hAnsi="Cambria Math"/>
            </w:rPr>
            <m:t>φ(B)</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=c+θ(B)</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p w14:paraId="2EF3F981" w14:textId="4C7B369D" w:rsidR="00B4641A" w:rsidRPr="00B4641A" w:rsidRDefault="00B4641A" w:rsidP="00B4641A">
      <w:pPr>
        <w:jc w:val="both"/>
      </w:pPr>
      <w:r w:rsidRPr="00B4641A">
        <w:t>Эквивалентная запись:</w:t>
      </w:r>
    </w:p>
    <w:p w14:paraId="60B7868E" w14:textId="72B3FE9D" w:rsidR="00B4641A" w:rsidRPr="00B4641A" w:rsidRDefault="00B4641A" w:rsidP="00B4641A">
      <w:pPr>
        <w:jc w:val="both"/>
      </w:pPr>
      <m:oMathPara>
        <m:oMath>
          <m:r>
            <w:rPr>
              <w:rFonts w:ascii="Cambria Math" w:hAnsi="Cambria Math"/>
            </w:rPr>
            <m:t>φ(B)(1-B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=c+θ(B)</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m:rPr>
              <m:sty m:val="p"/>
            </m:rPr>
            <w:br/>
          </m:r>
        </m:oMath>
      </m:oMathPara>
    </w:p>
    <w:p w14:paraId="7BB1D45E" w14:textId="77777777" w:rsidR="00B4641A" w:rsidRPr="00B4641A" w:rsidRDefault="00B4641A" w:rsidP="00B4641A">
      <w:pPr>
        <w:jc w:val="both"/>
        <w:rPr>
          <w:b/>
          <w:bCs/>
        </w:rPr>
      </w:pPr>
      <w:r w:rsidRPr="00B4641A">
        <w:rPr>
          <w:b/>
          <w:bCs/>
        </w:rPr>
        <w:t>Интерпретация параметра d</w:t>
      </w:r>
    </w:p>
    <w:p w14:paraId="702D11BB" w14:textId="36DA9217" w:rsidR="00B4641A" w:rsidRPr="00B4641A" w:rsidRDefault="00B4641A" w:rsidP="00B4641A">
      <w:pPr>
        <w:numPr>
          <w:ilvl w:val="0"/>
          <w:numId w:val="81"/>
        </w:numPr>
        <w:jc w:val="both"/>
      </w:pPr>
      <m:oMath>
        <m:r>
          <w:rPr>
            <w:rFonts w:ascii="Cambria Math" w:hAnsi="Cambria Math"/>
          </w:rPr>
          <m:t>d=0</m:t>
        </m:r>
      </m:oMath>
      <w:r w:rsidRPr="00B4641A">
        <w:t xml:space="preserve">: ARMA(p,q) на самом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B4641A">
        <w:t>.</w:t>
      </w:r>
    </w:p>
    <w:p w14:paraId="0C0E2F3E" w14:textId="3515539C" w:rsidR="00B4641A" w:rsidRPr="00B4641A" w:rsidRDefault="00B4641A" w:rsidP="00B4641A">
      <w:pPr>
        <w:numPr>
          <w:ilvl w:val="0"/>
          <w:numId w:val="81"/>
        </w:numPr>
        <w:jc w:val="both"/>
      </w:pPr>
      <m:oMath>
        <m:r>
          <w:rPr>
            <w:rFonts w:ascii="Cambria Math" w:hAnsi="Cambria Math"/>
          </w:rPr>
          <m:t>d=1</m:t>
        </m:r>
      </m:oMath>
      <w:r w:rsidRPr="00B4641A">
        <w:t>: стационаризируем первые разности.</w:t>
      </w:r>
    </w:p>
    <w:p w14:paraId="17371E30" w14:textId="4201426C" w:rsidR="00B4641A" w:rsidRPr="00B4641A" w:rsidRDefault="00B4641A" w:rsidP="00B4641A">
      <w:pPr>
        <w:numPr>
          <w:ilvl w:val="0"/>
          <w:numId w:val="81"/>
        </w:numPr>
        <w:jc w:val="both"/>
      </w:pPr>
      <m:oMath>
        <m:r>
          <w:rPr>
            <w:rFonts w:ascii="Cambria Math" w:hAnsi="Cambria Math"/>
          </w:rPr>
          <m:t>d=2</m:t>
        </m:r>
      </m:oMath>
      <w:r w:rsidRPr="00B4641A">
        <w:t>: стационаризируем вторые разности и т.д.</w:t>
      </w:r>
    </w:p>
    <w:p w14:paraId="3706B2A2" w14:textId="77777777" w:rsidR="00B4641A" w:rsidRPr="00B4641A" w:rsidRDefault="00B4641A" w:rsidP="00B4641A">
      <w:pPr>
        <w:jc w:val="both"/>
      </w:pPr>
      <w:r w:rsidRPr="00B4641A">
        <w:t xml:space="preserve">В ARIMA часто отдельно выделяют </w:t>
      </w:r>
      <w:r w:rsidRPr="00B4641A">
        <w:rPr>
          <w:b/>
          <w:bCs/>
        </w:rPr>
        <w:t>дрейф</w:t>
      </w:r>
      <w:r w:rsidRPr="00B4641A">
        <w:t xml:space="preserve"> (линейный тренд в уровнях), который проявляется как константа в уравнении для разностей.</w:t>
      </w:r>
    </w:p>
    <w:p w14:paraId="2020B18A" w14:textId="628488AA" w:rsidR="00B4641A" w:rsidRPr="00B4641A" w:rsidRDefault="00B4641A" w:rsidP="00B4641A">
      <w:pPr>
        <w:jc w:val="both"/>
      </w:pPr>
      <w:r w:rsidRPr="00B4641A">
        <w:t xml:space="preserve">Если, помимо тренда, в данных присутствует сезонность с периодом </w:t>
      </w:r>
      <m:oMath>
        <m:r>
          <w:rPr>
            <w:rFonts w:ascii="Cambria Math" w:hAnsi="Cambria Math"/>
          </w:rPr>
          <m:t>s</m:t>
        </m:r>
      </m:oMath>
      <w:r w:rsidRPr="00B4641A">
        <w:rPr>
          <w:rFonts w:eastAsiaTheme="minorEastAsia"/>
        </w:rPr>
        <w:t xml:space="preserve"> </w:t>
      </w:r>
      <w:r w:rsidRPr="00B4641A">
        <w:t xml:space="preserve">(например, </w:t>
      </w:r>
      <m:oMath>
        <m:r>
          <w:rPr>
            <w:rFonts w:ascii="Cambria Math" w:hAnsi="Cambria Math"/>
          </w:rPr>
          <m:t>s=12</m:t>
        </m:r>
      </m:oMath>
      <w:r w:rsidRPr="00B4641A">
        <w:rPr>
          <w:rFonts w:eastAsiaTheme="minorEastAsia"/>
        </w:rPr>
        <w:t xml:space="preserve"> </w:t>
      </w:r>
      <w:r w:rsidRPr="00B4641A">
        <w:t xml:space="preserve">для месячных данных с годовой сезонностью), используют сезонное </w:t>
      </w:r>
      <w:proofErr w:type="spellStart"/>
      <w:r w:rsidRPr="00B4641A">
        <w:t>разностирование</w:t>
      </w:r>
      <w:proofErr w:type="spellEnd"/>
      <w:r w:rsidRPr="00B4641A">
        <w:t xml:space="preserve"> и сезонные AR/MA-компоненты:</w:t>
      </w:r>
    </w:p>
    <w:p w14:paraId="10AEA8E0" w14:textId="17915758" w:rsidR="00B4641A" w:rsidRPr="00B4641A" w:rsidRDefault="00000000" w:rsidP="00B4641A">
      <w:pPr>
        <w:jc w:val="both"/>
        <w:rPr>
          <w:i/>
        </w:rPr>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s</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t-s</m:t>
              </m:r>
            </m:sub>
          </m:sSub>
          <m:r>
            <w:rPr>
              <w:rFonts w:ascii="Cambria Math" w:hAnsi="Cambria Math"/>
            </w:rPr>
            <m:t>=(1-</m:t>
          </m:r>
          <m:sSup>
            <m:sSupPr>
              <m:ctrlPr>
                <w:rPr>
                  <w:rFonts w:ascii="Cambria Math" w:hAnsi="Cambria Math"/>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s</m:t>
              </m:r>
            </m:sub>
            <m:sup>
              <m:r>
                <w:rPr>
                  <w:rFonts w:ascii="Cambria Math" w:hAnsi="Cambria Math"/>
                </w:rPr>
                <m:t>D</m:t>
              </m:r>
            </m:sup>
          </m:sSub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sSup>
            <m:sSupPr>
              <m:ctrlPr>
                <w:rPr>
                  <w:rFonts w:ascii="Cambria Math" w:hAnsi="Cambria Math"/>
                </w:rPr>
              </m:ctrlPr>
            </m:sSupPr>
            <m:e>
              <m:r>
                <w:rPr>
                  <w:rFonts w:ascii="Cambria Math" w:hAnsi="Cambria Math"/>
                </w:rPr>
                <m:t>B</m:t>
              </m:r>
            </m:e>
            <m:sup>
              <m:r>
                <w:rPr>
                  <w:rFonts w:ascii="Cambria Math" w:hAnsi="Cambria Math"/>
                </w:rPr>
                <m:t>s</m:t>
              </m:r>
            </m:sup>
          </m:sSup>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58363559" w14:textId="078DE68F" w:rsidR="00B4641A" w:rsidRPr="00B4641A" w:rsidRDefault="00B4641A" w:rsidP="00B4641A">
      <w:pPr>
        <w:jc w:val="both"/>
        <w:rPr>
          <w:b/>
          <w:bCs/>
        </w:rPr>
      </w:pPr>
      <w:r w:rsidRPr="00B4641A">
        <w:t xml:space="preserve">Процесс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00B4641A">
        <w:rPr>
          <w:rFonts w:eastAsiaTheme="minorEastAsia"/>
        </w:rPr>
        <w:t xml:space="preserve"> </w:t>
      </w:r>
      <w:r w:rsidRPr="00B4641A">
        <w:t xml:space="preserve">удовлетворяет модели </w:t>
      </w:r>
      <m:oMath>
        <m:r>
          <m:rPr>
            <m:sty m:val="b"/>
          </m:rPr>
          <w:rPr>
            <w:rFonts w:ascii="Cambria Math" w:hAnsi="Cambria Math"/>
          </w:rPr>
          <m:t>SARIMA(p,d,q)</m:t>
        </m:r>
        <m:r>
          <w:rPr>
            <w:rFonts w:ascii="Cambria Math" w:hAnsi="Cambria Math"/>
          </w:rPr>
          <m:t>×</m:t>
        </m:r>
        <m:r>
          <m:rPr>
            <m:sty m:val="bi"/>
          </m:rPr>
          <w:rPr>
            <w:rFonts w:ascii="Cambria Math" w:eastAsiaTheme="minorEastAsia" w:hAnsi="Cambria Math"/>
          </w:rPr>
          <m:t>(</m:t>
        </m:r>
        <m:sSub>
          <m:sSubPr>
            <m:ctrlPr>
              <w:rPr>
                <w:rFonts w:ascii="Cambria Math" w:hAnsi="Cambria Math"/>
              </w:rPr>
            </m:ctrlPr>
          </m:sSubPr>
          <m:e>
            <m:r>
              <m:rPr>
                <m:sty m:val="b"/>
              </m:rPr>
              <w:rPr>
                <w:rFonts w:ascii="Cambria Math" w:hAnsi="Cambria Math"/>
              </w:rPr>
              <m:t>P,D,Q)</m:t>
            </m:r>
          </m:e>
          <m:sub>
            <m:r>
              <w:rPr>
                <w:rFonts w:ascii="Cambria Math" w:hAnsi="Cambria Math"/>
              </w:rPr>
              <m:t>s</m:t>
            </m:r>
          </m:sub>
        </m:sSub>
      </m:oMath>
      <w:r w:rsidRPr="00B4641A">
        <w:t>, если после обычного и сезонного разностирования получаем стационарный ARMA с сезонными полиномами:</w:t>
      </w:r>
    </w:p>
    <w:p w14:paraId="22DC7861" w14:textId="77777777" w:rsidR="00B4641A" w:rsidRPr="00073DB6" w:rsidRDefault="00B4641A" w:rsidP="00B4641A">
      <w:pPr>
        <w:jc w:val="both"/>
        <w:rPr>
          <w:i/>
        </w:rPr>
      </w:pPr>
      <m:oMathPara>
        <m:oMath>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m:t>
              </m:r>
            </m:sup>
          </m:sSup>
          <m:r>
            <w:rPr>
              <w:rFonts w:ascii="Cambria Math" w:hAnsi="Cambria Math"/>
            </w:rPr>
            <m:t>)</m:t>
          </m:r>
          <m:r>
            <m:rPr>
              <m:nor/>
            </m:rPr>
            <m:t> </m:t>
          </m:r>
          <m:r>
            <w:rPr>
              <w:rFonts w:ascii="Cambria Math" w:hAnsi="Cambria Math"/>
            </w:rPr>
            <m:t>φ(B)</m:t>
          </m:r>
          <m:r>
            <m:rPr>
              <m:nor/>
            </m:rPr>
            <m:t> </m:t>
          </m:r>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r>
            <w:rPr>
              <w:rFonts w:ascii="Cambria Math" w:hAnsi="Cambria Math"/>
            </w:rPr>
            <m:t>(1-</m:t>
          </m:r>
          <m:sSup>
            <m:sSupPr>
              <m:ctrlPr>
                <w:rPr>
                  <w:rFonts w:ascii="Cambria Math" w:hAnsi="Cambria Math"/>
                </w:rPr>
              </m:ctrlPr>
            </m:sSupPr>
            <m:e>
              <m:r>
                <w:rPr>
                  <w:rFonts w:ascii="Cambria Math" w:hAnsi="Cambria Math"/>
                </w:rPr>
                <m:t>B</m:t>
              </m:r>
            </m:e>
            <m:sup>
              <m:r>
                <w:rPr>
                  <w:rFonts w:ascii="Cambria Math" w:hAnsi="Cambria Math"/>
                </w:rPr>
                <m:t>s</m:t>
              </m:r>
            </m:sup>
          </m:sSup>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=c+</m:t>
          </m:r>
          <m:r>
            <m:rPr>
              <m:sty m:val="p"/>
            </m:rPr>
            <w:rPr>
              <w:rFonts w:ascii="Cambria Math" w:hAnsi="Cambria Math"/>
            </w:rPr>
            <m:t>Θ</m:t>
          </m:r>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m:t>
              </m:r>
            </m:sup>
          </m:sSup>
          <m:r>
            <w:rPr>
              <w:rFonts w:ascii="Cambria Math" w:hAnsi="Cambria Math"/>
            </w:rPr>
            <m:t>)</m:t>
          </m:r>
          <m:r>
            <m:rPr>
              <m:nor/>
            </m:rPr>
            <m:t> </m:t>
          </m:r>
          <m:r>
            <w:rPr>
              <w:rFonts w:ascii="Cambria Math" w:hAnsi="Cambria Math"/>
            </w:rPr>
            <m:t>θ(B)</m:t>
          </m:r>
          <m:r>
            <m:rPr>
              <m:nor/>
            </m:rPr>
            <m:t> </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oMath>
      </m:oMathPara>
    </w:p>
    <w:p w14:paraId="026E5B3B" w14:textId="0C17FC7B" w:rsidR="00B4641A" w:rsidRDefault="00B4641A" w:rsidP="00B4641A">
      <w:pPr>
        <w:jc w:val="both"/>
      </w:pPr>
      <w:r>
        <w:t>г</w:t>
      </w:r>
      <w:r w:rsidRPr="00B4641A">
        <w:t>де</w:t>
      </w:r>
    </w:p>
    <w:p w14:paraId="0B0092F5" w14:textId="7DF1BA80" w:rsidR="00B4641A" w:rsidRPr="00B4641A" w:rsidRDefault="00B4641A" w:rsidP="00B4641A">
      <w:pPr>
        <w:jc w:val="both"/>
      </w:pPr>
      <m:oMathPara>
        <m:oMath>
          <m:r>
            <w:rPr>
              <w:rFonts w:ascii="Cambria Math" w:hAnsi="Cambria Math"/>
            </w:rPr>
            <m:t>φ</m:t>
          </m:r>
          <m:d>
            <m:dPr>
              <m:ctrlPr>
                <w:rPr>
                  <w:rFonts w:ascii="Cambria Math" w:hAnsi="Cambria Math"/>
                  <w:i/>
                </w:rPr>
              </m:ctrlPr>
            </m:dPr>
            <m:e>
              <m:r>
                <w:rPr>
                  <w:rFonts w:ascii="Cambria Math" w:hAnsi="Cambria Math"/>
                </w:rPr>
                <m:t>B</m:t>
              </m:r>
            </m:e>
          </m:d>
          <m:r>
            <w:rPr>
              <w:rFonts w:ascii="Cambria Math" w:hAnsi="Cambria Math"/>
            </w:rPr>
            <m:t>=1-</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φ</m:t>
              </m:r>
            </m:e>
            <m:sub>
              <m:r>
                <w:rPr>
                  <w:rFonts w:ascii="Cambria Math" w:hAnsi="Cambria Math"/>
                </w:rPr>
                <m:t>p</m:t>
              </m:r>
            </m:sub>
          </m:sSub>
          <m:sSup>
            <m:sSupPr>
              <m:ctrlPr>
                <w:rPr>
                  <w:rFonts w:ascii="Cambria Math" w:hAnsi="Cambria Math"/>
                </w:rPr>
              </m:ctrlPr>
            </m:sSupPr>
            <m:e>
              <m:r>
                <w:rPr>
                  <w:rFonts w:ascii="Cambria Math" w:hAnsi="Cambria Math"/>
                </w:rPr>
                <m:t>B</m:t>
              </m:r>
            </m:e>
            <m:sup>
              <m:r>
                <w:rPr>
                  <w:rFonts w:ascii="Cambria Math" w:hAnsi="Cambria Math"/>
                </w:rPr>
                <m:t>p</m:t>
              </m:r>
            </m:sup>
          </m:sSup>
          <m:r>
            <w:rPr>
              <w:rFonts w:ascii="Cambria Math" w:hAnsi="Cambria Math"/>
            </w:rPr>
            <m:t>,                θ(B)=1+</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θ</m:t>
              </m:r>
            </m:e>
            <m:sub>
              <m:r>
                <w:rPr>
                  <w:rFonts w:ascii="Cambria Math" w:hAnsi="Cambria Math"/>
                </w:rPr>
                <m:t>q</m:t>
              </m:r>
            </m:sub>
          </m:sSub>
          <m:sSup>
            <m:sSupPr>
              <m:ctrlPr>
                <w:rPr>
                  <w:rFonts w:ascii="Cambria Math" w:hAnsi="Cambria Math"/>
                </w:rPr>
              </m:ctrlPr>
            </m:sSupPr>
            <m:e>
              <m:r>
                <w:rPr>
                  <w:rFonts w:ascii="Cambria Math" w:hAnsi="Cambria Math"/>
                </w:rPr>
                <m:t>B</m:t>
              </m:r>
            </m:e>
            <m:sup>
              <m:r>
                <w:rPr>
                  <w:rFonts w:ascii="Cambria Math" w:hAnsi="Cambria Math"/>
                </w:rPr>
                <m:t>q</m:t>
              </m:r>
            </m:sup>
          </m:sSup>
          <m:r>
            <w:rPr>
              <w:rFonts w:ascii="Cambria Math" w:hAnsi="Cambria Math"/>
            </w:rPr>
            <m:t>,</m:t>
          </m:r>
          <m:r>
            <w:br/>
          </m:r>
        </m:oMath>
        <m:oMath>
          <m:r>
            <m:rPr>
              <m:sty m:val="p"/>
            </m:rPr>
            <w:rPr>
              <w:rFonts w:ascii="Cambria Math" w:hAnsi="Cambria Math"/>
            </w:rPr>
            <m:t>Φ</m:t>
          </m:r>
          <m:d>
            <m:dPr>
              <m:ctrlPr>
                <w:rPr>
                  <w:rFonts w:ascii="Cambria Math" w:hAnsi="Cambria Math"/>
                  <w:i/>
                </w:rPr>
              </m:ctrlPr>
            </m:dPr>
            <m:e>
              <m:sSup>
                <m:sSupPr>
                  <m:ctrlPr>
                    <w:rPr>
                      <w:rFonts w:ascii="Cambria Math" w:hAnsi="Cambria Math"/>
                    </w:rPr>
                  </m:ctrlPr>
                </m:sSupPr>
                <m:e>
                  <m:r>
                    <w:rPr>
                      <w:rFonts w:ascii="Cambria Math" w:hAnsi="Cambria Math"/>
                    </w:rPr>
                    <m:t>B</m:t>
                  </m:r>
                </m:e>
                <m:sup>
                  <m:r>
                    <w:rPr>
                      <w:rFonts w:ascii="Cambria Math" w:hAnsi="Cambria Math"/>
                    </w:rPr>
                    <m:t>s</m:t>
                  </m:r>
                </m:sup>
              </m:sSup>
            </m:e>
          </m:d>
          <m:r>
            <w:rPr>
              <w:rFonts w:ascii="Cambria Math" w:hAnsi="Cambria Math"/>
            </w:rPr>
            <m:t>=1-</m:t>
          </m:r>
          <m:sSub>
            <m:sSubPr>
              <m:ctrlPr>
                <w:rPr>
                  <w:rFonts w:ascii="Cambria Math" w:hAnsi="Cambria Math"/>
                </w:rPr>
              </m:ctrlPr>
            </m:sSubPr>
            <m:e>
              <m:r>
                <m:rPr>
                  <m:sty m:val="p"/>
                </m:rPr>
                <w:rPr>
                  <w:rFonts w:ascii="Cambria Math" w:hAnsi="Cambria Math"/>
                </w:rPr>
                <m:t>Φ</m:t>
              </m:r>
            </m:e>
            <m:sub>
              <m:r>
                <w:rPr>
                  <w:rFonts w:ascii="Cambria Math" w:hAnsi="Cambria Math"/>
                </w:rPr>
                <m:t>1</m:t>
              </m:r>
            </m:sub>
          </m:sSub>
          <m:sSup>
            <m:sSupPr>
              <m:ctrlPr>
                <w:rPr>
                  <w:rFonts w:ascii="Cambria Math" w:hAnsi="Cambria Math"/>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P</m:t>
              </m:r>
            </m:sub>
          </m:sSub>
          <m:sSup>
            <m:sSupPr>
              <m:ctrlPr>
                <w:rPr>
                  <w:rFonts w:ascii="Cambria Math" w:hAnsi="Cambria Math"/>
                </w:rPr>
              </m:ctrlPr>
            </m:sSupPr>
            <m:e>
              <m:r>
                <w:rPr>
                  <w:rFonts w:ascii="Cambria Math" w:hAnsi="Cambria Math"/>
                </w:rPr>
                <m:t>B</m:t>
              </m:r>
            </m:e>
            <m:sup>
              <m:r>
                <w:rPr>
                  <w:rFonts w:ascii="Cambria Math" w:hAnsi="Cambria Math"/>
                </w:rPr>
                <m:t>Ps</m:t>
              </m:r>
            </m:sup>
          </m:sSup>
          <m:r>
            <w:rPr>
              <w:rFonts w:ascii="Cambria Math" w:hAnsi="Cambria Math"/>
            </w:rPr>
            <m:t xml:space="preserve">,  </m:t>
          </m:r>
          <m:r>
            <m:rPr>
              <m:sty m:val="p"/>
            </m:rPr>
            <w:rPr>
              <w:rFonts w:ascii="Cambria Math" w:hAnsi="Cambria Math"/>
            </w:rPr>
            <m:t>Θ</m:t>
          </m:r>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m:t>
              </m:r>
            </m:sup>
          </m:sSup>
          <m:r>
            <w:rPr>
              <w:rFonts w:ascii="Cambria Math" w:hAnsi="Cambria Math"/>
            </w:rPr>
            <m:t>)=1+</m:t>
          </m:r>
          <m:sSub>
            <m:sSubPr>
              <m:ctrlPr>
                <w:rPr>
                  <w:rFonts w:ascii="Cambria Math" w:hAnsi="Cambria Math"/>
                </w:rPr>
              </m:ctrlPr>
            </m:sSubPr>
            <m:e>
              <m:r>
                <m:rPr>
                  <m:sty m:val="p"/>
                </m:rPr>
                <w:rPr>
                  <w:rFonts w:ascii="Cambria Math" w:hAnsi="Cambria Math"/>
                </w:rPr>
                <m:t>Θ</m:t>
              </m:r>
            </m:e>
            <m:sub>
              <m:r>
                <w:rPr>
                  <w:rFonts w:ascii="Cambria Math" w:hAnsi="Cambria Math"/>
                </w:rPr>
                <m:t>1</m:t>
              </m:r>
            </m:sub>
          </m:sSub>
          <m:sSup>
            <m:sSupPr>
              <m:ctrlPr>
                <w:rPr>
                  <w:rFonts w:ascii="Cambria Math" w:hAnsi="Cambria Math"/>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Q</m:t>
              </m:r>
            </m:sub>
          </m:sSub>
          <m:sSup>
            <m:sSupPr>
              <m:ctrlPr>
                <w:rPr>
                  <w:rFonts w:ascii="Cambria Math" w:hAnsi="Cambria Math"/>
                </w:rPr>
              </m:ctrlPr>
            </m:sSupPr>
            <m:e>
              <m:r>
                <w:rPr>
                  <w:rFonts w:ascii="Cambria Math" w:hAnsi="Cambria Math"/>
                </w:rPr>
                <m:t>B</m:t>
              </m:r>
            </m:e>
            <m:sup>
              <m:r>
                <w:rPr>
                  <w:rFonts w:ascii="Cambria Math" w:hAnsi="Cambria Math"/>
                </w:rPr>
                <m:t>Qs</m:t>
              </m:r>
            </m:sup>
          </m:sSup>
          <m:r>
            <m:rPr>
              <m:sty m:val="p"/>
            </m:rPr>
            <w:rPr>
              <w:rFonts w:ascii="Cambria Math" w:hAnsi="Cambria Math"/>
            </w:rPr>
            <m:t>.</m:t>
          </m:r>
          <m:r>
            <m:rPr>
              <m:sty m:val="p"/>
            </m:rPr>
            <w:br/>
          </m:r>
        </m:oMath>
      </m:oMathPara>
    </w:p>
    <w:p w14:paraId="30127B99" w14:textId="77777777" w:rsidR="00B4641A" w:rsidRPr="00B4641A" w:rsidRDefault="00B4641A" w:rsidP="00B4641A">
      <w:pPr>
        <w:jc w:val="both"/>
        <w:rPr>
          <w:b/>
          <w:bCs/>
        </w:rPr>
      </w:pPr>
      <w:r w:rsidRPr="00B4641A">
        <w:rPr>
          <w:b/>
          <w:bCs/>
        </w:rPr>
        <w:t>Смысл параметров</w:t>
      </w:r>
    </w:p>
    <w:p w14:paraId="501C7812" w14:textId="73D53436" w:rsidR="00B4641A" w:rsidRPr="00B4641A" w:rsidRDefault="00B4641A" w:rsidP="00B4641A">
      <w:pPr>
        <w:numPr>
          <w:ilvl w:val="0"/>
          <w:numId w:val="82"/>
        </w:numPr>
        <w:jc w:val="both"/>
      </w:pPr>
      <m:oMath>
        <m:r>
          <w:rPr>
            <w:rFonts w:ascii="Cambria Math" w:hAnsi="Cambria Math"/>
          </w:rPr>
          <m:t>p,q</m:t>
        </m:r>
      </m:oMath>
      <w:r w:rsidRPr="00B4641A">
        <w:t>: несезонные AR и MA порядки,</w:t>
      </w:r>
    </w:p>
    <w:p w14:paraId="6F371C0F" w14:textId="3865A07C" w:rsidR="00B4641A" w:rsidRPr="00B4641A" w:rsidRDefault="00B4641A" w:rsidP="00B4641A">
      <w:pPr>
        <w:numPr>
          <w:ilvl w:val="0"/>
          <w:numId w:val="82"/>
        </w:numPr>
        <w:jc w:val="both"/>
      </w:pPr>
      <m:oMath>
        <m:r>
          <w:rPr>
            <w:rFonts w:ascii="Cambria Math" w:hAnsi="Cambria Math"/>
          </w:rPr>
          <m:t>d</m:t>
        </m:r>
      </m:oMath>
      <w:r w:rsidRPr="00B4641A">
        <w:t>: порядок обычного разностирования,</w:t>
      </w:r>
    </w:p>
    <w:p w14:paraId="303C5D44" w14:textId="30A98345" w:rsidR="00B4641A" w:rsidRPr="00B4641A" w:rsidRDefault="00B4641A" w:rsidP="00B4641A">
      <w:pPr>
        <w:numPr>
          <w:ilvl w:val="0"/>
          <w:numId w:val="82"/>
        </w:numPr>
        <w:jc w:val="both"/>
      </w:pPr>
      <m:oMath>
        <m:r>
          <w:rPr>
            <w:rFonts w:ascii="Cambria Math" w:hAnsi="Cambria Math"/>
          </w:rPr>
          <m:t>P,Q</m:t>
        </m:r>
      </m:oMath>
      <w:r w:rsidRPr="00B4641A">
        <w:t>: сезонные AR и MA порядки,</w:t>
      </w:r>
    </w:p>
    <w:p w14:paraId="16D2D040" w14:textId="7C3FF8CD" w:rsidR="00B4641A" w:rsidRPr="00B4641A" w:rsidRDefault="00B4641A" w:rsidP="00B4641A">
      <w:pPr>
        <w:numPr>
          <w:ilvl w:val="0"/>
          <w:numId w:val="82"/>
        </w:numPr>
        <w:jc w:val="both"/>
      </w:pPr>
      <m:oMath>
        <m:r>
          <w:rPr>
            <w:rFonts w:ascii="Cambria Math" w:hAnsi="Cambria Math"/>
          </w:rPr>
          <m:t>D</m:t>
        </m:r>
      </m:oMath>
      <w:r w:rsidRPr="00B4641A">
        <w:t>: порядок сезонного разностирования,</w:t>
      </w:r>
    </w:p>
    <w:p w14:paraId="308BD2DC" w14:textId="48F1FFDA" w:rsidR="00B4641A" w:rsidRPr="00B4641A" w:rsidRDefault="00B4641A" w:rsidP="00B4641A">
      <w:pPr>
        <w:numPr>
          <w:ilvl w:val="0"/>
          <w:numId w:val="82"/>
        </w:numPr>
        <w:jc w:val="both"/>
      </w:pPr>
      <m:oMath>
        <m:r>
          <w:rPr>
            <w:rFonts w:ascii="Cambria Math" w:hAnsi="Cambria Math"/>
          </w:rPr>
          <m:t>s</m:t>
        </m:r>
      </m:oMath>
      <w:r w:rsidRPr="00B4641A">
        <w:t>: длина сезона (период сезонности).</w:t>
      </w:r>
    </w:p>
    <w:p w14:paraId="7F2510D1" w14:textId="77777777" w:rsidR="00B4641A" w:rsidRPr="00B4641A" w:rsidRDefault="00B4641A" w:rsidP="00B4641A">
      <w:pPr>
        <w:jc w:val="both"/>
        <w:rPr>
          <w:b/>
          <w:bCs/>
        </w:rPr>
      </w:pPr>
      <w:r w:rsidRPr="00B4641A">
        <w:rPr>
          <w:b/>
          <w:bCs/>
        </w:rPr>
        <w:t>Условия стационарности/обратимости</w:t>
      </w:r>
    </w:p>
    <w:p w14:paraId="4C032C65" w14:textId="77777777" w:rsidR="00B4641A" w:rsidRPr="00B4641A" w:rsidRDefault="00B4641A" w:rsidP="00B4641A">
      <w:pPr>
        <w:jc w:val="both"/>
      </w:pPr>
      <w:r w:rsidRPr="00B4641A">
        <w:t>В стандартной постановке требуют, чтобы:</w:t>
      </w:r>
    </w:p>
    <w:p w14:paraId="30CAEBF2" w14:textId="11848D00" w:rsidR="00B4641A" w:rsidRPr="00B4641A" w:rsidRDefault="00B4641A" w:rsidP="00B4641A">
      <w:pPr>
        <w:numPr>
          <w:ilvl w:val="0"/>
          <w:numId w:val="83"/>
        </w:numPr>
        <w:jc w:val="both"/>
      </w:pPr>
      <w:r w:rsidRPr="00B4641A">
        <w:t xml:space="preserve">несезонный AR-полином </w:t>
      </w:r>
      <m:oMath>
        <m:r>
          <w:rPr>
            <w:rFonts w:ascii="Cambria Math" w:hAnsi="Cambria Math"/>
          </w:rPr>
          <m:t>φ(z)</m:t>
        </m:r>
      </m:oMath>
      <w:r w:rsidR="009C0F82" w:rsidRPr="009C0F82">
        <w:rPr>
          <w:rFonts w:eastAsiaTheme="minorEastAsia"/>
        </w:rPr>
        <w:t xml:space="preserve"> </w:t>
      </w:r>
      <w:r w:rsidRPr="00B4641A">
        <w:t xml:space="preserve">не имел корней в </w:t>
      </w:r>
      <m:oMath>
        <m:d>
          <m:dPr>
            <m:begChr m:val="|"/>
            <m:endChr m:val="|"/>
            <m:ctrlPr>
              <w:rPr>
                <w:rFonts w:ascii="Cambria Math" w:hAnsi="Cambria Math"/>
              </w:rPr>
            </m:ctrlPr>
          </m:dPr>
          <m:e>
            <m:r>
              <w:rPr>
                <w:rFonts w:ascii="Cambria Math" w:hAnsi="Cambria Math"/>
              </w:rPr>
              <m:t>z</m:t>
            </m:r>
          </m:e>
        </m:d>
        <m:r>
          <w:rPr>
            <w:rFonts w:ascii="Cambria Math" w:hAnsi="Cambria Math"/>
          </w:rPr>
          <m:t>≤1</m:t>
        </m:r>
      </m:oMath>
      <w:r w:rsidRPr="00B4641A">
        <w:t>;</w:t>
      </w:r>
    </w:p>
    <w:p w14:paraId="73CA60CD" w14:textId="5461C7E9" w:rsidR="00B4641A" w:rsidRPr="00B4641A" w:rsidRDefault="00B4641A" w:rsidP="00B4641A">
      <w:pPr>
        <w:numPr>
          <w:ilvl w:val="0"/>
          <w:numId w:val="83"/>
        </w:numPr>
        <w:jc w:val="both"/>
      </w:pPr>
      <w:r w:rsidRPr="00B4641A">
        <w:t xml:space="preserve">сезонный AR-полином </w:t>
      </w:r>
      <m:oMath>
        <m:r>
          <m:rPr>
            <m:sty m:val="p"/>
          </m:rPr>
          <w:rPr>
            <w:rFonts w:ascii="Cambria Math" w:hAnsi="Cambria Math"/>
          </w:rPr>
          <m:t>Φ</m:t>
        </m:r>
        <m:r>
          <w:rPr>
            <w:rFonts w:ascii="Cambria Math" w:hAnsi="Cambria Math"/>
          </w:rPr>
          <m:t>(z)</m:t>
        </m:r>
      </m:oMath>
      <w:r w:rsidR="009C0F82" w:rsidRPr="009C0F82">
        <w:rPr>
          <w:rFonts w:eastAsiaTheme="minorEastAsia"/>
        </w:rPr>
        <w:t xml:space="preserve"> </w:t>
      </w:r>
      <w:r w:rsidRPr="00B4641A">
        <w:t xml:space="preserve">(в переменной </w:t>
      </w:r>
      <m:oMath>
        <m:r>
          <w:rPr>
            <w:rFonts w:ascii="Cambria Math" w:hAnsi="Cambria Math"/>
          </w:rPr>
          <m:t>z=</m:t>
        </m:r>
        <m:sSup>
          <m:sSupPr>
            <m:ctrlPr>
              <w:rPr>
                <w:rFonts w:ascii="Cambria Math" w:hAnsi="Cambria Math"/>
              </w:rPr>
            </m:ctrlPr>
          </m:sSupPr>
          <m:e>
            <m:r>
              <w:rPr>
                <w:rFonts w:ascii="Cambria Math" w:hAnsi="Cambria Math"/>
              </w:rPr>
              <m:t>B</m:t>
            </m:r>
          </m:e>
          <m:sup>
            <m:r>
              <w:rPr>
                <w:rFonts w:ascii="Cambria Math" w:hAnsi="Cambria Math"/>
              </w:rPr>
              <m:t>s</m:t>
            </m:r>
          </m:sup>
        </m:sSup>
      </m:oMath>
      <w:r w:rsidRPr="00B4641A">
        <w:t xml:space="preserve">) также не имел корней в </w:t>
      </w:r>
      <m:oMath>
        <m:d>
          <m:dPr>
            <m:begChr m:val="|"/>
            <m:endChr m:val="|"/>
            <m:ctrlPr>
              <w:rPr>
                <w:rFonts w:ascii="Cambria Math" w:hAnsi="Cambria Math"/>
              </w:rPr>
            </m:ctrlPr>
          </m:dPr>
          <m:e>
            <m:r>
              <w:rPr>
                <w:rFonts w:ascii="Cambria Math" w:hAnsi="Cambria Math"/>
              </w:rPr>
              <m:t>z</m:t>
            </m:r>
          </m:e>
        </m:d>
        <m:r>
          <w:rPr>
            <w:rFonts w:ascii="Cambria Math" w:hAnsi="Cambria Math"/>
          </w:rPr>
          <m:t>≤1</m:t>
        </m:r>
      </m:oMath>
      <w:r w:rsidRPr="00B4641A">
        <w:t>;</w:t>
      </w:r>
    </w:p>
    <w:p w14:paraId="35F09A06" w14:textId="0F2F40B5" w:rsidR="00B4641A" w:rsidRPr="00B4641A" w:rsidRDefault="00B4641A" w:rsidP="00B4641A">
      <w:pPr>
        <w:numPr>
          <w:ilvl w:val="0"/>
          <w:numId w:val="83"/>
        </w:numPr>
        <w:jc w:val="both"/>
      </w:pPr>
      <w:r w:rsidRPr="00B4641A">
        <w:lastRenderedPageBreak/>
        <w:t xml:space="preserve">аналогично для MA-полиномов </w:t>
      </w:r>
      <m:oMath>
        <m:r>
          <w:rPr>
            <w:rFonts w:ascii="Cambria Math" w:hAnsi="Cambria Math"/>
          </w:rPr>
          <m:t>θ(z)</m:t>
        </m:r>
      </m:oMath>
      <w:r w:rsidR="009C0F82" w:rsidRPr="009C0F82">
        <w:rPr>
          <w:rFonts w:eastAsiaTheme="minorEastAsia"/>
        </w:rPr>
        <w:t xml:space="preserve"> </w:t>
      </w:r>
      <w:r w:rsidRPr="00B4641A">
        <w:t xml:space="preserve">и </w:t>
      </w:r>
      <m:oMath>
        <m:r>
          <m:rPr>
            <m:sty m:val="p"/>
          </m:rPr>
          <w:rPr>
            <w:rFonts w:ascii="Cambria Math" w:hAnsi="Cambria Math"/>
          </w:rPr>
          <m:t>Θ</m:t>
        </m:r>
        <m:r>
          <w:rPr>
            <w:rFonts w:ascii="Cambria Math" w:hAnsi="Cambria Math"/>
          </w:rPr>
          <m:t>(z)</m:t>
        </m:r>
      </m:oMath>
      <w:r w:rsidR="009C0F82" w:rsidRPr="009C0F82">
        <w:rPr>
          <w:rFonts w:eastAsiaTheme="minorEastAsia"/>
        </w:rPr>
        <w:t xml:space="preserve"> </w:t>
      </w:r>
      <w:r w:rsidRPr="00B4641A">
        <w:t>— условия обратимости.</w:t>
      </w:r>
      <w:r w:rsidRPr="00B4641A">
        <w:br/>
        <w:t xml:space="preserve">Разностные множители </w:t>
      </w:r>
      <m:oMath>
        <m:d>
          <m:dPr>
            <m:endChr m:val=""/>
            <m:ctrlPr>
              <w:rPr>
                <w:rFonts w:ascii="Cambria Math" w:hAnsi="Cambria Math"/>
              </w:rPr>
            </m:ctrlPr>
          </m:dPr>
          <m:e>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r>
              <w:rPr>
                <w:rFonts w:ascii="Cambria Math" w:hAnsi="Cambria Math"/>
              </w:rPr>
              <m:t>(1-</m:t>
            </m:r>
            <m:sSup>
              <m:sSupPr>
                <m:ctrlPr>
                  <w:rPr>
                    <w:rFonts w:ascii="Cambria Math" w:hAnsi="Cambria Math"/>
                  </w:rPr>
                </m:ctrlPr>
              </m:sSupPr>
              <m:e>
                <m:r>
                  <w:rPr>
                    <w:rFonts w:ascii="Cambria Math" w:hAnsi="Cambria Math"/>
                  </w:rPr>
                  <m:t>B</m:t>
                </m:r>
              </m:e>
              <m:sup>
                <m:r>
                  <w:rPr>
                    <w:rFonts w:ascii="Cambria Math" w:hAnsi="Cambria Math"/>
                  </w:rPr>
                  <m:t>s</m:t>
                </m:r>
              </m:sup>
            </m:sSup>
            <m:sSup>
              <m:sSupPr>
                <m:ctrlPr>
                  <w:rPr>
                    <w:rFonts w:ascii="Cambria Math" w:hAnsi="Cambria Math"/>
                  </w:rPr>
                </m:ctrlPr>
              </m:sSupPr>
              <m:e>
                <m:r>
                  <w:rPr>
                    <w:rFonts w:ascii="Cambria Math" w:hAnsi="Cambria Math"/>
                  </w:rPr>
                  <m:t>)</m:t>
                </m:r>
              </m:e>
              <m:sup>
                <m:r>
                  <w:rPr>
                    <w:rFonts w:ascii="Cambria Math" w:hAnsi="Cambria Math"/>
                  </w:rPr>
                  <m:t>D</m:t>
                </m:r>
              </m:sup>
            </m:sSup>
          </m:e>
        </m:d>
      </m:oMath>
      <w:r w:rsidR="009C0F82" w:rsidRPr="009C0F82">
        <w:rPr>
          <w:rFonts w:eastAsiaTheme="minorEastAsia"/>
        </w:rPr>
        <w:t xml:space="preserve"> </w:t>
      </w:r>
      <w:r w:rsidRPr="00B4641A">
        <w:t>специально «встроены» для устранения (соответственно) трендовой и сезонной нестационарности.</w:t>
      </w:r>
    </w:p>
    <w:p w14:paraId="09E769FC" w14:textId="77777777" w:rsidR="00B4641A" w:rsidRPr="00B4641A" w:rsidRDefault="00B4641A" w:rsidP="00B4641A"/>
    <w:p w14:paraId="1587BB88" w14:textId="389E6813" w:rsidR="006F3881" w:rsidRPr="00436008" w:rsidRDefault="006F3881" w:rsidP="0046148C">
      <w:pPr>
        <w:pStyle w:val="Heading3"/>
      </w:pPr>
      <w:bookmarkStart w:id="7" w:name="_Toc217391072"/>
      <w:r w:rsidRPr="00436008">
        <w:t>1.2.2. ACF, PACF и выбор порядка модели</w:t>
      </w:r>
      <w:bookmarkEnd w:id="7"/>
    </w:p>
    <w:p w14:paraId="57FEF553" w14:textId="2FB8D62C" w:rsidR="009C0F82" w:rsidRPr="009C0F82" w:rsidRDefault="008D46C1" w:rsidP="009C0F82">
      <w:pPr>
        <w:jc w:val="both"/>
      </w:pPr>
      <w:r>
        <w:rPr>
          <w:b/>
          <w:bCs/>
        </w:rPr>
        <w:br/>
      </w:r>
      <w:r w:rsidR="009C0F82" w:rsidRPr="009C0F82">
        <w:t xml:space="preserve">Для слабо стационарного временного ряда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009C0F82">
        <w:rPr>
          <w:rFonts w:eastAsiaTheme="minorEastAsia"/>
        </w:rPr>
        <w:t xml:space="preserve"> </w:t>
      </w:r>
      <w:r w:rsidR="009C0F82" w:rsidRPr="009C0F82">
        <w:t xml:space="preserve">(то есть при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=μ</m:t>
        </m:r>
      </m:oMath>
      <w:r w:rsidR="009C0F82" w:rsidRPr="009C0F82">
        <w:t xml:space="preserve">, </w:t>
      </w:r>
      <m:oMath>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)&lt;</m:t>
        </m:r>
        <m:r>
          <m:rPr>
            <m:sty m:val="p"/>
          </m:rPr>
          <w:rPr>
            <w:rFonts w:ascii="Cambria Math" w:hAnsi="Cambria Math"/>
          </w:rPr>
          <m:t>∞</m:t>
        </m:r>
      </m:oMath>
      <w:r w:rsidR="009C0F82" w:rsidRPr="009C0F82">
        <w:t>) вводятся функции, описывающие линейную зависимость между значениями ряда на разных лагах.</w:t>
      </w:r>
    </w:p>
    <w:p w14:paraId="6B16540E" w14:textId="77777777" w:rsidR="009C0F82" w:rsidRPr="009C0F82" w:rsidRDefault="009C0F82" w:rsidP="009C0F82">
      <w:pPr>
        <w:jc w:val="both"/>
      </w:pPr>
      <w:r w:rsidRPr="009C0F82">
        <w:rPr>
          <w:b/>
          <w:bCs/>
        </w:rPr>
        <w:t>Автоковариационная функция (ACVF)</w:t>
      </w:r>
      <w:r w:rsidRPr="009C0F82">
        <w:t xml:space="preserve"> определяется как</w:t>
      </w:r>
    </w:p>
    <w:p w14:paraId="6ACCA16A" w14:textId="2CC086A8" w:rsidR="009C0F82" w:rsidRDefault="009C0F82" w:rsidP="009C0F82">
      <w:pPr>
        <w:jc w:val="both"/>
        <w:rPr>
          <w:i/>
        </w:rPr>
      </w:pPr>
      <m:oMathPara>
        <m:oMath>
          <m:r>
            <w:rPr>
              <w:rFonts w:ascii="Cambria Math" w:hAnsi="Cambria Math"/>
            </w:rPr>
            <m:t>γ</m:t>
          </m:r>
          <m:d>
            <m:dPr>
              <m:ctrlPr>
                <w:rPr>
                  <w:rFonts w:ascii="Cambria Math" w:hAnsi="Cambria Math"/>
                  <w:i/>
                </w:rPr>
              </m:ctrlPr>
            </m:dPr>
            <m:e>
              <m:r>
                <w:rPr>
                  <w:rFonts w:ascii="Cambria Math" w:hAnsi="Cambria Math"/>
                </w:rPr>
                <m:t>h</m:t>
              </m:r>
            </m:e>
          </m:d>
          <m:r>
            <w:rPr>
              <w:rFonts w:ascii="Cambria Math" w:hAnsi="Cambria Math"/>
            </w:rPr>
            <m:t>=</m:t>
          </m:r>
          <m:r>
            <m:rPr>
              <m:sty m:val="p"/>
            </m:rPr>
            <w:rPr>
              <w:rFonts w:ascii="Cambria Math" w:hAnsi="Cambria Math"/>
            </w:rPr>
            <m:t>Cov</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t+h</m:t>
                  </m:r>
                </m:sub>
              </m:sSub>
            </m:e>
          </m:d>
          <m:r>
            <w:rPr>
              <w:rFonts w:ascii="Cambria Math" w:hAnsi="Cambria Math"/>
            </w:rPr>
            <m:t>,  h∈</m:t>
          </m:r>
          <m:r>
            <m:rPr>
              <m:scr m:val="double-struck"/>
              <m:sty m:val="p"/>
            </m:rPr>
            <w:rPr>
              <w:rFonts w:ascii="Cambria Math" w:hAnsi="Cambria Math"/>
            </w:rPr>
            <m:t>Z</m:t>
          </m:r>
        </m:oMath>
      </m:oMathPara>
    </w:p>
    <w:p w14:paraId="687D0126" w14:textId="47594E2D" w:rsidR="009C0F82" w:rsidRPr="009C0F82" w:rsidRDefault="009C0F82" w:rsidP="009C0F82">
      <w:pPr>
        <w:jc w:val="both"/>
      </w:pPr>
      <w:r w:rsidRPr="009C0F82">
        <w:t xml:space="preserve">и зависит только от лага </w:t>
      </w:r>
      <m:oMath>
        <m:r>
          <w:rPr>
            <w:rFonts w:ascii="Cambria Math" w:hAnsi="Cambria Math"/>
          </w:rPr>
          <m:t>h</m:t>
        </m:r>
      </m:oMath>
      <w:r w:rsidRPr="009C0F82">
        <w:t xml:space="preserve">. Нормируя </w:t>
      </w:r>
      <m:oMath>
        <m:r>
          <w:rPr>
            <w:rFonts w:ascii="Cambria Math" w:hAnsi="Cambria Math"/>
          </w:rPr>
          <m:t>γ(h)</m:t>
        </m:r>
      </m:oMath>
      <w:r>
        <w:rPr>
          <w:rFonts w:eastAsiaTheme="minorEastAsia"/>
        </w:rPr>
        <w:t xml:space="preserve"> </w:t>
      </w:r>
      <w:r w:rsidRPr="009C0F82">
        <w:t xml:space="preserve">на дисперсию </w:t>
      </w:r>
      <m:oMath>
        <m:r>
          <w:rPr>
            <w:rFonts w:ascii="Cambria Math" w:hAnsi="Cambria Math"/>
          </w:rPr>
          <m:t>γ(0)</m:t>
        </m:r>
      </m:oMath>
      <w:r w:rsidRPr="009C0F82">
        <w:t xml:space="preserve">, получают </w:t>
      </w:r>
      <w:r w:rsidRPr="009C0F82">
        <w:rPr>
          <w:b/>
          <w:bCs/>
        </w:rPr>
        <w:t>автокорреляционную функцию (ACF)</w:t>
      </w:r>
      <w:r w:rsidRPr="009C0F82">
        <w:t>:</w:t>
      </w:r>
    </w:p>
    <w:p w14:paraId="1EA1EAF8" w14:textId="2305B369" w:rsidR="009C0F82" w:rsidRPr="009C0F82" w:rsidRDefault="009C0F82" w:rsidP="009C0F82">
      <w:pPr>
        <w:jc w:val="both"/>
      </w:pPr>
      <m:oMathPara>
        <m:oMath>
          <m:r>
            <w:rPr>
              <w:rFonts w:ascii="Cambria Math" w:hAnsi="Cambria Math"/>
            </w:rPr>
            <m:t>ρ</m:t>
          </m:r>
          <m:d>
            <m:dPr>
              <m:ctrlPr>
                <w:rPr>
                  <w:rFonts w:ascii="Cambria Math" w:hAnsi="Cambria Math"/>
                  <w:i/>
                </w:rPr>
              </m:ctrlPr>
            </m:dPr>
            <m:e>
              <m:r>
                <w:rPr>
                  <w:rFonts w:ascii="Cambria Math" w:hAnsi="Cambria Math"/>
                </w:rPr>
                <m:t>h</m:t>
              </m:r>
            </m:e>
          </m:d>
          <m:r>
            <w:rPr>
              <w:rFonts w:ascii="Cambria Math" w:hAnsi="Cambria Math"/>
            </w:rPr>
            <m:t>=</m:t>
          </m:r>
          <m:f>
            <m:fPr>
              <m:ctrlPr>
                <w:rPr>
                  <w:rFonts w:ascii="Cambria Math" w:hAnsi="Cambria Math"/>
                </w:rPr>
              </m:ctrlPr>
            </m:fPr>
            <m:num>
              <m:r>
                <w:rPr>
                  <w:rFonts w:ascii="Cambria Math" w:hAnsi="Cambria Math"/>
                </w:rPr>
                <m:t>γ</m:t>
              </m:r>
              <m:d>
                <m:dPr>
                  <m:ctrlPr>
                    <w:rPr>
                      <w:rFonts w:ascii="Cambria Math" w:hAnsi="Cambria Math"/>
                      <w:i/>
                    </w:rPr>
                  </m:ctrlPr>
                </m:dPr>
                <m:e>
                  <m:r>
                    <w:rPr>
                      <w:rFonts w:ascii="Cambria Math" w:hAnsi="Cambria Math"/>
                    </w:rPr>
                    <m:t>h</m:t>
                  </m:r>
                </m:e>
              </m:d>
            </m:num>
            <m:den>
              <m:r>
                <w:rPr>
                  <w:rFonts w:ascii="Cambria Math" w:hAnsi="Cambria Math"/>
                </w:rPr>
                <m:t>γ</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rPr>
              </m:ctrlPr>
            </m:fPr>
            <m:num>
              <m:r>
                <m:rPr>
                  <m:sty m:val="p"/>
                </m:rPr>
                <w:rPr>
                  <w:rFonts w:ascii="Cambria Math" w:hAnsi="Cambria Math"/>
                </w:rPr>
                <m:t>Cov</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t+h</m:t>
                      </m:r>
                    </m:sub>
                  </m:sSub>
                </m:e>
              </m:d>
            </m:num>
            <m:den>
              <m:r>
                <m:rPr>
                  <m:sty m:val="p"/>
                </m:rPr>
                <w:rPr>
                  <w:rFonts w:ascii="Cambria Math" w:hAnsi="Cambria Math"/>
                </w:rPr>
                <m:t>Var</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den>
          </m:f>
          <m:r>
            <w:rPr>
              <w:rFonts w:ascii="Cambria Math" w:hAnsi="Cambria Math"/>
            </w:rPr>
            <m:t>,  h∈</m:t>
          </m:r>
          <m:r>
            <m:rPr>
              <m:scr m:val="double-struck"/>
              <m:sty m:val="p"/>
            </m:rPr>
            <w:rPr>
              <w:rFonts w:ascii="Cambria Math" w:hAnsi="Cambria Math"/>
            </w:rPr>
            <m:t>Z</m:t>
          </m:r>
          <m:r>
            <m:rPr>
              <m:sty m:val="p"/>
            </m:rPr>
            <w:br/>
          </m:r>
        </m:oMath>
      </m:oMathPara>
    </w:p>
    <w:p w14:paraId="44BFEF9B" w14:textId="5B029750" w:rsidR="009C0F82" w:rsidRPr="009C0F82" w:rsidRDefault="009C0F82" w:rsidP="009C0F82">
      <w:pPr>
        <w:jc w:val="both"/>
      </w:pPr>
      <w:r w:rsidRPr="009C0F82">
        <w:t xml:space="preserve">В практических задачах обычно рассматривают </w:t>
      </w:r>
      <m:oMath>
        <m:r>
          <w:rPr>
            <w:rFonts w:ascii="Cambria Math" w:hAnsi="Cambria Math"/>
          </w:rPr>
          <m:t>ρ(h)</m:t>
        </m:r>
      </m:oMath>
      <w:r>
        <w:rPr>
          <w:rFonts w:eastAsiaTheme="minorEastAsia"/>
        </w:rPr>
        <w:t xml:space="preserve"> </w:t>
      </w:r>
      <w:r w:rsidRPr="009C0F82">
        <w:t xml:space="preserve">для </w:t>
      </w:r>
      <m:oMath>
        <m:r>
          <w:rPr>
            <w:rFonts w:ascii="Cambria Math" w:hAnsi="Cambria Math"/>
          </w:rPr>
          <m:t>h≥0</m:t>
        </m:r>
      </m:oMath>
      <w:r w:rsidRPr="009C0F82">
        <w:t xml:space="preserve">; при этом </w:t>
      </w:r>
      <m:oMath>
        <m:r>
          <w:rPr>
            <w:rFonts w:ascii="Cambria Math" w:hAnsi="Cambria Math"/>
          </w:rPr>
          <m:t>ρ(0)=1</m:t>
        </m:r>
      </m:oMath>
      <w:r>
        <w:rPr>
          <w:rFonts w:eastAsiaTheme="minorEastAsia"/>
        </w:rPr>
        <w:t xml:space="preserve"> </w:t>
      </w:r>
      <w:r w:rsidRPr="009C0F82">
        <w:t xml:space="preserve">и </w:t>
      </w:r>
      <m:oMath>
        <m:r>
          <w:rPr>
            <w:rFonts w:ascii="Cambria Math" w:hAnsi="Cambria Math"/>
          </w:rPr>
          <m:t>ρ(-h)=ρ(h)</m:t>
        </m:r>
      </m:oMath>
      <w:r w:rsidRPr="009C0F82">
        <w:t>.</w:t>
      </w:r>
    </w:p>
    <w:p w14:paraId="1257DA0A" w14:textId="5F67ACCD" w:rsidR="009C0F82" w:rsidRPr="009C0F82" w:rsidRDefault="009C0F82" w:rsidP="009C0F82">
      <w:pPr>
        <w:jc w:val="both"/>
      </w:pPr>
      <w:r w:rsidRPr="009C0F82">
        <w:rPr>
          <w:b/>
          <w:bCs/>
        </w:rPr>
        <w:t>Частичная автокорреляционная функция (PACF)</w:t>
      </w:r>
      <w:r w:rsidRPr="009C0F82">
        <w:t xml:space="preserve"> на лаге </w:t>
      </w:r>
      <m:oMath>
        <m:r>
          <w:rPr>
            <w:rFonts w:ascii="Cambria Math" w:hAnsi="Cambria Math"/>
          </w:rPr>
          <m:t>h</m:t>
        </m:r>
      </m:oMath>
      <w:r w:rsidRPr="009C0F82">
        <w:t xml:space="preserve">измеряет линейную связь между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eastAsiaTheme="minorEastAsia"/>
        </w:rPr>
        <w:t xml:space="preserve"> </w:t>
      </w:r>
      <w:r w:rsidRPr="009C0F82">
        <w:t xml:space="preserve">и </w:t>
      </w:r>
      <m:oMath>
        <m:sSub>
          <m:sSubPr>
            <m:ctrlPr>
              <w:rPr>
                <w:rFonts w:ascii="Cambria Math" w:hAnsi="Cambria Math"/>
              </w:rPr>
            </m:ctrlPr>
          </m:sSubPr>
          <m:e>
            <m:r>
              <w:rPr>
                <w:rFonts w:ascii="Cambria Math" w:hAnsi="Cambria Math"/>
              </w:rPr>
              <m:t>X</m:t>
            </m:r>
          </m:e>
          <m:sub>
            <m:r>
              <w:rPr>
                <w:rFonts w:ascii="Cambria Math" w:hAnsi="Cambria Math"/>
              </w:rPr>
              <m:t>t-h</m:t>
            </m:r>
          </m:sub>
        </m:sSub>
      </m:oMath>
      <w:r>
        <w:rPr>
          <w:rFonts w:eastAsiaTheme="minorEastAsia"/>
        </w:rPr>
        <w:t xml:space="preserve"> </w:t>
      </w:r>
      <w:r w:rsidRPr="009C0F82">
        <w:rPr>
          <w:b/>
          <w:bCs/>
        </w:rPr>
        <w:t>после исключения влияния промежуточных лагов</w:t>
      </w:r>
      <w:r w:rsidRPr="009C0F82">
        <w:t xml:space="preserve"> </w:t>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t-h+</m:t>
            </m:r>
            <m:r>
              <w:rPr>
                <w:rFonts w:ascii="Cambria Math" w:hAnsi="Cambria Math"/>
              </w:rPr>
              <m:t>1</m:t>
            </m:r>
          </m:sub>
        </m:sSub>
      </m:oMath>
      <w:r w:rsidRPr="009C0F82">
        <w:t xml:space="preserve">. Формально </w:t>
      </w:r>
      <m:oMath>
        <m:r>
          <m:rPr>
            <m:sty m:val="p"/>
          </m:rPr>
          <w:rPr>
            <w:rFonts w:ascii="Cambria Math" w:hAnsi="Cambria Math"/>
          </w:rPr>
          <m:t>PACF</m:t>
        </m:r>
        <m:r>
          <w:rPr>
            <w:rFonts w:ascii="Cambria Math" w:hAnsi="Cambria Math"/>
          </w:rPr>
          <m:t>(h)</m:t>
        </m:r>
      </m:oMath>
      <w:r>
        <w:rPr>
          <w:rFonts w:eastAsiaTheme="minorEastAsia"/>
        </w:rPr>
        <w:t xml:space="preserve"> </w:t>
      </w:r>
      <w:r w:rsidRPr="009C0F82">
        <w:t xml:space="preserve">— это коэффициент при </w:t>
      </w:r>
      <m:oMath>
        <m:sSub>
          <m:sSubPr>
            <m:ctrlPr>
              <w:rPr>
                <w:rFonts w:ascii="Cambria Math" w:hAnsi="Cambria Math"/>
              </w:rPr>
            </m:ctrlPr>
          </m:sSubPr>
          <m:e>
            <m:r>
              <w:rPr>
                <w:rFonts w:ascii="Cambria Math" w:hAnsi="Cambria Math"/>
              </w:rPr>
              <m:t>X</m:t>
            </m:r>
          </m:e>
          <m:sub>
            <m:r>
              <w:rPr>
                <w:rFonts w:ascii="Cambria Math" w:hAnsi="Cambria Math"/>
              </w:rPr>
              <m:t>t-h</m:t>
            </m:r>
          </m:sub>
        </m:sSub>
      </m:oMath>
      <w:r>
        <w:rPr>
          <w:rFonts w:eastAsiaTheme="minorEastAsia"/>
        </w:rPr>
        <w:t xml:space="preserve"> </w:t>
      </w:r>
      <w:r w:rsidRPr="009C0F82">
        <w:t xml:space="preserve">в линейной проекции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eastAsiaTheme="minorEastAsia"/>
        </w:rPr>
        <w:t xml:space="preserve"> </w:t>
      </w:r>
      <w:r w:rsidRPr="009C0F82">
        <w:t xml:space="preserve">на пространство, натянутое на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t-h</m:t>
                </m:r>
              </m:sub>
            </m:sSub>
          </m:e>
        </m:d>
      </m:oMath>
      <w:r w:rsidRPr="009C0F82">
        <w:t>:</w:t>
      </w:r>
    </w:p>
    <w:p w14:paraId="3F641E4D" w14:textId="77777777" w:rsidR="009C0F82" w:rsidRDefault="00000000" w:rsidP="009C0F82">
      <w:pPr>
        <w:jc w:val="both"/>
        <w:rPr>
          <w:i/>
        </w:rP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h</m:t>
              </m:r>
            </m:sup>
            <m:e>
              <m:sSub>
                <m:sSubPr>
                  <m:ctrlPr>
                    <w:rPr>
                      <w:rFonts w:ascii="Cambria Math" w:hAnsi="Cambria Math"/>
                    </w:rPr>
                  </m:ctrlPr>
                </m:sSubPr>
                <m:e>
                  <m:r>
                    <w:rPr>
                      <w:rFonts w:ascii="Cambria Math" w:hAnsi="Cambria Math"/>
                    </w:rPr>
                    <m:t>ϕ</m:t>
                  </m:r>
                </m:e>
                <m:sub>
                  <m:r>
                    <w:rPr>
                      <w:rFonts w:ascii="Cambria Math" w:hAnsi="Cambria Math"/>
                    </w:rPr>
                    <m:t>h,j</m:t>
                  </m:r>
                </m:sub>
              </m:sSub>
            </m:e>
          </m:nary>
          <m:sSub>
            <m:sSubPr>
              <m:ctrlPr>
                <w:rPr>
                  <w:rFonts w:ascii="Cambria Math" w:hAnsi="Cambria Math"/>
                </w:rPr>
              </m:ctrlPr>
            </m:sSubPr>
            <m:e>
              <m:r>
                <w:rPr>
                  <w:rFonts w:ascii="Cambria Math" w:hAnsi="Cambria Math"/>
                </w:rPr>
                <m:t>X</m:t>
              </m:r>
            </m:e>
            <m:sub>
              <m:r>
                <w:rPr>
                  <w:rFonts w:ascii="Cambria Math" w:hAnsi="Cambria Math"/>
                </w:rPr>
                <m:t>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t,h</m:t>
              </m:r>
            </m:sub>
          </m:sSub>
          <m:r>
            <w:rPr>
              <w:rFonts w:ascii="Cambria Math" w:hAnsi="Cambria Math"/>
            </w:rPr>
            <m:t>,</m:t>
          </m:r>
        </m:oMath>
      </m:oMathPara>
    </w:p>
    <w:p w14:paraId="2B52413E" w14:textId="77777777" w:rsidR="009C0F82" w:rsidRDefault="009C0F82" w:rsidP="009C0F82">
      <w:pPr>
        <w:jc w:val="both"/>
      </w:pPr>
      <w:r w:rsidRPr="009C0F82">
        <w:t xml:space="preserve">где </w:t>
      </w:r>
      <m:oMath>
        <m:sSub>
          <m:sSubPr>
            <m:ctrlPr>
              <w:rPr>
                <w:rFonts w:ascii="Cambria Math" w:hAnsi="Cambria Math"/>
              </w:rPr>
            </m:ctrlPr>
          </m:sSubPr>
          <m:e>
            <m:r>
              <w:rPr>
                <w:rFonts w:ascii="Cambria Math" w:hAnsi="Cambria Math"/>
              </w:rPr>
              <m:t>u</m:t>
            </m:r>
          </m:e>
          <m:sub>
            <m:r>
              <w:rPr>
                <w:rFonts w:ascii="Cambria Math" w:hAnsi="Cambria Math"/>
              </w:rPr>
              <m:t>t,h</m:t>
            </m:r>
          </m:sub>
        </m:sSub>
      </m:oMath>
      <w:r>
        <w:rPr>
          <w:rFonts w:eastAsiaTheme="minorEastAsia"/>
        </w:rPr>
        <w:t xml:space="preserve"> </w:t>
      </w:r>
      <w:r w:rsidRPr="009C0F82">
        <w:t xml:space="preserve">ортогонален всем </w:t>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t-h</m:t>
            </m:r>
          </m:sub>
        </m:sSub>
      </m:oMath>
      <w:r w:rsidRPr="009C0F82">
        <w:t>. Тогда</w:t>
      </w:r>
      <w:r>
        <w:t xml:space="preserve"> </w:t>
      </w:r>
    </w:p>
    <w:p w14:paraId="38CC1D7A" w14:textId="77777777" w:rsidR="009C0F82" w:rsidRDefault="009C0F82" w:rsidP="009C0F82">
      <w:pPr>
        <w:jc w:val="both"/>
      </w:pPr>
      <m:oMathPara>
        <m:oMath>
          <m:r>
            <w:rPr>
              <w:rFonts w:ascii="Cambria Math" w:hAnsi="Cambria Math"/>
            </w:rPr>
            <m:t>α(h):=</m:t>
          </m:r>
          <m:r>
            <m:rPr>
              <m:sty m:val="p"/>
            </m:rPr>
            <w:rPr>
              <w:rFonts w:ascii="Cambria Math" w:hAnsi="Cambria Math"/>
            </w:rPr>
            <m:t>PACF</m:t>
          </m:r>
          <m:r>
            <w:rPr>
              <w:rFonts w:ascii="Cambria Math" w:hAnsi="Cambria Math"/>
            </w:rPr>
            <m:t>(h)=</m:t>
          </m:r>
          <m:sSub>
            <m:sSubPr>
              <m:ctrlPr>
                <w:rPr>
                  <w:rFonts w:ascii="Cambria Math" w:hAnsi="Cambria Math"/>
                </w:rPr>
              </m:ctrlPr>
            </m:sSubPr>
            <m:e>
              <m:r>
                <w:rPr>
                  <w:rFonts w:ascii="Cambria Math" w:hAnsi="Cambria Math"/>
                </w:rPr>
                <m:t>ϕ</m:t>
              </m:r>
            </m:e>
            <m:sub>
              <m:r>
                <w:rPr>
                  <w:rFonts w:ascii="Cambria Math" w:hAnsi="Cambria Math"/>
                </w:rPr>
                <m:t>h,h</m:t>
              </m:r>
            </m:sub>
          </m:sSub>
          <m:r>
            <m:rPr>
              <m:sty m:val="p"/>
            </m:rPr>
            <w:rPr>
              <w:rFonts w:ascii="Cambria Math" w:hAnsi="Cambria Math"/>
            </w:rPr>
            <m:t>.</m:t>
          </m:r>
        </m:oMath>
      </m:oMathPara>
    </w:p>
    <w:p w14:paraId="77E51538" w14:textId="2C61EFAE" w:rsidR="009C0F82" w:rsidRPr="009C0F82" w:rsidRDefault="009C0F82" w:rsidP="009C0F82">
      <w:pPr>
        <w:jc w:val="both"/>
      </w:pPr>
      <w:r w:rsidRPr="009C0F82">
        <w:t xml:space="preserve">Эквивалентно, </w:t>
      </w:r>
      <m:oMath>
        <m:r>
          <w:rPr>
            <w:rFonts w:ascii="Cambria Math" w:hAnsi="Cambria Math"/>
          </w:rPr>
          <m:t>α(h)=</m:t>
        </m:r>
        <m:r>
          <m:rPr>
            <m:sty m:val="p"/>
          </m:rPr>
          <w:rPr>
            <w:rFonts w:ascii="Cambria Math" w:hAnsi="Cambria Math"/>
          </w:rPr>
          <m:t>Corr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t-h</m:t>
            </m:r>
          </m:sub>
        </m:sSub>
        <m:r>
          <w:rPr>
            <w:rFonts w:ascii="Cambria Math" w:hAnsi="Cambria Math"/>
          </w:rPr>
          <m:t>)</m:t>
        </m:r>
      </m:oMath>
      <w:r w:rsidRPr="009C0F82">
        <w:t xml:space="preserve">, где </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rFonts w:eastAsiaTheme="minorEastAsia"/>
        </w:rPr>
        <w:t xml:space="preserve"> </w:t>
      </w:r>
      <w:r w:rsidRPr="009C0F82">
        <w:t xml:space="preserve">и </w:t>
      </w:r>
      <m:oMath>
        <m:sSub>
          <m:sSubPr>
            <m:ctrlPr>
              <w:rPr>
                <w:rFonts w:ascii="Cambria Math" w:hAnsi="Cambria Math"/>
              </w:rPr>
            </m:ctrlPr>
          </m:sSubPr>
          <m:e>
            <m:r>
              <w:rPr>
                <w:rFonts w:ascii="Cambria Math" w:hAnsi="Cambria Math"/>
              </w:rPr>
              <m:t>r</m:t>
            </m:r>
          </m:e>
          <m:sub>
            <m:r>
              <w:rPr>
                <w:rFonts w:ascii="Cambria Math" w:hAnsi="Cambria Math"/>
              </w:rPr>
              <m:t>t-h</m:t>
            </m:r>
          </m:sub>
        </m:sSub>
      </m:oMath>
      <w:r>
        <w:rPr>
          <w:rFonts w:eastAsiaTheme="minorEastAsia"/>
        </w:rPr>
        <w:t xml:space="preserve"> </w:t>
      </w:r>
      <w:r w:rsidRPr="009C0F82">
        <w:t xml:space="preserve">— остатки регрессий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eastAsiaTheme="minorEastAsia"/>
        </w:rPr>
        <w:t xml:space="preserve"> </w:t>
      </w:r>
      <w:r w:rsidRPr="009C0F82">
        <w:t xml:space="preserve">и </w:t>
      </w:r>
      <m:oMath>
        <m:sSub>
          <m:sSubPr>
            <m:ctrlPr>
              <w:rPr>
                <w:rFonts w:ascii="Cambria Math" w:hAnsi="Cambria Math"/>
              </w:rPr>
            </m:ctrlPr>
          </m:sSubPr>
          <m:e>
            <m:r>
              <w:rPr>
                <w:rFonts w:ascii="Cambria Math" w:hAnsi="Cambria Math"/>
              </w:rPr>
              <m:t>X</m:t>
            </m:r>
          </m:e>
          <m:sub>
            <m:r>
              <w:rPr>
                <w:rFonts w:ascii="Cambria Math" w:hAnsi="Cambria Math"/>
              </w:rPr>
              <m:t>t-h</m:t>
            </m:r>
          </m:sub>
        </m:sSub>
      </m:oMath>
      <w:r>
        <w:rPr>
          <w:rFonts w:eastAsiaTheme="minorEastAsia"/>
        </w:rPr>
        <w:t xml:space="preserve"> </w:t>
      </w:r>
      <w:r w:rsidRPr="009C0F82">
        <w:t xml:space="preserve">на </w:t>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t-h+</m:t>
            </m:r>
            <m:r>
              <w:rPr>
                <w:rFonts w:ascii="Cambria Math" w:hAnsi="Cambria Math"/>
              </w:rPr>
              <m:t>1</m:t>
            </m:r>
          </m:sub>
        </m:sSub>
      </m:oMath>
      <w:r w:rsidRPr="009C0F82">
        <w:t>.</w:t>
      </w:r>
    </w:p>
    <w:p w14:paraId="244EE989" w14:textId="77777777" w:rsidR="009C0F82" w:rsidRDefault="009C0F82" w:rsidP="009C0F82">
      <w:pPr>
        <w:jc w:val="both"/>
      </w:pPr>
      <w:r w:rsidRPr="009C0F82">
        <w:t>ACF и PACF используются для идентификации порядков AR/MA-компонент:</w:t>
      </w:r>
    </w:p>
    <w:p w14:paraId="5A62E89D" w14:textId="77777777" w:rsidR="009C0F82" w:rsidRPr="009C0F82" w:rsidRDefault="009C0F82" w:rsidP="009C0F82">
      <w:pPr>
        <w:pStyle w:val="ListParagraph"/>
        <w:numPr>
          <w:ilvl w:val="0"/>
          <w:numId w:val="84"/>
        </w:numPr>
        <w:jc w:val="both"/>
      </w:pPr>
      <w:r w:rsidRPr="009C0F82">
        <w:t xml:space="preserve">для стационарного </w:t>
      </w:r>
      <w:r w:rsidRPr="009C0F82">
        <w:rPr>
          <w:b/>
          <w:bCs/>
        </w:rPr>
        <w:t>AR(p)</w:t>
      </w:r>
      <w:r w:rsidRPr="009C0F82">
        <w:t xml:space="preserve"> PACF «обрывается» после лага </w:t>
      </w:r>
      <m:oMath>
        <m:r>
          <w:rPr>
            <w:rFonts w:ascii="Cambria Math" w:hAnsi="Cambria Math"/>
          </w:rPr>
          <m:t>p</m:t>
        </m:r>
      </m:oMath>
      <w:r w:rsidRPr="009C0F82">
        <w:rPr>
          <w:rFonts w:eastAsiaTheme="minorEastAsia"/>
        </w:rPr>
        <w:t xml:space="preserve"> </w:t>
      </w:r>
      <w:r w:rsidRPr="009C0F82">
        <w:t xml:space="preserve">(идеально: </w:t>
      </w:r>
      <m:oMath>
        <m:r>
          <w:rPr>
            <w:rFonts w:ascii="Cambria Math" w:hAnsi="Cambria Math"/>
          </w:rPr>
          <m:t>α(h)=</m:t>
        </m:r>
        <m:r>
          <w:rPr>
            <w:rFonts w:ascii="Cambria Math" w:hAnsi="Cambria Math"/>
          </w:rPr>
          <m:t>0</m:t>
        </m:r>
      </m:oMath>
      <w:r w:rsidRPr="009C0F82">
        <w:rPr>
          <w:rFonts w:eastAsiaTheme="minorEastAsia"/>
        </w:rPr>
        <w:t xml:space="preserve"> </w:t>
      </w:r>
      <w:r w:rsidRPr="009C0F82">
        <w:t xml:space="preserve">при </w:t>
      </w:r>
      <m:oMath>
        <m:r>
          <w:rPr>
            <w:rFonts w:ascii="Cambria Math" w:hAnsi="Cambria Math"/>
          </w:rPr>
          <m:t>h&gt;p</m:t>
        </m:r>
      </m:oMath>
      <w:r w:rsidRPr="009C0F82">
        <w:t xml:space="preserve">), тогда как ACF обычно убывает постепенно; </w:t>
      </w:r>
    </w:p>
    <w:p w14:paraId="17EE9E02" w14:textId="77777777" w:rsidR="009C0F82" w:rsidRPr="009C0F82" w:rsidRDefault="009C0F82" w:rsidP="009C0F82">
      <w:pPr>
        <w:pStyle w:val="ListParagraph"/>
        <w:numPr>
          <w:ilvl w:val="0"/>
          <w:numId w:val="84"/>
        </w:numPr>
        <w:jc w:val="both"/>
      </w:pPr>
      <w:r w:rsidRPr="009C0F82">
        <w:t xml:space="preserve">для </w:t>
      </w:r>
      <w:r w:rsidRPr="009C0F82">
        <w:rPr>
          <w:b/>
          <w:bCs/>
        </w:rPr>
        <w:t>MA(q)</w:t>
      </w:r>
      <w:r w:rsidRPr="009C0F82">
        <w:t xml:space="preserve"> наоборот, ACF «обрывается» после лага </w:t>
      </w:r>
      <m:oMath>
        <m:r>
          <w:rPr>
            <w:rFonts w:ascii="Cambria Math" w:hAnsi="Cambria Math"/>
          </w:rPr>
          <m:t>q</m:t>
        </m:r>
      </m:oMath>
      <w:r w:rsidRPr="009C0F82">
        <w:rPr>
          <w:rFonts w:eastAsiaTheme="minorEastAsia"/>
        </w:rPr>
        <w:t xml:space="preserve"> </w:t>
      </w:r>
      <w:r w:rsidRPr="009C0F82">
        <w:t xml:space="preserve">(идеально: </w:t>
      </w:r>
      <m:oMath>
        <m:r>
          <w:rPr>
            <w:rFonts w:ascii="Cambria Math" w:hAnsi="Cambria Math"/>
          </w:rPr>
          <m:t>ρ(h)=</m:t>
        </m:r>
        <m:r>
          <w:rPr>
            <w:rFonts w:ascii="Cambria Math" w:hAnsi="Cambria Math"/>
          </w:rPr>
          <m:t>0</m:t>
        </m:r>
      </m:oMath>
      <w:r w:rsidRPr="009C0F82">
        <w:rPr>
          <w:rFonts w:eastAsiaTheme="minorEastAsia"/>
        </w:rPr>
        <w:t xml:space="preserve"> </w:t>
      </w:r>
      <w:r w:rsidRPr="009C0F82">
        <w:t xml:space="preserve">при </w:t>
      </w:r>
      <m:oMath>
        <m:r>
          <w:rPr>
            <w:rFonts w:ascii="Cambria Math" w:hAnsi="Cambria Math"/>
          </w:rPr>
          <m:t>h&gt;q</m:t>
        </m:r>
      </m:oMath>
      <w:r w:rsidRPr="009C0F82">
        <w:t xml:space="preserve">), а PACF убывает постепенно. </w:t>
      </w:r>
    </w:p>
    <w:p w14:paraId="2A6BFE6E" w14:textId="35B93473" w:rsidR="009C0F82" w:rsidRPr="009C0F82" w:rsidRDefault="009C0F82" w:rsidP="009C0F82">
      <w:pPr>
        <w:pStyle w:val="ListParagraph"/>
        <w:numPr>
          <w:ilvl w:val="0"/>
          <w:numId w:val="84"/>
        </w:numPr>
        <w:jc w:val="both"/>
      </w:pPr>
      <w:r w:rsidRPr="009C0F82">
        <w:t xml:space="preserve">для смешанных </w:t>
      </w:r>
      <w:r w:rsidRPr="009C0F82">
        <w:rPr>
          <w:b/>
          <w:bCs/>
        </w:rPr>
        <w:t>ARMA(</w:t>
      </w:r>
      <w:proofErr w:type="spellStart"/>
      <w:r w:rsidRPr="009C0F82">
        <w:rPr>
          <w:b/>
          <w:bCs/>
        </w:rPr>
        <w:t>p,q</w:t>
      </w:r>
      <w:proofErr w:type="spellEnd"/>
      <w:r w:rsidRPr="009C0F82">
        <w:rPr>
          <w:b/>
          <w:bCs/>
        </w:rPr>
        <w:t>)</w:t>
      </w:r>
      <w:r w:rsidRPr="009C0F82">
        <w:t xml:space="preserve"> обе функции, как правило, затухают без резкого обрыва.</w:t>
      </w:r>
    </w:p>
    <w:p w14:paraId="34187972" w14:textId="77777777" w:rsidR="009C0F82" w:rsidRDefault="009C0F82" w:rsidP="009C0F82">
      <w:pPr>
        <w:jc w:val="both"/>
        <w:rPr>
          <w:b/>
          <w:bCs/>
        </w:rPr>
      </w:pPr>
    </w:p>
    <w:p w14:paraId="3F52C4E4" w14:textId="35535688" w:rsidR="006F3881" w:rsidRPr="009C0F82" w:rsidRDefault="006F3881" w:rsidP="0046148C">
      <w:pPr>
        <w:pStyle w:val="Heading3"/>
      </w:pPr>
      <w:bookmarkStart w:id="8" w:name="_Toc217391073"/>
      <w:r w:rsidRPr="009C0F82">
        <w:t>1.2.3. ETS</w:t>
      </w:r>
      <w:bookmarkEnd w:id="8"/>
    </w:p>
    <w:p w14:paraId="3A27BEDB" w14:textId="1F8362E9" w:rsidR="00073DB6" w:rsidRDefault="00073DB6" w:rsidP="00AD2FFE">
      <w:pPr>
        <w:jc w:val="both"/>
      </w:pPr>
      <w:r>
        <w:br/>
      </w:r>
      <w:r w:rsidRPr="00073DB6">
        <w:t xml:space="preserve">Модели класса </w:t>
      </w:r>
      <w:r w:rsidRPr="00073DB6">
        <w:rPr>
          <w:b/>
          <w:bCs/>
        </w:rPr>
        <w:t>ETS (</w:t>
      </w:r>
      <w:proofErr w:type="spellStart"/>
      <w:r w:rsidRPr="00073DB6">
        <w:rPr>
          <w:b/>
          <w:bCs/>
        </w:rPr>
        <w:t>Error</w:t>
      </w:r>
      <w:proofErr w:type="spellEnd"/>
      <w:r w:rsidRPr="00073DB6">
        <w:rPr>
          <w:b/>
          <w:bCs/>
        </w:rPr>
        <w:t>–Trend–</w:t>
      </w:r>
      <w:proofErr w:type="spellStart"/>
      <w:r w:rsidRPr="00073DB6">
        <w:rPr>
          <w:b/>
          <w:bCs/>
        </w:rPr>
        <w:t>Seasonal</w:t>
      </w:r>
      <w:proofErr w:type="spellEnd"/>
      <w:r w:rsidRPr="00073DB6">
        <w:rPr>
          <w:b/>
          <w:bCs/>
        </w:rPr>
        <w:t>)</w:t>
      </w:r>
      <w:r w:rsidRPr="00073DB6">
        <w:t xml:space="preserve"> описывают временной ряд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eastAsiaTheme="minorEastAsia"/>
        </w:rPr>
        <w:t xml:space="preserve"> </w:t>
      </w:r>
      <w:r w:rsidRPr="00073DB6">
        <w:t xml:space="preserve">через </w:t>
      </w:r>
      <w:r w:rsidRPr="00073DB6">
        <w:rPr>
          <w:i/>
          <w:iCs/>
        </w:rPr>
        <w:t>компоненты состояния</w:t>
      </w:r>
      <w:r w:rsidRPr="00073DB6">
        <w:t xml:space="preserve"> (уровень, тренд, сезонность) и </w:t>
      </w:r>
      <w:r w:rsidRPr="00073DB6">
        <w:rPr>
          <w:i/>
          <w:iCs/>
        </w:rPr>
        <w:t>уравнения обновления</w:t>
      </w:r>
      <w:r w:rsidRPr="00073DB6">
        <w:t xml:space="preserve"> этих компонент во времени. </w:t>
      </w:r>
    </w:p>
    <w:p w14:paraId="20ABDB2D" w14:textId="24EE6E9F" w:rsidR="00073DB6" w:rsidRPr="00073DB6" w:rsidRDefault="00073DB6" w:rsidP="00AD2FFE">
      <w:pPr>
        <w:jc w:val="both"/>
      </w:pPr>
      <w:r w:rsidRPr="00073DB6">
        <w:t>В отличие от ARIMA-подхода, где стационарность достигается разностями, ETS задаёт явную декомпозицию ряда и динамику компонент, а прогноз получается, как условное математическое ожидание будущих значений при заданном текущем состоянии.</w:t>
      </w:r>
    </w:p>
    <w:p w14:paraId="4F9B4032" w14:textId="77777777" w:rsidR="00073DB6" w:rsidRDefault="00073DB6" w:rsidP="00AD2FFE">
      <w:pPr>
        <w:jc w:val="both"/>
      </w:pPr>
      <w:r w:rsidRPr="00073DB6">
        <w:t xml:space="preserve">Пусть сезонный период равен </w:t>
      </w:r>
      <m:oMath>
        <m:r>
          <w:rPr>
            <w:rFonts w:ascii="Cambria Math" w:hAnsi="Cambria Math"/>
          </w:rPr>
          <m:t>s∈</m:t>
        </m:r>
        <m:r>
          <m:rPr>
            <m:scr m:val="double-struck"/>
            <m:sty m:val="p"/>
          </m:rPr>
          <w:rPr>
            <w:rFonts w:ascii="Cambria Math" w:hAnsi="Cambria Math"/>
          </w:rPr>
          <m:t>N</m:t>
        </m:r>
      </m:oMath>
      <w:r>
        <w:rPr>
          <w:rFonts w:eastAsiaTheme="minorEastAsia"/>
        </w:rPr>
        <w:t xml:space="preserve"> </w:t>
      </w:r>
      <w:r w:rsidRPr="00073DB6">
        <w:t xml:space="preserve">(например, </w:t>
      </w:r>
      <m:oMath>
        <m:r>
          <w:rPr>
            <w:rFonts w:ascii="Cambria Math" w:hAnsi="Cambria Math"/>
          </w:rPr>
          <m:t>s=12</m:t>
        </m:r>
      </m:oMath>
      <w:r w:rsidRPr="00073DB6">
        <w:t xml:space="preserve">). </w:t>
      </w:r>
    </w:p>
    <w:p w14:paraId="220658CD" w14:textId="77777777" w:rsidR="00073DB6" w:rsidRDefault="00073DB6" w:rsidP="00AD2FFE">
      <w:pPr>
        <w:jc w:val="both"/>
      </w:pPr>
      <w:r w:rsidRPr="00073DB6">
        <w:t xml:space="preserve">Обозначим </w:t>
      </w:r>
    </w:p>
    <w:p w14:paraId="566107A1" w14:textId="2F1C33C3" w:rsidR="00073DB6" w:rsidRPr="00073DB6" w:rsidRDefault="00000000" w:rsidP="00AD2FFE">
      <w:pPr>
        <w:pStyle w:val="ListParagraph"/>
        <w:numPr>
          <w:ilvl w:val="0"/>
          <w:numId w:val="86"/>
        </w:numPr>
        <w:jc w:val="both"/>
      </w:p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w:rPr>
            <w:rFonts w:ascii="Cambria Math" w:hAnsi="Cambria Math"/>
          </w:rPr>
          <m:t xml:space="preserve"> </m:t>
        </m:r>
      </m:oMath>
      <w:r w:rsidR="00073DB6" w:rsidRPr="00073DB6">
        <w:t xml:space="preserve">— </w:t>
      </w:r>
      <w:r w:rsidR="00073DB6" w:rsidRPr="00073DB6">
        <w:rPr>
          <w:b/>
          <w:bCs/>
        </w:rPr>
        <w:t>уровень</w:t>
      </w:r>
      <w:r w:rsidR="00073DB6" w:rsidRPr="00073DB6">
        <w:t xml:space="preserve"> (</w:t>
      </w:r>
      <w:proofErr w:type="spellStart"/>
      <w:r w:rsidR="00073DB6" w:rsidRPr="00073DB6">
        <w:t>level</w:t>
      </w:r>
      <w:proofErr w:type="spellEnd"/>
      <w:r w:rsidR="00073DB6" w:rsidRPr="00073DB6">
        <w:t xml:space="preserve">) </w:t>
      </w:r>
    </w:p>
    <w:p w14:paraId="7DA066D8" w14:textId="3D9242DF" w:rsidR="00073DB6" w:rsidRPr="00073DB6" w:rsidRDefault="00000000" w:rsidP="00AD2FFE">
      <w:pPr>
        <w:pStyle w:val="ListParagraph"/>
        <w:numPr>
          <w:ilvl w:val="0"/>
          <w:numId w:val="86"/>
        </w:numPr>
        <w:jc w:val="both"/>
      </w:pP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 xml:space="preserve"> </m:t>
        </m:r>
      </m:oMath>
      <w:r w:rsidR="00073DB6" w:rsidRPr="00073DB6">
        <w:t xml:space="preserve">— </w:t>
      </w:r>
      <w:r w:rsidR="00073DB6" w:rsidRPr="00073DB6">
        <w:rPr>
          <w:b/>
          <w:bCs/>
        </w:rPr>
        <w:t>тренд</w:t>
      </w:r>
      <w:r w:rsidR="00073DB6" w:rsidRPr="00073DB6">
        <w:t xml:space="preserve"> (</w:t>
      </w:r>
      <w:proofErr w:type="spellStart"/>
      <w:r w:rsidR="00073DB6" w:rsidRPr="00073DB6">
        <w:t>trend</w:t>
      </w:r>
      <w:proofErr w:type="spellEnd"/>
      <w:r w:rsidR="00073DB6" w:rsidRPr="00073DB6">
        <w:t>)</w:t>
      </w:r>
    </w:p>
    <w:p w14:paraId="53DA4DA7" w14:textId="67FA9601" w:rsidR="00073DB6" w:rsidRPr="00073DB6" w:rsidRDefault="00000000" w:rsidP="00AD2FFE">
      <w:pPr>
        <w:pStyle w:val="ListParagraph"/>
        <w:numPr>
          <w:ilvl w:val="0"/>
          <w:numId w:val="86"/>
        </w:numPr>
        <w:jc w:val="both"/>
      </w:pP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oMath>
      <w:r w:rsidR="00073DB6" w:rsidRPr="00073DB6">
        <w:t xml:space="preserve">— </w:t>
      </w:r>
      <w:r w:rsidR="00073DB6" w:rsidRPr="00073DB6">
        <w:rPr>
          <w:b/>
          <w:bCs/>
        </w:rPr>
        <w:t>сезонная компонента</w:t>
      </w:r>
      <w:r w:rsidR="00073DB6" w:rsidRPr="00073DB6">
        <w:t xml:space="preserve"> (</w:t>
      </w:r>
      <w:proofErr w:type="spellStart"/>
      <w:r w:rsidR="00073DB6" w:rsidRPr="00073DB6">
        <w:t>seasonal</w:t>
      </w:r>
      <w:proofErr w:type="spellEnd"/>
      <w:r w:rsidR="00073DB6" w:rsidRPr="00073DB6">
        <w:t>)</w:t>
      </w:r>
    </w:p>
    <w:p w14:paraId="7C0419FF" w14:textId="78E1E3D8" w:rsidR="00073DB6" w:rsidRPr="00073DB6" w:rsidRDefault="00073DB6" w:rsidP="00AD2FFE">
      <w:pPr>
        <w:jc w:val="both"/>
      </w:pPr>
      <w:r w:rsidRPr="00073DB6">
        <w:t>В каждый момент времени модель формирует однопериодный прогноз (в терминах состояния)</w:t>
      </w:r>
    </w:p>
    <w:p w14:paraId="361E0B73" w14:textId="77777777" w:rsidR="00073DB6" w:rsidRDefault="00000000" w:rsidP="00AD2FFE">
      <w:pPr>
        <w:jc w:val="both"/>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t∣t-1</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t-1</m:t>
              </m:r>
            </m:sub>
          </m:sSub>
          <m:r>
            <w:rPr>
              <w:rFonts w:ascii="Cambria Math" w:hAnsi="Cambria Math"/>
            </w:rPr>
            <m:t>),</m:t>
          </m:r>
        </m:oMath>
      </m:oMathPara>
    </w:p>
    <w:p w14:paraId="706467D9" w14:textId="77777777" w:rsidR="00073DB6" w:rsidRDefault="00073DB6" w:rsidP="00AD2FFE">
      <w:pPr>
        <w:jc w:val="both"/>
      </w:pPr>
      <w:r w:rsidRPr="00073DB6">
        <w:lastRenderedPageBreak/>
        <w:t xml:space="preserve">где </w:t>
      </w:r>
      <m:oMath>
        <m:sSub>
          <m:sSubPr>
            <m:ctrlPr>
              <w:rPr>
                <w:rFonts w:ascii="Cambria Math" w:hAnsi="Cambria Math"/>
              </w:rPr>
            </m:ctrlPr>
          </m:sSubPr>
          <m:e>
            <m:r>
              <m:rPr>
                <m:scr m:val="script"/>
              </m:rPr>
              <w:rPr>
                <w:rFonts w:ascii="Cambria Math" w:hAnsi="Cambria Math"/>
              </w:rPr>
              <m:t>F</m:t>
            </m:r>
          </m:e>
          <m:sub>
            <m:r>
              <w:rPr>
                <w:rFonts w:ascii="Cambria Math" w:hAnsi="Cambria Math"/>
              </w:rPr>
              <m:t>t-1</m:t>
            </m:r>
          </m:sub>
        </m:sSub>
      </m:oMath>
      <w:r w:rsidRPr="00073DB6">
        <w:t xml:space="preserve">— информация, доступная до момента </w:t>
      </w:r>
      <m:oMath>
        <m:r>
          <w:rPr>
            <w:rFonts w:ascii="Cambria Math" w:hAnsi="Cambria Math"/>
          </w:rPr>
          <m:t>t</m:t>
        </m:r>
      </m:oMath>
      <w:r w:rsidRPr="00073DB6">
        <w:t xml:space="preserve">. </w:t>
      </w:r>
    </w:p>
    <w:p w14:paraId="7D36C9C7" w14:textId="77777777" w:rsidR="00073DB6" w:rsidRDefault="00073DB6" w:rsidP="00AD2FFE">
      <w:pPr>
        <w:jc w:val="both"/>
      </w:pPr>
      <w:r w:rsidRPr="00073DB6">
        <w:t xml:space="preserve">Далее вводится </w:t>
      </w:r>
      <w:r w:rsidRPr="00073DB6">
        <w:rPr>
          <w:b/>
          <w:bCs/>
        </w:rPr>
        <w:t>ошибка</w:t>
      </w:r>
      <w:r w:rsidRPr="00073DB6">
        <w:t xml:space="preserve"> (инновация)</w:t>
      </w:r>
      <w:r>
        <w:t>:</w:t>
      </w:r>
    </w:p>
    <w:p w14:paraId="363C7248" w14:textId="113D7178" w:rsidR="00073DB6" w:rsidRPr="00073DB6" w:rsidRDefault="00000000" w:rsidP="00AD2FFE">
      <w:pPr>
        <w:jc w:val="both"/>
      </w:pPr>
      <m:oMathPara>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t∣t-1</m:t>
                  </m:r>
                </m:sub>
              </m:sSub>
            </m:num>
            <m:den>
              <m:sSub>
                <m:sSubPr>
                  <m:ctrlPr>
                    <w:rPr>
                      <w:rFonts w:ascii="Cambria Math" w:hAnsi="Cambria Math"/>
                    </w:rPr>
                  </m:ctrlPr>
                </m:sSubPr>
                <m:e>
                  <m:r>
                    <w:rPr>
                      <w:rFonts w:ascii="Cambria Math" w:hAnsi="Cambria Math"/>
                    </w:rPr>
                    <m:t>σ</m:t>
                  </m:r>
                </m:e>
                <m:sub>
                  <m:r>
                    <w:rPr>
                      <w:rFonts w:ascii="Cambria Math" w:hAnsi="Cambria Math"/>
                    </w:rPr>
                    <m:t>t</m:t>
                  </m:r>
                </m:sub>
              </m:sSub>
            </m:den>
          </m:f>
          <m:r>
            <w:rPr>
              <w:rFonts w:ascii="Cambria Math" w:hAnsi="Cambria Math"/>
            </w:rPr>
            <m:t>,</m:t>
          </m:r>
        </m:oMath>
      </m:oMathPara>
    </w:p>
    <w:p w14:paraId="378C8D77" w14:textId="39E7D88C" w:rsidR="00073DB6" w:rsidRPr="00B0476E" w:rsidRDefault="00073DB6" w:rsidP="00AD2FFE">
      <w:pPr>
        <w:jc w:val="both"/>
      </w:pPr>
      <w:r w:rsidRPr="00073DB6">
        <w:t xml:space="preserve">или в более простом варианте </w:t>
      </w: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t∣t-1</m:t>
            </m:r>
          </m:sub>
        </m:sSub>
      </m:oMath>
    </w:p>
    <w:p w14:paraId="57755FB9" w14:textId="40BC5378" w:rsidR="00073DB6" w:rsidRPr="00073DB6" w:rsidRDefault="00073DB6" w:rsidP="00AD2FFE">
      <w:pPr>
        <w:jc w:val="both"/>
      </w:pPr>
      <w:r w:rsidRPr="00073DB6">
        <w:t xml:space="preserve">Конкретная нормировка зависит от того, является ли ошибка аддитивной или мультипликативной. В большинстве классических ETS предполагают, что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t</m:t>
                </m:r>
              </m:sub>
            </m:sSub>
          </m:e>
        </m:d>
      </m:oMath>
      <w:r w:rsidRPr="00073DB6">
        <w:rPr>
          <w:rFonts w:eastAsiaTheme="minorEastAsia"/>
        </w:rPr>
        <w:t xml:space="preserve"> </w:t>
      </w:r>
      <w:r w:rsidRPr="00073DB6">
        <w:t xml:space="preserve">— белый шум с нулевым средним и постоянной дисперсией (часто </w:t>
      </w:r>
      <m:oMath>
        <m:sSub>
          <m:sSubPr>
            <m:ctrlPr>
              <w:rPr>
                <w:rFonts w:ascii="Cambria Math" w:hAnsi="Cambria Math"/>
              </w:rPr>
            </m:ctrlPr>
          </m:sSubPr>
          <m:e>
            <m:r>
              <w:rPr>
                <w:rFonts w:ascii="Cambria Math" w:hAnsi="Cambria Math"/>
              </w:rPr>
              <m:t>ε</m:t>
            </m:r>
          </m:e>
          <m:sub>
            <m:r>
              <w:rPr>
                <w:rFonts w:ascii="Cambria Math" w:hAnsi="Cambria Math"/>
              </w:rPr>
              <m:t>t</m:t>
            </m:r>
          </m:sub>
        </m:sSub>
        <m:r>
          <m:rPr>
            <m:scr m:val="script"/>
          </m:rPr>
          <w:rPr>
            <w:rFonts w:ascii="Cambria Math" w:hAnsi="Cambria Math"/>
          </w:rPr>
          <m:t>∼N</m:t>
        </m:r>
        <m:r>
          <w:rPr>
            <w:rFonts w:ascii="Cambria Math" w:hAnsi="Cambria Math"/>
          </w:rPr>
          <m:t>(0,1)</m:t>
        </m:r>
      </m:oMath>
      <w:r w:rsidRPr="00073DB6">
        <w:rPr>
          <w:rFonts w:eastAsiaTheme="minorEastAsia"/>
        </w:rPr>
        <w:t xml:space="preserve"> </w:t>
      </w:r>
      <w:r w:rsidRPr="00073DB6">
        <w:t xml:space="preserve">или </w:t>
      </w:r>
      <m:oMath>
        <m:r>
          <m:rPr>
            <m:scr m:val="script"/>
          </m:rPr>
          <w:rPr>
            <w:rFonts w:ascii="Cambria Math" w:hAnsi="Cambria Math"/>
          </w:rPr>
          <m:t>N</m:t>
        </m:r>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rsidRPr="00073DB6">
        <w:t>в зависимости от записи).</w:t>
      </w:r>
    </w:p>
    <w:p w14:paraId="32FF6F7D" w14:textId="691A0821" w:rsidR="00073DB6" w:rsidRPr="00073DB6" w:rsidRDefault="00073DB6" w:rsidP="00AD2FFE">
      <w:pPr>
        <w:jc w:val="both"/>
      </w:pPr>
      <w:r w:rsidRPr="00073DB6">
        <w:t xml:space="preserve">ETS-классификация задаётся тройкой букв </w:t>
      </w:r>
      <m:oMath>
        <m:r>
          <m:rPr>
            <m:sty m:val="p"/>
          </m:rPr>
          <w:rPr>
            <w:rFonts w:ascii="Cambria Math" w:hAnsi="Cambria Math"/>
          </w:rPr>
          <m:t>ETS</m:t>
        </m:r>
        <m:r>
          <w:rPr>
            <w:rFonts w:ascii="Cambria Math" w:hAnsi="Cambria Math"/>
          </w:rPr>
          <m:t>(E,T,S)</m:t>
        </m:r>
      </m:oMath>
      <w:r w:rsidRPr="00073DB6">
        <w:t>, где каждая из компонент может быть:</w:t>
      </w:r>
    </w:p>
    <w:p w14:paraId="0C64D7B2" w14:textId="77777777" w:rsidR="00073DB6" w:rsidRPr="00073DB6" w:rsidRDefault="00073DB6" w:rsidP="00AD2FFE">
      <w:pPr>
        <w:numPr>
          <w:ilvl w:val="0"/>
          <w:numId w:val="85"/>
        </w:numPr>
        <w:jc w:val="both"/>
      </w:pPr>
      <w:r w:rsidRPr="00073DB6">
        <w:rPr>
          <w:b/>
          <w:bCs/>
        </w:rPr>
        <w:t>A</w:t>
      </w:r>
      <w:r w:rsidRPr="00073DB6">
        <w:t xml:space="preserve"> (</w:t>
      </w:r>
      <w:proofErr w:type="spellStart"/>
      <w:r w:rsidRPr="00073DB6">
        <w:t>additive</w:t>
      </w:r>
      <w:proofErr w:type="spellEnd"/>
      <w:r w:rsidRPr="00073DB6">
        <w:t>) — аддитивная,</w:t>
      </w:r>
    </w:p>
    <w:p w14:paraId="13B36D82" w14:textId="77777777" w:rsidR="00073DB6" w:rsidRPr="00073DB6" w:rsidRDefault="00073DB6" w:rsidP="00AD2FFE">
      <w:pPr>
        <w:numPr>
          <w:ilvl w:val="0"/>
          <w:numId w:val="85"/>
        </w:numPr>
        <w:jc w:val="both"/>
      </w:pPr>
      <w:r w:rsidRPr="00073DB6">
        <w:rPr>
          <w:b/>
          <w:bCs/>
        </w:rPr>
        <w:t>M</w:t>
      </w:r>
      <w:r w:rsidRPr="00073DB6">
        <w:t xml:space="preserve"> (</w:t>
      </w:r>
      <w:proofErr w:type="spellStart"/>
      <w:r w:rsidRPr="00073DB6">
        <w:t>multiplicative</w:t>
      </w:r>
      <w:proofErr w:type="spellEnd"/>
      <w:r w:rsidRPr="00073DB6">
        <w:t>) — мультипликативная,</w:t>
      </w:r>
    </w:p>
    <w:p w14:paraId="474DBE66" w14:textId="21417CEA" w:rsidR="00073DB6" w:rsidRPr="00073DB6" w:rsidRDefault="00073DB6" w:rsidP="00AD2FFE">
      <w:pPr>
        <w:jc w:val="both"/>
      </w:pPr>
      <w:r w:rsidRPr="00073DB6">
        <w:t>В аддитивной постановке наблюдение представляется</w:t>
      </w:r>
      <w:r>
        <w:t xml:space="preserve"> </w:t>
      </w:r>
      <w:r w:rsidRPr="00073DB6">
        <w:t>как сумма компонент и ошибки; в мультипликативной — как произведение (что естественно, когда амплитуда сезонности растёт вместе с уровнем).</w:t>
      </w:r>
    </w:p>
    <w:p w14:paraId="46BD941A" w14:textId="05FE3104" w:rsidR="00073DB6" w:rsidRPr="00073DB6" w:rsidRDefault="00073DB6" w:rsidP="00AD2FFE">
      <w:pPr>
        <w:jc w:val="both"/>
      </w:pPr>
      <w:r>
        <w:t>Пусть</w:t>
      </w:r>
      <w:r w:rsidRPr="00073DB6">
        <w:t xml:space="preserve"> </w:t>
      </w:r>
      <m:oMath>
        <m:r>
          <w:rPr>
            <w:rFonts w:ascii="Cambria Math" w:hAnsi="Cambria Math"/>
          </w:rPr>
          <m:t>α,β,γ∈(0,1)</m:t>
        </m:r>
      </m:oMath>
      <w:r w:rsidRPr="00073DB6">
        <w:t>— коэффициенты сглаживания (скорости адаптации)</w:t>
      </w:r>
      <w:r>
        <w:t>, тогда</w:t>
      </w:r>
      <w:r w:rsidRPr="00073DB6">
        <w:t>:</w:t>
      </w:r>
    </w:p>
    <w:p w14:paraId="560C1AFD" w14:textId="77777777" w:rsidR="00073DB6" w:rsidRPr="00073DB6" w:rsidRDefault="00073DB6" w:rsidP="00AD2FFE">
      <w:pPr>
        <w:pStyle w:val="ListParagraph"/>
        <w:numPr>
          <w:ilvl w:val="0"/>
          <w:numId w:val="87"/>
        </w:numPr>
        <w:jc w:val="both"/>
        <w:rPr>
          <w:rFonts w:eastAsiaTheme="minorEastAsia"/>
          <w:b/>
          <w:bCs/>
        </w:rPr>
      </w:pPr>
      <w:r w:rsidRPr="00073DB6">
        <w:rPr>
          <w:b/>
          <w:bCs/>
        </w:rPr>
        <w:t xml:space="preserve">Аддитивная ETS – </w:t>
      </w:r>
      <m:oMath>
        <m:r>
          <m:rPr>
            <m:sty m:val="b"/>
          </m:rPr>
          <w:rPr>
            <w:rFonts w:ascii="Cambria Math" w:hAnsi="Cambria Math"/>
          </w:rPr>
          <m:t>ETS</m:t>
        </m:r>
        <m:d>
          <m:dPr>
            <m:ctrlPr>
              <w:rPr>
                <w:rFonts w:ascii="Cambria Math" w:hAnsi="Cambria Math"/>
                <w:b/>
                <w:bCs/>
                <w:i/>
              </w:rPr>
            </m:ctrlPr>
          </m:dPr>
          <m:e>
            <m:r>
              <m:rPr>
                <m:sty m:val="bi"/>
              </m:rPr>
              <w:rPr>
                <w:rFonts w:ascii="Cambria Math" w:hAnsi="Cambria Math"/>
              </w:rPr>
              <m:t>A,A,A</m:t>
            </m:r>
          </m:e>
        </m:d>
      </m:oMath>
    </w:p>
    <w:p w14:paraId="69338472" w14:textId="77777777" w:rsidR="00073DB6" w:rsidRPr="00B0476E" w:rsidRDefault="00073DB6" w:rsidP="00AD2FFE">
      <w:pPr>
        <w:pStyle w:val="ListParagraph"/>
        <w:jc w:val="both"/>
        <w:rPr>
          <w:b/>
          <w:bCs/>
        </w:rPr>
      </w:pPr>
    </w:p>
    <w:p w14:paraId="5A1D13C2" w14:textId="29742EC8" w:rsidR="00073DB6" w:rsidRPr="00073DB6" w:rsidRDefault="00073DB6" w:rsidP="00AD2FFE">
      <w:pPr>
        <w:pStyle w:val="ListParagraph"/>
        <w:jc w:val="both"/>
        <w:rPr>
          <w:rFonts w:eastAsiaTheme="minorEastAsia"/>
          <w:b/>
          <w:bCs/>
        </w:rPr>
      </w:pPr>
      <w:r w:rsidRPr="00073DB6">
        <w:t>Одношаговый прогноз задаётся</w:t>
      </w:r>
    </w:p>
    <w:p w14:paraId="09F7257F" w14:textId="77777777" w:rsidR="00073DB6" w:rsidRPr="00073DB6" w:rsidRDefault="00073DB6" w:rsidP="00AD2FFE">
      <w:pPr>
        <w:pStyle w:val="ListParagraph"/>
        <w:jc w:val="both"/>
        <w:rPr>
          <w:rFonts w:eastAsiaTheme="minorEastAsia"/>
        </w:rPr>
      </w:pPr>
    </w:p>
    <w:p w14:paraId="288BE59A" w14:textId="786D08CA" w:rsidR="00073DB6" w:rsidRPr="00073DB6" w:rsidRDefault="00000000" w:rsidP="00AD2FFE">
      <w:pPr>
        <w:pStyle w:val="ListParagraph"/>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t-s</m:t>
              </m:r>
            </m:sub>
          </m:sSub>
          <m:r>
            <m:rPr>
              <m:sty m:val="p"/>
            </m:rPr>
            <w:rPr>
              <w:rFonts w:ascii="Cambria Math" w:hAnsi="Cambria Math"/>
            </w:rPr>
            <m:t>.</m:t>
          </m:r>
          <m:r>
            <m:rPr>
              <m:sty m:val="p"/>
            </m:rPr>
            <w:br/>
          </m:r>
        </m:oMath>
      </m:oMathPara>
    </w:p>
    <w:p w14:paraId="19F3FC8B" w14:textId="77777777" w:rsidR="00073DB6" w:rsidRPr="00073DB6" w:rsidRDefault="00073DB6" w:rsidP="00AD2FFE">
      <w:pPr>
        <w:pStyle w:val="ListParagraph"/>
        <w:jc w:val="both"/>
      </w:pPr>
      <w:r w:rsidRPr="00073DB6">
        <w:t>Ошибка (инновация) в аддитивной модели:</w:t>
      </w:r>
    </w:p>
    <w:p w14:paraId="402C31CB" w14:textId="773CC5D1" w:rsidR="00073DB6" w:rsidRPr="00073DB6" w:rsidRDefault="00000000" w:rsidP="00AD2FFE">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t∣t-1</m:t>
              </m:r>
            </m:sub>
          </m:sSub>
          <m:r>
            <m:rPr>
              <m:sty m:val="p"/>
            </m:rPr>
            <w:rPr>
              <w:rFonts w:ascii="Cambria Math" w:hAnsi="Cambria Math"/>
            </w:rPr>
            <m:t>.</m:t>
          </m:r>
          <m:r>
            <m:rPr>
              <m:sty m:val="p"/>
            </m:rPr>
            <w:br/>
          </m:r>
        </m:oMath>
      </m:oMathPara>
    </w:p>
    <w:p w14:paraId="7A7F15A7" w14:textId="1A333C00" w:rsidR="00073DB6" w:rsidRDefault="00073DB6" w:rsidP="00AD2FFE">
      <w:pPr>
        <w:pStyle w:val="ListParagraph"/>
        <w:jc w:val="both"/>
      </w:pPr>
      <w:r w:rsidRPr="00073DB6">
        <w:t>Уравнения обновления состояния:</w:t>
      </w:r>
    </w:p>
    <w:p w14:paraId="7C3E6CB2" w14:textId="77777777" w:rsidR="00073DB6" w:rsidRPr="00073DB6" w:rsidRDefault="00073DB6" w:rsidP="00AD2FFE">
      <w:pPr>
        <w:pStyle w:val="ListParagraph"/>
        <w:jc w:val="both"/>
      </w:pPr>
    </w:p>
    <w:p w14:paraId="682DD144" w14:textId="77777777" w:rsidR="00073DB6" w:rsidRPr="00073DB6" w:rsidRDefault="00000000" w:rsidP="00AD2FFE">
      <w:pPr>
        <w:pStyle w:val="ListParagraph"/>
        <w:jc w:val="both"/>
        <w:rPr>
          <w:i/>
        </w:rP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+α</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m:oMathPara>
    </w:p>
    <w:p w14:paraId="419DA06F" w14:textId="77777777" w:rsidR="00073DB6" w:rsidRPr="00073DB6" w:rsidRDefault="00000000" w:rsidP="00AD2FFE">
      <w:pPr>
        <w:pStyle w:val="ListParagraph"/>
        <w:jc w:val="both"/>
        <w:rPr>
          <w:i/>
        </w:rPr>
      </w:pPr>
      <m:oMathPara>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m:oMathPara>
    </w:p>
    <w:p w14:paraId="786EB0DC" w14:textId="6CD4FA92" w:rsidR="00073DB6" w:rsidRPr="00073DB6" w:rsidRDefault="00000000" w:rsidP="00AD2FFE">
      <w:pPr>
        <w:pStyle w:val="ListParagraph"/>
        <w:jc w:val="both"/>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t-s</m:t>
              </m:r>
            </m:sub>
          </m:sSub>
          <m:r>
            <w:rPr>
              <w:rFonts w:ascii="Cambria Math" w:hAnsi="Cambria Math"/>
            </w:rPr>
            <m:t>+γ</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m:rPr>
              <m:sty m:val="p"/>
            </m:rPr>
            <w:br/>
          </m:r>
        </m:oMath>
      </m:oMathPara>
    </w:p>
    <w:p w14:paraId="2E08A79D" w14:textId="77777777" w:rsidR="00AD2FFE" w:rsidRDefault="00073DB6" w:rsidP="00AD2FFE">
      <w:pPr>
        <w:pStyle w:val="ListParagraph"/>
        <w:jc w:val="both"/>
      </w:pPr>
      <w:r w:rsidRPr="00073DB6">
        <w:t>То есть уровень, тренд и сезонность корректируются пропорционально текущей ошибке прогноза.</w:t>
      </w:r>
      <w:r w:rsidR="00AD2FFE" w:rsidRPr="00AD2FFE">
        <w:t xml:space="preserve"> </w:t>
      </w:r>
      <w:r w:rsidR="00AD2FFE">
        <w:t>П</w:t>
      </w:r>
      <w:r w:rsidRPr="00073DB6">
        <w:t xml:space="preserve">рогноз на горизонт </w:t>
      </w:r>
      <m:oMath>
        <m:r>
          <w:rPr>
            <w:rFonts w:ascii="Cambria Math" w:hAnsi="Cambria Math"/>
          </w:rPr>
          <m:t>h≥</m:t>
        </m:r>
        <m:r>
          <w:rPr>
            <w:rFonts w:ascii="Cambria Math" w:hAnsi="Cambria Math"/>
          </w:rPr>
          <m:t>1</m:t>
        </m:r>
      </m:oMath>
      <w:r w:rsidR="00AD2FFE">
        <w:rPr>
          <w:rFonts w:eastAsiaTheme="minorEastAsia"/>
        </w:rPr>
        <w:t xml:space="preserve"> </w:t>
      </w:r>
      <w:r w:rsidRPr="00073DB6">
        <w:t>имеет вид</w:t>
      </w:r>
    </w:p>
    <w:p w14:paraId="7E6AE5AA" w14:textId="77777777" w:rsidR="00AD2FFE" w:rsidRDefault="00AD2FFE" w:rsidP="00AD2FFE">
      <w:pPr>
        <w:pStyle w:val="ListParagraph"/>
        <w:jc w:val="both"/>
      </w:pPr>
    </w:p>
    <w:p w14:paraId="6E589D0C" w14:textId="65F9AACF" w:rsidR="00073DB6" w:rsidRPr="00AD2FFE" w:rsidRDefault="00000000" w:rsidP="00AD2FFE">
      <w:pPr>
        <w:pStyle w:val="ListParagraph"/>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t+h∣t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t+h-s⋅k</m:t>
              </m:r>
            </m:sub>
          </m:sSub>
          <m:r>
            <w:br/>
          </m:r>
        </m:oMath>
      </m:oMathPara>
    </w:p>
    <w:p w14:paraId="5183A6DF" w14:textId="7AD7F61F" w:rsidR="00073DB6" w:rsidRDefault="00073DB6" w:rsidP="00AD2FFE">
      <w:pPr>
        <w:pStyle w:val="ListParagraph"/>
        <w:jc w:val="both"/>
      </w:pPr>
      <w:r w:rsidRPr="00073DB6">
        <w:t xml:space="preserve">где индекс сезонности берётся по модулю периода </w:t>
      </w:r>
      <m:oMath>
        <m:r>
          <w:rPr>
            <w:rFonts w:ascii="Cambria Math" w:hAnsi="Cambria Math"/>
          </w:rPr>
          <m:t>s</m:t>
        </m:r>
      </m:oMath>
      <w:r w:rsidR="00AD2FFE">
        <w:rPr>
          <w:rFonts w:eastAsiaTheme="minorEastAsia"/>
        </w:rPr>
        <w:t xml:space="preserve"> </w:t>
      </w:r>
      <w:r w:rsidRPr="00073DB6">
        <w:t xml:space="preserve">(формально </w:t>
      </w:r>
      <m:oMath>
        <m:r>
          <w:rPr>
            <w:rFonts w:ascii="Cambria Math" w:hAnsi="Cambria Math"/>
          </w:rPr>
          <m:t>k=</m:t>
        </m:r>
        <m:d>
          <m:dPr>
            <m:begChr m:val="⌈"/>
            <m:endChr m:val="⌉"/>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s</m:t>
                </m:r>
              </m:den>
            </m:f>
          </m:e>
        </m:d>
      </m:oMath>
      <w:r w:rsidRPr="00073DB6">
        <w:t xml:space="preserve">, чтобы </w:t>
      </w:r>
      <m:oMath>
        <m:r>
          <w:rPr>
            <w:rFonts w:ascii="Cambria Math" w:hAnsi="Cambria Math"/>
          </w:rPr>
          <m:t>t+h-sk</m:t>
        </m:r>
      </m:oMath>
      <w:r w:rsidR="00AD2FFE">
        <w:rPr>
          <w:rFonts w:eastAsiaTheme="minorEastAsia"/>
        </w:rPr>
        <w:t xml:space="preserve"> </w:t>
      </w:r>
      <w:r w:rsidRPr="00073DB6">
        <w:t>указывал на соответствующий «сезонный класс»).</w:t>
      </w:r>
    </w:p>
    <w:p w14:paraId="7CE62164" w14:textId="77777777" w:rsidR="00AD2FFE" w:rsidRPr="00073DB6" w:rsidRDefault="00AD2FFE" w:rsidP="00AD2FFE">
      <w:pPr>
        <w:pStyle w:val="ListParagraph"/>
        <w:jc w:val="both"/>
      </w:pPr>
    </w:p>
    <w:p w14:paraId="03C11929" w14:textId="77777777" w:rsidR="00AD2FFE" w:rsidRPr="00AD2FFE" w:rsidRDefault="00073DB6" w:rsidP="00AD2FFE">
      <w:pPr>
        <w:pStyle w:val="ListParagraph"/>
        <w:numPr>
          <w:ilvl w:val="0"/>
          <w:numId w:val="87"/>
        </w:numPr>
        <w:jc w:val="both"/>
        <w:rPr>
          <w:rFonts w:eastAsiaTheme="minorEastAsia"/>
          <w:b/>
          <w:bCs/>
        </w:rPr>
      </w:pPr>
      <w:r w:rsidRPr="00AD2FFE">
        <w:rPr>
          <w:b/>
          <w:bCs/>
        </w:rPr>
        <w:t>Мультипликативная ETS</w:t>
      </w:r>
      <w:r w:rsidR="00AD2FFE" w:rsidRPr="00AD2FFE">
        <w:rPr>
          <w:b/>
          <w:bCs/>
        </w:rPr>
        <w:t xml:space="preserve"> –</w:t>
      </w:r>
      <w:r w:rsidRPr="00AD2FFE">
        <w:rPr>
          <w:b/>
          <w:bCs/>
        </w:rPr>
        <w:t xml:space="preserve"> </w:t>
      </w:r>
      <m:oMath>
        <m:r>
          <m:rPr>
            <m:sty m:val="b"/>
          </m:rPr>
          <w:rPr>
            <w:rFonts w:ascii="Cambria Math" w:hAnsi="Cambria Math"/>
          </w:rPr>
          <m:t>ETS</m:t>
        </m:r>
        <m:d>
          <m:dPr>
            <m:ctrlPr>
              <w:rPr>
                <w:rFonts w:ascii="Cambria Math" w:hAnsi="Cambria Math"/>
                <w:b/>
                <w:bCs/>
                <w:i/>
              </w:rPr>
            </m:ctrlPr>
          </m:dPr>
          <m:e>
            <m:r>
              <m:rPr>
                <m:sty m:val="bi"/>
              </m:rPr>
              <w:rPr>
                <w:rFonts w:ascii="Cambria Math" w:hAnsi="Cambria Math"/>
              </w:rPr>
              <m:t>M,A,M</m:t>
            </m:r>
          </m:e>
        </m:d>
      </m:oMath>
    </w:p>
    <w:p w14:paraId="63188995" w14:textId="77777777" w:rsidR="00AD2FFE" w:rsidRDefault="00AD2FFE" w:rsidP="00AD2FFE">
      <w:pPr>
        <w:pStyle w:val="ListParagraph"/>
        <w:jc w:val="both"/>
        <w:rPr>
          <w:b/>
          <w:bCs/>
        </w:rPr>
      </w:pPr>
    </w:p>
    <w:p w14:paraId="792FF4D6" w14:textId="77777777" w:rsidR="00AD2FFE" w:rsidRDefault="00073DB6" w:rsidP="00AD2FFE">
      <w:pPr>
        <w:pStyle w:val="ListParagraph"/>
        <w:jc w:val="both"/>
      </w:pPr>
      <w:r w:rsidRPr="00AD2FFE">
        <w:t xml:space="preserve">Если вариабельность ряда пропорциональна уровню, применяют мультипликативные формы. Для </w:t>
      </w:r>
      <m:oMath>
        <m:r>
          <m:rPr>
            <m:sty m:val="p"/>
          </m:rPr>
          <w:rPr>
            <w:rFonts w:ascii="Cambria Math" w:hAnsi="Cambria Math"/>
          </w:rPr>
          <m:t>ETS</m:t>
        </m:r>
        <m:r>
          <w:rPr>
            <w:rFonts w:ascii="Cambria Math" w:hAnsi="Cambria Math"/>
          </w:rPr>
          <m:t>(M,A,M)</m:t>
        </m:r>
      </m:oMath>
      <w:r w:rsidR="00AD2FFE">
        <w:rPr>
          <w:rFonts w:eastAsiaTheme="minorEastAsia"/>
        </w:rPr>
        <w:t xml:space="preserve"> </w:t>
      </w:r>
      <w:r w:rsidRPr="00AD2FFE">
        <w:t>обычно используют прогноз</w:t>
      </w:r>
    </w:p>
    <w:p w14:paraId="29F1977F" w14:textId="3ABF2396" w:rsidR="00AD2FFE" w:rsidRDefault="00000000" w:rsidP="00AD2FFE">
      <w:pPr>
        <w:pStyle w:val="ListParagraph"/>
        <w:jc w:val="both"/>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t-s</m:t>
              </m:r>
            </m:sub>
          </m:sSub>
        </m:oMath>
      </m:oMathPara>
    </w:p>
    <w:p w14:paraId="3644BF3B" w14:textId="692E7EAF" w:rsidR="00AD2FFE" w:rsidRDefault="00AD2FFE" w:rsidP="00AD2FFE">
      <w:pPr>
        <w:pStyle w:val="ListParagraph"/>
        <w:jc w:val="both"/>
      </w:pPr>
      <w:r>
        <w:br/>
      </w:r>
      <w:r w:rsidR="00073DB6" w:rsidRPr="00073DB6">
        <w:t>и нормированную ошибку</w:t>
      </w:r>
    </w:p>
    <w:p w14:paraId="147EB74B" w14:textId="341F95B6" w:rsidR="00073DB6" w:rsidRPr="00073DB6" w:rsidRDefault="00AD2FFE" w:rsidP="00AD2FFE">
      <w:pPr>
        <w:pStyle w:val="ListParagraph"/>
        <w:jc w:val="both"/>
        <w:rPr>
          <w:rFonts w:eastAsiaTheme="minorEastAsia"/>
          <w:b/>
          <w:bCs/>
        </w:rPr>
      </w:pPr>
      <w:r>
        <w:rPr>
          <w:rFonts w:eastAsiaTheme="minorEastAsia"/>
        </w:rPr>
        <w:br/>
      </w: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t∣t-1</m:t>
                  </m:r>
                </m:sub>
              </m:sSub>
            </m:num>
            <m:den>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t∣t-1</m:t>
                  </m:r>
                </m:sub>
              </m:sSub>
            </m:den>
          </m:f>
          <m:r>
            <m:rPr>
              <m:sty m:val="p"/>
            </m:rPr>
            <w:br/>
          </m:r>
        </m:oMath>
      </m:oMathPara>
      <w:r w:rsidR="00073DB6" w:rsidRPr="00073DB6">
        <w:t>Уравнения обновления:</w:t>
      </w:r>
    </w:p>
    <w:p w14:paraId="1F8D3230" w14:textId="51C4FB5F" w:rsidR="00AD2FFE" w:rsidRPr="00AD2FFE" w:rsidRDefault="00000000" w:rsidP="00AD2FFE">
      <w:pPr>
        <w:jc w:val="both"/>
        <w:rPr>
          <w:i/>
        </w:rP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m:t>
          </m:r>
          <m:r>
            <m:rPr>
              <m:nor/>
            </m:rPr>
            <m:t> </m:t>
          </m:r>
          <m:r>
            <w:rPr>
              <w:rFonts w:ascii="Cambria Math" w:hAnsi="Cambria Math"/>
            </w:rPr>
            <m:t>(1+α</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m:oMathPara>
    </w:p>
    <w:p w14:paraId="5F696402" w14:textId="0CEC491A" w:rsidR="00AD2FFE" w:rsidRPr="00AD2FFE" w:rsidRDefault="00000000" w:rsidP="00AD2FFE">
      <w:pPr>
        <w:jc w:val="both"/>
        <w:rPr>
          <w:i/>
        </w:rPr>
      </w:pPr>
      <m:oMathPara>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+β(</m:t>
          </m:r>
          <m:sSub>
            <m:sSubPr>
              <m:ctrlPr>
                <w:rPr>
                  <w:rFonts w:ascii="Cambria Math" w:hAnsi="Cambria Math"/>
                </w:rPr>
              </m:ctrlPr>
            </m:sSubPr>
            <m:e>
              <m:r>
                <m:rPr>
                  <m:scr m:val="script"/>
                  <m:sty m:val="p"/>
                </m:rPr>
                <w:rPr>
                  <w:rFonts w:ascii="Cambria Math" w:hAnsi="Cambria Math"/>
                </w:rPr>
                <m:t>l</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m:oMathPara>
    </w:p>
    <w:p w14:paraId="770B7A6F" w14:textId="77777777" w:rsidR="00AD2FFE" w:rsidRDefault="00000000" w:rsidP="00AD2FFE">
      <w:pPr>
        <w:jc w:val="both"/>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t-s</m:t>
              </m:r>
            </m:sub>
          </m:sSub>
          <m:r>
            <m:rPr>
              <m:nor/>
            </m:rPr>
            <m:t> </m:t>
          </m:r>
          <m:r>
            <w:rPr>
              <w:rFonts w:ascii="Cambria Math" w:hAnsi="Cambria Math"/>
            </w:rPr>
            <m:t>(1+γ</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m:oMathPara>
    </w:p>
    <w:p w14:paraId="068BD7DE" w14:textId="55F6643D" w:rsidR="00073DB6" w:rsidRPr="00B0476E" w:rsidRDefault="00073DB6" w:rsidP="00AD2FFE">
      <w:pPr>
        <w:pStyle w:val="ListParagraph"/>
        <w:jc w:val="both"/>
      </w:pPr>
      <w:r w:rsidRPr="00AD2FFE">
        <w:t xml:space="preserve">Здесь корректировки также зависят от ошибки, но обновление происходит </w:t>
      </w:r>
      <w:proofErr w:type="spellStart"/>
      <w:r w:rsidRPr="00AD2FFE">
        <w:t>мультипликативно</w:t>
      </w:r>
      <w:proofErr w:type="spellEnd"/>
      <w:r w:rsidRPr="00AD2FFE">
        <w:t xml:space="preserve"> для уровня и сезонности.</w:t>
      </w:r>
      <w:r w:rsidR="00AD2FFE">
        <w:t xml:space="preserve"> </w:t>
      </w:r>
      <w:r w:rsidR="00AD2FFE" w:rsidRPr="00AD2FFE">
        <w:t>П</w:t>
      </w:r>
      <w:r w:rsidRPr="00AD2FFE">
        <w:t>рогноз тогда записывается как</w:t>
      </w:r>
      <w:r w:rsidR="00AD2FFE" w:rsidRPr="00B0476E">
        <w:t>:</w:t>
      </w:r>
    </w:p>
    <w:p w14:paraId="3B849374" w14:textId="77777777" w:rsidR="00AD2FFE" w:rsidRPr="00B0476E" w:rsidRDefault="00AD2FFE" w:rsidP="00AD2FFE">
      <w:pPr>
        <w:pStyle w:val="ListParagraph"/>
        <w:jc w:val="both"/>
        <w:rPr>
          <w:rFonts w:eastAsiaTheme="minorEastAsia"/>
        </w:rPr>
      </w:pPr>
    </w:p>
    <w:p w14:paraId="3DE5161F" w14:textId="6870694D" w:rsidR="00073DB6" w:rsidRPr="00AD2FFE" w:rsidRDefault="00000000" w:rsidP="00AD2FFE">
      <w:pPr>
        <w:pStyle w:val="ListParagraph"/>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t+h∣t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t+h-s⋅k</m:t>
              </m:r>
            </m:sub>
          </m:sSub>
          <m:r>
            <m:rPr>
              <m:sty m:val="p"/>
            </m:rPr>
            <w:rPr>
              <w:rFonts w:ascii="Cambria Math" w:hAnsi="Cambria Math"/>
            </w:rPr>
            <m:t>.</m:t>
          </m:r>
          <m:r>
            <m:rPr>
              <m:sty m:val="p"/>
            </m:rPr>
            <w:br/>
          </m:r>
        </m:oMath>
      </m:oMathPara>
    </w:p>
    <w:p w14:paraId="49E42356" w14:textId="4027E26F" w:rsidR="00073DB6" w:rsidRPr="00073DB6" w:rsidRDefault="00073DB6" w:rsidP="00AD2FFE">
      <w:pPr>
        <w:jc w:val="both"/>
      </w:pPr>
      <w:r w:rsidRPr="00073DB6">
        <w:t xml:space="preserve">Во многих рядах линейный тренд не сохраняется бесконечно, поэтому используют </w:t>
      </w:r>
      <w:r w:rsidRPr="00073DB6">
        <w:rPr>
          <w:b/>
          <w:bCs/>
        </w:rPr>
        <w:t>демпфирование</w:t>
      </w:r>
      <w:r w:rsidRPr="00073DB6">
        <w:t xml:space="preserve"> с параметром </w:t>
      </w:r>
      <m:oMath>
        <m:r>
          <w:rPr>
            <w:rFonts w:ascii="Cambria Math" w:hAnsi="Cambria Math"/>
          </w:rPr>
          <m:t>ϕ∈(0,1)</m:t>
        </m:r>
      </m:oMath>
      <w:r w:rsidRPr="00073DB6">
        <w:t>. Тогда вклад тренда в прогноз ограничивается:</w:t>
      </w:r>
    </w:p>
    <w:p w14:paraId="502C7295" w14:textId="0D4875CF" w:rsidR="00073DB6" w:rsidRPr="00073DB6" w:rsidRDefault="00000000" w:rsidP="00AD2FFE">
      <w:pPr>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t+h∣t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w:rPr>
              <w:rFonts w:ascii="Cambria Math" w:hAnsi="Cambria Math"/>
            </w:rPr>
            <m:t>+</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h</m:t>
                  </m:r>
                </m:sup>
                <m:e>
                  <m:sSup>
                    <m:sSupPr>
                      <m:ctrlPr>
                        <w:rPr>
                          <w:rFonts w:ascii="Cambria Math" w:hAnsi="Cambria Math"/>
                        </w:rPr>
                      </m:ctrlPr>
                    </m:sSupPr>
                    <m:e>
                      <m:r>
                        <w:rPr>
                          <w:rFonts w:ascii="Cambria Math" w:hAnsi="Cambria Math"/>
                        </w:rPr>
                        <m:t>ϕ</m:t>
                      </m:r>
                    </m:e>
                    <m:sup>
                      <m:r>
                        <w:rPr>
                          <w:rFonts w:ascii="Cambria Math" w:hAnsi="Cambria Math"/>
                        </w:rPr>
                        <m:t>j</m:t>
                      </m:r>
                    </m:sup>
                  </m:sSup>
                </m:e>
              </m:nary>
            </m:e>
          </m:d>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m:t>(сезонность)</m:t>
          </m:r>
          <m:r>
            <w:rPr>
              <w:rFonts w:ascii="Cambria Math" w:hAnsi="Cambria Math"/>
            </w:rPr>
            <m:t>,</m:t>
          </m:r>
          <m:r>
            <w:br/>
          </m:r>
        </m:oMath>
      </m:oMathPara>
    </w:p>
    <w:p w14:paraId="61E1734D" w14:textId="6BB6E1F9" w:rsidR="00D41CF3" w:rsidRPr="00B0476E" w:rsidRDefault="00073DB6" w:rsidP="00AD2FFE">
      <w:pPr>
        <w:jc w:val="both"/>
      </w:pPr>
      <w:r w:rsidRPr="00073DB6">
        <w:t xml:space="preserve">а в уравнениях состояния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00AD2FFE" w:rsidRPr="00AD2FFE">
        <w:rPr>
          <w:rFonts w:eastAsiaTheme="minorEastAsia"/>
        </w:rPr>
        <w:t xml:space="preserve"> </w:t>
      </w:r>
      <w:r w:rsidRPr="00073DB6">
        <w:t xml:space="preserve">обновляется аналогично, но прогнозный вклад тренда «затухает». Эта конструкция лежит в основе моделей с обозначением </w:t>
      </w:r>
      <m:oMath>
        <m:r>
          <w:rPr>
            <w:rFonts w:ascii="Cambria Math" w:hAnsi="Cambria Math"/>
          </w:rPr>
          <m:t>T=</m:t>
        </m:r>
        <m:r>
          <m:rPr>
            <m:sty m:val="p"/>
          </m:rPr>
          <w:rPr>
            <w:rFonts w:ascii="Cambria Math" w:hAnsi="Cambria Math"/>
          </w:rPr>
          <m:t>Ad</m:t>
        </m:r>
      </m:oMath>
      <w:r w:rsidRPr="00073DB6">
        <w:t>(additive damped) и часто улучшает долгосрочные прогнозы.</w:t>
      </w:r>
    </w:p>
    <w:p w14:paraId="66018C2E" w14:textId="77777777" w:rsidR="00AD2FFE" w:rsidRPr="00B0476E" w:rsidRDefault="00AD2FFE" w:rsidP="00AD2FFE">
      <w:pPr>
        <w:jc w:val="both"/>
      </w:pPr>
    </w:p>
    <w:p w14:paraId="21112D23" w14:textId="77777777" w:rsidR="006F3881" w:rsidRPr="002242C0" w:rsidRDefault="006F3881" w:rsidP="0046148C">
      <w:pPr>
        <w:pStyle w:val="Heading3"/>
      </w:pPr>
      <w:bookmarkStart w:id="9" w:name="_Toc217391074"/>
      <w:r w:rsidRPr="002242C0">
        <w:t xml:space="preserve">1.2.4. Модель </w:t>
      </w:r>
      <w:proofErr w:type="spellStart"/>
      <w:r w:rsidRPr="002242C0">
        <w:t>Prophet</w:t>
      </w:r>
      <w:bookmarkEnd w:id="9"/>
      <w:proofErr w:type="spellEnd"/>
    </w:p>
    <w:p w14:paraId="245362D1" w14:textId="77777777" w:rsidR="00B0476E" w:rsidRDefault="00B0476E" w:rsidP="003C3ACC">
      <w:pPr>
        <w:pStyle w:val="Heading2"/>
      </w:pPr>
    </w:p>
    <w:p w14:paraId="617CA2BA" w14:textId="77777777" w:rsidR="00B0476E" w:rsidRDefault="00B0476E" w:rsidP="00B63A1D">
      <w:pPr>
        <w:jc w:val="both"/>
      </w:pPr>
      <w:proofErr w:type="spellStart"/>
      <w:r w:rsidRPr="00B0476E">
        <w:t>Prophet</w:t>
      </w:r>
      <w:proofErr w:type="spellEnd"/>
      <w:r w:rsidRPr="00B0476E">
        <w:t xml:space="preserve"> задаёт наблюдение как сумму детерминированных компонент и случайной ошибки:</w:t>
      </w:r>
    </w:p>
    <w:p w14:paraId="69EABDF5" w14:textId="648871A5" w:rsidR="00B0476E" w:rsidRPr="00B0476E" w:rsidRDefault="00000000" w:rsidP="00B63A1D">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  t=1,…,T,</m:t>
          </m:r>
          <m:r>
            <w:br/>
          </m:r>
        </m:oMath>
      </m:oMathPara>
      <w:r w:rsidR="00B0476E" w:rsidRPr="00B0476E">
        <w:t>где</w:t>
      </w:r>
    </w:p>
    <w:p w14:paraId="6D865FD4" w14:textId="057BA6F8" w:rsidR="00B0476E" w:rsidRPr="00B0476E" w:rsidRDefault="00B0476E" w:rsidP="00B63A1D">
      <w:pPr>
        <w:numPr>
          <w:ilvl w:val="0"/>
          <w:numId w:val="88"/>
        </w:numPr>
        <w:jc w:val="both"/>
      </w:pPr>
      <m:oMath>
        <m:r>
          <w:rPr>
            <w:rFonts w:ascii="Cambria Math" w:hAnsi="Cambria Math"/>
          </w:rPr>
          <m:t>m(t)</m:t>
        </m:r>
      </m:oMath>
      <w:r>
        <w:rPr>
          <w:rFonts w:eastAsiaTheme="minorEastAsia"/>
        </w:rPr>
        <w:t xml:space="preserve"> </w:t>
      </w:r>
      <w:r w:rsidRPr="00B0476E">
        <w:t>— тренд (рост/спад) с возможными точками перелома,</w:t>
      </w:r>
    </w:p>
    <w:p w14:paraId="57174392" w14:textId="73C1330F" w:rsidR="00B0476E" w:rsidRPr="00B0476E" w:rsidRDefault="00B0476E" w:rsidP="00B63A1D">
      <w:pPr>
        <w:numPr>
          <w:ilvl w:val="0"/>
          <w:numId w:val="88"/>
        </w:numPr>
        <w:jc w:val="both"/>
      </w:pPr>
      <m:oMath>
        <m:r>
          <w:rPr>
            <w:rFonts w:ascii="Cambria Math" w:hAnsi="Cambria Math"/>
          </w:rPr>
          <m:t>s(t)</m:t>
        </m:r>
      </m:oMath>
      <w:r>
        <w:rPr>
          <w:rFonts w:eastAsiaTheme="minorEastAsia"/>
        </w:rPr>
        <w:t xml:space="preserve"> </w:t>
      </w:r>
      <w:r w:rsidRPr="00B0476E">
        <w:t>— сезонность (годовая/недельная/дневная и т.п.),</w:t>
      </w:r>
    </w:p>
    <w:p w14:paraId="3288261C" w14:textId="5324674C" w:rsidR="00B0476E" w:rsidRPr="00B0476E" w:rsidRDefault="00B0476E" w:rsidP="00B63A1D">
      <w:pPr>
        <w:numPr>
          <w:ilvl w:val="0"/>
          <w:numId w:val="88"/>
        </w:numPr>
        <w:jc w:val="both"/>
      </w:pPr>
      <m:oMath>
        <m:r>
          <w:rPr>
            <w:rFonts w:ascii="Cambria Math" w:hAnsi="Cambria Math"/>
          </w:rPr>
          <m:t>h(t)</m:t>
        </m:r>
      </m:oMath>
      <w:r>
        <w:rPr>
          <w:rFonts w:eastAsiaTheme="minorEastAsia"/>
        </w:rPr>
        <w:t xml:space="preserve"> </w:t>
      </w:r>
      <w:r w:rsidRPr="00B0476E">
        <w:t>— эффекты событий/праздников/регрессоров,</w:t>
      </w:r>
    </w:p>
    <w:p w14:paraId="63BCF3BD" w14:textId="369BBCE8" w:rsidR="00B0476E" w:rsidRPr="00B0476E" w:rsidRDefault="00000000" w:rsidP="00B63A1D">
      <w:pPr>
        <w:numPr>
          <w:ilvl w:val="0"/>
          <w:numId w:val="88"/>
        </w:numPr>
        <w:jc w:val="both"/>
      </w:pPr>
      <m:oMath>
        <m:sSub>
          <m:sSubPr>
            <m:ctrlPr>
              <w:rPr>
                <w:rFonts w:ascii="Cambria Math" w:hAnsi="Cambria Math"/>
              </w:rPr>
            </m:ctrlPr>
          </m:sSubPr>
          <m:e>
            <m:r>
              <w:rPr>
                <w:rFonts w:ascii="Cambria Math" w:hAnsi="Cambria Math"/>
              </w:rPr>
              <m:t>ε</m:t>
            </m:r>
          </m:e>
          <m:sub>
            <m:r>
              <w:rPr>
                <w:rFonts w:ascii="Cambria Math" w:hAnsi="Cambria Math"/>
              </w:rPr>
              <m:t>t</m:t>
            </m:r>
          </m:sub>
        </m:sSub>
      </m:oMath>
      <w:r w:rsidR="00B0476E">
        <w:rPr>
          <w:rFonts w:eastAsiaTheme="minorEastAsia"/>
        </w:rPr>
        <w:t xml:space="preserve"> </w:t>
      </w:r>
      <w:r w:rsidR="00B0476E" w:rsidRPr="00B0476E">
        <w:t xml:space="preserve">— шум (обычно предполагают </w:t>
      </w:r>
      <m:oMath>
        <m:sSub>
          <m:sSubPr>
            <m:ctrlPr>
              <w:rPr>
                <w:rFonts w:ascii="Cambria Math" w:hAnsi="Cambria Math"/>
              </w:rPr>
            </m:ctrlPr>
          </m:sSubPr>
          <m:e>
            <m:r>
              <w:rPr>
                <w:rFonts w:ascii="Cambria Math" w:hAnsi="Cambria Math"/>
              </w:rPr>
              <m:t>ε</m:t>
            </m:r>
          </m:e>
          <m:sub>
            <m:r>
              <w:rPr>
                <w:rFonts w:ascii="Cambria Math" w:hAnsi="Cambria Math"/>
              </w:rPr>
              <m:t>t</m:t>
            </m:r>
          </m:sub>
        </m:sSub>
        <m:r>
          <m:rPr>
            <m:scr m:val="script"/>
          </m:rPr>
          <w:rPr>
            <w:rFonts w:ascii="Cambria Math" w:hAnsi="Cambria Math"/>
          </w:rPr>
          <m:t>∼N</m:t>
        </m:r>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rsidR="00B0476E" w:rsidRPr="00B0476E">
        <w:t>, либо близкую к этому постановку).</w:t>
      </w:r>
    </w:p>
    <w:p w14:paraId="62DF9405" w14:textId="16986556" w:rsidR="00B0476E" w:rsidRPr="00B0476E" w:rsidRDefault="00B0476E" w:rsidP="00B63A1D">
      <w:pPr>
        <w:jc w:val="both"/>
        <w:rPr>
          <w:b/>
          <w:bCs/>
          <w:i/>
          <w:iCs/>
        </w:rPr>
      </w:pPr>
      <w:r w:rsidRPr="00B0476E">
        <w:rPr>
          <w:b/>
          <w:bCs/>
          <w:i/>
          <w:iCs/>
        </w:rPr>
        <w:t xml:space="preserve">Компонента тренда </w:t>
      </w:r>
      <m:oMath>
        <m:r>
          <m:rPr>
            <m:sty m:val="bi"/>
          </m:rPr>
          <w:rPr>
            <w:rFonts w:ascii="Cambria Math" w:hAnsi="Cambria Math"/>
          </w:rPr>
          <m:t>m(t)</m:t>
        </m:r>
      </m:oMath>
    </w:p>
    <w:p w14:paraId="44BFCF44" w14:textId="77777777" w:rsidR="004F2565" w:rsidRDefault="00B0476E" w:rsidP="00B63A1D">
      <w:pPr>
        <w:jc w:val="both"/>
      </w:pPr>
      <w:r w:rsidRPr="00B0476E">
        <w:t xml:space="preserve">Выбирается набор </w:t>
      </w:r>
      <m:oMath>
        <m:r>
          <w:rPr>
            <w:rFonts w:ascii="Cambria Math" w:hAnsi="Cambria Math"/>
          </w:rPr>
          <m:t>K</m:t>
        </m:r>
      </m:oMath>
      <w:r w:rsidR="004F2565">
        <w:rPr>
          <w:rFonts w:eastAsiaTheme="minorEastAsia"/>
        </w:rPr>
        <w:t xml:space="preserve"> </w:t>
      </w:r>
      <w:r w:rsidRPr="00B0476E">
        <w:t xml:space="preserve">точек перелома </w:t>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&lt;⋯&lt;</m:t>
        </m:r>
        <m:sSub>
          <m:sSubPr>
            <m:ctrlPr>
              <w:rPr>
                <w:rFonts w:ascii="Cambria Math" w:hAnsi="Cambria Math"/>
              </w:rPr>
            </m:ctrlPr>
          </m:sSubPr>
          <m:e>
            <m:r>
              <w:rPr>
                <w:rFonts w:ascii="Cambria Math" w:hAnsi="Cambria Math"/>
              </w:rPr>
              <m:t>τ</m:t>
            </m:r>
          </m:e>
          <m:sub>
            <m:r>
              <w:rPr>
                <w:rFonts w:ascii="Cambria Math" w:hAnsi="Cambria Math"/>
              </w:rPr>
              <m:t>K</m:t>
            </m:r>
          </m:sub>
        </m:sSub>
      </m:oMath>
      <w:r w:rsidR="004F2565">
        <w:rPr>
          <w:rFonts w:eastAsiaTheme="minorEastAsia"/>
        </w:rPr>
        <w:t xml:space="preserve"> </w:t>
      </w:r>
      <w:r w:rsidRPr="00B0476E">
        <w:t xml:space="preserve">(обычно из внутренних точек диапазона времени). </w:t>
      </w:r>
    </w:p>
    <w:p w14:paraId="5F177188" w14:textId="4C110A2A" w:rsidR="00B0476E" w:rsidRPr="00B0476E" w:rsidRDefault="00B0476E" w:rsidP="00B63A1D">
      <w:pPr>
        <w:jc w:val="both"/>
      </w:pPr>
      <w:r w:rsidRPr="00B0476E">
        <w:t>Вводится индикаторный вектор признаков</w:t>
      </w:r>
    </w:p>
    <w:p w14:paraId="04C58B45" w14:textId="77777777" w:rsidR="004F2565" w:rsidRDefault="00B0476E" w:rsidP="00B63A1D">
      <w:pPr>
        <w:jc w:val="both"/>
      </w:pPr>
      <m:oMathPara>
        <m:oMath>
          <m:r>
            <m:rPr>
              <m:sty m:val="b"/>
            </m:rPr>
            <w:rPr>
              <w:rFonts w:ascii="Cambria Math" w:hAnsi="Cambria Math"/>
            </w:rPr>
            <m:t>a</m:t>
          </m:r>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(t)=</m:t>
          </m:r>
          <m:r>
            <m:rPr>
              <m:sty m:val="b"/>
            </m:rPr>
            <w:rPr>
              <w:rFonts w:ascii="Cambria Math" w:hAnsi="Cambria Math"/>
            </w:rPr>
            <m:t>1</m:t>
          </m:r>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m:t>
          </m:r>
        </m:oMath>
      </m:oMathPara>
    </w:p>
    <w:p w14:paraId="2519C193" w14:textId="77777777" w:rsidR="004F2565" w:rsidRDefault="00B0476E" w:rsidP="00B63A1D">
      <w:pPr>
        <w:jc w:val="both"/>
      </w:pPr>
      <w:r w:rsidRPr="00B0476E">
        <w:t>Тогда тренд задают ка</w:t>
      </w:r>
      <w:r w:rsidR="004F2565">
        <w:t>к</w:t>
      </w:r>
    </w:p>
    <w:p w14:paraId="3A4088C9" w14:textId="77777777" w:rsidR="004F2565" w:rsidRDefault="00B0476E" w:rsidP="00B63A1D">
      <w:pPr>
        <w:jc w:val="both"/>
        <w:rPr>
          <w:i/>
        </w:rPr>
      </w:pPr>
      <m:oMathPara>
        <m:oMath>
          <m:r>
            <w:rPr>
              <w:rFonts w:ascii="Cambria Math" w:hAnsi="Cambria Math"/>
            </w:rPr>
            <m:t>m(t)=</m:t>
          </m:r>
          <m:d>
            <m:dPr>
              <m:ctrlPr>
                <w:rPr>
                  <w:rFonts w:ascii="Cambria Math" w:hAnsi="Cambria Math"/>
                </w:rPr>
              </m:ctrlPr>
            </m:dPr>
            <m:e>
              <m:r>
                <w:rPr>
                  <w:rFonts w:ascii="Cambria Math" w:hAnsi="Cambria Math"/>
                </w:rPr>
                <m:t>k+</m:t>
              </m:r>
              <m:r>
                <m:rPr>
                  <m:sty m:val="b"/>
                </m:rPr>
                <w:rPr>
                  <w:rFonts w:ascii="Cambria Math" w:hAnsi="Cambria Math"/>
                </w:rPr>
                <m:t>a</m:t>
              </m:r>
              <m:r>
                <w:rPr>
                  <w:rFonts w:ascii="Cambria Math" w:hAnsi="Cambria Math"/>
                </w:rPr>
                <m:t>(t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sty m:val="bi"/>
                </m:rPr>
                <w:rPr>
                  <w:rFonts w:ascii="Cambria Math" w:hAnsi="Cambria Math"/>
                </w:rPr>
                <m:t>δ</m:t>
              </m:r>
            </m:e>
          </m:d>
          <m:r>
            <w:rPr>
              <w:rFonts w:ascii="Cambria Math" w:hAnsi="Cambria Math"/>
            </w:rPr>
            <m:t>t+</m:t>
          </m:r>
          <m:d>
            <m:dPr>
              <m:ctrlPr>
                <w:rPr>
                  <w:rFonts w:ascii="Cambria Math" w:hAnsi="Cambria Math"/>
                </w:rPr>
              </m:ctrlPr>
            </m:dPr>
            <m:e>
              <m:r>
                <w:rPr>
                  <w:rFonts w:ascii="Cambria Math" w:hAnsi="Cambria Math"/>
                </w:rPr>
                <m:t>b+</m:t>
              </m:r>
              <m:r>
                <m:rPr>
                  <m:sty m:val="b"/>
                </m:rPr>
                <w:rPr>
                  <w:rFonts w:ascii="Cambria Math" w:hAnsi="Cambria Math"/>
                </w:rPr>
                <m:t>a</m:t>
              </m:r>
              <m:r>
                <w:rPr>
                  <w:rFonts w:ascii="Cambria Math" w:hAnsi="Cambria Math"/>
                </w:rPr>
                <m:t>(t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sty m:val="bi"/>
                </m:rPr>
                <w:rPr>
                  <w:rFonts w:ascii="Cambria Math" w:hAnsi="Cambria Math"/>
                </w:rPr>
                <m:t>γ</m:t>
              </m:r>
            </m:e>
          </m:d>
          <m:r>
            <w:rPr>
              <w:rFonts w:ascii="Cambria Math" w:hAnsi="Cambria Math"/>
            </w:rPr>
            <m:t>,</m:t>
          </m:r>
        </m:oMath>
      </m:oMathPara>
    </w:p>
    <w:p w14:paraId="055EBEF4" w14:textId="50ED4A19" w:rsidR="00B0476E" w:rsidRPr="00B0476E" w:rsidRDefault="00B0476E" w:rsidP="00B63A1D">
      <w:pPr>
        <w:jc w:val="both"/>
      </w:pPr>
      <w:r w:rsidRPr="00B0476E">
        <w:t xml:space="preserve">где </w:t>
      </w:r>
      <m:oMath>
        <m:r>
          <w:rPr>
            <w:rFonts w:ascii="Cambria Math" w:hAnsi="Cambria Math"/>
          </w:rPr>
          <m:t>k</m:t>
        </m:r>
      </m:oMath>
      <w:r w:rsidR="004F2565">
        <w:rPr>
          <w:rFonts w:eastAsiaTheme="minorEastAsia"/>
        </w:rPr>
        <w:t xml:space="preserve"> </w:t>
      </w:r>
      <w:r w:rsidRPr="00B0476E">
        <w:t xml:space="preserve">— базовый наклон, </w:t>
      </w:r>
      <m:oMath>
        <m:r>
          <w:rPr>
            <w:rFonts w:ascii="Cambria Math" w:hAnsi="Cambria Math"/>
          </w:rPr>
          <m:t>b</m:t>
        </m:r>
      </m:oMath>
      <w:r w:rsidR="004F2565">
        <w:rPr>
          <w:rFonts w:eastAsiaTheme="minorEastAsia"/>
        </w:rPr>
        <w:t xml:space="preserve"> </w:t>
      </w:r>
      <w:r w:rsidRPr="00B0476E">
        <w:t xml:space="preserve">— базовый сдвиг, </w:t>
      </w:r>
      <m:oMath>
        <m:r>
          <m:rPr>
            <m:sty m:val="bi"/>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B0476E">
        <w:t>— изменения наклона в точках перелома.</w:t>
      </w:r>
    </w:p>
    <w:p w14:paraId="1ED05B94" w14:textId="302BD1F2" w:rsidR="00B0476E" w:rsidRPr="00B0476E" w:rsidRDefault="00B0476E" w:rsidP="00B63A1D">
      <w:pPr>
        <w:jc w:val="both"/>
      </w:pPr>
      <w:r w:rsidRPr="00B0476E">
        <w:t xml:space="preserve">Чтобы обеспечить непрерывность тренда при изменении наклона, </w:t>
      </w:r>
      <m:oMath>
        <m:r>
          <m:rPr>
            <m:sty m:val="bi"/>
          </m:rPr>
          <w:rPr>
            <w:rFonts w:ascii="Cambria Math" w:hAnsi="Cambria Math"/>
          </w:rPr>
          <m:t>γ</m:t>
        </m:r>
      </m:oMath>
      <w:r w:rsidR="004F2565">
        <w:rPr>
          <w:rFonts w:eastAsiaTheme="minorEastAsia"/>
          <w:b/>
        </w:rPr>
        <w:t xml:space="preserve"> </w:t>
      </w:r>
      <w:r w:rsidRPr="00B0476E">
        <w:t xml:space="preserve">берут как детерминированную функцию от </w:t>
      </w:r>
      <m:oMath>
        <m:r>
          <m:rPr>
            <m:sty m:val="bi"/>
          </m:rPr>
          <w:rPr>
            <w:rFonts w:ascii="Cambria Math" w:hAnsi="Cambria Math"/>
          </w:rPr>
          <m:t>δ</m:t>
        </m:r>
      </m:oMath>
      <w:r w:rsidR="004F2565">
        <w:rPr>
          <w:rFonts w:eastAsiaTheme="minorEastAsia"/>
          <w:b/>
        </w:rPr>
        <w:t xml:space="preserve"> </w:t>
      </w:r>
      <w:r w:rsidRPr="00B0476E">
        <w:t xml:space="preserve">и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k</m:t>
                </m:r>
              </m:sub>
            </m:sSub>
          </m:e>
        </m:d>
      </m:oMath>
      <w:r w:rsidRPr="00B0476E">
        <w:t>. Стандартный способ записи:</w:t>
      </w:r>
    </w:p>
    <w:p w14:paraId="3A55F470" w14:textId="2B78AB7C" w:rsidR="00B0476E" w:rsidRPr="00B0476E" w:rsidRDefault="00B0476E" w:rsidP="00B63A1D">
      <w:pPr>
        <w:jc w:val="both"/>
      </w:pPr>
      <m:oMathPara>
        <m:oMath>
          <m:r>
            <w:rPr>
              <w:rFonts w:ascii="Cambria Math" w:hAnsi="Cambria Math"/>
            </w:rPr>
            <m:t>m(t)=kt+b+</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δ</m:t>
                  </m:r>
                </m:e>
                <m:sub>
                  <m:r>
                    <w:rPr>
                      <w:rFonts w:ascii="Cambria Math" w:hAnsi="Cambria Math"/>
                    </w:rPr>
                    <m:t>k</m:t>
                  </m:r>
                </m:sub>
              </m:sSub>
            </m:e>
          </m:nary>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k</m:t>
              </m:r>
            </m:sub>
          </m:sSub>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  (x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r>
            <m:rPr>
              <m:sty m:val="p"/>
            </m:rPr>
            <w:rPr>
              <w:rFonts w:ascii="Cambria Math" w:hAnsi="Cambria Math"/>
            </w:rPr>
            <m:t>max</m:t>
          </m:r>
          <m:r>
            <w:rPr>
              <w:rFonts w:ascii="Cambria Math" w:hAnsi="Cambria Math"/>
            </w:rPr>
            <m:t>⁡(x,0),</m:t>
          </m:r>
          <m:r>
            <w:br/>
          </m:r>
        </m:oMath>
      </m:oMathPara>
    </w:p>
    <w:p w14:paraId="0E8F44F5" w14:textId="77777777" w:rsidR="00B0476E" w:rsidRPr="00B0476E" w:rsidRDefault="00B0476E" w:rsidP="00B63A1D">
      <w:pPr>
        <w:jc w:val="both"/>
      </w:pPr>
      <w:r w:rsidRPr="00B0476E">
        <w:t>что автоматически даёт непрерывную кусочно-линейную функцию.</w:t>
      </w:r>
    </w:p>
    <w:p w14:paraId="4156E82B" w14:textId="031BD020" w:rsidR="00B0476E" w:rsidRPr="00B0476E" w:rsidRDefault="00B0476E" w:rsidP="00B63A1D">
      <w:pPr>
        <w:jc w:val="both"/>
      </w:pPr>
      <w:r w:rsidRPr="00B0476E">
        <w:t>Если предполагается уровень насыщения (ёмкость рынка и т.п.), задают «</w:t>
      </w:r>
      <w:proofErr w:type="spellStart"/>
      <w:r w:rsidRPr="00B0476E">
        <w:t>capacity</w:t>
      </w:r>
      <w:proofErr w:type="spellEnd"/>
      <w:r w:rsidRPr="00B0476E">
        <w:t xml:space="preserve">» </w:t>
      </w:r>
      <m:oMath>
        <m:r>
          <w:rPr>
            <w:rFonts w:ascii="Cambria Math" w:hAnsi="Cambria Math"/>
          </w:rPr>
          <m:t>C(t)&gt;0</m:t>
        </m:r>
      </m:oMath>
      <w:r w:rsidR="004F2565">
        <w:rPr>
          <w:rFonts w:eastAsiaTheme="minorEastAsia"/>
        </w:rPr>
        <w:t xml:space="preserve"> </w:t>
      </w:r>
      <w:r w:rsidRPr="00B0476E">
        <w:t>и используют</w:t>
      </w:r>
    </w:p>
    <w:p w14:paraId="3E157FFB" w14:textId="105463C2" w:rsidR="00B0476E" w:rsidRPr="00B0476E" w:rsidRDefault="00B0476E" w:rsidP="00B63A1D">
      <w:pPr>
        <w:jc w:val="both"/>
      </w:pPr>
      <m:oMathPara>
        <m:oMath>
          <m:r>
            <w:rPr>
              <w:rFonts w:ascii="Cambria Math" w:hAnsi="Cambria Math"/>
            </w:rPr>
            <m:t>m(t)=</m:t>
          </m:r>
          <m:f>
            <m:fPr>
              <m:ctrlPr>
                <w:rPr>
                  <w:rFonts w:ascii="Cambria Math" w:hAnsi="Cambria Math"/>
                </w:rPr>
              </m:ctrlPr>
            </m:fPr>
            <m:num>
              <m:r>
                <w:rPr>
                  <w:rFonts w:ascii="Cambria Math" w:hAnsi="Cambria Math"/>
                </w:rPr>
                <m:t>C(t)</m:t>
              </m:r>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-g(t)</m:t>
                  </m:r>
                </m:e>
              </m:d>
            </m:den>
          </m:f>
          <m:r>
            <w:br/>
          </m:r>
        </m:oMath>
      </m:oMathPara>
    </w:p>
    <w:p w14:paraId="59DB892A" w14:textId="2ACEF8FA" w:rsidR="00B0476E" w:rsidRPr="00B0476E" w:rsidRDefault="00B0476E" w:rsidP="00B63A1D">
      <w:pPr>
        <w:jc w:val="both"/>
      </w:pPr>
      <w:r w:rsidRPr="00B0476E">
        <w:t xml:space="preserve">где латентная линейная функция </w:t>
      </w:r>
      <m:oMath>
        <m:r>
          <w:rPr>
            <w:rFonts w:ascii="Cambria Math" w:hAnsi="Cambria Math"/>
          </w:rPr>
          <m:t>g(t)</m:t>
        </m:r>
      </m:oMath>
      <w:r w:rsidR="004F2565">
        <w:rPr>
          <w:rFonts w:eastAsiaTheme="minorEastAsia"/>
        </w:rPr>
        <w:t xml:space="preserve"> </w:t>
      </w:r>
      <w:r w:rsidRPr="00B0476E">
        <w:t>также кусочно-линейная:</w:t>
      </w:r>
    </w:p>
    <w:p w14:paraId="5629E6F3" w14:textId="72EEBE21" w:rsidR="00B0476E" w:rsidRPr="00B0476E" w:rsidRDefault="00B0476E" w:rsidP="00B63A1D">
      <w:pPr>
        <w:jc w:val="both"/>
      </w:pPr>
      <m:oMathPara>
        <m:oMath>
          <m:r>
            <w:rPr>
              <w:rFonts w:ascii="Cambria Math" w:hAnsi="Cambria Math"/>
            </w:rPr>
            <w:lastRenderedPageBreak/>
            <m:t>g(t)=kt+b+</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δ</m:t>
                  </m:r>
                </m:e>
                <m:sub>
                  <m:r>
                    <w:rPr>
                      <w:rFonts w:ascii="Cambria Math" w:hAnsi="Cambria Math"/>
                    </w:rPr>
                    <m:t>k</m:t>
                  </m:r>
                </m:sub>
              </m:sSub>
            </m:e>
          </m:nary>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k</m:t>
              </m:r>
            </m:sub>
          </m:sSub>
          <m:sSub>
            <m:sSubPr>
              <m:ctrlPr>
                <w:rPr>
                  <w:rFonts w:ascii="Cambria Math" w:hAnsi="Cambria Math"/>
                </w:rPr>
              </m:ctrlPr>
            </m:sSubPr>
            <m:e>
              <m:r>
                <w:rPr>
                  <w:rFonts w:ascii="Cambria Math" w:hAnsi="Cambria Math"/>
                </w:rPr>
                <m:t>)</m:t>
              </m:r>
            </m:e>
            <m:sub>
              <m:r>
                <w:rPr>
                  <w:rFonts w:ascii="Cambria Math" w:hAnsi="Cambria Math"/>
                </w:rPr>
                <m:t>+</m:t>
              </m:r>
            </m:sub>
          </m:sSub>
          <m:r>
            <m:rPr>
              <m:sty m:val="p"/>
            </m:rPr>
            <w:rPr>
              <w:rFonts w:ascii="Cambria Math" w:hAnsi="Cambria Math"/>
            </w:rPr>
            <m:t>.</m:t>
          </m:r>
          <m:r>
            <m:rPr>
              <m:sty m:val="p"/>
            </m:rPr>
            <w:br/>
          </m:r>
        </m:oMath>
      </m:oMathPara>
    </w:p>
    <w:p w14:paraId="208DD830" w14:textId="1083C952" w:rsidR="00B0476E" w:rsidRPr="00B0476E" w:rsidRDefault="00B0476E" w:rsidP="00B63A1D">
      <w:pPr>
        <w:jc w:val="both"/>
      </w:pPr>
      <w:r w:rsidRPr="00B0476E">
        <w:t xml:space="preserve">В таком виде тренд ограничен сверху </w:t>
      </w:r>
      <m:oMath>
        <m:r>
          <w:rPr>
            <w:rFonts w:ascii="Cambria Math" w:hAnsi="Cambria Math"/>
          </w:rPr>
          <m:t>C(t)</m:t>
        </m:r>
      </m:oMath>
      <w:r w:rsidR="004F2565">
        <w:rPr>
          <w:rFonts w:eastAsiaTheme="minorEastAsia"/>
        </w:rPr>
        <w:t xml:space="preserve"> </w:t>
      </w:r>
      <w:r w:rsidRPr="00B0476E">
        <w:t>и допускает изменения скорости роста.</w:t>
      </w:r>
    </w:p>
    <w:p w14:paraId="57F82D92" w14:textId="70401669" w:rsidR="00B0476E" w:rsidRPr="00B0476E" w:rsidRDefault="00B0476E" w:rsidP="00B63A1D">
      <w:pPr>
        <w:jc w:val="both"/>
        <w:rPr>
          <w:b/>
          <w:bCs/>
          <w:i/>
          <w:iCs/>
        </w:rPr>
      </w:pPr>
      <w:r w:rsidRPr="00B0476E">
        <w:rPr>
          <w:b/>
          <w:bCs/>
          <w:i/>
          <w:iCs/>
        </w:rPr>
        <w:t xml:space="preserve">Сезонность </w:t>
      </w:r>
      <m:oMath>
        <m:r>
          <m:rPr>
            <m:sty m:val="bi"/>
          </m:rPr>
          <w:rPr>
            <w:rFonts w:ascii="Cambria Math" w:hAnsi="Cambria Math"/>
          </w:rPr>
          <m:t>s(t)</m:t>
        </m:r>
      </m:oMath>
      <w:r w:rsidRPr="00B0476E">
        <w:rPr>
          <w:b/>
          <w:bCs/>
          <w:i/>
          <w:iCs/>
        </w:rPr>
        <w:t>: ряд Фурье</w:t>
      </w:r>
    </w:p>
    <w:p w14:paraId="22C47892" w14:textId="081EABF8" w:rsidR="004F2565" w:rsidRDefault="00B0476E" w:rsidP="00B63A1D">
      <w:pPr>
        <w:jc w:val="both"/>
      </w:pPr>
      <w:r w:rsidRPr="00B0476E">
        <w:t>Сезонные компоненты моделируются как линейная регрессия на гармониках (</w:t>
      </w:r>
      <w:proofErr w:type="spellStart"/>
      <w:r w:rsidRPr="00B0476E">
        <w:t>Fourier</w:t>
      </w:r>
      <w:proofErr w:type="spellEnd"/>
      <w:r w:rsidRPr="00B0476E">
        <w:t xml:space="preserve"> </w:t>
      </w:r>
      <w:proofErr w:type="spellStart"/>
      <w:r w:rsidRPr="00B0476E">
        <w:t>series</w:t>
      </w:r>
      <w:proofErr w:type="spellEnd"/>
      <w:r w:rsidRPr="00B0476E">
        <w:t xml:space="preserve">). Для сезона с периодом </w:t>
      </w:r>
      <m:oMath>
        <m:r>
          <w:rPr>
            <w:rFonts w:ascii="Cambria Math" w:hAnsi="Cambria Math"/>
          </w:rPr>
          <m:t>P</m:t>
        </m:r>
      </m:oMath>
      <w:r w:rsidR="007970E8">
        <w:rPr>
          <w:rFonts w:eastAsiaTheme="minorEastAsia"/>
        </w:rPr>
        <w:t xml:space="preserve"> </w:t>
      </w:r>
      <w:r w:rsidRPr="00B0476E">
        <w:t xml:space="preserve">(например, </w:t>
      </w:r>
      <m:oMath>
        <m:r>
          <w:rPr>
            <w:rFonts w:ascii="Cambria Math" w:hAnsi="Cambria Math"/>
          </w:rPr>
          <m:t>P=7</m:t>
        </m:r>
      </m:oMath>
      <w:r w:rsidR="004F2565">
        <w:rPr>
          <w:rFonts w:eastAsiaTheme="minorEastAsia"/>
        </w:rPr>
        <w:t xml:space="preserve"> </w:t>
      </w:r>
      <w:r w:rsidRPr="00B0476E">
        <w:t xml:space="preserve">дней, </w:t>
      </w:r>
      <m:oMath>
        <m:r>
          <w:rPr>
            <w:rFonts w:ascii="Cambria Math" w:hAnsi="Cambria Math"/>
          </w:rPr>
          <m:t>P=365.25</m:t>
        </m:r>
      </m:oMath>
      <w:r w:rsidR="004F2565">
        <w:rPr>
          <w:rFonts w:eastAsiaTheme="minorEastAsia"/>
        </w:rPr>
        <w:t xml:space="preserve"> </w:t>
      </w:r>
      <w:r w:rsidRPr="00B0476E">
        <w:t xml:space="preserve">дней) и порядком </w:t>
      </w:r>
      <m:oMath>
        <m:r>
          <w:rPr>
            <w:rFonts w:ascii="Cambria Math" w:hAnsi="Cambria Math"/>
          </w:rPr>
          <m:t>N</m:t>
        </m:r>
      </m:oMath>
      <w:r w:rsidR="004F2565">
        <w:rPr>
          <w:rFonts w:eastAsiaTheme="minorEastAsia"/>
        </w:rPr>
        <w:t xml:space="preserve"> </w:t>
      </w:r>
      <w:r w:rsidRPr="00B0476E">
        <w:t>вводят признаки:</w:t>
      </w:r>
    </w:p>
    <w:p w14:paraId="1953BA7E" w14:textId="77777777" w:rsidR="007970E8" w:rsidRDefault="00000000" w:rsidP="00B63A1D">
      <w:pPr>
        <w:jc w:val="both"/>
      </w:pPr>
      <m:oMathPara>
        <m:oMath>
          <m:sSub>
            <m:sSubPr>
              <m:ctrlPr>
                <w:rPr>
                  <w:rFonts w:ascii="Cambria Math" w:hAnsi="Cambria Math"/>
                </w:rPr>
              </m:ctrlPr>
            </m:sSubPr>
            <m:e>
              <m:r>
                <m:rPr>
                  <m:sty m:val="b"/>
                </m:rPr>
                <w:rPr>
                  <w:rFonts w:ascii="Cambria Math" w:hAnsi="Cambria Math"/>
                </w:rPr>
                <m:t>z</m:t>
              </m:r>
            </m:e>
            <m:sub>
              <m:r>
                <w:rPr>
                  <w:rFonts w:ascii="Cambria Math" w:hAnsi="Cambria Math"/>
                </w:rPr>
                <m:t>P</m:t>
              </m:r>
            </m:sub>
          </m:sSub>
          <m:r>
            <w:rPr>
              <w:rFonts w:ascii="Cambria Math" w:hAnsi="Cambria Math"/>
            </w:rPr>
            <m:t>(t)=(</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2πt</m:t>
              </m:r>
            </m:num>
            <m:den>
              <m:r>
                <w:rPr>
                  <w:rFonts w:ascii="Cambria Math" w:hAnsi="Cambria Math"/>
                </w:rPr>
                <m:t>P</m:t>
              </m:r>
            </m:den>
          </m:f>
          <m:r>
            <w:rPr>
              <w:rFonts w:ascii="Cambria Math" w:hAnsi="Cambria Math"/>
            </w:rPr>
            <m:t>,</m:t>
          </m:r>
          <m:r>
            <m:rPr>
              <m:nor/>
            </m:rPr>
            <m:t> </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2πt</m:t>
              </m:r>
            </m:num>
            <m:den>
              <m:r>
                <w:rPr>
                  <w:rFonts w:ascii="Cambria Math" w:hAnsi="Cambria Math"/>
                </w:rPr>
                <m:t>P</m:t>
              </m:r>
            </m:den>
          </m:f>
          <m:r>
            <w:rPr>
              <w:rFonts w:ascii="Cambria Math" w:hAnsi="Cambria Math"/>
            </w:rPr>
            <m:t>,</m:t>
          </m:r>
          <m:r>
            <m:rPr>
              <m:nor/>
            </m:rPr>
            <m:t> </m:t>
          </m:r>
          <m:r>
            <w:rPr>
              <w:rFonts w:ascii="Cambria Math" w:hAnsi="Cambria Math"/>
            </w:rPr>
            <m:t>…,</m:t>
          </m:r>
          <m:r>
            <m:rPr>
              <m:nor/>
            </m:rPr>
            <m:t> </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2πNt</m:t>
              </m:r>
            </m:num>
            <m:den>
              <m:r>
                <w:rPr>
                  <w:rFonts w:ascii="Cambria Math" w:hAnsi="Cambria Math"/>
                </w:rPr>
                <m:t>P</m:t>
              </m:r>
            </m:den>
          </m:f>
          <m:r>
            <w:rPr>
              <w:rFonts w:ascii="Cambria Math" w:hAnsi="Cambria Math"/>
            </w:rPr>
            <m:t>,</m:t>
          </m:r>
          <m:r>
            <m:rPr>
              <m:nor/>
            </m:rPr>
            <m:t> </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2πNt</m:t>
              </m:r>
            </m:num>
            <m:den>
              <m:r>
                <w:rPr>
                  <w:rFonts w:ascii="Cambria Math" w:hAnsi="Cambria Math"/>
                </w:rPr>
                <m:t>P</m:t>
              </m:r>
            </m:den>
          </m:f>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sty m:val="p"/>
            </m:rPr>
            <w:rPr>
              <w:rFonts w:ascii="Cambria Math" w:hAnsi="Cambria Math"/>
            </w:rPr>
            <m:t>.</m:t>
          </m:r>
        </m:oMath>
      </m:oMathPara>
    </w:p>
    <w:p w14:paraId="7A590A4C" w14:textId="77777777" w:rsidR="007970E8" w:rsidRDefault="00B0476E" w:rsidP="00B63A1D">
      <w:pPr>
        <w:jc w:val="both"/>
      </w:pPr>
      <w:r w:rsidRPr="00B0476E">
        <w:t>Тогда сезонность:</w:t>
      </w:r>
    </w:p>
    <w:p w14:paraId="3C2DA090" w14:textId="77777777" w:rsidR="007970E8" w:rsidRDefault="00000000" w:rsidP="00B63A1D">
      <w:pPr>
        <w:jc w:val="both"/>
      </w:pPr>
      <m:oMathPara>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(t)=</m:t>
          </m:r>
          <m:sSub>
            <m:sSubPr>
              <m:ctrlPr>
                <w:rPr>
                  <w:rFonts w:ascii="Cambria Math" w:hAnsi="Cambria Math"/>
                </w:rPr>
              </m:ctrlPr>
            </m:sSubPr>
            <m:e>
              <m:r>
                <m:rPr>
                  <m:sty m:val="b"/>
                </m:rPr>
                <w:rPr>
                  <w:rFonts w:ascii="Cambria Math" w:hAnsi="Cambria Math"/>
                </w:rPr>
                <m:t>z</m:t>
              </m:r>
            </m:e>
            <m:sub>
              <m:r>
                <w:rPr>
                  <w:rFonts w:ascii="Cambria Math" w:hAnsi="Cambria Math"/>
                </w:rPr>
                <m:t>P</m:t>
              </m:r>
            </m:sub>
          </m:sSub>
          <m:r>
            <w:rPr>
              <w:rFonts w:ascii="Cambria Math" w:hAnsi="Cambria Math"/>
            </w:rPr>
            <m:t>(t</m:t>
          </m:r>
          <m:sSup>
            <m:sSupPr>
              <m:ctrlPr>
                <w:rPr>
                  <w:rFonts w:ascii="Cambria Math" w:hAnsi="Cambria Math"/>
                </w:rPr>
              </m:ctrlPr>
            </m:sSupPr>
            <m:e>
              <m:r>
                <w:rPr>
                  <w:rFonts w:ascii="Cambria Math" w:hAnsi="Cambria Math"/>
                </w:rPr>
                <m:t>)</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β</m:t>
              </m:r>
            </m:e>
            <m:sub>
              <m:r>
                <w:rPr>
                  <w:rFonts w:ascii="Cambria Math" w:hAnsi="Cambria Math"/>
                </w:rPr>
                <m:t>P</m:t>
              </m:r>
            </m:sub>
          </m:sSub>
          <m:r>
            <m:rPr>
              <m:sty m:val="p"/>
            </m:rPr>
            <w:rPr>
              <w:rFonts w:ascii="Cambria Math" w:hAnsi="Cambria Math"/>
            </w:rPr>
            <m:t>.</m:t>
          </m:r>
        </m:oMath>
      </m:oMathPara>
    </w:p>
    <w:p w14:paraId="3126F353" w14:textId="77777777" w:rsidR="007970E8" w:rsidRDefault="00B0476E" w:rsidP="00B63A1D">
      <w:pPr>
        <w:jc w:val="both"/>
      </w:pPr>
      <w:r w:rsidRPr="00B0476E">
        <w:t>Если сезонностей несколько (например, недельная и годовая), то</w:t>
      </w:r>
    </w:p>
    <w:p w14:paraId="0F6A5E89" w14:textId="77777777" w:rsidR="007970E8" w:rsidRDefault="00B0476E" w:rsidP="00B63A1D">
      <w:pPr>
        <w:jc w:val="both"/>
      </w:pPr>
      <m:oMathPara>
        <m:oMath>
          <m:r>
            <w:rPr>
              <w:rFonts w:ascii="Cambria Math" w:hAnsi="Cambria Math"/>
            </w:rPr>
            <m:t>s(t)=</m:t>
          </m:r>
          <m:nary>
            <m:naryPr>
              <m:chr m:val="∑"/>
              <m:limLoc m:val="undOvr"/>
              <m:grow m:val="1"/>
              <m:supHide m:val="1"/>
              <m:ctrlPr>
                <w:rPr>
                  <w:rFonts w:ascii="Cambria Math" w:hAnsi="Cambria Math"/>
                </w:rPr>
              </m:ctrlPr>
            </m:naryPr>
            <m:sub>
              <m:r>
                <w:rPr>
                  <w:rFonts w:ascii="Cambria Math" w:hAnsi="Cambria Math"/>
                </w:rPr>
                <m:t>P∈</m:t>
              </m:r>
              <m:r>
                <m:rPr>
                  <m:scr m:val="script"/>
                </m:rPr>
                <w:rPr>
                  <w:rFonts w:ascii="Cambria Math" w:hAnsi="Cambria Math"/>
                </w:rPr>
                <m:t>P</m:t>
              </m:r>
            </m:sub>
            <m:sup/>
            <m:e>
              <m:sSub>
                <m:sSubPr>
                  <m:ctrlPr>
                    <w:rPr>
                      <w:rFonts w:ascii="Cambria Math" w:hAnsi="Cambria Math"/>
                    </w:rPr>
                  </m:ctrlPr>
                </m:sSubPr>
                <m:e>
                  <m:r>
                    <w:rPr>
                      <w:rFonts w:ascii="Cambria Math" w:hAnsi="Cambria Math"/>
                    </w:rPr>
                    <m:t>s</m:t>
                  </m:r>
                </m:e>
                <m:sub>
                  <m:r>
                    <w:rPr>
                      <w:rFonts w:ascii="Cambria Math" w:hAnsi="Cambria Math"/>
                    </w:rPr>
                    <m:t>P</m:t>
                  </m:r>
                </m:sub>
              </m:sSub>
            </m:e>
          </m:nary>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P∈</m:t>
              </m:r>
              <m:r>
                <m:rPr>
                  <m:scr m:val="script"/>
                </m:rPr>
                <w:rPr>
                  <w:rFonts w:ascii="Cambria Math" w:hAnsi="Cambria Math"/>
                </w:rPr>
                <m:t>P</m:t>
              </m:r>
            </m:sub>
            <m:sup/>
            <m:e>
              <m:sSub>
                <m:sSubPr>
                  <m:ctrlPr>
                    <w:rPr>
                      <w:rFonts w:ascii="Cambria Math" w:hAnsi="Cambria Math"/>
                    </w:rPr>
                  </m:ctrlPr>
                </m:sSubPr>
                <m:e>
                  <m:r>
                    <m:rPr>
                      <m:sty m:val="b"/>
                    </m:rPr>
                    <w:rPr>
                      <w:rFonts w:ascii="Cambria Math" w:hAnsi="Cambria Math"/>
                    </w:rPr>
                    <m:t>z</m:t>
                  </m:r>
                </m:e>
                <m:sub>
                  <m:r>
                    <w:rPr>
                      <w:rFonts w:ascii="Cambria Math" w:hAnsi="Cambria Math"/>
                    </w:rPr>
                    <m:t>P</m:t>
                  </m:r>
                </m:sub>
              </m:sSub>
            </m:e>
          </m:nary>
          <m:r>
            <w:rPr>
              <w:rFonts w:ascii="Cambria Math" w:hAnsi="Cambria Math"/>
            </w:rPr>
            <m:t>(t</m:t>
          </m:r>
          <m:sSup>
            <m:sSupPr>
              <m:ctrlPr>
                <w:rPr>
                  <w:rFonts w:ascii="Cambria Math" w:hAnsi="Cambria Math"/>
                </w:rPr>
              </m:ctrlPr>
            </m:sSupPr>
            <m:e>
              <m:r>
                <w:rPr>
                  <w:rFonts w:ascii="Cambria Math" w:hAnsi="Cambria Math"/>
                </w:rPr>
                <m:t>)</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β</m:t>
              </m:r>
            </m:e>
            <m:sub>
              <m:r>
                <w:rPr>
                  <w:rFonts w:ascii="Cambria Math" w:hAnsi="Cambria Math"/>
                </w:rPr>
                <m:t>P</m:t>
              </m:r>
            </m:sub>
          </m:sSub>
          <m:r>
            <m:rPr>
              <m:sty m:val="p"/>
            </m:rPr>
            <w:rPr>
              <w:rFonts w:ascii="Cambria Math" w:hAnsi="Cambria Math"/>
            </w:rPr>
            <m:t>.</m:t>
          </m:r>
        </m:oMath>
      </m:oMathPara>
    </w:p>
    <w:p w14:paraId="65EB406B" w14:textId="50ACC765" w:rsidR="00B0476E" w:rsidRPr="00B0476E" w:rsidRDefault="00B0476E" w:rsidP="00B63A1D">
      <w:pPr>
        <w:jc w:val="both"/>
      </w:pPr>
      <w:r w:rsidRPr="00B0476E">
        <w:t>Фактически это линейная модель по набору синусоидальных базисов.</w:t>
      </w:r>
    </w:p>
    <w:p w14:paraId="33D0DEA6" w14:textId="178C9AE3" w:rsidR="00B0476E" w:rsidRPr="00B0476E" w:rsidRDefault="00B0476E" w:rsidP="00B63A1D">
      <w:pPr>
        <w:jc w:val="both"/>
        <w:rPr>
          <w:b/>
          <w:bCs/>
          <w:i/>
          <w:iCs/>
        </w:rPr>
      </w:pPr>
      <w:r w:rsidRPr="00B0476E">
        <w:rPr>
          <w:b/>
          <w:bCs/>
          <w:i/>
          <w:iCs/>
        </w:rPr>
        <w:t xml:space="preserve">Эффекты праздников и регрессоров </w:t>
      </w:r>
      <m:oMath>
        <m:r>
          <m:rPr>
            <m:sty m:val="bi"/>
          </m:rPr>
          <w:rPr>
            <w:rFonts w:ascii="Cambria Math" w:hAnsi="Cambria Math"/>
          </w:rPr>
          <m:t>h(t)</m:t>
        </m:r>
      </m:oMath>
    </w:p>
    <w:p w14:paraId="0108A105" w14:textId="77777777" w:rsidR="00B63A1D" w:rsidRPr="008A02DC" w:rsidRDefault="00B0476E" w:rsidP="00B63A1D">
      <w:pPr>
        <w:jc w:val="both"/>
      </w:pPr>
      <w:r w:rsidRPr="00B0476E">
        <w:t xml:space="preserve">Пусть есть набор событий (праздников) </w:t>
      </w:r>
      <m:oMath>
        <m:r>
          <m:rPr>
            <m:scr m:val="script"/>
          </m:rPr>
          <w:rPr>
            <w:rFonts w:ascii="Cambria Math" w:hAnsi="Cambria Math"/>
          </w:rPr>
          <m:t>E</m:t>
        </m:r>
      </m:oMath>
      <w:r w:rsidRPr="00B0476E">
        <w:t xml:space="preserve">. Для каждого события </w:t>
      </w:r>
      <m:oMath>
        <m:r>
          <w:rPr>
            <w:rFonts w:ascii="Cambria Math" w:hAnsi="Cambria Math"/>
          </w:rPr>
          <m:t>e</m:t>
        </m:r>
        <m:r>
          <m:rPr>
            <m:scr m:val="script"/>
          </m:rPr>
          <w:rPr>
            <w:rFonts w:ascii="Cambria Math" w:hAnsi="Cambria Math"/>
          </w:rPr>
          <m:t>∈E</m:t>
        </m:r>
      </m:oMath>
      <w:r w:rsidR="00B63A1D" w:rsidRPr="00B63A1D">
        <w:rPr>
          <w:rFonts w:eastAsiaTheme="minorEastAsia"/>
        </w:rPr>
        <w:t xml:space="preserve"> </w:t>
      </w:r>
      <w:r w:rsidRPr="00B0476E">
        <w:t>строят бинарные признаки, активные в дни события и/или в окне вокруг него (</w:t>
      </w:r>
      <w:proofErr w:type="spellStart"/>
      <w:r w:rsidRPr="00B0476E">
        <w:t>lead</w:t>
      </w:r>
      <w:proofErr w:type="spellEnd"/>
      <w:r w:rsidRPr="00B0476E">
        <w:t>/</w:t>
      </w:r>
      <w:proofErr w:type="spellStart"/>
      <w:r w:rsidRPr="00B0476E">
        <w:t>lag</w:t>
      </w:r>
      <w:proofErr w:type="spellEnd"/>
      <w:r w:rsidRPr="00B0476E">
        <w:t xml:space="preserve">). </w:t>
      </w:r>
    </w:p>
    <w:p w14:paraId="6EFA6396" w14:textId="602DB303" w:rsidR="00B0476E" w:rsidRPr="00B0476E" w:rsidRDefault="00B0476E" w:rsidP="00B63A1D">
      <w:pPr>
        <w:jc w:val="both"/>
      </w:pPr>
      <w:r w:rsidRPr="00B0476E">
        <w:t xml:space="preserve">Обозначим вектор этих признаков </w:t>
      </w:r>
      <m:oMath>
        <m:r>
          <m:rPr>
            <m:sty m:val="b"/>
          </m:rPr>
          <w:rPr>
            <w:rFonts w:ascii="Cambria Math" w:hAnsi="Cambria Math"/>
          </w:rPr>
          <m:t>r</m:t>
        </m:r>
        <m:r>
          <w:rPr>
            <w:rFonts w:ascii="Cambria Math" w:hAnsi="Cambria Math"/>
          </w:rPr>
          <m:t>(t)∈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J</m:t>
            </m:r>
          </m:sup>
        </m:sSup>
      </m:oMath>
      <w:r w:rsidR="00B63A1D">
        <w:t>, т</w:t>
      </w:r>
      <w:r w:rsidRPr="00B0476E">
        <w:t>огда</w:t>
      </w:r>
    </w:p>
    <w:p w14:paraId="320BBE4F" w14:textId="77777777" w:rsidR="007970E8" w:rsidRDefault="00B0476E" w:rsidP="00B63A1D">
      <w:pPr>
        <w:jc w:val="both"/>
        <w:rPr>
          <w:i/>
        </w:rPr>
      </w:pPr>
      <m:oMathPara>
        <m:oMath>
          <m:r>
            <w:rPr>
              <w:rFonts w:ascii="Cambria Math" w:hAnsi="Cambria Math"/>
            </w:rPr>
            <m:t>h(t)=</m:t>
          </m:r>
          <m:r>
            <m:rPr>
              <m:sty m:val="b"/>
            </m:rPr>
            <w:rPr>
              <w:rFonts w:ascii="Cambria Math" w:hAnsi="Cambria Math"/>
            </w:rPr>
            <m:t>r</m:t>
          </m:r>
          <m:r>
            <w:rPr>
              <w:rFonts w:ascii="Cambria Math" w:hAnsi="Cambria Math"/>
            </w:rPr>
            <m:t>(t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sty m:val="bi"/>
            </m:rPr>
            <w:rPr>
              <w:rFonts w:ascii="Cambria Math" w:hAnsi="Cambria Math"/>
            </w:rPr>
            <m:t>κ</m:t>
          </m:r>
          <m:r>
            <w:rPr>
              <w:rFonts w:ascii="Cambria Math" w:hAnsi="Cambria Math"/>
            </w:rPr>
            <m:t>,</m:t>
          </m:r>
        </m:oMath>
      </m:oMathPara>
    </w:p>
    <w:p w14:paraId="16A761E6" w14:textId="7AF55D5D" w:rsidR="00B0476E" w:rsidRPr="00B0476E" w:rsidRDefault="00B0476E" w:rsidP="00B63A1D">
      <w:pPr>
        <w:jc w:val="both"/>
      </w:pPr>
      <w:r w:rsidRPr="00B0476E">
        <w:t xml:space="preserve">где </w:t>
      </w:r>
      <m:oMath>
        <m:r>
          <m:rPr>
            <m:sty m:val="bi"/>
          </m:rPr>
          <w:rPr>
            <w:rFonts w:ascii="Cambria Math" w:hAnsi="Cambria Math"/>
          </w:rPr>
          <m:t>κ</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J</m:t>
            </m:r>
          </m:sup>
        </m:sSup>
      </m:oMath>
      <w:r w:rsidR="007970E8">
        <w:rPr>
          <w:rFonts w:eastAsiaTheme="minorEastAsia"/>
        </w:rPr>
        <w:t xml:space="preserve"> </w:t>
      </w:r>
      <w:r w:rsidRPr="00B0476E">
        <w:t>— коэффициенты эффектов событий. Аналогично можно добавлять и другие внешние регрессоры.</w:t>
      </w:r>
    </w:p>
    <w:p w14:paraId="3A4828F5" w14:textId="77777777" w:rsidR="00B0476E" w:rsidRPr="00B0476E" w:rsidRDefault="00B0476E" w:rsidP="00B63A1D">
      <w:pPr>
        <w:jc w:val="both"/>
      </w:pPr>
      <w:r w:rsidRPr="00B0476E">
        <w:t>Соберём все регрессионные признаки, кроме шума, в один вектор:</w:t>
      </w:r>
    </w:p>
    <w:p w14:paraId="29EBAABE" w14:textId="77777777" w:rsidR="007970E8" w:rsidRDefault="00B0476E" w:rsidP="00B63A1D">
      <w:pPr>
        <w:jc w:val="both"/>
        <w:rPr>
          <w:i/>
        </w:rPr>
      </w:pPr>
      <m:oMathPara>
        <m:oMath>
          <m:r>
            <m:rPr>
              <m:sty m:val="b"/>
            </m:rPr>
            <w:rPr>
              <w:rFonts w:ascii="Cambria Math" w:hAnsi="Cambria Math"/>
            </w:rPr>
            <m:t>f</m:t>
          </m:r>
          <m:r>
            <w:rPr>
              <w:rFonts w:ascii="Cambria Math" w:hAnsi="Cambria Math"/>
            </w:rPr>
            <m:t>(t)=[</m:t>
          </m:r>
          <m:r>
            <m:rPr>
              <m:nor/>
            </m:rPr>
            <m:t> </m:t>
          </m:r>
          <m:r>
            <w:rPr>
              <w:rFonts w:ascii="Cambria Math" w:hAnsi="Cambria Math"/>
            </w:rPr>
            <m:t>t,</m:t>
          </m:r>
          <m:r>
            <m:rPr>
              <m:nor/>
            </m:rPr>
            <m:t xml:space="preserve"> </m:t>
          </m:r>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K</m:t>
              </m:r>
            </m:sub>
          </m:sSub>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sSub>
            <m:sSubPr>
              <m:ctrlPr>
                <w:rPr>
                  <w:rFonts w:ascii="Cambria Math" w:hAnsi="Cambria Math"/>
                </w:rPr>
              </m:ctrlPr>
            </m:sSubPr>
            <m:e>
              <m:r>
                <m:rPr>
                  <m:sty m:val="b"/>
                </m:rPr>
                <w:rPr>
                  <w:rFonts w:ascii="Cambria Math" w:hAnsi="Cambria Math"/>
                </w:rPr>
                <m:t>z</m:t>
              </m:r>
            </m:e>
            <m:sub>
              <m:sSub>
                <m:sSubPr>
                  <m:ctrlPr>
                    <w:rPr>
                      <w:rFonts w:ascii="Cambria Math" w:hAnsi="Cambria Math"/>
                    </w:rPr>
                  </m:ctrlPr>
                </m:sSubPr>
                <m:e>
                  <m:r>
                    <w:rPr>
                      <w:rFonts w:ascii="Cambria Math" w:hAnsi="Cambria Math"/>
                    </w:rPr>
                    <m:t>P</m:t>
                  </m:r>
                </m:e>
                <m:sub>
                  <m:r>
                    <w:rPr>
                      <w:rFonts w:ascii="Cambria Math" w:hAnsi="Cambria Math"/>
                    </w:rPr>
                    <m:t>1</m:t>
                  </m:r>
                </m:sub>
              </m:sSub>
            </m:sub>
          </m:sSub>
          <m:r>
            <w:rPr>
              <w:rFonts w:ascii="Cambria Math" w:hAnsi="Cambria Math"/>
            </w:rPr>
            <m:t>(t),…,</m:t>
          </m:r>
          <m:sSub>
            <m:sSubPr>
              <m:ctrlPr>
                <w:rPr>
                  <w:rFonts w:ascii="Cambria Math" w:hAnsi="Cambria Math"/>
                </w:rPr>
              </m:ctrlPr>
            </m:sSubPr>
            <m:e>
              <m:r>
                <m:rPr>
                  <m:sty m:val="b"/>
                </m:rPr>
                <w:rPr>
                  <w:rFonts w:ascii="Cambria Math" w:hAnsi="Cambria Math"/>
                </w:rPr>
                <m:t>z</m:t>
              </m:r>
            </m:e>
            <m:sub>
              <m:sSub>
                <m:sSubPr>
                  <m:ctrlPr>
                    <w:rPr>
                      <w:rFonts w:ascii="Cambria Math" w:hAnsi="Cambria Math"/>
                    </w:rPr>
                  </m:ctrlPr>
                </m:sSubPr>
                <m:e>
                  <m:r>
                    <w:rPr>
                      <w:rFonts w:ascii="Cambria Math" w:hAnsi="Cambria Math"/>
                    </w:rPr>
                    <m:t>P</m:t>
                  </m:r>
                </m:e>
                <m:sub>
                  <m:r>
                    <w:rPr>
                      <w:rFonts w:ascii="Cambria Math" w:hAnsi="Cambria Math"/>
                    </w:rPr>
                    <m:t>M</m:t>
                  </m:r>
                </m:sub>
              </m:sSub>
            </m:sub>
          </m:sSub>
          <m:r>
            <w:rPr>
              <w:rFonts w:ascii="Cambria Math" w:hAnsi="Cambria Math"/>
            </w:rPr>
            <m:t>(t),</m:t>
          </m:r>
          <m:r>
            <m:rPr>
              <m:nor/>
            </m:rPr>
            <m:t xml:space="preserve"> r</m:t>
          </m:r>
          <m:r>
            <m:rPr>
              <m:nor/>
            </m:rPr>
            <w:rPr>
              <w:rFonts w:ascii="Cambria Math"/>
            </w:rPr>
            <m:t>(</m:t>
          </m:r>
          <m:r>
            <w:rPr>
              <w:rFonts w:ascii="Cambria Math" w:hAnsi="Cambria Math"/>
            </w:rPr>
            <m:t>t)</m:t>
          </m:r>
          <m:r>
            <m:rPr>
              <m:nor/>
            </m:rPr>
            <m:t> </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oMath>
      </m:oMathPara>
    </w:p>
    <w:p w14:paraId="34768DE8" w14:textId="4C884FD9" w:rsidR="00B0476E" w:rsidRPr="00B0476E" w:rsidRDefault="00B0476E" w:rsidP="00B63A1D">
      <w:pPr>
        <w:jc w:val="both"/>
      </w:pPr>
      <w:r w:rsidRPr="00B0476E">
        <w:t xml:space="preserve">а параметры — в вектор </w:t>
      </w:r>
      <m:oMath>
        <m:r>
          <m:rPr>
            <m:sty m:val="bi"/>
          </m:rPr>
          <w:rPr>
            <w:rFonts w:ascii="Cambria Math" w:hAnsi="Cambria Math"/>
          </w:rPr>
          <m:t>θ</m:t>
        </m:r>
      </m:oMath>
      <w:r w:rsidR="00B63A1D">
        <w:t>, т</w:t>
      </w:r>
      <w:proofErr w:type="spellStart"/>
      <w:r w:rsidRPr="00B0476E">
        <w:t>огда</w:t>
      </w:r>
      <w:proofErr w:type="spellEnd"/>
      <w:r w:rsidRPr="00B0476E">
        <w:t xml:space="preserve"> </w:t>
      </w:r>
      <w:proofErr w:type="spellStart"/>
      <w:r w:rsidRPr="00B0476E">
        <w:t>Prophet</w:t>
      </w:r>
      <w:proofErr w:type="spellEnd"/>
      <w:r w:rsidRPr="00B0476E">
        <w:t xml:space="preserve"> можно рассматривать как модель</w:t>
      </w:r>
    </w:p>
    <w:p w14:paraId="4AEB078A" w14:textId="77777777" w:rsidR="007970E8" w:rsidRPr="008A02DC" w:rsidRDefault="00000000" w:rsidP="00B63A1D">
      <w:pPr>
        <w:jc w:val="both"/>
        <w:rPr>
          <w:i/>
        </w:rP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nor/>
            </m:rPr>
            <m:t>(возможная нелинейность тренда)</m:t>
          </m:r>
          <m:r>
            <w:rPr>
              <w:rFonts w:ascii="Cambria Math" w:hAnsi="Cambria Math"/>
            </w:rPr>
            <m:t>+</m:t>
          </m:r>
          <m:r>
            <m:rPr>
              <m:sty m:val="b"/>
            </m:rPr>
            <w:rPr>
              <w:rFonts w:ascii="Cambria Math" w:hAnsi="Cambria Math"/>
            </w:rPr>
            <m:t>f</m:t>
          </m:r>
          <m:r>
            <w:rPr>
              <w:rFonts w:ascii="Cambria Math" w:hAnsi="Cambria Math"/>
            </w:rPr>
            <m:t>(t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sty m:val="bi"/>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oMath>
      </m:oMathPara>
    </w:p>
    <w:p w14:paraId="5F8D564E" w14:textId="6711F8EA" w:rsidR="00B0476E" w:rsidRPr="00B0476E" w:rsidRDefault="00B0476E" w:rsidP="00B63A1D">
      <w:pPr>
        <w:jc w:val="both"/>
      </w:pPr>
      <w:r w:rsidRPr="00B0476E">
        <w:t xml:space="preserve">где нелинейность появляется при логистическом тренде (через </w:t>
      </w:r>
      <m:oMath>
        <m:r>
          <w:rPr>
            <w:rFonts w:ascii="Cambria Math" w:hAnsi="Cambria Math"/>
          </w:rPr>
          <m:t>C(t)</m:t>
        </m:r>
        <m:r>
          <m:rPr>
            <m:sty m:val="p"/>
          </m:rPr>
          <w:rPr>
            <w:rFonts w:ascii="Cambria Math" w:hAnsi="Cambria Math"/>
          </w:rPr>
          <m:t>/</m:t>
        </m:r>
        <m:r>
          <w:rPr>
            <w:rFonts w:ascii="Cambria Math" w:hAnsi="Cambria Math"/>
          </w:rPr>
          <m:t>(1+</m:t>
        </m:r>
        <m:r>
          <m:rPr>
            <m:sty m:val="p"/>
          </m:rPr>
          <w:rPr>
            <w:rFonts w:ascii="Cambria Math" w:hAnsi="Cambria Math"/>
          </w:rPr>
          <m:t>exp</m:t>
        </m:r>
        <m:r>
          <w:rPr>
            <w:rFonts w:ascii="Cambria Math" w:hAnsi="Cambria Math"/>
          </w:rPr>
          <m:t>⁡(-g(t)))</m:t>
        </m:r>
      </m:oMath>
      <w:r w:rsidRPr="00B0476E">
        <w:t xml:space="preserve">) при линейном тренде всё сводится к линейной регрессии по базисам </w:t>
      </w:r>
      <m:oMath>
        <m:d>
          <m:dPr>
            <m:sepChr m:val="−"/>
            <m:endChr m:val=""/>
            <m:ctrlPr>
              <w:rPr>
                <w:rFonts w:ascii="Cambria Math" w:hAnsi="Cambria Math"/>
              </w:rPr>
            </m:ctrlPr>
          </m:dPr>
          <m:e>
            <m:r>
              <w:rPr>
                <w:rFonts w:ascii="Cambria Math" w:hAnsi="Cambria Math"/>
              </w:rPr>
              <m:t>t</m:t>
            </m:r>
          </m:e>
          <m:e>
            <m:sSub>
              <m:sSubPr>
                <m:ctrlPr>
                  <w:rPr>
                    <w:rFonts w:ascii="Cambria Math" w:hAnsi="Cambria Math"/>
                  </w:rPr>
                </m:ctrlPr>
              </m:sSubPr>
              <m:e>
                <m:r>
                  <w:rPr>
                    <w:rFonts w:ascii="Cambria Math" w:hAnsi="Cambria Math"/>
                  </w:rPr>
                  <m:t>τ</m:t>
                </m:r>
              </m:e>
              <m:sub>
                <m:r>
                  <w:rPr>
                    <w:rFonts w:ascii="Cambria Math" w:hAnsi="Cambria Math"/>
                  </w:rPr>
                  <m:t>k</m:t>
                </m:r>
              </m:sub>
            </m:sSub>
            <m:sSub>
              <m:sSubPr>
                <m:ctrlPr>
                  <w:rPr>
                    <w:rFonts w:ascii="Cambria Math" w:hAnsi="Cambria Math"/>
                  </w:rPr>
                </m:ctrlPr>
              </m:sSubPr>
              <m:e>
                <m:r>
                  <w:rPr>
                    <w:rFonts w:ascii="Cambria Math" w:hAnsi="Cambria Math"/>
                  </w:rPr>
                  <m:t>)</m:t>
                </m:r>
              </m:e>
              <m:sub>
                <m:r>
                  <w:rPr>
                    <w:rFonts w:ascii="Cambria Math" w:hAnsi="Cambria Math"/>
                  </w:rPr>
                  <m:t>+</m:t>
                </m:r>
              </m:sub>
            </m:sSub>
          </m:e>
        </m:d>
      </m:oMath>
      <w:r w:rsidRPr="00B0476E">
        <w:t>, синусам/косинусам и индикаторам событий.</w:t>
      </w:r>
    </w:p>
    <w:p w14:paraId="36DD9641" w14:textId="77777777" w:rsidR="00B0476E" w:rsidRDefault="00B0476E" w:rsidP="003C3ACC">
      <w:pPr>
        <w:pStyle w:val="Heading2"/>
      </w:pPr>
    </w:p>
    <w:p w14:paraId="049BB3DF" w14:textId="2E02A76C" w:rsidR="006F3881" w:rsidRPr="00B33588" w:rsidRDefault="006F3881" w:rsidP="003C3ACC">
      <w:pPr>
        <w:pStyle w:val="Heading2"/>
      </w:pPr>
      <w:bookmarkStart w:id="10" w:name="_Toc217391075"/>
      <w:r w:rsidRPr="00B33588">
        <w:t>1.</w:t>
      </w:r>
      <w:r w:rsidR="00AD2FFE" w:rsidRPr="00B0476E">
        <w:t>3</w:t>
      </w:r>
      <w:r w:rsidRPr="00B33588">
        <w:t>. Нейросетевые модели для временных рядов</w:t>
      </w:r>
      <w:bookmarkEnd w:id="10"/>
    </w:p>
    <w:p w14:paraId="64502DF4" w14:textId="77777777" w:rsidR="00B33588" w:rsidRDefault="00B33588" w:rsidP="0046148C">
      <w:pPr>
        <w:pStyle w:val="Heading3"/>
      </w:pPr>
    </w:p>
    <w:p w14:paraId="72FFCF77" w14:textId="77777777" w:rsidR="00CA6F59" w:rsidRPr="00CA6F59" w:rsidRDefault="00CA6F59" w:rsidP="00A47AA2">
      <w:pPr>
        <w:jc w:val="both"/>
      </w:pPr>
      <w:r w:rsidRPr="00CA6F59">
        <w:t>Нейросетевые модели в последние годы показали высокую эффективность в задачах прогнозирования временных рядов, особенно на больших и сложных наборах данных. В отличие от классических линейных моделей (ARIMA, ETS), нейросети способны автоматически извлекать нелинейные зависимости и сложные взаимодействия между наблюдениями.</w:t>
      </w:r>
    </w:p>
    <w:p w14:paraId="5AC702A9" w14:textId="679F6FA6" w:rsidR="00CA6F59" w:rsidRPr="00CA6F59" w:rsidRDefault="00CA6F59" w:rsidP="00A47AA2">
      <w:pPr>
        <w:jc w:val="both"/>
      </w:pPr>
      <w:r w:rsidRPr="00CA6F59">
        <w:t xml:space="preserve">В данной работе рассматриваются, в частности, архитектуры </w:t>
      </w:r>
      <w:proofErr w:type="spellStart"/>
      <w:r w:rsidR="00B63A1D">
        <w:rPr>
          <w:b/>
          <w:bCs/>
        </w:rPr>
        <w:t>Hellfor</w:t>
      </w:r>
      <w:r w:rsidR="001D7296">
        <w:rPr>
          <w:b/>
          <w:bCs/>
        </w:rPr>
        <w:t>m</w:t>
      </w:r>
      <w:r w:rsidR="00B63A1D">
        <w:rPr>
          <w:b/>
          <w:bCs/>
        </w:rPr>
        <w:t>er</w:t>
      </w:r>
      <w:proofErr w:type="spellEnd"/>
      <w:r w:rsidR="001D7296">
        <w:rPr>
          <w:b/>
          <w:bCs/>
        </w:rPr>
        <w:t xml:space="preserve">, </w:t>
      </w:r>
      <w:proofErr w:type="spellStart"/>
      <w:r w:rsidR="001D7296">
        <w:rPr>
          <w:b/>
          <w:bCs/>
        </w:rPr>
        <w:t>FEDformer</w:t>
      </w:r>
      <w:proofErr w:type="spellEnd"/>
      <w:r w:rsidRPr="00CA6F59">
        <w:t>, которые относятся к современным специализированным моделям для временных рядов.</w:t>
      </w:r>
    </w:p>
    <w:p w14:paraId="1FBE061B" w14:textId="77777777" w:rsidR="00CA6F59" w:rsidRPr="00CA6F59" w:rsidRDefault="00CA6F59" w:rsidP="00A47AA2">
      <w:pPr>
        <w:jc w:val="both"/>
      </w:pPr>
    </w:p>
    <w:p w14:paraId="57FD052F" w14:textId="242772E5" w:rsidR="006F3881" w:rsidRPr="008A02DC" w:rsidRDefault="006F3881" w:rsidP="0046148C">
      <w:pPr>
        <w:pStyle w:val="Heading3"/>
      </w:pPr>
      <w:bookmarkStart w:id="11" w:name="_Toc217391076"/>
      <w:r w:rsidRPr="00B33588">
        <w:t>1.</w:t>
      </w:r>
      <w:r w:rsidR="001D7296" w:rsidRPr="008A02DC">
        <w:t>3</w:t>
      </w:r>
      <w:r w:rsidRPr="00B33588">
        <w:t xml:space="preserve">.1. Модель </w:t>
      </w:r>
      <w:proofErr w:type="spellStart"/>
      <w:r w:rsidR="001D7296">
        <w:t>Hellformer</w:t>
      </w:r>
      <w:bookmarkEnd w:id="11"/>
      <w:proofErr w:type="spellEnd"/>
    </w:p>
    <w:p w14:paraId="4194EE81" w14:textId="3A59E35A" w:rsidR="008A02DC" w:rsidRPr="008A02DC" w:rsidRDefault="008A02DC" w:rsidP="00A47AA2">
      <w:pPr>
        <w:spacing w:beforeAutospacing="1" w:afterAutospacing="1"/>
        <w:jc w:val="both"/>
        <w:rPr>
          <w:lang w:eastAsia="ru-RU"/>
        </w:rPr>
      </w:pPr>
      <w:r w:rsidRPr="008A02DC">
        <w:rPr>
          <w:lang w:eastAsia="ru-RU"/>
        </w:rPr>
        <w:t xml:space="preserve">Рассматривается </w:t>
      </w:r>
      <w:proofErr w:type="spellStart"/>
      <w:r w:rsidRPr="008A02DC">
        <w:rPr>
          <w:lang w:eastAsia="ru-RU"/>
        </w:rPr>
        <w:t>унивариативный</w:t>
      </w:r>
      <w:proofErr w:type="spellEnd"/>
      <w:r w:rsidRPr="008A02DC">
        <w:rPr>
          <w:lang w:eastAsia="ru-RU"/>
        </w:rPr>
        <w:t xml:space="preserve"> временной ряд наблюдений </w:t>
      </w:r>
      <m:oMath>
        <m:d>
          <m:dPr>
            <m:begChr m:val="{"/>
            <m:endChr m:val=""/>
            <m:ctrlPr>
              <w:rPr>
                <w:rFonts w:ascii="Cambria Math" w:hAnsi="Cambria Math"/>
                <w:lang w:eastAsia="ru-RU"/>
              </w:rPr>
            </m:ctrlPr>
          </m:dPr>
          <m:e>
            <m:sSub>
              <m:sSubPr>
                <m:ctrlPr>
                  <w:rPr>
                    <w:rFonts w:ascii="Cambria Math" w:hAnsi="Cambria Math"/>
                    <w:lang w:eastAsia="ru-RU"/>
                  </w:rPr>
                </m:ctrlPr>
              </m:sSubPr>
              <m:e>
                <m:r>
                  <w:rPr>
                    <w:rFonts w:ascii="Cambria Math" w:hAnsi="Cambria Math"/>
                    <w:lang w:eastAsia="ru-RU"/>
                  </w:rPr>
                  <m:t>X</m:t>
                </m:r>
              </m:e>
              <m:sub>
                <m:r>
                  <w:rPr>
                    <w:rFonts w:ascii="Cambria Math" w:hAnsi="Cambria Math"/>
                    <w:lang w:eastAsia="ru-RU"/>
                  </w:rPr>
                  <m:t>t</m:t>
                </m:r>
              </m:sub>
            </m:sSub>
            <m:sSubSup>
              <m:sSubSupPr>
                <m:ctrlPr>
                  <w:rPr>
                    <w:rFonts w:ascii="Cambria Math" w:hAnsi="Cambria Math"/>
                    <w:lang w:eastAsia="ru-RU"/>
                  </w:rPr>
                </m:ctrlPr>
              </m:sSubSupPr>
              <m:e>
                <m:r>
                  <w:rPr>
                    <w:rFonts w:ascii="Cambria Math" w:hAnsi="Cambria Math"/>
                    <w:lang w:eastAsia="ru-RU"/>
                  </w:rPr>
                  <m:t>}</m:t>
                </m:r>
              </m:e>
              <m:sub>
                <m:r>
                  <w:rPr>
                    <w:rFonts w:ascii="Cambria Math" w:hAnsi="Cambria Math"/>
                    <w:lang w:eastAsia="ru-RU"/>
                  </w:rPr>
                  <m:t>t=1</m:t>
                </m:r>
              </m:sub>
              <m:sup>
                <m:r>
                  <w:rPr>
                    <w:rFonts w:ascii="Cambria Math" w:hAnsi="Cambria Math"/>
                    <w:lang w:eastAsia="ru-RU"/>
                  </w:rPr>
                  <m:t>T</m:t>
                </m:r>
              </m:sup>
            </m:sSubSup>
          </m:e>
        </m:d>
      </m:oMath>
      <w:r w:rsidRPr="008A02DC">
        <w:rPr>
          <w:lang w:eastAsia="ru-RU"/>
        </w:rPr>
        <w:t xml:space="preserve">. Для фиксированных длин окна </w:t>
      </w:r>
      <m:oMath>
        <m:r>
          <w:rPr>
            <w:rFonts w:ascii="Cambria Math" w:hAnsi="Cambria Math"/>
            <w:lang w:eastAsia="ru-RU"/>
          </w:rPr>
          <m:t>L</m:t>
        </m:r>
      </m:oMath>
      <w:r w:rsidRPr="008A02DC">
        <w:rPr>
          <w:lang w:eastAsia="ru-RU"/>
        </w:rPr>
        <w:t xml:space="preserve"> и (при необходимости) горизонта </w:t>
      </w:r>
      <m:oMath>
        <m:r>
          <w:rPr>
            <w:rFonts w:ascii="Cambria Math" w:hAnsi="Cambria Math"/>
            <w:lang w:eastAsia="ru-RU"/>
          </w:rPr>
          <m:t>H</m:t>
        </m:r>
      </m:oMath>
      <w:r w:rsidRPr="008A02DC">
        <w:rPr>
          <w:lang w:eastAsia="ru-RU"/>
        </w:rPr>
        <w:t xml:space="preserve"> на шаге </w:t>
      </w:r>
      <m:oMath>
        <m:r>
          <w:rPr>
            <w:rFonts w:ascii="Cambria Math" w:hAnsi="Cambria Math"/>
            <w:lang w:eastAsia="ru-RU"/>
          </w:rPr>
          <m:t>t</m:t>
        </m:r>
      </m:oMath>
      <w:r w:rsidRPr="008A02DC">
        <w:rPr>
          <w:lang w:eastAsia="ru-RU"/>
        </w:rPr>
        <w:t xml:space="preserve"> формируется входной вектор</w:t>
      </w:r>
    </w:p>
    <w:p w14:paraId="098EA741" w14:textId="2252C7F8" w:rsidR="008A02DC" w:rsidRPr="008A02DC" w:rsidRDefault="00000000" w:rsidP="00A47AA2">
      <w:pPr>
        <w:spacing w:beforeAutospacing="1" w:afterAutospacing="1"/>
        <w:jc w:val="both"/>
        <w:rPr>
          <w:lang w:eastAsia="ru-RU"/>
        </w:rPr>
      </w:pPr>
      <m:oMathPara>
        <m:oMath>
          <m:sSub>
            <m:sSubPr>
              <m:ctrlPr>
                <w:rPr>
                  <w:rFonts w:ascii="Cambria Math" w:hAnsi="Cambria Math"/>
                  <w:lang w:eastAsia="ru-RU"/>
                </w:rPr>
              </m:ctrlPr>
            </m:sSubPr>
            <m:e>
              <m:r>
                <m:rPr>
                  <m:sty m:val="b"/>
                </m:rPr>
                <w:rPr>
                  <w:rFonts w:ascii="Cambria Math" w:hAnsi="Cambria Math"/>
                  <w:lang w:eastAsia="ru-RU"/>
                </w:rPr>
                <m:t>x</m:t>
              </m:r>
            </m:e>
            <m:sub>
              <m:r>
                <w:rPr>
                  <w:rFonts w:ascii="Cambria Math" w:hAnsi="Cambria Math"/>
                  <w:lang w:eastAsia="ru-RU"/>
                </w:rPr>
                <m:t>t</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X</m:t>
              </m:r>
            </m:e>
            <m:sub>
              <m:r>
                <w:rPr>
                  <w:rFonts w:ascii="Cambria Math" w:hAnsi="Cambria Math"/>
                  <w:lang w:eastAsia="ru-RU"/>
                </w:rPr>
                <m:t>t-L+1</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X</m:t>
              </m:r>
            </m:e>
            <m:sub>
              <m:r>
                <w:rPr>
                  <w:rFonts w:ascii="Cambria Math" w:hAnsi="Cambria Math"/>
                  <w:lang w:eastAsia="ru-RU"/>
                </w:rPr>
                <m:t>t</m:t>
              </m:r>
            </m:sub>
          </m:sSub>
          <m:r>
            <w:rPr>
              <w:rFonts w:ascii="Cambria Math" w:hAnsi="Cambria Math"/>
              <w:lang w:eastAsia="ru-RU"/>
            </w:rPr>
            <m:t>)∈</m:t>
          </m:r>
          <m:sSup>
            <m:sSupPr>
              <m:ctrlPr>
                <w:rPr>
                  <w:rFonts w:ascii="Cambria Math" w:hAnsi="Cambria Math"/>
                  <w:lang w:eastAsia="ru-RU"/>
                </w:rPr>
              </m:ctrlPr>
            </m:sSupPr>
            <m:e>
              <m:r>
                <m:rPr>
                  <m:scr m:val="double-struck"/>
                  <m:sty m:val="p"/>
                </m:rPr>
                <w:rPr>
                  <w:rFonts w:ascii="Cambria Math" w:hAnsi="Cambria Math"/>
                  <w:lang w:eastAsia="ru-RU"/>
                </w:rPr>
                <m:t>R</m:t>
              </m:r>
            </m:e>
            <m:sup>
              <m:r>
                <w:rPr>
                  <w:rFonts w:ascii="Cambria Math" w:hAnsi="Cambria Math"/>
                  <w:lang w:eastAsia="ru-RU"/>
                </w:rPr>
                <m:t>L</m:t>
              </m:r>
            </m:sup>
          </m:sSup>
          <m:r>
            <w:rPr>
              <w:rFonts w:ascii="Cambria Math" w:hAnsi="Cambria Math"/>
              <w:lang w:eastAsia="ru-RU"/>
            </w:rPr>
            <m:t>,</m:t>
          </m:r>
        </m:oMath>
      </m:oMathPara>
    </w:p>
    <w:p w14:paraId="40B31AAA" w14:textId="6844A2E1" w:rsidR="008A02DC" w:rsidRPr="008A02DC" w:rsidRDefault="008A02DC" w:rsidP="00A47AA2">
      <w:pPr>
        <w:spacing w:beforeAutospacing="1" w:afterAutospacing="1"/>
        <w:jc w:val="both"/>
        <w:rPr>
          <w:lang w:eastAsia="ru-RU"/>
        </w:rPr>
      </w:pPr>
      <w:r w:rsidRPr="008A02DC">
        <w:rPr>
          <w:lang w:eastAsia="ru-RU"/>
        </w:rPr>
        <w:t xml:space="preserve">а модель строит прогноз </w:t>
      </w:r>
      <m:oMath>
        <m:sSubSup>
          <m:sSubSupPr>
            <m:ctrlPr>
              <w:rPr>
                <w:rFonts w:ascii="Cambria Math" w:hAnsi="Cambria Math"/>
                <w:lang w:eastAsia="ru-RU"/>
              </w:rPr>
            </m:ctrlPr>
          </m:sSubSupPr>
          <m:e>
            <m:acc>
              <m:accPr>
                <m:ctrlPr>
                  <w:rPr>
                    <w:rFonts w:ascii="Cambria Math" w:hAnsi="Cambria Math"/>
                    <w:lang w:eastAsia="ru-RU"/>
                  </w:rPr>
                </m:ctrlPr>
              </m:accPr>
              <m:e>
                <m:r>
                  <m:rPr>
                    <m:sty m:val="b"/>
                  </m:rPr>
                  <w:rPr>
                    <w:rFonts w:ascii="Cambria Math" w:hAnsi="Cambria Math"/>
                    <w:lang w:eastAsia="ru-RU"/>
                  </w:rPr>
                  <m:t>x</m:t>
                </m:r>
              </m:e>
            </m:acc>
          </m:e>
          <m:sub>
            <m:r>
              <w:rPr>
                <w:rFonts w:ascii="Cambria Math" w:hAnsi="Cambria Math"/>
                <w:lang w:eastAsia="ru-RU"/>
              </w:rPr>
              <m:t>t</m:t>
            </m:r>
          </m:sub>
          <m:sup>
            <m:d>
              <m:dPr>
                <m:ctrlPr>
                  <w:rPr>
                    <w:rFonts w:ascii="Cambria Math" w:hAnsi="Cambria Math"/>
                    <w:lang w:eastAsia="ru-RU"/>
                  </w:rPr>
                </m:ctrlPr>
              </m:dPr>
              <m:e>
                <m:r>
                  <m:rPr>
                    <m:sty m:val="p"/>
                  </m:rPr>
                  <w:rPr>
                    <w:rFonts w:ascii="Cambria Math" w:hAnsi="Cambria Math"/>
                    <w:lang w:eastAsia="ru-RU"/>
                  </w:rPr>
                  <m:t>out</m:t>
                </m:r>
              </m:e>
            </m:d>
          </m:sup>
        </m:sSubSup>
        <m:r>
          <w:rPr>
            <w:rFonts w:ascii="Cambria Math" w:hAnsi="Cambria Math"/>
            <w:lang w:eastAsia="ru-RU"/>
          </w:rPr>
          <m:t>=(</m:t>
        </m:r>
        <m:sSub>
          <m:sSubPr>
            <m:ctrlPr>
              <w:rPr>
                <w:rFonts w:ascii="Cambria Math" w:hAnsi="Cambria Math"/>
                <w:lang w:eastAsia="ru-RU"/>
              </w:rPr>
            </m:ctrlPr>
          </m:sSubPr>
          <m:e>
            <m:acc>
              <m:accPr>
                <m:ctrlPr>
                  <w:rPr>
                    <w:rFonts w:ascii="Cambria Math" w:hAnsi="Cambria Math"/>
                    <w:lang w:eastAsia="ru-RU"/>
                  </w:rPr>
                </m:ctrlPr>
              </m:accPr>
              <m:e>
                <m:r>
                  <w:rPr>
                    <w:rFonts w:ascii="Cambria Math" w:hAnsi="Cambria Math"/>
                    <w:lang w:eastAsia="ru-RU"/>
                  </w:rPr>
                  <m:t>X</m:t>
                </m:r>
              </m:e>
            </m:acc>
          </m:e>
          <m:sub>
            <m:r>
              <w:rPr>
                <w:rFonts w:ascii="Cambria Math" w:hAnsi="Cambria Math"/>
                <w:lang w:eastAsia="ru-RU"/>
              </w:rPr>
              <m:t>t+1</m:t>
            </m:r>
          </m:sub>
        </m:sSub>
        <m:r>
          <w:rPr>
            <w:rFonts w:ascii="Cambria Math" w:hAnsi="Cambria Math"/>
            <w:lang w:eastAsia="ru-RU"/>
          </w:rPr>
          <m:t>,…,</m:t>
        </m:r>
        <m:sSub>
          <m:sSubPr>
            <m:ctrlPr>
              <w:rPr>
                <w:rFonts w:ascii="Cambria Math" w:hAnsi="Cambria Math"/>
                <w:lang w:eastAsia="ru-RU"/>
              </w:rPr>
            </m:ctrlPr>
          </m:sSubPr>
          <m:e>
            <m:acc>
              <m:accPr>
                <m:ctrlPr>
                  <w:rPr>
                    <w:rFonts w:ascii="Cambria Math" w:hAnsi="Cambria Math"/>
                    <w:lang w:eastAsia="ru-RU"/>
                  </w:rPr>
                </m:ctrlPr>
              </m:accPr>
              <m:e>
                <m:r>
                  <w:rPr>
                    <w:rFonts w:ascii="Cambria Math" w:hAnsi="Cambria Math"/>
                    <w:lang w:eastAsia="ru-RU"/>
                  </w:rPr>
                  <m:t>X</m:t>
                </m:r>
              </m:e>
            </m:acc>
          </m:e>
          <m:sub>
            <m:r>
              <w:rPr>
                <w:rFonts w:ascii="Cambria Math" w:hAnsi="Cambria Math"/>
                <w:lang w:eastAsia="ru-RU"/>
              </w:rPr>
              <m:t>t+H</m:t>
            </m:r>
          </m:sub>
        </m:sSub>
        <m:r>
          <w:rPr>
            <w:rFonts w:ascii="Cambria Math" w:hAnsi="Cambria Math"/>
            <w:lang w:eastAsia="ru-RU"/>
          </w:rPr>
          <m:t>)</m:t>
        </m:r>
      </m:oMath>
      <w:r w:rsidRPr="008A02DC">
        <w:rPr>
          <w:lang w:eastAsia="ru-RU"/>
        </w:rPr>
        <w:t>.</w:t>
      </w:r>
    </w:p>
    <w:p w14:paraId="3212D27C" w14:textId="77777777" w:rsidR="008A02DC" w:rsidRPr="008A02DC" w:rsidRDefault="008A02DC" w:rsidP="00A47AA2">
      <w:pPr>
        <w:spacing w:beforeAutospacing="1" w:afterAutospacing="1"/>
        <w:jc w:val="both"/>
        <w:rPr>
          <w:b/>
          <w:bCs/>
          <w:i/>
          <w:iCs/>
          <w:lang w:eastAsia="ru-RU"/>
        </w:rPr>
      </w:pPr>
      <w:r w:rsidRPr="008A02DC">
        <w:rPr>
          <w:b/>
          <w:bCs/>
          <w:i/>
          <w:iCs/>
          <w:lang w:eastAsia="ru-RU"/>
        </w:rPr>
        <w:lastRenderedPageBreak/>
        <w:t>1) Decomposition layer: дифференцируемая декомпозиция Holt–Winters</w:t>
      </w:r>
    </w:p>
    <w:p w14:paraId="1721BA03" w14:textId="5CCE371B" w:rsidR="008A02DC" w:rsidRPr="005F4875" w:rsidRDefault="008A02DC" w:rsidP="00A47AA2">
      <w:pPr>
        <w:spacing w:beforeAutospacing="1" w:afterAutospacing="1"/>
        <w:jc w:val="both"/>
        <w:rPr>
          <w:lang w:val="ru-RU" w:eastAsia="ru-RU"/>
        </w:rPr>
      </w:pPr>
      <w:r w:rsidRPr="008A02DC">
        <w:rPr>
          <w:lang w:eastAsia="ru-RU"/>
        </w:rPr>
        <w:t xml:space="preserve">Ключевая особенность </w:t>
      </w:r>
      <w:proofErr w:type="spellStart"/>
      <w:r w:rsidRPr="008A02DC">
        <w:rPr>
          <w:lang w:eastAsia="ru-RU"/>
        </w:rPr>
        <w:t>Helformer</w:t>
      </w:r>
      <w:proofErr w:type="spellEnd"/>
      <w:r w:rsidRPr="008A02DC">
        <w:rPr>
          <w:lang w:eastAsia="ru-RU"/>
        </w:rPr>
        <w:t xml:space="preserve"> — предварительная </w:t>
      </w:r>
      <w:r w:rsidRPr="008A02DC">
        <w:rPr>
          <w:b/>
          <w:bCs/>
          <w:lang w:eastAsia="ru-RU"/>
        </w:rPr>
        <w:t>декомпозиция</w:t>
      </w:r>
      <w:r w:rsidRPr="008A02DC">
        <w:rPr>
          <w:lang w:eastAsia="ru-RU"/>
        </w:rPr>
        <w:t xml:space="preserve"> входной последовательности, направленная на явное выделение уровня и сезонности перед вниманием. Вводятся латентные компоненты </w:t>
      </w:r>
      <w:r w:rsidRPr="008A02DC">
        <w:rPr>
          <w:b/>
          <w:bCs/>
          <w:lang w:eastAsia="ru-RU"/>
        </w:rPr>
        <w:t>уровня</w:t>
      </w:r>
      <w:r w:rsidRPr="008A02DC">
        <w:rPr>
          <w:lang w:eastAsia="ru-RU"/>
        </w:rPr>
        <w:t xml:space="preserve"> </w:t>
      </w:r>
      <m:oMath>
        <m:sSub>
          <m:sSubPr>
            <m:ctrlPr>
              <w:rPr>
                <w:rFonts w:ascii="Cambria Math" w:hAnsi="Cambria Math"/>
                <w:lang w:eastAsia="ru-RU"/>
              </w:rPr>
            </m:ctrlPr>
          </m:sSubPr>
          <m:e>
            <m:r>
              <w:rPr>
                <w:rFonts w:ascii="Cambria Math" w:hAnsi="Cambria Math"/>
                <w:lang w:eastAsia="ru-RU"/>
              </w:rPr>
              <m:t>L</m:t>
            </m:r>
          </m:e>
          <m:sub>
            <m:r>
              <w:rPr>
                <w:rFonts w:ascii="Cambria Math" w:hAnsi="Cambria Math"/>
                <w:lang w:eastAsia="ru-RU"/>
              </w:rPr>
              <m:t>t</m:t>
            </m:r>
          </m:sub>
        </m:sSub>
      </m:oMath>
      <w:r w:rsidRPr="008A02DC">
        <w:rPr>
          <w:lang w:eastAsia="ru-RU"/>
        </w:rPr>
        <w:t xml:space="preserve"> и </w:t>
      </w:r>
      <w:r w:rsidRPr="008A02DC">
        <w:rPr>
          <w:b/>
          <w:bCs/>
          <w:lang w:eastAsia="ru-RU"/>
        </w:rPr>
        <w:t>сезонности</w:t>
      </w:r>
      <w:r w:rsidRPr="008A02DC">
        <w:rPr>
          <w:lang w:eastAsia="ru-RU"/>
        </w:rPr>
        <w:t xml:space="preserve"> </w:t>
      </w:r>
      <m:oMath>
        <m:sSub>
          <m:sSubPr>
            <m:ctrlPr>
              <w:rPr>
                <w:rFonts w:ascii="Cambria Math" w:hAnsi="Cambria Math"/>
                <w:lang w:eastAsia="ru-RU"/>
              </w:rPr>
            </m:ctrlPr>
          </m:sSubPr>
          <m:e>
            <m:r>
              <w:rPr>
                <w:rFonts w:ascii="Cambria Math" w:hAnsi="Cambria Math"/>
                <w:lang w:eastAsia="ru-RU"/>
              </w:rPr>
              <m:t>S</m:t>
            </m:r>
          </m:e>
          <m:sub>
            <m:r>
              <w:rPr>
                <w:rFonts w:ascii="Cambria Math" w:hAnsi="Cambria Math"/>
                <w:lang w:eastAsia="ru-RU"/>
              </w:rPr>
              <m:t>t</m:t>
            </m:r>
          </m:sub>
        </m:sSub>
      </m:oMath>
      <w:r w:rsidRPr="008A02DC">
        <w:rPr>
          <w:lang w:eastAsia="ru-RU"/>
        </w:rPr>
        <w:t xml:space="preserve">, а также «очищенный» (десезонализированный/нормализованный) сигнал </w:t>
      </w:r>
      <m:oMath>
        <m:sSub>
          <m:sSubPr>
            <m:ctrlPr>
              <w:rPr>
                <w:rFonts w:ascii="Cambria Math" w:hAnsi="Cambria Math"/>
                <w:lang w:eastAsia="ru-RU"/>
              </w:rPr>
            </m:ctrlPr>
          </m:sSubPr>
          <m:e>
            <m:r>
              <w:rPr>
                <w:rFonts w:ascii="Cambria Math" w:hAnsi="Cambria Math"/>
                <w:lang w:eastAsia="ru-RU"/>
              </w:rPr>
              <m:t>Y</m:t>
            </m:r>
          </m:e>
          <m:sub>
            <m:r>
              <w:rPr>
                <w:rFonts w:ascii="Cambria Math" w:hAnsi="Cambria Math"/>
                <w:lang w:eastAsia="ru-RU"/>
              </w:rPr>
              <m:t>t</m:t>
            </m:r>
          </m:sub>
        </m:sSub>
      </m:oMath>
      <w:r w:rsidRPr="008A02DC">
        <w:rPr>
          <w:lang w:eastAsia="ru-RU"/>
        </w:rPr>
        <w:t xml:space="preserve">. В работе используется мультипликативная форма сглаживания (коэффициенты </w:t>
      </w:r>
      <m:oMath>
        <m:r>
          <w:rPr>
            <w:rFonts w:ascii="Cambria Math" w:hAnsi="Cambria Math"/>
            <w:lang w:eastAsia="ru-RU"/>
          </w:rPr>
          <m:t>α,γ∈(0,1)</m:t>
        </m:r>
      </m:oMath>
      <w:r w:rsidRPr="008A02DC">
        <w:rPr>
          <w:lang w:eastAsia="ru-RU"/>
        </w:rPr>
        <w:t>):</w:t>
      </w:r>
    </w:p>
    <w:p w14:paraId="4DD5D8BF" w14:textId="1FE8FEB7" w:rsidR="008A02DC" w:rsidRPr="005F4875" w:rsidRDefault="00000000" w:rsidP="00A47AA2">
      <w:pPr>
        <w:spacing w:beforeAutospacing="1" w:afterAutospacing="1"/>
        <w:jc w:val="both"/>
        <w:rPr>
          <w:lang w:val="ru-RU" w:eastAsia="ru-RU"/>
        </w:rPr>
      </w:pPr>
      <m:oMathPara>
        <m:oMath>
          <m:sSub>
            <m:sSubPr>
              <m:ctrlPr>
                <w:rPr>
                  <w:rFonts w:ascii="Cambria Math" w:hAnsi="Cambria Math"/>
                  <w:lang w:eastAsia="ru-RU"/>
                </w:rPr>
              </m:ctrlPr>
            </m:sSubPr>
            <m:e>
              <m:r>
                <w:rPr>
                  <w:rFonts w:ascii="Cambria Math" w:hAnsi="Cambria Math"/>
                  <w:lang w:eastAsia="ru-RU"/>
                </w:rPr>
                <m:t>L</m:t>
              </m:r>
            </m:e>
            <m:sub>
              <m:r>
                <w:rPr>
                  <w:rFonts w:ascii="Cambria Math" w:hAnsi="Cambria Math"/>
                  <w:lang w:eastAsia="ru-RU"/>
                </w:rPr>
                <m:t>t</m:t>
              </m:r>
            </m:sub>
          </m:sSub>
          <m:r>
            <w:rPr>
              <w:rFonts w:ascii="Cambria Math" w:hAnsi="Cambria Math"/>
              <w:lang w:val="ru-RU" w:eastAsia="ru-RU"/>
            </w:rPr>
            <m:t>=</m:t>
          </m:r>
          <m:r>
            <w:rPr>
              <w:rFonts w:ascii="Cambria Math" w:hAnsi="Cambria Math"/>
              <w:lang w:eastAsia="ru-RU"/>
            </w:rPr>
            <m:t>α</m:t>
          </m:r>
          <m:r>
            <m:rPr>
              <m:nor/>
            </m:rPr>
            <w:rPr>
              <w:lang w:val="ru-RU" w:eastAsia="ru-RU"/>
            </w:rPr>
            <m:t> </m:t>
          </m:r>
          <m:f>
            <m:fPr>
              <m:ctrlPr>
                <w:rPr>
                  <w:rFonts w:ascii="Cambria Math" w:hAnsi="Cambria Math"/>
                  <w:lang w:eastAsia="ru-RU"/>
                </w:rPr>
              </m:ctrlPr>
            </m:fPr>
            <m:num>
              <m:sSub>
                <m:sSubPr>
                  <m:ctrlPr>
                    <w:rPr>
                      <w:rFonts w:ascii="Cambria Math" w:hAnsi="Cambria Math"/>
                      <w:lang w:eastAsia="ru-RU"/>
                    </w:rPr>
                  </m:ctrlPr>
                </m:sSubPr>
                <m:e>
                  <m:r>
                    <w:rPr>
                      <w:rFonts w:ascii="Cambria Math" w:hAnsi="Cambria Math"/>
                      <w:lang w:eastAsia="ru-RU"/>
                    </w:rPr>
                    <m:t>X</m:t>
                  </m:r>
                </m:e>
                <m:sub>
                  <m:r>
                    <w:rPr>
                      <w:rFonts w:ascii="Cambria Math" w:hAnsi="Cambria Math"/>
                      <w:lang w:eastAsia="ru-RU"/>
                    </w:rPr>
                    <m:t>t</m:t>
                  </m:r>
                </m:sub>
              </m:sSub>
            </m:num>
            <m:den>
              <m:sSub>
                <m:sSubPr>
                  <m:ctrlPr>
                    <w:rPr>
                      <w:rFonts w:ascii="Cambria Math" w:hAnsi="Cambria Math"/>
                      <w:lang w:eastAsia="ru-RU"/>
                    </w:rPr>
                  </m:ctrlPr>
                </m:sSubPr>
                <m:e>
                  <m:r>
                    <w:rPr>
                      <w:rFonts w:ascii="Cambria Math" w:hAnsi="Cambria Math"/>
                      <w:lang w:eastAsia="ru-RU"/>
                    </w:rPr>
                    <m:t>S</m:t>
                  </m:r>
                </m:e>
                <m:sub>
                  <m:r>
                    <w:rPr>
                      <w:rFonts w:ascii="Cambria Math" w:hAnsi="Cambria Math"/>
                      <w:lang w:eastAsia="ru-RU"/>
                    </w:rPr>
                    <m:t>t</m:t>
                  </m:r>
                </m:sub>
              </m:sSub>
            </m:den>
          </m:f>
          <m:r>
            <w:rPr>
              <w:rFonts w:ascii="Cambria Math" w:hAnsi="Cambria Math"/>
              <w:lang w:val="ru-RU" w:eastAsia="ru-RU"/>
            </w:rPr>
            <m:t>+(1-</m:t>
          </m:r>
          <m:r>
            <w:rPr>
              <w:rFonts w:ascii="Cambria Math" w:hAnsi="Cambria Math"/>
              <w:lang w:eastAsia="ru-RU"/>
            </w:rPr>
            <m:t>α</m:t>
          </m:r>
          <m:r>
            <w:rPr>
              <w:rFonts w:ascii="Cambria Math" w:hAnsi="Cambria Math"/>
              <w:lang w:val="ru-RU" w:eastAsia="ru-RU"/>
            </w:rPr>
            <m:t>)</m:t>
          </m:r>
          <m:r>
            <m:rPr>
              <m:nor/>
            </m:rPr>
            <w:rPr>
              <w:lang w:val="ru-RU" w:eastAsia="ru-RU"/>
            </w:rPr>
            <m:t> </m:t>
          </m:r>
          <m:sSub>
            <m:sSubPr>
              <m:ctrlPr>
                <w:rPr>
                  <w:rFonts w:ascii="Cambria Math" w:hAnsi="Cambria Math"/>
                  <w:lang w:eastAsia="ru-RU"/>
                </w:rPr>
              </m:ctrlPr>
            </m:sSubPr>
            <m:e>
              <m:r>
                <w:rPr>
                  <w:rFonts w:ascii="Cambria Math" w:hAnsi="Cambria Math"/>
                  <w:lang w:eastAsia="ru-RU"/>
                </w:rPr>
                <m:t>L</m:t>
              </m:r>
            </m:e>
            <m:sub>
              <m:r>
                <w:rPr>
                  <w:rFonts w:ascii="Cambria Math" w:hAnsi="Cambria Math"/>
                  <w:lang w:eastAsia="ru-RU"/>
                </w:rPr>
                <m:t>t</m:t>
              </m:r>
              <m:r>
                <w:rPr>
                  <w:rFonts w:ascii="Cambria Math" w:hAnsi="Cambria Math"/>
                  <w:lang w:val="ru-RU" w:eastAsia="ru-RU"/>
                </w:rPr>
                <m:t>-1</m:t>
              </m:r>
            </m:sub>
          </m:sSub>
          <m:r>
            <w:rPr>
              <w:rFonts w:ascii="Cambria Math" w:hAnsi="Cambria Math"/>
              <w:lang w:val="ru-RU" w:eastAsia="ru-RU"/>
            </w:rPr>
            <m:t>,</m:t>
          </m:r>
        </m:oMath>
      </m:oMathPara>
    </w:p>
    <w:p w14:paraId="4323EA3F" w14:textId="53DE4947" w:rsidR="008A02DC" w:rsidRPr="005F4875" w:rsidRDefault="00000000" w:rsidP="00A47AA2">
      <w:pPr>
        <w:spacing w:beforeAutospacing="1" w:afterAutospacing="1"/>
        <w:jc w:val="both"/>
        <w:rPr>
          <w:lang w:val="ru-RU" w:eastAsia="ru-RU"/>
        </w:rPr>
      </w:pPr>
      <m:oMathPara>
        <m:oMath>
          <m:sSub>
            <m:sSubPr>
              <m:ctrlPr>
                <w:rPr>
                  <w:rFonts w:ascii="Cambria Math" w:hAnsi="Cambria Math"/>
                  <w:lang w:eastAsia="ru-RU"/>
                </w:rPr>
              </m:ctrlPr>
            </m:sSubPr>
            <m:e>
              <m:r>
                <w:rPr>
                  <w:rFonts w:ascii="Cambria Math" w:hAnsi="Cambria Math"/>
                  <w:lang w:eastAsia="ru-RU"/>
                </w:rPr>
                <m:t>S</m:t>
              </m:r>
            </m:e>
            <m:sub>
              <m:r>
                <w:rPr>
                  <w:rFonts w:ascii="Cambria Math" w:hAnsi="Cambria Math"/>
                  <w:lang w:eastAsia="ru-RU"/>
                </w:rPr>
                <m:t>t</m:t>
              </m:r>
              <m:r>
                <w:rPr>
                  <w:rFonts w:ascii="Cambria Math" w:hAnsi="Cambria Math"/>
                  <w:lang w:val="ru-RU" w:eastAsia="ru-RU"/>
                </w:rPr>
                <m:t>+</m:t>
              </m:r>
              <m:r>
                <w:rPr>
                  <w:rFonts w:ascii="Cambria Math" w:hAnsi="Cambria Math"/>
                  <w:lang w:eastAsia="ru-RU"/>
                </w:rPr>
                <m:t>m</m:t>
              </m:r>
            </m:sub>
          </m:sSub>
          <m:r>
            <w:rPr>
              <w:rFonts w:ascii="Cambria Math" w:hAnsi="Cambria Math"/>
              <w:lang w:val="ru-RU" w:eastAsia="ru-RU"/>
            </w:rPr>
            <m:t>=</m:t>
          </m:r>
          <m:r>
            <w:rPr>
              <w:rFonts w:ascii="Cambria Math" w:hAnsi="Cambria Math"/>
              <w:lang w:eastAsia="ru-RU"/>
            </w:rPr>
            <m:t>γ</m:t>
          </m:r>
          <m:r>
            <m:rPr>
              <m:nor/>
            </m:rPr>
            <w:rPr>
              <w:lang w:val="ru-RU" w:eastAsia="ru-RU"/>
            </w:rPr>
            <m:t> </m:t>
          </m:r>
          <m:f>
            <m:fPr>
              <m:ctrlPr>
                <w:rPr>
                  <w:rFonts w:ascii="Cambria Math" w:hAnsi="Cambria Math"/>
                  <w:lang w:eastAsia="ru-RU"/>
                </w:rPr>
              </m:ctrlPr>
            </m:fPr>
            <m:num>
              <m:sSub>
                <m:sSubPr>
                  <m:ctrlPr>
                    <w:rPr>
                      <w:rFonts w:ascii="Cambria Math" w:hAnsi="Cambria Math"/>
                      <w:lang w:eastAsia="ru-RU"/>
                    </w:rPr>
                  </m:ctrlPr>
                </m:sSubPr>
                <m:e>
                  <m:r>
                    <w:rPr>
                      <w:rFonts w:ascii="Cambria Math" w:hAnsi="Cambria Math"/>
                      <w:lang w:eastAsia="ru-RU"/>
                    </w:rPr>
                    <m:t>Y</m:t>
                  </m:r>
                </m:e>
                <m:sub>
                  <m:r>
                    <w:rPr>
                      <w:rFonts w:ascii="Cambria Math" w:hAnsi="Cambria Math"/>
                      <w:lang w:eastAsia="ru-RU"/>
                    </w:rPr>
                    <m:t>t</m:t>
                  </m:r>
                </m:sub>
              </m:sSub>
            </m:num>
            <m:den>
              <m:sSub>
                <m:sSubPr>
                  <m:ctrlPr>
                    <w:rPr>
                      <w:rFonts w:ascii="Cambria Math" w:hAnsi="Cambria Math"/>
                      <w:lang w:eastAsia="ru-RU"/>
                    </w:rPr>
                  </m:ctrlPr>
                </m:sSubPr>
                <m:e>
                  <m:r>
                    <w:rPr>
                      <w:rFonts w:ascii="Cambria Math" w:hAnsi="Cambria Math"/>
                      <w:lang w:eastAsia="ru-RU"/>
                    </w:rPr>
                    <m:t>L</m:t>
                  </m:r>
                </m:e>
                <m:sub>
                  <m:r>
                    <w:rPr>
                      <w:rFonts w:ascii="Cambria Math" w:hAnsi="Cambria Math"/>
                      <w:lang w:eastAsia="ru-RU"/>
                    </w:rPr>
                    <m:t>t</m:t>
                  </m:r>
                  <m:r>
                    <w:rPr>
                      <w:rFonts w:ascii="Cambria Math" w:hAnsi="Cambria Math"/>
                      <w:lang w:val="ru-RU" w:eastAsia="ru-RU"/>
                    </w:rPr>
                    <m:t>+1</m:t>
                  </m:r>
                </m:sub>
              </m:sSub>
            </m:den>
          </m:f>
          <m:r>
            <w:rPr>
              <w:rFonts w:ascii="Cambria Math" w:hAnsi="Cambria Math"/>
              <w:lang w:val="ru-RU" w:eastAsia="ru-RU"/>
            </w:rPr>
            <m:t>+(1-</m:t>
          </m:r>
          <m:r>
            <w:rPr>
              <w:rFonts w:ascii="Cambria Math" w:hAnsi="Cambria Math"/>
              <w:lang w:eastAsia="ru-RU"/>
            </w:rPr>
            <m:t>γ</m:t>
          </m:r>
          <m:r>
            <w:rPr>
              <w:rFonts w:ascii="Cambria Math" w:hAnsi="Cambria Math"/>
              <w:lang w:val="ru-RU" w:eastAsia="ru-RU"/>
            </w:rPr>
            <m:t>)</m:t>
          </m:r>
          <m:r>
            <m:rPr>
              <m:nor/>
            </m:rPr>
            <w:rPr>
              <w:lang w:val="ru-RU" w:eastAsia="ru-RU"/>
            </w:rPr>
            <m:t> </m:t>
          </m:r>
          <m:sSub>
            <m:sSubPr>
              <m:ctrlPr>
                <w:rPr>
                  <w:rFonts w:ascii="Cambria Math" w:hAnsi="Cambria Math"/>
                  <w:lang w:eastAsia="ru-RU"/>
                </w:rPr>
              </m:ctrlPr>
            </m:sSubPr>
            <m:e>
              <m:r>
                <w:rPr>
                  <w:rFonts w:ascii="Cambria Math" w:hAnsi="Cambria Math"/>
                  <w:lang w:eastAsia="ru-RU"/>
                </w:rPr>
                <m:t>S</m:t>
              </m:r>
            </m:e>
            <m:sub>
              <m:r>
                <w:rPr>
                  <w:rFonts w:ascii="Cambria Math" w:hAnsi="Cambria Math"/>
                  <w:lang w:eastAsia="ru-RU"/>
                </w:rPr>
                <m:t>t</m:t>
              </m:r>
            </m:sub>
          </m:sSub>
          <m:r>
            <w:rPr>
              <w:rFonts w:ascii="Cambria Math" w:hAnsi="Cambria Math"/>
              <w:lang w:val="ru-RU" w:eastAsia="ru-RU"/>
            </w:rPr>
            <m:t>,</m:t>
          </m:r>
        </m:oMath>
      </m:oMathPara>
    </w:p>
    <w:p w14:paraId="03E9CC33" w14:textId="6E2B7089" w:rsidR="008A02DC" w:rsidRPr="005F4875" w:rsidRDefault="00000000" w:rsidP="00A47AA2">
      <w:pPr>
        <w:spacing w:beforeAutospacing="1" w:afterAutospacing="1"/>
        <w:jc w:val="both"/>
        <w:rPr>
          <w:lang w:val="ru-RU" w:eastAsia="ru-RU"/>
        </w:rPr>
      </w:pPr>
      <m:oMathPara>
        <m:oMath>
          <m:sSub>
            <m:sSubPr>
              <m:ctrlPr>
                <w:rPr>
                  <w:rFonts w:ascii="Cambria Math" w:hAnsi="Cambria Math"/>
                  <w:lang w:eastAsia="ru-RU"/>
                </w:rPr>
              </m:ctrlPr>
            </m:sSubPr>
            <m:e>
              <m:r>
                <w:rPr>
                  <w:rFonts w:ascii="Cambria Math" w:hAnsi="Cambria Math"/>
                  <w:lang w:eastAsia="ru-RU"/>
                </w:rPr>
                <m:t>Y</m:t>
              </m:r>
            </m:e>
            <m:sub>
              <m:r>
                <w:rPr>
                  <w:rFonts w:ascii="Cambria Math" w:hAnsi="Cambria Math"/>
                  <w:lang w:eastAsia="ru-RU"/>
                </w:rPr>
                <m:t>t</m:t>
              </m:r>
            </m:sub>
          </m:sSub>
          <m:r>
            <w:rPr>
              <w:rFonts w:ascii="Cambria Math" w:hAnsi="Cambria Math"/>
              <w:lang w:eastAsia="ru-RU"/>
            </w:rPr>
            <m:t>=</m:t>
          </m:r>
          <m:f>
            <m:fPr>
              <m:ctrlPr>
                <w:rPr>
                  <w:rFonts w:ascii="Cambria Math" w:hAnsi="Cambria Math"/>
                  <w:lang w:eastAsia="ru-RU"/>
                </w:rPr>
              </m:ctrlPr>
            </m:fPr>
            <m:num>
              <m:sSub>
                <m:sSubPr>
                  <m:ctrlPr>
                    <w:rPr>
                      <w:rFonts w:ascii="Cambria Math" w:hAnsi="Cambria Math"/>
                      <w:lang w:eastAsia="ru-RU"/>
                    </w:rPr>
                  </m:ctrlPr>
                </m:sSubPr>
                <m:e>
                  <m:r>
                    <w:rPr>
                      <w:rFonts w:ascii="Cambria Math" w:hAnsi="Cambria Math"/>
                      <w:lang w:eastAsia="ru-RU"/>
                    </w:rPr>
                    <m:t>X</m:t>
                  </m:r>
                </m:e>
                <m:sub>
                  <m:r>
                    <w:rPr>
                      <w:rFonts w:ascii="Cambria Math" w:hAnsi="Cambria Math"/>
                      <w:lang w:eastAsia="ru-RU"/>
                    </w:rPr>
                    <m:t>t</m:t>
                  </m:r>
                </m:sub>
              </m:sSub>
            </m:num>
            <m:den>
              <m:sSub>
                <m:sSubPr>
                  <m:ctrlPr>
                    <w:rPr>
                      <w:rFonts w:ascii="Cambria Math" w:hAnsi="Cambria Math"/>
                      <w:lang w:eastAsia="ru-RU"/>
                    </w:rPr>
                  </m:ctrlPr>
                </m:sSubPr>
                <m:e>
                  <m:r>
                    <w:rPr>
                      <w:rFonts w:ascii="Cambria Math" w:hAnsi="Cambria Math"/>
                      <w:lang w:eastAsia="ru-RU"/>
                    </w:rPr>
                    <m:t>S</m:t>
                  </m:r>
                </m:e>
                <m:sub>
                  <m:r>
                    <w:rPr>
                      <w:rFonts w:ascii="Cambria Math" w:hAnsi="Cambria Math"/>
                      <w:lang w:eastAsia="ru-RU"/>
                    </w:rPr>
                    <m:t>t</m:t>
                  </m:r>
                </m:sub>
              </m:sSub>
              <m:r>
                <m:rPr>
                  <m:nor/>
                </m:rPr>
                <w:rPr>
                  <w:lang w:eastAsia="ru-RU"/>
                </w:rPr>
                <m:t> </m:t>
              </m:r>
              <m:sSub>
                <m:sSubPr>
                  <m:ctrlPr>
                    <w:rPr>
                      <w:rFonts w:ascii="Cambria Math" w:hAnsi="Cambria Math"/>
                      <w:lang w:eastAsia="ru-RU"/>
                    </w:rPr>
                  </m:ctrlPr>
                </m:sSubPr>
                <m:e>
                  <m:r>
                    <w:rPr>
                      <w:rFonts w:ascii="Cambria Math" w:hAnsi="Cambria Math"/>
                      <w:lang w:eastAsia="ru-RU"/>
                    </w:rPr>
                    <m:t>L</m:t>
                  </m:r>
                </m:e>
                <m:sub>
                  <m:r>
                    <w:rPr>
                      <w:rFonts w:ascii="Cambria Math" w:hAnsi="Cambria Math"/>
                      <w:lang w:eastAsia="ru-RU"/>
                    </w:rPr>
                    <m:t>t</m:t>
                  </m:r>
                </m:sub>
              </m:sSub>
            </m:den>
          </m:f>
          <m:r>
            <m:rPr>
              <m:sty m:val="p"/>
            </m:rPr>
            <w:rPr>
              <w:lang w:eastAsia="ru-RU"/>
            </w:rPr>
            <w:br/>
          </m:r>
        </m:oMath>
      </m:oMathPara>
    </w:p>
    <w:p w14:paraId="69279533" w14:textId="77777777" w:rsidR="008A02DC" w:rsidRDefault="008A02DC" w:rsidP="00A47AA2">
      <w:pPr>
        <w:spacing w:beforeAutospacing="1" w:afterAutospacing="1"/>
        <w:jc w:val="both"/>
        <w:rPr>
          <w:lang w:eastAsia="ru-RU"/>
        </w:rPr>
      </w:pPr>
      <w:r w:rsidRPr="008A02DC">
        <w:rPr>
          <w:lang w:eastAsia="ru-RU"/>
        </w:rPr>
        <w:t xml:space="preserve">Здесь </w:t>
      </w:r>
      <m:oMath>
        <m:r>
          <w:rPr>
            <w:rFonts w:ascii="Cambria Math" w:hAnsi="Cambria Math"/>
            <w:lang w:eastAsia="ru-RU"/>
          </w:rPr>
          <m:t>m</m:t>
        </m:r>
      </m:oMath>
      <w:r w:rsidRPr="008A02DC">
        <w:rPr>
          <w:lang w:eastAsia="ru-RU"/>
        </w:rPr>
        <w:t xml:space="preserve"> — сезонный лаг (период сезонности). </w:t>
      </w:r>
    </w:p>
    <w:p w14:paraId="3B4B8277" w14:textId="4D580D8B" w:rsidR="008A02DC" w:rsidRPr="008A02DC" w:rsidRDefault="008A02DC" w:rsidP="00A47AA2">
      <w:pPr>
        <w:spacing w:beforeAutospacing="1" w:afterAutospacing="1"/>
        <w:jc w:val="both"/>
        <w:rPr>
          <w:lang w:eastAsia="ru-RU"/>
        </w:rPr>
      </w:pPr>
      <m:oMath>
        <m:r>
          <w:rPr>
            <w:rFonts w:ascii="Cambria Math" w:hAnsi="Cambria Math"/>
            <w:lang w:eastAsia="ru-RU"/>
          </w:rPr>
          <m:t>α,γ</m:t>
        </m:r>
      </m:oMath>
      <w:r>
        <w:rPr>
          <w:lang w:eastAsia="ru-RU"/>
        </w:rPr>
        <w:t xml:space="preserve"> </w:t>
      </w:r>
      <w:r w:rsidRPr="008A02DC">
        <w:rPr>
          <w:lang w:eastAsia="ru-RU"/>
        </w:rPr>
        <w:t xml:space="preserve">рассматриваются как параметры слоя и оптимизируются </w:t>
      </w:r>
      <w:r w:rsidRPr="008A02DC">
        <w:rPr>
          <w:b/>
          <w:bCs/>
          <w:lang w:eastAsia="ru-RU"/>
        </w:rPr>
        <w:t>совместно</w:t>
      </w:r>
      <w:r w:rsidRPr="008A02DC">
        <w:rPr>
          <w:lang w:eastAsia="ru-RU"/>
        </w:rPr>
        <w:t xml:space="preserve"> с весами нейросети (то есть блок декомпозиции включён в общую схему обучения). </w:t>
      </w:r>
    </w:p>
    <w:p w14:paraId="4D8C338E" w14:textId="1AA76BD1" w:rsidR="008A02DC" w:rsidRPr="008A02DC" w:rsidRDefault="008A02DC" w:rsidP="00A47AA2">
      <w:pPr>
        <w:spacing w:beforeAutospacing="1" w:afterAutospacing="1"/>
        <w:jc w:val="both"/>
        <w:rPr>
          <w:lang w:eastAsia="ru-RU"/>
        </w:rPr>
      </w:pPr>
      <w:r w:rsidRPr="008A02DC">
        <w:rPr>
          <w:lang w:eastAsia="ru-RU"/>
        </w:rPr>
        <w:t xml:space="preserve">Практически это означает, что из окна </w:t>
      </w:r>
      <m:oMath>
        <m:sSub>
          <m:sSubPr>
            <m:ctrlPr>
              <w:rPr>
                <w:rFonts w:ascii="Cambria Math" w:hAnsi="Cambria Math"/>
                <w:lang w:eastAsia="ru-RU"/>
              </w:rPr>
            </m:ctrlPr>
          </m:sSubPr>
          <m:e>
            <m:r>
              <m:rPr>
                <m:sty m:val="b"/>
              </m:rPr>
              <w:rPr>
                <w:rFonts w:ascii="Cambria Math" w:hAnsi="Cambria Math"/>
                <w:lang w:eastAsia="ru-RU"/>
              </w:rPr>
              <m:t>x</m:t>
            </m:r>
          </m:e>
          <m:sub>
            <m:r>
              <w:rPr>
                <w:rFonts w:ascii="Cambria Math" w:hAnsi="Cambria Math"/>
                <w:lang w:eastAsia="ru-RU"/>
              </w:rPr>
              <m:t>t</m:t>
            </m:r>
          </m:sub>
        </m:sSub>
      </m:oMath>
      <w:r>
        <w:rPr>
          <w:lang w:eastAsia="ru-RU"/>
        </w:rPr>
        <w:t xml:space="preserve"> </w:t>
      </w:r>
      <w:r w:rsidRPr="008A02DC">
        <w:rPr>
          <w:lang w:eastAsia="ru-RU"/>
        </w:rPr>
        <w:t xml:space="preserve">строится последовательность </w:t>
      </w:r>
      <m:oMath>
        <m:sSub>
          <m:sSubPr>
            <m:ctrlPr>
              <w:rPr>
                <w:rFonts w:ascii="Cambria Math" w:hAnsi="Cambria Math"/>
                <w:lang w:eastAsia="ru-RU"/>
              </w:rPr>
            </m:ctrlPr>
          </m:sSubPr>
          <m:e>
            <m:r>
              <m:rPr>
                <m:sty m:val="b"/>
              </m:rPr>
              <w:rPr>
                <w:rFonts w:ascii="Cambria Math" w:hAnsi="Cambria Math"/>
                <w:lang w:eastAsia="ru-RU"/>
              </w:rPr>
              <m:t>y</m:t>
            </m:r>
          </m:e>
          <m:sub>
            <m:r>
              <w:rPr>
                <w:rFonts w:ascii="Cambria Math" w:hAnsi="Cambria Math"/>
                <w:lang w:eastAsia="ru-RU"/>
              </w:rPr>
              <m:t>t</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Y</m:t>
            </m:r>
          </m:e>
          <m:sub>
            <m:r>
              <w:rPr>
                <w:rFonts w:ascii="Cambria Math" w:hAnsi="Cambria Math"/>
                <w:lang w:eastAsia="ru-RU"/>
              </w:rPr>
              <m:t>t-L+1</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Y</m:t>
            </m:r>
          </m:e>
          <m:sub>
            <m:r>
              <w:rPr>
                <w:rFonts w:ascii="Cambria Math" w:hAnsi="Cambria Math"/>
                <w:lang w:eastAsia="ru-RU"/>
              </w:rPr>
              <m:t>t</m:t>
            </m:r>
          </m:sub>
        </m:sSub>
        <m:r>
          <w:rPr>
            <w:rFonts w:ascii="Cambria Math" w:hAnsi="Cambria Math"/>
            <w:lang w:eastAsia="ru-RU"/>
          </w:rPr>
          <m:t>)</m:t>
        </m:r>
      </m:oMath>
      <w:r w:rsidRPr="008A02DC">
        <w:rPr>
          <w:lang w:eastAsia="ru-RU"/>
        </w:rPr>
        <w:t>, которая далее подаётся в attention-блоки.</w:t>
      </w:r>
    </w:p>
    <w:p w14:paraId="16A2BEC2" w14:textId="192E3876" w:rsidR="008A02DC" w:rsidRPr="008A02DC" w:rsidRDefault="008A02DC" w:rsidP="00A47AA2">
      <w:pPr>
        <w:spacing w:beforeAutospacing="1" w:afterAutospacing="1"/>
        <w:jc w:val="both"/>
        <w:rPr>
          <w:b/>
          <w:bCs/>
          <w:i/>
          <w:iCs/>
          <w:lang w:eastAsia="ru-RU"/>
        </w:rPr>
      </w:pPr>
      <w:r w:rsidRPr="008A02DC">
        <w:rPr>
          <w:b/>
          <w:bCs/>
          <w:i/>
          <w:iCs/>
          <w:lang w:eastAsia="ru-RU"/>
        </w:rPr>
        <w:t xml:space="preserve">2) Encoder-only Transformer: </w:t>
      </w:r>
      <w:proofErr w:type="spellStart"/>
      <w:r w:rsidRPr="008A02DC">
        <w:rPr>
          <w:b/>
          <w:bCs/>
          <w:i/>
          <w:iCs/>
          <w:lang w:eastAsia="ru-RU"/>
        </w:rPr>
        <w:t>самовнимание</w:t>
      </w:r>
      <w:proofErr w:type="spellEnd"/>
      <w:r w:rsidRPr="008A02DC">
        <w:rPr>
          <w:b/>
          <w:bCs/>
          <w:i/>
          <w:iCs/>
          <w:lang w:eastAsia="ru-RU"/>
        </w:rPr>
        <w:t xml:space="preserve"> над </w:t>
      </w:r>
      <m:oMath>
        <m:sSub>
          <m:sSubPr>
            <m:ctrlPr>
              <w:rPr>
                <w:rFonts w:ascii="Cambria Math" w:hAnsi="Cambria Math"/>
                <w:b/>
                <w:bCs/>
                <w:i/>
                <w:iCs/>
                <w:lang w:eastAsia="ru-RU"/>
              </w:rPr>
            </m:ctrlPr>
          </m:sSubPr>
          <m:e>
            <m:r>
              <m:rPr>
                <m:sty m:val="bi"/>
              </m:rPr>
              <w:rPr>
                <w:rFonts w:ascii="Cambria Math" w:hAnsi="Cambria Math"/>
                <w:lang w:eastAsia="ru-RU"/>
              </w:rPr>
              <m:t>y</m:t>
            </m:r>
          </m:e>
          <m:sub>
            <m:r>
              <m:rPr>
                <m:sty m:val="bi"/>
              </m:rPr>
              <w:rPr>
                <w:rFonts w:ascii="Cambria Math" w:hAnsi="Cambria Math"/>
                <w:lang w:eastAsia="ru-RU"/>
              </w:rPr>
              <m:t>t</m:t>
            </m:r>
          </m:sub>
        </m:sSub>
      </m:oMath>
    </w:p>
    <w:p w14:paraId="7C7CC8BA" w14:textId="22EA22B3" w:rsidR="008A02DC" w:rsidRPr="008A02DC" w:rsidRDefault="008A02DC" w:rsidP="00A47AA2">
      <w:pPr>
        <w:spacing w:beforeAutospacing="1" w:afterAutospacing="1"/>
        <w:jc w:val="both"/>
        <w:rPr>
          <w:lang w:eastAsia="ru-RU"/>
        </w:rPr>
      </w:pPr>
      <w:proofErr w:type="spellStart"/>
      <w:r w:rsidRPr="008A02DC">
        <w:rPr>
          <w:lang w:eastAsia="ru-RU"/>
        </w:rPr>
        <w:t>Helformer</w:t>
      </w:r>
      <w:proofErr w:type="spellEnd"/>
      <w:r w:rsidRPr="008A02DC">
        <w:rPr>
          <w:lang w:eastAsia="ru-RU"/>
        </w:rPr>
        <w:t xml:space="preserve"> использует </w:t>
      </w:r>
      <w:r w:rsidRPr="008A02DC">
        <w:rPr>
          <w:b/>
          <w:bCs/>
          <w:lang w:eastAsia="ru-RU"/>
        </w:rPr>
        <w:t xml:space="preserve">только </w:t>
      </w:r>
      <w:proofErr w:type="spellStart"/>
      <w:r w:rsidRPr="008A02DC">
        <w:rPr>
          <w:b/>
          <w:bCs/>
          <w:lang w:eastAsia="ru-RU"/>
        </w:rPr>
        <w:t>encoder</w:t>
      </w:r>
      <w:proofErr w:type="spellEnd"/>
      <w:r w:rsidRPr="008A02DC">
        <w:rPr>
          <w:lang w:eastAsia="ru-RU"/>
        </w:rPr>
        <w:t xml:space="preserve"> (без </w:t>
      </w:r>
      <w:proofErr w:type="spellStart"/>
      <w:r w:rsidRPr="008A02DC">
        <w:rPr>
          <w:lang w:eastAsia="ru-RU"/>
        </w:rPr>
        <w:t>decoder</w:t>
      </w:r>
      <w:proofErr w:type="spellEnd"/>
      <w:r w:rsidRPr="008A02DC">
        <w:rPr>
          <w:lang w:eastAsia="ru-RU"/>
        </w:rPr>
        <w:t xml:space="preserve">), что уменьшает вычислительную сложность по сравнению с «полным» </w:t>
      </w:r>
      <w:proofErr w:type="spellStart"/>
      <w:r w:rsidRPr="008A02DC">
        <w:rPr>
          <w:lang w:eastAsia="ru-RU"/>
        </w:rPr>
        <w:t>Transformer</w:t>
      </w:r>
      <w:proofErr w:type="spellEnd"/>
      <w:r w:rsidRPr="008A02DC">
        <w:rPr>
          <w:lang w:eastAsia="ru-RU"/>
        </w:rPr>
        <w:t>. Пусть после (возможного) линейного отображения/</w:t>
      </w:r>
      <w:proofErr w:type="spellStart"/>
      <w:r w:rsidRPr="008A02DC">
        <w:rPr>
          <w:lang w:eastAsia="ru-RU"/>
        </w:rPr>
        <w:t>эмбеддинга</w:t>
      </w:r>
      <w:proofErr w:type="spellEnd"/>
      <w:r w:rsidRPr="008A02DC">
        <w:rPr>
          <w:lang w:eastAsia="ru-RU"/>
        </w:rPr>
        <w:t xml:space="preserve"> получена матрица признаков</w:t>
      </w:r>
    </w:p>
    <w:p w14:paraId="1C2E6632" w14:textId="77777777" w:rsidR="008A02DC" w:rsidRDefault="00000000" w:rsidP="00A47AA2">
      <w:pPr>
        <w:spacing w:beforeAutospacing="1" w:afterAutospacing="1"/>
        <w:jc w:val="both"/>
        <w:rPr>
          <w:i/>
          <w:lang w:eastAsia="ru-RU"/>
        </w:rPr>
      </w:pPr>
      <m:oMathPara>
        <m:oMath>
          <m:sSub>
            <m:sSubPr>
              <m:ctrlPr>
                <w:rPr>
                  <w:rFonts w:ascii="Cambria Math" w:hAnsi="Cambria Math"/>
                  <w:lang w:eastAsia="ru-RU"/>
                </w:rPr>
              </m:ctrlPr>
            </m:sSubPr>
            <m:e>
              <m:r>
                <w:rPr>
                  <w:rFonts w:ascii="Cambria Math" w:hAnsi="Cambria Math"/>
                  <w:lang w:eastAsia="ru-RU"/>
                </w:rPr>
                <m:t>Z</m:t>
              </m:r>
            </m:e>
            <m:sub>
              <m:r>
                <w:rPr>
                  <w:rFonts w:ascii="Cambria Math" w:hAnsi="Cambria Math"/>
                  <w:lang w:eastAsia="ru-RU"/>
                </w:rPr>
                <m:t>t</m:t>
              </m:r>
            </m:sub>
          </m:sSub>
          <m:r>
            <w:rPr>
              <w:rFonts w:ascii="Cambria Math" w:hAnsi="Cambria Math"/>
              <w:lang w:eastAsia="ru-RU"/>
            </w:rPr>
            <m:t>∈</m:t>
          </m:r>
          <m:sSup>
            <m:sSupPr>
              <m:ctrlPr>
                <w:rPr>
                  <w:rFonts w:ascii="Cambria Math" w:hAnsi="Cambria Math"/>
                  <w:lang w:eastAsia="ru-RU"/>
                </w:rPr>
              </m:ctrlPr>
            </m:sSupPr>
            <m:e>
              <m:r>
                <m:rPr>
                  <m:scr m:val="double-struck"/>
                  <m:sty m:val="p"/>
                </m:rPr>
                <w:rPr>
                  <w:rFonts w:ascii="Cambria Math" w:hAnsi="Cambria Math"/>
                  <w:lang w:eastAsia="ru-RU"/>
                </w:rPr>
                <m:t>R</m:t>
              </m:r>
            </m:e>
            <m:sup>
              <m:r>
                <w:rPr>
                  <w:rFonts w:ascii="Cambria Math" w:hAnsi="Cambria Math"/>
                  <w:lang w:eastAsia="ru-RU"/>
                </w:rPr>
                <m:t>L×</m:t>
              </m:r>
              <m:sSub>
                <m:sSubPr>
                  <m:ctrlPr>
                    <w:rPr>
                      <w:rFonts w:ascii="Cambria Math" w:hAnsi="Cambria Math"/>
                      <w:lang w:eastAsia="ru-RU"/>
                    </w:rPr>
                  </m:ctrlPr>
                </m:sSubPr>
                <m:e>
                  <m:r>
                    <w:rPr>
                      <w:rFonts w:ascii="Cambria Math" w:hAnsi="Cambria Math"/>
                      <w:lang w:eastAsia="ru-RU"/>
                    </w:rPr>
                    <m:t>d</m:t>
                  </m:r>
                </m:e>
                <m:sub>
                  <m:r>
                    <m:rPr>
                      <m:nor/>
                    </m:rPr>
                    <w:rPr>
                      <w:lang w:eastAsia="ru-RU"/>
                    </w:rPr>
                    <m:t>model</m:t>
                  </m:r>
                </m:sub>
              </m:sSub>
            </m:sup>
          </m:sSup>
          <m:r>
            <w:rPr>
              <w:rFonts w:ascii="Cambria Math" w:hAnsi="Cambria Math"/>
              <w:lang w:eastAsia="ru-RU"/>
            </w:rPr>
            <m:t>,</m:t>
          </m:r>
        </m:oMath>
      </m:oMathPara>
    </w:p>
    <w:p w14:paraId="1F9C0A3B" w14:textId="548C0F28" w:rsidR="008A02DC" w:rsidRPr="008A02DC" w:rsidRDefault="008A02DC" w:rsidP="00A47AA2">
      <w:pPr>
        <w:spacing w:beforeAutospacing="1" w:afterAutospacing="1"/>
        <w:jc w:val="both"/>
        <w:rPr>
          <w:lang w:eastAsia="ru-RU"/>
        </w:rPr>
      </w:pPr>
      <w:r w:rsidRPr="008A02DC">
        <w:rPr>
          <w:lang w:eastAsia="ru-RU"/>
        </w:rPr>
        <w:t xml:space="preserve">соответствующая </w:t>
      </w:r>
      <m:oMath>
        <m:sSub>
          <m:sSubPr>
            <m:ctrlPr>
              <w:rPr>
                <w:rFonts w:ascii="Cambria Math" w:hAnsi="Cambria Math"/>
                <w:lang w:eastAsia="ru-RU"/>
              </w:rPr>
            </m:ctrlPr>
          </m:sSubPr>
          <m:e>
            <m:r>
              <m:rPr>
                <m:sty m:val="b"/>
              </m:rPr>
              <w:rPr>
                <w:rFonts w:ascii="Cambria Math" w:hAnsi="Cambria Math"/>
                <w:lang w:eastAsia="ru-RU"/>
              </w:rPr>
              <m:t>y</m:t>
            </m:r>
          </m:e>
          <m:sub>
            <m:r>
              <w:rPr>
                <w:rFonts w:ascii="Cambria Math" w:hAnsi="Cambria Math"/>
                <w:lang w:eastAsia="ru-RU"/>
              </w:rPr>
              <m:t>t</m:t>
            </m:r>
          </m:sub>
        </m:sSub>
      </m:oMath>
      <w:r w:rsidRPr="008A02DC">
        <w:rPr>
          <w:lang w:eastAsia="ru-RU"/>
        </w:rPr>
        <w:t>. Самовнимание задаётся стандартно через матрицы запросов, ключей и значений</w:t>
      </w:r>
    </w:p>
    <w:p w14:paraId="40413E85" w14:textId="0303FBEF" w:rsidR="008A02DC" w:rsidRPr="008A02DC" w:rsidRDefault="008A02DC" w:rsidP="00A47AA2">
      <w:pPr>
        <w:spacing w:beforeAutospacing="1" w:afterAutospacing="1"/>
        <w:jc w:val="both"/>
        <w:rPr>
          <w:lang w:eastAsia="ru-RU"/>
        </w:rPr>
      </w:pPr>
      <m:oMathPara>
        <m:oMath>
          <m:r>
            <w:rPr>
              <w:rFonts w:ascii="Cambria Math" w:hAnsi="Cambria Math"/>
              <w:lang w:eastAsia="ru-RU"/>
            </w:rPr>
            <m:t>Q=</m:t>
          </m:r>
          <m:sSub>
            <m:sSubPr>
              <m:ctrlPr>
                <w:rPr>
                  <w:rFonts w:ascii="Cambria Math" w:hAnsi="Cambria Math"/>
                  <w:lang w:eastAsia="ru-RU"/>
                </w:rPr>
              </m:ctrlPr>
            </m:sSubPr>
            <m:e>
              <m:r>
                <w:rPr>
                  <w:rFonts w:ascii="Cambria Math" w:hAnsi="Cambria Math"/>
                  <w:lang w:eastAsia="ru-RU"/>
                </w:rPr>
                <m:t>Z</m:t>
              </m:r>
            </m:e>
            <m:sub>
              <m:r>
                <w:rPr>
                  <w:rFonts w:ascii="Cambria Math" w:hAnsi="Cambria Math"/>
                  <w:lang w:eastAsia="ru-RU"/>
                </w:rPr>
                <m:t>t</m:t>
              </m:r>
            </m:sub>
          </m:sSub>
          <m:sSub>
            <m:sSubPr>
              <m:ctrlPr>
                <w:rPr>
                  <w:rFonts w:ascii="Cambria Math" w:hAnsi="Cambria Math"/>
                  <w:lang w:eastAsia="ru-RU"/>
                </w:rPr>
              </m:ctrlPr>
            </m:sSubPr>
            <m:e>
              <m:r>
                <w:rPr>
                  <w:rFonts w:ascii="Cambria Math" w:hAnsi="Cambria Math"/>
                  <w:lang w:eastAsia="ru-RU"/>
                </w:rPr>
                <m:t>W</m:t>
              </m:r>
            </m:e>
            <m:sub>
              <m:r>
                <w:rPr>
                  <w:rFonts w:ascii="Cambria Math" w:hAnsi="Cambria Math"/>
                  <w:lang w:eastAsia="ru-RU"/>
                </w:rPr>
                <m:t>Q</m:t>
              </m:r>
            </m:sub>
          </m:sSub>
          <m:r>
            <w:rPr>
              <w:rFonts w:ascii="Cambria Math" w:hAnsi="Cambria Math"/>
              <w:lang w:eastAsia="ru-RU"/>
            </w:rPr>
            <m:t>,  K=</m:t>
          </m:r>
          <m:sSub>
            <m:sSubPr>
              <m:ctrlPr>
                <w:rPr>
                  <w:rFonts w:ascii="Cambria Math" w:hAnsi="Cambria Math"/>
                  <w:lang w:eastAsia="ru-RU"/>
                </w:rPr>
              </m:ctrlPr>
            </m:sSubPr>
            <m:e>
              <m:r>
                <w:rPr>
                  <w:rFonts w:ascii="Cambria Math" w:hAnsi="Cambria Math"/>
                  <w:lang w:eastAsia="ru-RU"/>
                </w:rPr>
                <m:t>Z</m:t>
              </m:r>
            </m:e>
            <m:sub>
              <m:r>
                <w:rPr>
                  <w:rFonts w:ascii="Cambria Math" w:hAnsi="Cambria Math"/>
                  <w:lang w:eastAsia="ru-RU"/>
                </w:rPr>
                <m:t>t</m:t>
              </m:r>
            </m:sub>
          </m:sSub>
          <m:sSub>
            <m:sSubPr>
              <m:ctrlPr>
                <w:rPr>
                  <w:rFonts w:ascii="Cambria Math" w:hAnsi="Cambria Math"/>
                  <w:lang w:eastAsia="ru-RU"/>
                </w:rPr>
              </m:ctrlPr>
            </m:sSubPr>
            <m:e>
              <m:r>
                <w:rPr>
                  <w:rFonts w:ascii="Cambria Math" w:hAnsi="Cambria Math"/>
                  <w:lang w:eastAsia="ru-RU"/>
                </w:rPr>
                <m:t>W</m:t>
              </m:r>
            </m:e>
            <m:sub>
              <m:r>
                <w:rPr>
                  <w:rFonts w:ascii="Cambria Math" w:hAnsi="Cambria Math"/>
                  <w:lang w:eastAsia="ru-RU"/>
                </w:rPr>
                <m:t>K</m:t>
              </m:r>
            </m:sub>
          </m:sSub>
          <m:r>
            <w:rPr>
              <w:rFonts w:ascii="Cambria Math" w:hAnsi="Cambria Math"/>
              <w:lang w:eastAsia="ru-RU"/>
            </w:rPr>
            <m:t>,  V=</m:t>
          </m:r>
          <m:sSub>
            <m:sSubPr>
              <m:ctrlPr>
                <w:rPr>
                  <w:rFonts w:ascii="Cambria Math" w:hAnsi="Cambria Math"/>
                  <w:lang w:eastAsia="ru-RU"/>
                </w:rPr>
              </m:ctrlPr>
            </m:sSubPr>
            <m:e>
              <m:r>
                <w:rPr>
                  <w:rFonts w:ascii="Cambria Math" w:hAnsi="Cambria Math"/>
                  <w:lang w:eastAsia="ru-RU"/>
                </w:rPr>
                <m:t>Z</m:t>
              </m:r>
            </m:e>
            <m:sub>
              <m:r>
                <w:rPr>
                  <w:rFonts w:ascii="Cambria Math" w:hAnsi="Cambria Math"/>
                  <w:lang w:eastAsia="ru-RU"/>
                </w:rPr>
                <m:t>t</m:t>
              </m:r>
            </m:sub>
          </m:sSub>
          <m:sSub>
            <m:sSubPr>
              <m:ctrlPr>
                <w:rPr>
                  <w:rFonts w:ascii="Cambria Math" w:hAnsi="Cambria Math"/>
                  <w:lang w:eastAsia="ru-RU"/>
                </w:rPr>
              </m:ctrlPr>
            </m:sSubPr>
            <m:e>
              <m:r>
                <w:rPr>
                  <w:rFonts w:ascii="Cambria Math" w:hAnsi="Cambria Math"/>
                  <w:lang w:eastAsia="ru-RU"/>
                </w:rPr>
                <m:t>W</m:t>
              </m:r>
            </m:e>
            <m:sub>
              <m:r>
                <w:rPr>
                  <w:rFonts w:ascii="Cambria Math" w:hAnsi="Cambria Math"/>
                  <w:lang w:eastAsia="ru-RU"/>
                </w:rPr>
                <m:t>V</m:t>
              </m:r>
            </m:sub>
          </m:sSub>
          <m:r>
            <w:rPr>
              <w:rFonts w:ascii="Cambria Math" w:hAnsi="Cambria Math"/>
              <w:lang w:eastAsia="ru-RU"/>
            </w:rPr>
            <m:t>,  Q,K,V∈</m:t>
          </m:r>
          <m:sSup>
            <m:sSupPr>
              <m:ctrlPr>
                <w:rPr>
                  <w:rFonts w:ascii="Cambria Math" w:hAnsi="Cambria Math"/>
                  <w:lang w:eastAsia="ru-RU"/>
                </w:rPr>
              </m:ctrlPr>
            </m:sSupPr>
            <m:e>
              <m:r>
                <m:rPr>
                  <m:scr m:val="double-struck"/>
                  <m:sty m:val="p"/>
                </m:rPr>
                <w:rPr>
                  <w:rFonts w:ascii="Cambria Math" w:hAnsi="Cambria Math"/>
                  <w:lang w:eastAsia="ru-RU"/>
                </w:rPr>
                <m:t>R</m:t>
              </m:r>
            </m:e>
            <m:sup>
              <m:r>
                <w:rPr>
                  <w:rFonts w:ascii="Cambria Math" w:hAnsi="Cambria Math"/>
                  <w:lang w:eastAsia="ru-RU"/>
                </w:rPr>
                <m:t>L×d</m:t>
              </m:r>
            </m:sup>
          </m:sSup>
          <m:r>
            <w:rPr>
              <w:rFonts w:ascii="Cambria Math" w:hAnsi="Cambria Math"/>
              <w:lang w:eastAsia="ru-RU"/>
            </w:rPr>
            <m:t>,</m:t>
          </m:r>
          <m:r>
            <w:rPr>
              <w:lang w:eastAsia="ru-RU"/>
            </w:rPr>
            <w:br/>
          </m:r>
        </m:oMath>
      </m:oMathPara>
    </w:p>
    <w:p w14:paraId="220839ED" w14:textId="1800670F" w:rsidR="008A02DC" w:rsidRPr="008A02DC" w:rsidRDefault="008A02DC" w:rsidP="00A47AA2">
      <w:pPr>
        <w:spacing w:beforeAutospacing="1" w:afterAutospacing="1"/>
        <w:jc w:val="both"/>
        <w:rPr>
          <w:lang w:eastAsia="ru-RU"/>
        </w:rPr>
      </w:pPr>
      <w:r>
        <w:rPr>
          <w:lang w:eastAsia="ru-RU"/>
        </w:rPr>
        <w:t>и внимание скалярного произведения</w:t>
      </w:r>
      <w:r w:rsidRPr="008A02DC">
        <w:rPr>
          <w:lang w:eastAsia="ru-RU"/>
        </w:rPr>
        <w:t xml:space="preserve"> </w:t>
      </w:r>
    </w:p>
    <w:p w14:paraId="3CF87057" w14:textId="77777777" w:rsidR="008A02DC" w:rsidRDefault="008A02DC" w:rsidP="00A47AA2">
      <w:pPr>
        <w:spacing w:beforeAutospacing="1" w:afterAutospacing="1"/>
        <w:jc w:val="both"/>
        <w:rPr>
          <w:lang w:eastAsia="ru-RU"/>
        </w:rPr>
      </w:pPr>
      <m:oMathPara>
        <m:oMath>
          <m:r>
            <m:rPr>
              <m:sty m:val="p"/>
            </m:rPr>
            <w:rPr>
              <w:rFonts w:ascii="Cambria Math" w:hAnsi="Cambria Math"/>
              <w:lang w:eastAsia="ru-RU"/>
            </w:rPr>
            <m:t>Attention</m:t>
          </m:r>
          <m:r>
            <w:rPr>
              <w:rFonts w:ascii="Cambria Math" w:hAnsi="Cambria Math"/>
              <w:lang w:eastAsia="ru-RU"/>
            </w:rPr>
            <m:t>(Q,K,V)=</m:t>
          </m:r>
          <m:r>
            <m:rPr>
              <m:sty m:val="p"/>
            </m:rPr>
            <w:rPr>
              <w:rFonts w:ascii="Cambria Math" w:hAnsi="Cambria Math"/>
              <w:lang w:eastAsia="ru-RU"/>
            </w:rPr>
            <m:t>softmax</m:t>
          </m:r>
          <m:d>
            <m:dPr>
              <m:ctrlPr>
                <w:rPr>
                  <w:rFonts w:ascii="Cambria Math" w:hAnsi="Cambria Math"/>
                  <w:lang w:eastAsia="ru-RU"/>
                </w:rPr>
              </m:ctrlPr>
            </m:dPr>
            <m:e>
              <m:f>
                <m:fPr>
                  <m:ctrlPr>
                    <w:rPr>
                      <w:rFonts w:ascii="Cambria Math" w:hAnsi="Cambria Math"/>
                      <w:lang w:eastAsia="ru-RU"/>
                    </w:rPr>
                  </m:ctrlPr>
                </m:fPr>
                <m:num>
                  <m:r>
                    <w:rPr>
                      <w:rFonts w:ascii="Cambria Math" w:hAnsi="Cambria Math"/>
                      <w:lang w:eastAsia="ru-RU"/>
                    </w:rPr>
                    <m:t>Q</m:t>
                  </m:r>
                  <m:sSup>
                    <m:sSupPr>
                      <m:ctrlPr>
                        <w:rPr>
                          <w:rFonts w:ascii="Cambria Math" w:hAnsi="Cambria Math"/>
                          <w:lang w:eastAsia="ru-RU"/>
                        </w:rPr>
                      </m:ctrlPr>
                    </m:sSupPr>
                    <m:e>
                      <m:r>
                        <w:rPr>
                          <w:rFonts w:ascii="Cambria Math" w:hAnsi="Cambria Math"/>
                          <w:lang w:eastAsia="ru-RU"/>
                        </w:rPr>
                        <m:t>K</m:t>
                      </m:r>
                    </m:e>
                    <m:sup>
                      <m:r>
                        <m:rPr>
                          <m:sty m:val="p"/>
                        </m:rPr>
                        <w:rPr>
                          <w:rFonts w:ascii="Cambria Math" w:hAnsi="Cambria Math"/>
                          <w:lang w:eastAsia="ru-RU"/>
                        </w:rPr>
                        <m:t>⊤</m:t>
                      </m:r>
                    </m:sup>
                  </m:sSup>
                </m:num>
                <m:den>
                  <m:rad>
                    <m:radPr>
                      <m:degHide m:val="1"/>
                      <m:ctrlPr>
                        <w:rPr>
                          <w:rFonts w:ascii="Cambria Math" w:hAnsi="Cambria Math"/>
                          <w:lang w:eastAsia="ru-RU"/>
                        </w:rPr>
                      </m:ctrlPr>
                    </m:radPr>
                    <m:deg/>
                    <m:e>
                      <m:r>
                        <w:rPr>
                          <w:rFonts w:ascii="Cambria Math" w:hAnsi="Cambria Math"/>
                          <w:lang w:eastAsia="ru-RU"/>
                        </w:rPr>
                        <m:t>d</m:t>
                      </m:r>
                    </m:e>
                  </m:rad>
                </m:den>
              </m:f>
            </m:e>
          </m:d>
          <m:r>
            <w:rPr>
              <w:rFonts w:ascii="Cambria Math" w:hAnsi="Cambria Math"/>
              <w:lang w:eastAsia="ru-RU"/>
            </w:rPr>
            <m:t>V</m:t>
          </m:r>
          <m:r>
            <m:rPr>
              <m:sty m:val="p"/>
            </m:rPr>
            <w:rPr>
              <w:rFonts w:ascii="Cambria Math" w:hAnsi="Cambria Math"/>
              <w:lang w:eastAsia="ru-RU"/>
            </w:rPr>
            <m:t>.</m:t>
          </m:r>
        </m:oMath>
      </m:oMathPara>
    </w:p>
    <w:p w14:paraId="79A1C3CC" w14:textId="3A17C54A" w:rsidR="008A02DC" w:rsidRPr="008A02DC" w:rsidRDefault="008A02DC" w:rsidP="00A47AA2">
      <w:pPr>
        <w:spacing w:beforeAutospacing="1" w:afterAutospacing="1"/>
        <w:jc w:val="both"/>
        <w:rPr>
          <w:lang w:eastAsia="ru-RU"/>
        </w:rPr>
      </w:pPr>
      <w:proofErr w:type="spellStart"/>
      <w:r w:rsidRPr="008A02DC">
        <w:rPr>
          <w:lang w:eastAsia="ru-RU"/>
        </w:rPr>
        <w:t>Мультиголовость</w:t>
      </w:r>
      <w:proofErr w:type="spellEnd"/>
      <w:r w:rsidRPr="008A02DC">
        <w:rPr>
          <w:lang w:eastAsia="ru-RU"/>
        </w:rPr>
        <w:t xml:space="preserve"> реализуется параллельными проекциями:</w:t>
      </w:r>
    </w:p>
    <w:p w14:paraId="24FD5B07" w14:textId="77777777" w:rsidR="008A02DC" w:rsidRPr="008A02DC" w:rsidRDefault="008A02DC" w:rsidP="00A47AA2">
      <w:pPr>
        <w:spacing w:beforeAutospacing="1" w:afterAutospacing="1"/>
        <w:jc w:val="both"/>
        <w:rPr>
          <w:lang w:eastAsia="ru-RU"/>
        </w:rPr>
      </w:pPr>
      <m:oMathPara>
        <m:oMath>
          <m:r>
            <m:rPr>
              <m:sty m:val="p"/>
            </m:rPr>
            <w:rPr>
              <w:rFonts w:ascii="Cambria Math" w:hAnsi="Cambria Math"/>
              <w:lang w:eastAsia="ru-RU"/>
            </w:rPr>
            <m:t>MultiHead</m:t>
          </m:r>
          <m:d>
            <m:dPr>
              <m:ctrlPr>
                <w:rPr>
                  <w:rFonts w:ascii="Cambria Math" w:hAnsi="Cambria Math"/>
                  <w:i/>
                  <w:lang w:eastAsia="ru-RU"/>
                </w:rPr>
              </m:ctrlPr>
            </m:dPr>
            <m:e>
              <m:r>
                <w:rPr>
                  <w:rFonts w:ascii="Cambria Math" w:hAnsi="Cambria Math"/>
                  <w:lang w:eastAsia="ru-RU"/>
                </w:rPr>
                <m:t>Q,K,V</m:t>
              </m:r>
            </m:e>
          </m:d>
          <m:r>
            <w:rPr>
              <w:rFonts w:ascii="Cambria Math" w:hAnsi="Cambria Math"/>
              <w:lang w:eastAsia="ru-RU"/>
            </w:rPr>
            <m:t>=</m:t>
          </m:r>
          <m:r>
            <m:rPr>
              <m:sty m:val="p"/>
            </m:rPr>
            <w:rPr>
              <w:rFonts w:ascii="Cambria Math" w:hAnsi="Cambria Math"/>
              <w:lang w:eastAsia="ru-RU"/>
            </w:rPr>
            <m:t>Concat</m:t>
          </m:r>
          <m:d>
            <m:dPr>
              <m:ctrlPr>
                <w:rPr>
                  <w:rFonts w:ascii="Cambria Math" w:hAnsi="Cambria Math"/>
                  <w:i/>
                  <w:lang w:eastAsia="ru-RU"/>
                </w:rPr>
              </m:ctrlPr>
            </m:dPr>
            <m:e>
              <m:sSub>
                <m:sSubPr>
                  <m:ctrlPr>
                    <w:rPr>
                      <w:rFonts w:ascii="Cambria Math" w:hAnsi="Cambria Math"/>
                      <w:lang w:eastAsia="ru-RU"/>
                    </w:rPr>
                  </m:ctrlPr>
                </m:sSubPr>
                <m:e>
                  <m:r>
                    <m:rPr>
                      <m:sty m:val="p"/>
                    </m:rPr>
                    <w:rPr>
                      <w:rFonts w:ascii="Cambria Math" w:hAnsi="Cambria Math"/>
                      <w:lang w:eastAsia="ru-RU"/>
                    </w:rPr>
                    <m:t>head</m:t>
                  </m:r>
                </m:e>
                <m:sub>
                  <m:r>
                    <w:rPr>
                      <w:rFonts w:ascii="Cambria Math" w:hAnsi="Cambria Math"/>
                      <w:lang w:eastAsia="ru-RU"/>
                    </w:rPr>
                    <m:t>1</m:t>
                  </m:r>
                </m:sub>
              </m:sSub>
              <m:r>
                <w:rPr>
                  <w:rFonts w:ascii="Cambria Math" w:hAnsi="Cambria Math"/>
                  <w:lang w:eastAsia="ru-RU"/>
                </w:rPr>
                <m:t>,…,</m:t>
              </m:r>
              <m:sSub>
                <m:sSubPr>
                  <m:ctrlPr>
                    <w:rPr>
                      <w:rFonts w:ascii="Cambria Math" w:hAnsi="Cambria Math"/>
                      <w:lang w:eastAsia="ru-RU"/>
                    </w:rPr>
                  </m:ctrlPr>
                </m:sSubPr>
                <m:e>
                  <m:r>
                    <m:rPr>
                      <m:sty m:val="p"/>
                    </m:rPr>
                    <w:rPr>
                      <w:rFonts w:ascii="Cambria Math" w:hAnsi="Cambria Math"/>
                      <w:lang w:eastAsia="ru-RU"/>
                    </w:rPr>
                    <m:t>head</m:t>
                  </m:r>
                </m:e>
                <m:sub>
                  <m:r>
                    <w:rPr>
                      <w:rFonts w:ascii="Cambria Math" w:hAnsi="Cambria Math"/>
                      <w:lang w:eastAsia="ru-RU"/>
                    </w:rPr>
                    <m:t>h</m:t>
                  </m:r>
                </m:sub>
              </m:sSub>
            </m:e>
          </m:d>
          <m:r>
            <m:rPr>
              <m:nor/>
            </m:rPr>
            <w:rPr>
              <w:lang w:eastAsia="ru-RU"/>
            </w:rPr>
            <m:t> </m:t>
          </m:r>
          <m:sSub>
            <m:sSubPr>
              <m:ctrlPr>
                <w:rPr>
                  <w:rFonts w:ascii="Cambria Math" w:hAnsi="Cambria Math"/>
                  <w:lang w:eastAsia="ru-RU"/>
                </w:rPr>
              </m:ctrlPr>
            </m:sSubPr>
            <m:e>
              <m:r>
                <w:rPr>
                  <w:rFonts w:ascii="Cambria Math" w:hAnsi="Cambria Math"/>
                  <w:lang w:eastAsia="ru-RU"/>
                </w:rPr>
                <m:t>W</m:t>
              </m:r>
            </m:e>
            <m:sub>
              <m:r>
                <w:rPr>
                  <w:rFonts w:ascii="Cambria Math" w:hAnsi="Cambria Math"/>
                  <w:lang w:eastAsia="ru-RU"/>
                </w:rPr>
                <m:t>O</m:t>
              </m:r>
            </m:sub>
          </m:sSub>
        </m:oMath>
      </m:oMathPara>
    </w:p>
    <w:p w14:paraId="4DE16BA2" w14:textId="561CABF3" w:rsidR="008A02DC" w:rsidRPr="008A02DC" w:rsidRDefault="00000000" w:rsidP="00A47AA2">
      <w:pPr>
        <w:spacing w:beforeAutospacing="1" w:afterAutospacing="1"/>
        <w:jc w:val="both"/>
        <w:rPr>
          <w:lang w:eastAsia="ru-RU"/>
        </w:rPr>
      </w:pPr>
      <m:oMathPara>
        <m:oMath>
          <m:sSub>
            <m:sSubPr>
              <m:ctrlPr>
                <w:rPr>
                  <w:rFonts w:ascii="Cambria Math" w:hAnsi="Cambria Math"/>
                  <w:lang w:eastAsia="ru-RU"/>
                </w:rPr>
              </m:ctrlPr>
            </m:sSubPr>
            <m:e>
              <m:r>
                <m:rPr>
                  <m:sty m:val="p"/>
                </m:rPr>
                <w:rPr>
                  <w:rFonts w:ascii="Cambria Math" w:hAnsi="Cambria Math"/>
                  <w:lang w:eastAsia="ru-RU"/>
                </w:rPr>
                <m:t>head</m:t>
              </m:r>
            </m:e>
            <m:sub>
              <m:r>
                <w:rPr>
                  <w:rFonts w:ascii="Cambria Math" w:hAnsi="Cambria Math"/>
                  <w:lang w:eastAsia="ru-RU"/>
                </w:rPr>
                <m:t>i</m:t>
              </m:r>
            </m:sub>
          </m:sSub>
          <m:r>
            <w:rPr>
              <w:rFonts w:ascii="Cambria Math" w:hAnsi="Cambria Math"/>
              <w:lang w:eastAsia="ru-RU"/>
            </w:rPr>
            <m:t>=</m:t>
          </m:r>
          <m:r>
            <m:rPr>
              <m:sty m:val="p"/>
            </m:rPr>
            <w:rPr>
              <w:rFonts w:ascii="Cambria Math" w:hAnsi="Cambria Math"/>
              <w:lang w:eastAsia="ru-RU"/>
            </w:rPr>
            <m:t>Attention</m:t>
          </m:r>
          <m:r>
            <w:rPr>
              <w:rFonts w:ascii="Cambria Math" w:hAnsi="Cambria Math"/>
              <w:lang w:eastAsia="ru-RU"/>
            </w:rPr>
            <m:t>(Q</m:t>
          </m:r>
          <m:sSubSup>
            <m:sSubSupPr>
              <m:ctrlPr>
                <w:rPr>
                  <w:rFonts w:ascii="Cambria Math" w:hAnsi="Cambria Math"/>
                  <w:lang w:eastAsia="ru-RU"/>
                </w:rPr>
              </m:ctrlPr>
            </m:sSubSupPr>
            <m:e>
              <m:r>
                <w:rPr>
                  <w:rFonts w:ascii="Cambria Math" w:hAnsi="Cambria Math"/>
                  <w:lang w:eastAsia="ru-RU"/>
                </w:rPr>
                <m:t>W</m:t>
              </m:r>
            </m:e>
            <m:sub>
              <m:r>
                <w:rPr>
                  <w:rFonts w:ascii="Cambria Math" w:hAnsi="Cambria Math"/>
                  <w:lang w:eastAsia="ru-RU"/>
                </w:rPr>
                <m:t>i</m:t>
              </m:r>
            </m:sub>
            <m:sup>
              <m:r>
                <w:rPr>
                  <w:rFonts w:ascii="Cambria Math" w:hAnsi="Cambria Math"/>
                  <w:lang w:eastAsia="ru-RU"/>
                </w:rPr>
                <m:t>Q</m:t>
              </m:r>
            </m:sup>
          </m:sSubSup>
          <m:r>
            <w:rPr>
              <w:rFonts w:ascii="Cambria Math" w:hAnsi="Cambria Math"/>
              <w:lang w:eastAsia="ru-RU"/>
            </w:rPr>
            <m:t>,K</m:t>
          </m:r>
          <m:sSubSup>
            <m:sSubSupPr>
              <m:ctrlPr>
                <w:rPr>
                  <w:rFonts w:ascii="Cambria Math" w:hAnsi="Cambria Math"/>
                  <w:lang w:eastAsia="ru-RU"/>
                </w:rPr>
              </m:ctrlPr>
            </m:sSubSupPr>
            <m:e>
              <m:r>
                <w:rPr>
                  <w:rFonts w:ascii="Cambria Math" w:hAnsi="Cambria Math"/>
                  <w:lang w:eastAsia="ru-RU"/>
                </w:rPr>
                <m:t>W</m:t>
              </m:r>
            </m:e>
            <m:sub>
              <m:r>
                <w:rPr>
                  <w:rFonts w:ascii="Cambria Math" w:hAnsi="Cambria Math"/>
                  <w:lang w:eastAsia="ru-RU"/>
                </w:rPr>
                <m:t>i</m:t>
              </m:r>
            </m:sub>
            <m:sup>
              <m:r>
                <w:rPr>
                  <w:rFonts w:ascii="Cambria Math" w:hAnsi="Cambria Math"/>
                  <w:lang w:eastAsia="ru-RU"/>
                </w:rPr>
                <m:t>K</m:t>
              </m:r>
            </m:sup>
          </m:sSubSup>
          <m:r>
            <w:rPr>
              <w:rFonts w:ascii="Cambria Math" w:hAnsi="Cambria Math"/>
              <w:lang w:eastAsia="ru-RU"/>
            </w:rPr>
            <m:t>,V</m:t>
          </m:r>
          <m:sSubSup>
            <m:sSubSupPr>
              <m:ctrlPr>
                <w:rPr>
                  <w:rFonts w:ascii="Cambria Math" w:hAnsi="Cambria Math"/>
                  <w:lang w:eastAsia="ru-RU"/>
                </w:rPr>
              </m:ctrlPr>
            </m:sSubSupPr>
            <m:e>
              <m:r>
                <w:rPr>
                  <w:rFonts w:ascii="Cambria Math" w:hAnsi="Cambria Math"/>
                  <w:lang w:eastAsia="ru-RU"/>
                </w:rPr>
                <m:t>W</m:t>
              </m:r>
            </m:e>
            <m:sub>
              <m:r>
                <w:rPr>
                  <w:rFonts w:ascii="Cambria Math" w:hAnsi="Cambria Math"/>
                  <w:lang w:eastAsia="ru-RU"/>
                </w:rPr>
                <m:t>i</m:t>
              </m:r>
            </m:sub>
            <m:sup>
              <m:r>
                <w:rPr>
                  <w:rFonts w:ascii="Cambria Math" w:hAnsi="Cambria Math"/>
                  <w:lang w:eastAsia="ru-RU"/>
                </w:rPr>
                <m:t>V</m:t>
              </m:r>
            </m:sup>
          </m:sSubSup>
          <m:r>
            <w:rPr>
              <w:rFonts w:ascii="Cambria Math" w:hAnsi="Cambria Math"/>
              <w:lang w:eastAsia="ru-RU"/>
            </w:rPr>
            <m:t>)</m:t>
          </m:r>
        </m:oMath>
      </m:oMathPara>
    </w:p>
    <w:p w14:paraId="5BEB0FE0" w14:textId="77777777" w:rsidR="008A02DC" w:rsidRPr="008A02DC" w:rsidRDefault="008A02DC" w:rsidP="00A47AA2">
      <w:pPr>
        <w:spacing w:beforeAutospacing="1" w:afterAutospacing="1"/>
        <w:jc w:val="both"/>
        <w:rPr>
          <w:lang w:eastAsia="ru-RU"/>
        </w:rPr>
      </w:pPr>
      <w:r w:rsidRPr="008A02DC">
        <w:rPr>
          <w:lang w:eastAsia="ru-RU"/>
        </w:rPr>
        <w:lastRenderedPageBreak/>
        <w:t>Тем самым модель учится выделять релевантные зависимости между позициями окна (включая дальние лаги) уже на «сглаженном/</w:t>
      </w:r>
      <w:proofErr w:type="spellStart"/>
      <w:r w:rsidRPr="008A02DC">
        <w:rPr>
          <w:lang w:eastAsia="ru-RU"/>
        </w:rPr>
        <w:t>десезонализированном</w:t>
      </w:r>
      <w:proofErr w:type="spellEnd"/>
      <w:r w:rsidRPr="008A02DC">
        <w:rPr>
          <w:lang w:eastAsia="ru-RU"/>
        </w:rPr>
        <w:t xml:space="preserve">» сигнале. </w:t>
      </w:r>
    </w:p>
    <w:p w14:paraId="4595543B" w14:textId="77777777" w:rsidR="008A02DC" w:rsidRPr="008A02DC" w:rsidRDefault="008A02DC" w:rsidP="00A47AA2">
      <w:pPr>
        <w:spacing w:beforeAutospacing="1" w:afterAutospacing="1"/>
        <w:jc w:val="both"/>
        <w:rPr>
          <w:b/>
          <w:bCs/>
          <w:i/>
          <w:iCs/>
          <w:lang w:eastAsia="ru-RU"/>
        </w:rPr>
      </w:pPr>
      <w:r w:rsidRPr="008A02DC">
        <w:rPr>
          <w:b/>
          <w:bCs/>
          <w:i/>
          <w:iCs/>
          <w:lang w:eastAsia="ru-RU"/>
        </w:rPr>
        <w:t xml:space="preserve">3) </w:t>
      </w:r>
      <w:proofErr w:type="spellStart"/>
      <w:r w:rsidRPr="008A02DC">
        <w:rPr>
          <w:b/>
          <w:bCs/>
          <w:i/>
          <w:iCs/>
          <w:lang w:eastAsia="ru-RU"/>
        </w:rPr>
        <w:t>Add</w:t>
      </w:r>
      <w:proofErr w:type="spellEnd"/>
      <w:r w:rsidRPr="008A02DC">
        <w:rPr>
          <w:b/>
          <w:bCs/>
          <w:i/>
          <w:iCs/>
          <w:lang w:eastAsia="ru-RU"/>
        </w:rPr>
        <w:t xml:space="preserve"> &amp; </w:t>
      </w:r>
      <w:proofErr w:type="spellStart"/>
      <w:r w:rsidRPr="008A02DC">
        <w:rPr>
          <w:b/>
          <w:bCs/>
          <w:i/>
          <w:iCs/>
          <w:lang w:eastAsia="ru-RU"/>
        </w:rPr>
        <w:t>Norm</w:t>
      </w:r>
      <w:proofErr w:type="spellEnd"/>
      <w:r w:rsidRPr="008A02DC">
        <w:rPr>
          <w:b/>
          <w:bCs/>
          <w:i/>
          <w:iCs/>
          <w:lang w:eastAsia="ru-RU"/>
        </w:rPr>
        <w:t>: остаточные связи и нормализация</w:t>
      </w:r>
    </w:p>
    <w:p w14:paraId="0CCD2DDC" w14:textId="77777777" w:rsidR="008A02DC" w:rsidRPr="008A02DC" w:rsidRDefault="008A02DC" w:rsidP="00A47AA2">
      <w:pPr>
        <w:spacing w:beforeAutospacing="1" w:afterAutospacing="1"/>
        <w:jc w:val="both"/>
        <w:rPr>
          <w:lang w:eastAsia="ru-RU"/>
        </w:rPr>
      </w:pPr>
      <w:r w:rsidRPr="008A02DC">
        <w:rPr>
          <w:lang w:eastAsia="ru-RU"/>
        </w:rPr>
        <w:t xml:space="preserve">Как и в </w:t>
      </w:r>
      <w:proofErr w:type="spellStart"/>
      <w:r w:rsidRPr="008A02DC">
        <w:rPr>
          <w:lang w:eastAsia="ru-RU"/>
        </w:rPr>
        <w:t>Transformer</w:t>
      </w:r>
      <w:proofErr w:type="spellEnd"/>
      <w:r w:rsidRPr="008A02DC">
        <w:rPr>
          <w:lang w:eastAsia="ru-RU"/>
        </w:rPr>
        <w:t>, после каждого крупного подблока применяется остаточное соединение и нормализация:</w:t>
      </w:r>
    </w:p>
    <w:p w14:paraId="4D447820" w14:textId="77777777" w:rsidR="008A02DC" w:rsidRDefault="00000000" w:rsidP="00A47AA2">
      <w:pPr>
        <w:spacing w:beforeAutospacing="1" w:afterAutospacing="1"/>
        <w:jc w:val="both"/>
        <w:rPr>
          <w:i/>
          <w:lang w:eastAsia="ru-RU"/>
        </w:rPr>
      </w:pPr>
      <m:oMathPara>
        <m:oMath>
          <m:acc>
            <m:accPr>
              <m:chr m:val="̃"/>
              <m:ctrlPr>
                <w:rPr>
                  <w:rFonts w:ascii="Cambria Math" w:hAnsi="Cambria Math"/>
                  <w:lang w:eastAsia="ru-RU"/>
                </w:rPr>
              </m:ctrlPr>
            </m:accPr>
            <m:e>
              <m:r>
                <w:rPr>
                  <w:rFonts w:ascii="Cambria Math" w:hAnsi="Cambria Math"/>
                  <w:lang w:eastAsia="ru-RU"/>
                </w:rPr>
                <m:t>Z</m:t>
              </m:r>
            </m:e>
          </m:acc>
          <m:r>
            <w:rPr>
              <w:rFonts w:ascii="Cambria Math" w:hAnsi="Cambria Math"/>
              <w:lang w:eastAsia="ru-RU"/>
            </w:rPr>
            <m:t>=</m:t>
          </m:r>
          <m:r>
            <m:rPr>
              <m:sty m:val="p"/>
            </m:rPr>
            <w:rPr>
              <w:rFonts w:ascii="Cambria Math" w:hAnsi="Cambria Math"/>
              <w:lang w:eastAsia="ru-RU"/>
            </w:rPr>
            <m:t>LayerNorm</m:t>
          </m:r>
          <m:r>
            <w:rPr>
              <w:rFonts w:ascii="Cambria Math" w:hAnsi="Cambria Math"/>
              <w:lang w:eastAsia="ru-RU"/>
            </w:rPr>
            <m:t>(Z+</m:t>
          </m:r>
          <m:r>
            <m:rPr>
              <m:sty m:val="p"/>
            </m:rPr>
            <w:rPr>
              <w:rFonts w:ascii="Cambria Math" w:hAnsi="Cambria Math"/>
              <w:lang w:eastAsia="ru-RU"/>
            </w:rPr>
            <m:t>Dropout</m:t>
          </m:r>
          <m:r>
            <w:rPr>
              <w:rFonts w:ascii="Cambria Math" w:hAnsi="Cambria Math"/>
              <w:lang w:eastAsia="ru-RU"/>
            </w:rPr>
            <m:t>(</m:t>
          </m:r>
          <m:r>
            <m:rPr>
              <m:sty m:val="p"/>
            </m:rPr>
            <w:rPr>
              <w:rFonts w:ascii="Cambria Math" w:hAnsi="Cambria Math"/>
              <w:lang w:eastAsia="ru-RU"/>
            </w:rPr>
            <m:t>MultiHead</m:t>
          </m:r>
          <m:r>
            <w:rPr>
              <w:rFonts w:ascii="Cambria Math" w:hAnsi="Cambria Math"/>
              <w:lang w:eastAsia="ru-RU"/>
            </w:rPr>
            <m:t>(⋅))),</m:t>
          </m:r>
        </m:oMath>
      </m:oMathPara>
    </w:p>
    <w:p w14:paraId="5B471BA8" w14:textId="46B29D2C" w:rsidR="008A02DC" w:rsidRPr="008A02DC" w:rsidRDefault="008A02DC" w:rsidP="00A47AA2">
      <w:pPr>
        <w:spacing w:beforeAutospacing="1" w:afterAutospacing="1"/>
        <w:jc w:val="both"/>
        <w:rPr>
          <w:lang w:eastAsia="ru-RU"/>
        </w:rPr>
      </w:pPr>
      <w:r w:rsidRPr="008A02DC">
        <w:rPr>
          <w:lang w:eastAsia="ru-RU"/>
        </w:rPr>
        <w:t>что стабилизирует обучение и улучшает распространение градиента на глубине.</w:t>
      </w:r>
    </w:p>
    <w:p w14:paraId="51FCF1E5" w14:textId="77777777" w:rsidR="008A02DC" w:rsidRPr="008A02DC" w:rsidRDefault="008A02DC" w:rsidP="00A47AA2">
      <w:pPr>
        <w:spacing w:beforeAutospacing="1" w:afterAutospacing="1"/>
        <w:jc w:val="both"/>
        <w:rPr>
          <w:b/>
          <w:bCs/>
          <w:i/>
          <w:iCs/>
          <w:lang w:eastAsia="ru-RU"/>
        </w:rPr>
      </w:pPr>
      <w:r w:rsidRPr="008A02DC">
        <w:rPr>
          <w:b/>
          <w:bCs/>
          <w:i/>
          <w:iCs/>
          <w:lang w:eastAsia="ru-RU"/>
        </w:rPr>
        <w:t xml:space="preserve">4) Замена FFN на LSTM: явная временная </w:t>
      </w:r>
      <w:proofErr w:type="spellStart"/>
      <w:r w:rsidRPr="008A02DC">
        <w:rPr>
          <w:b/>
          <w:bCs/>
          <w:i/>
          <w:iCs/>
          <w:lang w:eastAsia="ru-RU"/>
        </w:rPr>
        <w:t>рекуррентность</w:t>
      </w:r>
      <w:proofErr w:type="spellEnd"/>
    </w:p>
    <w:p w14:paraId="6FD8AD50" w14:textId="3E97F345" w:rsidR="008A02DC" w:rsidRPr="008A02DC" w:rsidRDefault="008A02DC" w:rsidP="00A47AA2">
      <w:pPr>
        <w:spacing w:beforeAutospacing="1" w:afterAutospacing="1"/>
        <w:jc w:val="both"/>
        <w:rPr>
          <w:lang w:eastAsia="ru-RU"/>
        </w:rPr>
      </w:pPr>
      <w:r w:rsidRPr="008A02DC">
        <w:rPr>
          <w:lang w:eastAsia="ru-RU"/>
        </w:rPr>
        <w:t xml:space="preserve">В классическом </w:t>
      </w:r>
      <w:proofErr w:type="spellStart"/>
      <w:r w:rsidRPr="008A02DC">
        <w:rPr>
          <w:lang w:eastAsia="ru-RU"/>
        </w:rPr>
        <w:t>Transformer</w:t>
      </w:r>
      <w:proofErr w:type="spellEnd"/>
      <w:r w:rsidRPr="008A02DC">
        <w:rPr>
          <w:lang w:eastAsia="ru-RU"/>
        </w:rPr>
        <w:t xml:space="preserve"> после </w:t>
      </w:r>
      <w:proofErr w:type="spellStart"/>
      <w:r w:rsidRPr="008A02DC">
        <w:rPr>
          <w:lang w:eastAsia="ru-RU"/>
        </w:rPr>
        <w:t>attention</w:t>
      </w:r>
      <w:proofErr w:type="spellEnd"/>
      <w:r w:rsidRPr="008A02DC">
        <w:rPr>
          <w:lang w:eastAsia="ru-RU"/>
        </w:rPr>
        <w:t xml:space="preserve"> стоит позиционно-независимый FFN. В </w:t>
      </w:r>
      <w:proofErr w:type="spellStart"/>
      <w:r w:rsidRPr="008A02DC">
        <w:rPr>
          <w:lang w:eastAsia="ru-RU"/>
        </w:rPr>
        <w:t>Helformer</w:t>
      </w:r>
      <w:proofErr w:type="spellEnd"/>
      <w:r w:rsidRPr="008A02DC">
        <w:rPr>
          <w:lang w:eastAsia="ru-RU"/>
        </w:rPr>
        <w:t xml:space="preserve"> его заменяют на </w:t>
      </w:r>
      <w:r w:rsidRPr="008A02DC">
        <w:rPr>
          <w:b/>
          <w:bCs/>
          <w:lang w:eastAsia="ru-RU"/>
        </w:rPr>
        <w:t>LSTM-слой</w:t>
      </w:r>
      <w:r w:rsidRPr="008A02DC">
        <w:rPr>
          <w:lang w:eastAsia="ru-RU"/>
        </w:rPr>
        <w:t xml:space="preserve">, чтобы усилить учёт последовательной динамики. Пусть на вход LSTM подаётся последовательность векторов </w:t>
      </w:r>
      <m:oMath>
        <m:sSub>
          <m:sSubPr>
            <m:ctrlPr>
              <w:rPr>
                <w:rFonts w:ascii="Cambria Math" w:hAnsi="Cambria Math"/>
                <w:lang w:eastAsia="ru-RU"/>
              </w:rPr>
            </m:ctrlPr>
          </m:sSubPr>
          <m:e>
            <m:acc>
              <m:accPr>
                <m:chr m:val="̃"/>
                <m:ctrlPr>
                  <w:rPr>
                    <w:rFonts w:ascii="Cambria Math" w:hAnsi="Cambria Math"/>
                    <w:lang w:eastAsia="ru-RU"/>
                  </w:rPr>
                </m:ctrlPr>
              </m:accPr>
              <m:e>
                <m:r>
                  <w:rPr>
                    <w:rFonts w:ascii="Cambria Math" w:hAnsi="Cambria Math"/>
                    <w:lang w:eastAsia="ru-RU"/>
                  </w:rPr>
                  <m:t>z</m:t>
                </m:r>
              </m:e>
            </m:acc>
          </m:e>
          <m:sub>
            <m:r>
              <w:rPr>
                <w:rFonts w:ascii="Cambria Math" w:hAnsi="Cambria Math"/>
                <w:lang w:eastAsia="ru-RU"/>
              </w:rPr>
              <m:t>t,1</m:t>
            </m:r>
          </m:sub>
        </m:sSub>
        <m:r>
          <w:rPr>
            <w:rFonts w:ascii="Cambria Math" w:hAnsi="Cambria Math"/>
            <w:lang w:eastAsia="ru-RU"/>
          </w:rPr>
          <m:t>,…,</m:t>
        </m:r>
        <m:sSub>
          <m:sSubPr>
            <m:ctrlPr>
              <w:rPr>
                <w:rFonts w:ascii="Cambria Math" w:hAnsi="Cambria Math"/>
                <w:lang w:eastAsia="ru-RU"/>
              </w:rPr>
            </m:ctrlPr>
          </m:sSubPr>
          <m:e>
            <m:acc>
              <m:accPr>
                <m:chr m:val="̃"/>
                <m:ctrlPr>
                  <w:rPr>
                    <w:rFonts w:ascii="Cambria Math" w:hAnsi="Cambria Math"/>
                    <w:lang w:eastAsia="ru-RU"/>
                  </w:rPr>
                </m:ctrlPr>
              </m:accPr>
              <m:e>
                <m:r>
                  <w:rPr>
                    <w:rFonts w:ascii="Cambria Math" w:hAnsi="Cambria Math"/>
                    <w:lang w:eastAsia="ru-RU"/>
                  </w:rPr>
                  <m:t>z</m:t>
                </m:r>
              </m:e>
            </m:acc>
          </m:e>
          <m:sub>
            <m:r>
              <w:rPr>
                <w:rFonts w:ascii="Cambria Math" w:hAnsi="Cambria Math"/>
                <w:lang w:eastAsia="ru-RU"/>
              </w:rPr>
              <m:t>t,L</m:t>
            </m:r>
          </m:sub>
        </m:sSub>
      </m:oMath>
      <w:r w:rsidRPr="008A02DC">
        <w:rPr>
          <w:lang w:eastAsia="ru-RU"/>
        </w:rPr>
        <w:t xml:space="preserve"> (строки </w:t>
      </w:r>
      <m:oMath>
        <m:acc>
          <m:accPr>
            <m:chr m:val="̃"/>
            <m:ctrlPr>
              <w:rPr>
                <w:rFonts w:ascii="Cambria Math" w:hAnsi="Cambria Math"/>
                <w:lang w:eastAsia="ru-RU"/>
              </w:rPr>
            </m:ctrlPr>
          </m:accPr>
          <m:e>
            <m:r>
              <w:rPr>
                <w:rFonts w:ascii="Cambria Math" w:hAnsi="Cambria Math"/>
                <w:lang w:eastAsia="ru-RU"/>
              </w:rPr>
              <m:t>Z</m:t>
            </m:r>
          </m:e>
        </m:acc>
      </m:oMath>
      <w:r w:rsidRPr="008A02DC">
        <w:rPr>
          <w:lang w:eastAsia="ru-RU"/>
        </w:rPr>
        <w:t>)</w:t>
      </w:r>
      <w:r w:rsidR="00A47AA2">
        <w:rPr>
          <w:lang w:eastAsia="ru-RU"/>
        </w:rPr>
        <w:t>, т</w:t>
      </w:r>
      <w:r w:rsidRPr="008A02DC">
        <w:rPr>
          <w:lang w:eastAsia="ru-RU"/>
        </w:rPr>
        <w:t xml:space="preserve">огда рекуррентно вычисляется скрытое состояние </w:t>
      </w:r>
      <m:oMath>
        <m:sSub>
          <m:sSubPr>
            <m:ctrlPr>
              <w:rPr>
                <w:rFonts w:ascii="Cambria Math" w:hAnsi="Cambria Math"/>
                <w:lang w:eastAsia="ru-RU"/>
              </w:rPr>
            </m:ctrlPr>
          </m:sSubPr>
          <m:e>
            <m:r>
              <w:rPr>
                <w:rFonts w:ascii="Cambria Math" w:hAnsi="Cambria Math"/>
                <w:lang w:eastAsia="ru-RU"/>
              </w:rPr>
              <m:t>h</m:t>
            </m:r>
          </m:e>
          <m:sub>
            <m:r>
              <m:rPr>
                <m:scr m:val="script"/>
                <m:sty m:val="p"/>
              </m:rPr>
              <w:rPr>
                <w:rFonts w:ascii="Cambria Math" w:hAnsi="Cambria Math"/>
                <w:lang w:eastAsia="ru-RU"/>
              </w:rPr>
              <m:t>l</m:t>
            </m:r>
          </m:sub>
        </m:sSub>
      </m:oMath>
      <w:r w:rsidR="00A47AA2">
        <w:rPr>
          <w:lang w:eastAsia="ru-RU"/>
        </w:rPr>
        <w:t xml:space="preserve"> </w:t>
      </w:r>
      <w:r w:rsidRPr="008A02DC">
        <w:rPr>
          <w:lang w:eastAsia="ru-RU"/>
        </w:rPr>
        <w:t xml:space="preserve">и память </w:t>
      </w:r>
      <m:oMath>
        <m:sSub>
          <m:sSubPr>
            <m:ctrlPr>
              <w:rPr>
                <w:rFonts w:ascii="Cambria Math" w:hAnsi="Cambria Math"/>
                <w:lang w:eastAsia="ru-RU"/>
              </w:rPr>
            </m:ctrlPr>
          </m:sSubPr>
          <m:e>
            <m:r>
              <w:rPr>
                <w:rFonts w:ascii="Cambria Math" w:hAnsi="Cambria Math"/>
                <w:lang w:eastAsia="ru-RU"/>
              </w:rPr>
              <m:t>c</m:t>
            </m:r>
          </m:e>
          <m:sub>
            <m:r>
              <m:rPr>
                <m:scr m:val="script"/>
                <m:sty m:val="p"/>
              </m:rPr>
              <w:rPr>
                <w:rFonts w:ascii="Cambria Math" w:hAnsi="Cambria Math"/>
                <w:lang w:eastAsia="ru-RU"/>
              </w:rPr>
              <m:t>l</m:t>
            </m:r>
          </m:sub>
        </m:sSub>
      </m:oMath>
      <w:r w:rsidRPr="008A02DC">
        <w:rPr>
          <w:lang w:eastAsia="ru-RU"/>
        </w:rPr>
        <w:t xml:space="preserve"> (для </w:t>
      </w:r>
      <m:oMath>
        <m:r>
          <m:rPr>
            <m:scr m:val="script"/>
            <m:sty m:val="p"/>
          </m:rPr>
          <w:rPr>
            <w:rFonts w:ascii="Cambria Math" w:hAnsi="Cambria Math"/>
            <w:lang w:eastAsia="ru-RU"/>
          </w:rPr>
          <m:t>l</m:t>
        </m:r>
        <m:r>
          <w:rPr>
            <w:rFonts w:ascii="Cambria Math" w:hAnsi="Cambria Math"/>
            <w:lang w:eastAsia="ru-RU"/>
          </w:rPr>
          <m:t>=1,…,L</m:t>
        </m:r>
      </m:oMath>
      <w:r w:rsidRPr="008A02DC">
        <w:rPr>
          <w:lang w:eastAsia="ru-RU"/>
        </w:rPr>
        <w:t>):</w:t>
      </w:r>
    </w:p>
    <w:p w14:paraId="667DCF12" w14:textId="10CD33A8" w:rsidR="008A02DC" w:rsidRPr="008A02DC" w:rsidRDefault="00000000" w:rsidP="00A47AA2">
      <w:pPr>
        <w:spacing w:beforeAutospacing="1" w:afterAutospacing="1"/>
        <w:jc w:val="both"/>
        <w:rPr>
          <w:lang w:eastAsia="ru-RU"/>
        </w:rPr>
      </w:pPr>
      <m:oMathPara>
        <m:oMath>
          <m:m>
            <m:mPr>
              <m:plcHide m:val="1"/>
              <m:mcs>
                <m:mc>
                  <m:mcPr>
                    <m:count m:val="2"/>
                    <m:mcJc m:val="center"/>
                  </m:mcPr>
                </m:mc>
              </m:mcs>
              <m:ctrlPr>
                <w:rPr>
                  <w:rFonts w:ascii="Cambria Math" w:hAnsi="Cambria Math"/>
                  <w:lang w:eastAsia="ru-RU"/>
                </w:rPr>
              </m:ctrlPr>
            </m:mPr>
            <m:mr>
              <m:e>
                <m:sSub>
                  <m:sSubPr>
                    <m:ctrlPr>
                      <w:rPr>
                        <w:rFonts w:ascii="Cambria Math" w:hAnsi="Cambria Math"/>
                        <w:lang w:eastAsia="ru-RU"/>
                      </w:rPr>
                    </m:ctrlPr>
                  </m:sSubPr>
                  <m:e>
                    <m:r>
                      <w:rPr>
                        <w:rFonts w:ascii="Cambria Math" w:hAnsi="Cambria Math"/>
                        <w:lang w:eastAsia="ru-RU"/>
                      </w:rPr>
                      <m:t>i</m:t>
                    </m:r>
                  </m:e>
                  <m:sub>
                    <m:r>
                      <m:rPr>
                        <m:scr m:val="script"/>
                        <m:sty m:val="p"/>
                      </m:rPr>
                      <w:rPr>
                        <w:rFonts w:ascii="Cambria Math" w:hAnsi="Cambria Math"/>
                        <w:lang w:eastAsia="ru-RU"/>
                      </w:rPr>
                      <m:t>l</m:t>
                    </m:r>
                  </m:sub>
                </m:sSub>
                <m:r>
                  <w:rPr>
                    <w:rFonts w:ascii="Cambria Math" w:hAnsi="Cambria Math"/>
                    <w:lang w:eastAsia="ru-RU"/>
                  </w:rPr>
                  <m:t>=σ(</m:t>
                </m:r>
                <m:sSub>
                  <m:sSubPr>
                    <m:ctrlPr>
                      <w:rPr>
                        <w:rFonts w:ascii="Cambria Math" w:hAnsi="Cambria Math"/>
                        <w:lang w:eastAsia="ru-RU"/>
                      </w:rPr>
                    </m:ctrlPr>
                  </m:sSubPr>
                  <m:e>
                    <m:r>
                      <w:rPr>
                        <w:rFonts w:ascii="Cambria Math" w:hAnsi="Cambria Math"/>
                        <w:lang w:eastAsia="ru-RU"/>
                      </w:rPr>
                      <m:t>W</m:t>
                    </m:r>
                  </m:e>
                  <m:sub>
                    <m:r>
                      <w:rPr>
                        <w:rFonts w:ascii="Cambria Math" w:hAnsi="Cambria Math"/>
                        <w:lang w:eastAsia="ru-RU"/>
                      </w:rPr>
                      <m:t>i</m:t>
                    </m:r>
                  </m:sub>
                </m:sSub>
                <m:sSub>
                  <m:sSubPr>
                    <m:ctrlPr>
                      <w:rPr>
                        <w:rFonts w:ascii="Cambria Math" w:hAnsi="Cambria Math"/>
                        <w:lang w:eastAsia="ru-RU"/>
                      </w:rPr>
                    </m:ctrlPr>
                  </m:sSubPr>
                  <m:e>
                    <m:acc>
                      <m:accPr>
                        <m:chr m:val="̃"/>
                        <m:ctrlPr>
                          <w:rPr>
                            <w:rFonts w:ascii="Cambria Math" w:hAnsi="Cambria Math"/>
                            <w:lang w:eastAsia="ru-RU"/>
                          </w:rPr>
                        </m:ctrlPr>
                      </m:accPr>
                      <m:e>
                        <m:r>
                          <w:rPr>
                            <w:rFonts w:ascii="Cambria Math" w:hAnsi="Cambria Math"/>
                            <w:lang w:eastAsia="ru-RU"/>
                          </w:rPr>
                          <m:t>z</m:t>
                        </m:r>
                      </m:e>
                    </m:acc>
                  </m:e>
                  <m:sub>
                    <m:r>
                      <w:rPr>
                        <w:rFonts w:ascii="Cambria Math" w:hAnsi="Cambria Math"/>
                        <w:lang w:eastAsia="ru-RU"/>
                      </w:rPr>
                      <m:t>t,</m:t>
                    </m:r>
                    <m:r>
                      <m:rPr>
                        <m:scr m:val="script"/>
                        <m:sty m:val="p"/>
                      </m:rPr>
                      <w:rPr>
                        <w:rFonts w:ascii="Cambria Math" w:hAnsi="Cambria Math"/>
                        <w:lang w:eastAsia="ru-RU"/>
                      </w:rPr>
                      <m:t>l</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U</m:t>
                    </m:r>
                  </m:e>
                  <m:sub>
                    <m:r>
                      <w:rPr>
                        <w:rFonts w:ascii="Cambria Math" w:hAnsi="Cambria Math"/>
                        <w:lang w:eastAsia="ru-RU"/>
                      </w:rPr>
                      <m:t>i</m:t>
                    </m:r>
                  </m:sub>
                </m:sSub>
                <m:sSub>
                  <m:sSubPr>
                    <m:ctrlPr>
                      <w:rPr>
                        <w:rFonts w:ascii="Cambria Math" w:hAnsi="Cambria Math"/>
                        <w:lang w:eastAsia="ru-RU"/>
                      </w:rPr>
                    </m:ctrlPr>
                  </m:sSubPr>
                  <m:e>
                    <m:r>
                      <w:rPr>
                        <w:rFonts w:ascii="Cambria Math" w:hAnsi="Cambria Math"/>
                        <w:lang w:eastAsia="ru-RU"/>
                      </w:rPr>
                      <m:t>h</m:t>
                    </m:r>
                  </m:e>
                  <m:sub>
                    <m:r>
                      <m:rPr>
                        <m:scr m:val="script"/>
                        <m:sty m:val="p"/>
                      </m:rPr>
                      <w:rPr>
                        <w:rFonts w:ascii="Cambria Math" w:hAnsi="Cambria Math"/>
                        <w:lang w:eastAsia="ru-RU"/>
                      </w:rPr>
                      <m:t>l</m:t>
                    </m:r>
                    <m:r>
                      <w:rPr>
                        <w:rFonts w:ascii="Cambria Math" w:hAnsi="Cambria Math"/>
                        <w:lang w:eastAsia="ru-RU"/>
                      </w:rPr>
                      <m:t>-1</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b</m:t>
                    </m:r>
                  </m:e>
                  <m:sub>
                    <m:r>
                      <w:rPr>
                        <w:rFonts w:ascii="Cambria Math" w:hAnsi="Cambria Math"/>
                        <w:lang w:eastAsia="ru-RU"/>
                      </w:rPr>
                      <m:t>i</m:t>
                    </m:r>
                  </m:sub>
                </m:sSub>
                <m:r>
                  <w:rPr>
                    <w:rFonts w:ascii="Cambria Math" w:hAnsi="Cambria Math"/>
                    <w:lang w:eastAsia="ru-RU"/>
                  </w:rPr>
                  <m:t>),</m:t>
                </m:r>
              </m:e>
              <m:e/>
            </m:mr>
            <m:mr>
              <m:e>
                <m:sSub>
                  <m:sSubPr>
                    <m:ctrlPr>
                      <w:rPr>
                        <w:rFonts w:ascii="Cambria Math" w:hAnsi="Cambria Math"/>
                        <w:lang w:eastAsia="ru-RU"/>
                      </w:rPr>
                    </m:ctrlPr>
                  </m:sSubPr>
                  <m:e>
                    <m:r>
                      <w:rPr>
                        <w:rFonts w:ascii="Cambria Math" w:hAnsi="Cambria Math"/>
                        <w:lang w:eastAsia="ru-RU"/>
                      </w:rPr>
                      <m:t>f</m:t>
                    </m:r>
                  </m:e>
                  <m:sub>
                    <m:r>
                      <m:rPr>
                        <m:scr m:val="script"/>
                        <m:sty m:val="p"/>
                      </m:rPr>
                      <w:rPr>
                        <w:rFonts w:ascii="Cambria Math" w:hAnsi="Cambria Math"/>
                        <w:lang w:eastAsia="ru-RU"/>
                      </w:rPr>
                      <m:t>l</m:t>
                    </m:r>
                  </m:sub>
                </m:sSub>
                <m:r>
                  <w:rPr>
                    <w:rFonts w:ascii="Cambria Math" w:hAnsi="Cambria Math"/>
                    <w:lang w:eastAsia="ru-RU"/>
                  </w:rPr>
                  <m:t>=σ(</m:t>
                </m:r>
                <m:sSub>
                  <m:sSubPr>
                    <m:ctrlPr>
                      <w:rPr>
                        <w:rFonts w:ascii="Cambria Math" w:hAnsi="Cambria Math"/>
                        <w:lang w:eastAsia="ru-RU"/>
                      </w:rPr>
                    </m:ctrlPr>
                  </m:sSubPr>
                  <m:e>
                    <m:r>
                      <w:rPr>
                        <w:rFonts w:ascii="Cambria Math" w:hAnsi="Cambria Math"/>
                        <w:lang w:eastAsia="ru-RU"/>
                      </w:rPr>
                      <m:t>W</m:t>
                    </m:r>
                  </m:e>
                  <m:sub>
                    <m:r>
                      <w:rPr>
                        <w:rFonts w:ascii="Cambria Math" w:hAnsi="Cambria Math"/>
                        <w:lang w:eastAsia="ru-RU"/>
                      </w:rPr>
                      <m:t>f</m:t>
                    </m:r>
                  </m:sub>
                </m:sSub>
                <m:sSub>
                  <m:sSubPr>
                    <m:ctrlPr>
                      <w:rPr>
                        <w:rFonts w:ascii="Cambria Math" w:hAnsi="Cambria Math"/>
                        <w:lang w:eastAsia="ru-RU"/>
                      </w:rPr>
                    </m:ctrlPr>
                  </m:sSubPr>
                  <m:e>
                    <m:acc>
                      <m:accPr>
                        <m:chr m:val="̃"/>
                        <m:ctrlPr>
                          <w:rPr>
                            <w:rFonts w:ascii="Cambria Math" w:hAnsi="Cambria Math"/>
                            <w:lang w:eastAsia="ru-RU"/>
                          </w:rPr>
                        </m:ctrlPr>
                      </m:accPr>
                      <m:e>
                        <m:r>
                          <w:rPr>
                            <w:rFonts w:ascii="Cambria Math" w:hAnsi="Cambria Math"/>
                            <w:lang w:eastAsia="ru-RU"/>
                          </w:rPr>
                          <m:t>z</m:t>
                        </m:r>
                      </m:e>
                    </m:acc>
                  </m:e>
                  <m:sub>
                    <m:r>
                      <w:rPr>
                        <w:rFonts w:ascii="Cambria Math" w:hAnsi="Cambria Math"/>
                        <w:lang w:eastAsia="ru-RU"/>
                      </w:rPr>
                      <m:t>t,</m:t>
                    </m:r>
                    <m:r>
                      <m:rPr>
                        <m:scr m:val="script"/>
                        <m:sty m:val="p"/>
                      </m:rPr>
                      <w:rPr>
                        <w:rFonts w:ascii="Cambria Math" w:hAnsi="Cambria Math"/>
                        <w:lang w:eastAsia="ru-RU"/>
                      </w:rPr>
                      <m:t>l</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U</m:t>
                    </m:r>
                  </m:e>
                  <m:sub>
                    <m:r>
                      <w:rPr>
                        <w:rFonts w:ascii="Cambria Math" w:hAnsi="Cambria Math"/>
                        <w:lang w:eastAsia="ru-RU"/>
                      </w:rPr>
                      <m:t>f</m:t>
                    </m:r>
                  </m:sub>
                </m:sSub>
                <m:sSub>
                  <m:sSubPr>
                    <m:ctrlPr>
                      <w:rPr>
                        <w:rFonts w:ascii="Cambria Math" w:hAnsi="Cambria Math"/>
                        <w:lang w:eastAsia="ru-RU"/>
                      </w:rPr>
                    </m:ctrlPr>
                  </m:sSubPr>
                  <m:e>
                    <m:r>
                      <w:rPr>
                        <w:rFonts w:ascii="Cambria Math" w:hAnsi="Cambria Math"/>
                        <w:lang w:eastAsia="ru-RU"/>
                      </w:rPr>
                      <m:t>h</m:t>
                    </m:r>
                  </m:e>
                  <m:sub>
                    <m:r>
                      <m:rPr>
                        <m:scr m:val="script"/>
                        <m:sty m:val="p"/>
                      </m:rPr>
                      <w:rPr>
                        <w:rFonts w:ascii="Cambria Math" w:hAnsi="Cambria Math"/>
                        <w:lang w:eastAsia="ru-RU"/>
                      </w:rPr>
                      <m:t>l</m:t>
                    </m:r>
                    <m:r>
                      <w:rPr>
                        <w:rFonts w:ascii="Cambria Math" w:hAnsi="Cambria Math"/>
                        <w:lang w:eastAsia="ru-RU"/>
                      </w:rPr>
                      <m:t>-1</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b</m:t>
                    </m:r>
                  </m:e>
                  <m:sub>
                    <m:r>
                      <w:rPr>
                        <w:rFonts w:ascii="Cambria Math" w:hAnsi="Cambria Math"/>
                        <w:lang w:eastAsia="ru-RU"/>
                      </w:rPr>
                      <m:t>f</m:t>
                    </m:r>
                  </m:sub>
                </m:sSub>
                <m:r>
                  <w:rPr>
                    <w:rFonts w:ascii="Cambria Math" w:hAnsi="Cambria Math"/>
                    <w:lang w:eastAsia="ru-RU"/>
                  </w:rPr>
                  <m:t>),</m:t>
                </m:r>
              </m:e>
              <m:e/>
            </m:mr>
            <m:mr>
              <m:e>
                <m:sSub>
                  <m:sSubPr>
                    <m:ctrlPr>
                      <w:rPr>
                        <w:rFonts w:ascii="Cambria Math" w:hAnsi="Cambria Math"/>
                        <w:lang w:eastAsia="ru-RU"/>
                      </w:rPr>
                    </m:ctrlPr>
                  </m:sSubPr>
                  <m:e>
                    <m:r>
                      <w:rPr>
                        <w:rFonts w:ascii="Cambria Math" w:hAnsi="Cambria Math"/>
                        <w:lang w:eastAsia="ru-RU"/>
                      </w:rPr>
                      <m:t>o</m:t>
                    </m:r>
                  </m:e>
                  <m:sub>
                    <m:r>
                      <m:rPr>
                        <m:scr m:val="script"/>
                        <m:sty m:val="p"/>
                      </m:rPr>
                      <w:rPr>
                        <w:rFonts w:ascii="Cambria Math" w:hAnsi="Cambria Math"/>
                        <w:lang w:eastAsia="ru-RU"/>
                      </w:rPr>
                      <m:t>l</m:t>
                    </m:r>
                  </m:sub>
                </m:sSub>
                <m:r>
                  <w:rPr>
                    <w:rFonts w:ascii="Cambria Math" w:hAnsi="Cambria Math"/>
                    <w:lang w:eastAsia="ru-RU"/>
                  </w:rPr>
                  <m:t>=σ(</m:t>
                </m:r>
                <m:sSub>
                  <m:sSubPr>
                    <m:ctrlPr>
                      <w:rPr>
                        <w:rFonts w:ascii="Cambria Math" w:hAnsi="Cambria Math"/>
                        <w:lang w:eastAsia="ru-RU"/>
                      </w:rPr>
                    </m:ctrlPr>
                  </m:sSubPr>
                  <m:e>
                    <m:r>
                      <w:rPr>
                        <w:rFonts w:ascii="Cambria Math" w:hAnsi="Cambria Math"/>
                        <w:lang w:eastAsia="ru-RU"/>
                      </w:rPr>
                      <m:t>W</m:t>
                    </m:r>
                  </m:e>
                  <m:sub>
                    <m:r>
                      <w:rPr>
                        <w:rFonts w:ascii="Cambria Math" w:hAnsi="Cambria Math"/>
                        <w:lang w:eastAsia="ru-RU"/>
                      </w:rPr>
                      <m:t>o</m:t>
                    </m:r>
                  </m:sub>
                </m:sSub>
                <m:sSub>
                  <m:sSubPr>
                    <m:ctrlPr>
                      <w:rPr>
                        <w:rFonts w:ascii="Cambria Math" w:hAnsi="Cambria Math"/>
                        <w:lang w:eastAsia="ru-RU"/>
                      </w:rPr>
                    </m:ctrlPr>
                  </m:sSubPr>
                  <m:e>
                    <m:acc>
                      <m:accPr>
                        <m:chr m:val="̃"/>
                        <m:ctrlPr>
                          <w:rPr>
                            <w:rFonts w:ascii="Cambria Math" w:hAnsi="Cambria Math"/>
                            <w:lang w:eastAsia="ru-RU"/>
                          </w:rPr>
                        </m:ctrlPr>
                      </m:accPr>
                      <m:e>
                        <m:r>
                          <w:rPr>
                            <w:rFonts w:ascii="Cambria Math" w:hAnsi="Cambria Math"/>
                            <w:lang w:eastAsia="ru-RU"/>
                          </w:rPr>
                          <m:t>z</m:t>
                        </m:r>
                      </m:e>
                    </m:acc>
                  </m:e>
                  <m:sub>
                    <m:r>
                      <w:rPr>
                        <w:rFonts w:ascii="Cambria Math" w:hAnsi="Cambria Math"/>
                        <w:lang w:eastAsia="ru-RU"/>
                      </w:rPr>
                      <m:t>t,</m:t>
                    </m:r>
                    <m:r>
                      <m:rPr>
                        <m:scr m:val="script"/>
                        <m:sty m:val="p"/>
                      </m:rPr>
                      <w:rPr>
                        <w:rFonts w:ascii="Cambria Math" w:hAnsi="Cambria Math"/>
                        <w:lang w:eastAsia="ru-RU"/>
                      </w:rPr>
                      <m:t>l</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U</m:t>
                    </m:r>
                  </m:e>
                  <m:sub>
                    <m:r>
                      <w:rPr>
                        <w:rFonts w:ascii="Cambria Math" w:hAnsi="Cambria Math"/>
                        <w:lang w:eastAsia="ru-RU"/>
                      </w:rPr>
                      <m:t>o</m:t>
                    </m:r>
                  </m:sub>
                </m:sSub>
                <m:sSub>
                  <m:sSubPr>
                    <m:ctrlPr>
                      <w:rPr>
                        <w:rFonts w:ascii="Cambria Math" w:hAnsi="Cambria Math"/>
                        <w:lang w:eastAsia="ru-RU"/>
                      </w:rPr>
                    </m:ctrlPr>
                  </m:sSubPr>
                  <m:e>
                    <m:r>
                      <w:rPr>
                        <w:rFonts w:ascii="Cambria Math" w:hAnsi="Cambria Math"/>
                        <w:lang w:eastAsia="ru-RU"/>
                      </w:rPr>
                      <m:t>h</m:t>
                    </m:r>
                  </m:e>
                  <m:sub>
                    <m:r>
                      <m:rPr>
                        <m:scr m:val="script"/>
                        <m:sty m:val="p"/>
                      </m:rPr>
                      <w:rPr>
                        <w:rFonts w:ascii="Cambria Math" w:hAnsi="Cambria Math"/>
                        <w:lang w:eastAsia="ru-RU"/>
                      </w:rPr>
                      <m:t>l</m:t>
                    </m:r>
                    <m:r>
                      <w:rPr>
                        <w:rFonts w:ascii="Cambria Math" w:hAnsi="Cambria Math"/>
                        <w:lang w:eastAsia="ru-RU"/>
                      </w:rPr>
                      <m:t>-1</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b</m:t>
                    </m:r>
                  </m:e>
                  <m:sub>
                    <m:r>
                      <w:rPr>
                        <w:rFonts w:ascii="Cambria Math" w:hAnsi="Cambria Math"/>
                        <w:lang w:eastAsia="ru-RU"/>
                      </w:rPr>
                      <m:t>o</m:t>
                    </m:r>
                  </m:sub>
                </m:sSub>
                <m:r>
                  <w:rPr>
                    <w:rFonts w:ascii="Cambria Math" w:hAnsi="Cambria Math"/>
                    <w:lang w:eastAsia="ru-RU"/>
                  </w:rPr>
                  <m:t>),</m:t>
                </m:r>
              </m:e>
              <m:e/>
            </m:mr>
            <m:mr>
              <m:e>
                <m:sSub>
                  <m:sSubPr>
                    <m:ctrlPr>
                      <w:rPr>
                        <w:rFonts w:ascii="Cambria Math" w:hAnsi="Cambria Math"/>
                        <w:lang w:eastAsia="ru-RU"/>
                      </w:rPr>
                    </m:ctrlPr>
                  </m:sSubPr>
                  <m:e>
                    <m:acc>
                      <m:accPr>
                        <m:chr m:val="̃"/>
                        <m:ctrlPr>
                          <w:rPr>
                            <w:rFonts w:ascii="Cambria Math" w:hAnsi="Cambria Math"/>
                            <w:lang w:eastAsia="ru-RU"/>
                          </w:rPr>
                        </m:ctrlPr>
                      </m:accPr>
                      <m:e>
                        <m:r>
                          <w:rPr>
                            <w:rFonts w:ascii="Cambria Math" w:hAnsi="Cambria Math"/>
                            <w:lang w:eastAsia="ru-RU"/>
                          </w:rPr>
                          <m:t>c</m:t>
                        </m:r>
                      </m:e>
                    </m:acc>
                  </m:e>
                  <m:sub>
                    <m:r>
                      <m:rPr>
                        <m:scr m:val="script"/>
                        <m:sty m:val="p"/>
                      </m:rPr>
                      <w:rPr>
                        <w:rFonts w:ascii="Cambria Math" w:hAnsi="Cambria Math"/>
                        <w:lang w:eastAsia="ru-RU"/>
                      </w:rPr>
                      <m:t>l</m:t>
                    </m:r>
                  </m:sub>
                </m:sSub>
                <m:r>
                  <w:rPr>
                    <w:rFonts w:ascii="Cambria Math" w:hAnsi="Cambria Math"/>
                    <w:lang w:eastAsia="ru-RU"/>
                  </w:rPr>
                  <m:t>=</m:t>
                </m:r>
                <m:r>
                  <m:rPr>
                    <m:sty m:val="p"/>
                  </m:rPr>
                  <w:rPr>
                    <w:rFonts w:ascii="Cambria Math" w:hAnsi="Cambria Math"/>
                    <w:lang w:eastAsia="ru-RU"/>
                  </w:rPr>
                  <m:t>tanh</m:t>
                </m:r>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W</m:t>
                    </m:r>
                  </m:e>
                  <m:sub>
                    <m:r>
                      <w:rPr>
                        <w:rFonts w:ascii="Cambria Math" w:hAnsi="Cambria Math"/>
                        <w:lang w:eastAsia="ru-RU"/>
                      </w:rPr>
                      <m:t>c</m:t>
                    </m:r>
                  </m:sub>
                </m:sSub>
                <m:sSub>
                  <m:sSubPr>
                    <m:ctrlPr>
                      <w:rPr>
                        <w:rFonts w:ascii="Cambria Math" w:hAnsi="Cambria Math"/>
                        <w:lang w:eastAsia="ru-RU"/>
                      </w:rPr>
                    </m:ctrlPr>
                  </m:sSubPr>
                  <m:e>
                    <m:acc>
                      <m:accPr>
                        <m:chr m:val="̃"/>
                        <m:ctrlPr>
                          <w:rPr>
                            <w:rFonts w:ascii="Cambria Math" w:hAnsi="Cambria Math"/>
                            <w:lang w:eastAsia="ru-RU"/>
                          </w:rPr>
                        </m:ctrlPr>
                      </m:accPr>
                      <m:e>
                        <m:r>
                          <w:rPr>
                            <w:rFonts w:ascii="Cambria Math" w:hAnsi="Cambria Math"/>
                            <w:lang w:eastAsia="ru-RU"/>
                          </w:rPr>
                          <m:t>z</m:t>
                        </m:r>
                      </m:e>
                    </m:acc>
                  </m:e>
                  <m:sub>
                    <m:r>
                      <w:rPr>
                        <w:rFonts w:ascii="Cambria Math" w:hAnsi="Cambria Math"/>
                        <w:lang w:eastAsia="ru-RU"/>
                      </w:rPr>
                      <m:t>t,</m:t>
                    </m:r>
                    <m:r>
                      <m:rPr>
                        <m:scr m:val="script"/>
                        <m:sty m:val="p"/>
                      </m:rPr>
                      <w:rPr>
                        <w:rFonts w:ascii="Cambria Math" w:hAnsi="Cambria Math"/>
                        <w:lang w:eastAsia="ru-RU"/>
                      </w:rPr>
                      <m:t>l</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U</m:t>
                    </m:r>
                  </m:e>
                  <m:sub>
                    <m:r>
                      <w:rPr>
                        <w:rFonts w:ascii="Cambria Math" w:hAnsi="Cambria Math"/>
                        <w:lang w:eastAsia="ru-RU"/>
                      </w:rPr>
                      <m:t>c</m:t>
                    </m:r>
                  </m:sub>
                </m:sSub>
                <m:sSub>
                  <m:sSubPr>
                    <m:ctrlPr>
                      <w:rPr>
                        <w:rFonts w:ascii="Cambria Math" w:hAnsi="Cambria Math"/>
                        <w:lang w:eastAsia="ru-RU"/>
                      </w:rPr>
                    </m:ctrlPr>
                  </m:sSubPr>
                  <m:e>
                    <m:r>
                      <w:rPr>
                        <w:rFonts w:ascii="Cambria Math" w:hAnsi="Cambria Math"/>
                        <w:lang w:eastAsia="ru-RU"/>
                      </w:rPr>
                      <m:t>h</m:t>
                    </m:r>
                  </m:e>
                  <m:sub>
                    <m:r>
                      <m:rPr>
                        <m:scr m:val="script"/>
                        <m:sty m:val="p"/>
                      </m:rPr>
                      <w:rPr>
                        <w:rFonts w:ascii="Cambria Math" w:hAnsi="Cambria Math"/>
                        <w:lang w:eastAsia="ru-RU"/>
                      </w:rPr>
                      <m:t>l</m:t>
                    </m:r>
                    <m:r>
                      <w:rPr>
                        <w:rFonts w:ascii="Cambria Math" w:hAnsi="Cambria Math"/>
                        <w:lang w:eastAsia="ru-RU"/>
                      </w:rPr>
                      <m:t>-1</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b</m:t>
                    </m:r>
                  </m:e>
                  <m:sub>
                    <m:r>
                      <w:rPr>
                        <w:rFonts w:ascii="Cambria Math" w:hAnsi="Cambria Math"/>
                        <w:lang w:eastAsia="ru-RU"/>
                      </w:rPr>
                      <m:t>c</m:t>
                    </m:r>
                  </m:sub>
                </m:sSub>
                <m:r>
                  <w:rPr>
                    <w:rFonts w:ascii="Cambria Math" w:hAnsi="Cambria Math"/>
                    <w:lang w:eastAsia="ru-RU"/>
                  </w:rPr>
                  <m:t>),</m:t>
                </m:r>
              </m:e>
              <m:e/>
            </m:mr>
            <m:mr>
              <m:e>
                <m:sSub>
                  <m:sSubPr>
                    <m:ctrlPr>
                      <w:rPr>
                        <w:rFonts w:ascii="Cambria Math" w:hAnsi="Cambria Math"/>
                        <w:lang w:eastAsia="ru-RU"/>
                      </w:rPr>
                    </m:ctrlPr>
                  </m:sSubPr>
                  <m:e>
                    <m:r>
                      <w:rPr>
                        <w:rFonts w:ascii="Cambria Math" w:hAnsi="Cambria Math"/>
                        <w:lang w:eastAsia="ru-RU"/>
                      </w:rPr>
                      <m:t>c</m:t>
                    </m:r>
                  </m:e>
                  <m:sub>
                    <m:r>
                      <m:rPr>
                        <m:scr m:val="script"/>
                        <m:sty m:val="p"/>
                      </m:rPr>
                      <w:rPr>
                        <w:rFonts w:ascii="Cambria Math" w:hAnsi="Cambria Math"/>
                        <w:lang w:eastAsia="ru-RU"/>
                      </w:rPr>
                      <m:t>l</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f</m:t>
                    </m:r>
                  </m:e>
                  <m:sub>
                    <m:r>
                      <m:rPr>
                        <m:scr m:val="script"/>
                        <m:sty m:val="p"/>
                      </m:rPr>
                      <w:rPr>
                        <w:rFonts w:ascii="Cambria Math" w:hAnsi="Cambria Math"/>
                        <w:lang w:eastAsia="ru-RU"/>
                      </w:rPr>
                      <m:t>l</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c</m:t>
                    </m:r>
                  </m:e>
                  <m:sub>
                    <m:r>
                      <m:rPr>
                        <m:scr m:val="script"/>
                        <m:sty m:val="p"/>
                      </m:rPr>
                      <w:rPr>
                        <w:rFonts w:ascii="Cambria Math" w:hAnsi="Cambria Math"/>
                        <w:lang w:eastAsia="ru-RU"/>
                      </w:rPr>
                      <m:t>l</m:t>
                    </m:r>
                    <m:r>
                      <w:rPr>
                        <w:rFonts w:ascii="Cambria Math" w:hAnsi="Cambria Math"/>
                        <w:lang w:eastAsia="ru-RU"/>
                      </w:rPr>
                      <m:t>-1</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i</m:t>
                    </m:r>
                  </m:e>
                  <m:sub>
                    <m:r>
                      <m:rPr>
                        <m:scr m:val="script"/>
                        <m:sty m:val="p"/>
                      </m:rPr>
                      <w:rPr>
                        <w:rFonts w:ascii="Cambria Math" w:hAnsi="Cambria Math"/>
                        <w:lang w:eastAsia="ru-RU"/>
                      </w:rPr>
                      <m:t>l</m:t>
                    </m:r>
                  </m:sub>
                </m:sSub>
                <m:r>
                  <w:rPr>
                    <w:rFonts w:ascii="Cambria Math" w:hAnsi="Cambria Math"/>
                    <w:lang w:eastAsia="ru-RU"/>
                  </w:rPr>
                  <m:t>⊙</m:t>
                </m:r>
                <m:sSub>
                  <m:sSubPr>
                    <m:ctrlPr>
                      <w:rPr>
                        <w:rFonts w:ascii="Cambria Math" w:hAnsi="Cambria Math"/>
                        <w:lang w:eastAsia="ru-RU"/>
                      </w:rPr>
                    </m:ctrlPr>
                  </m:sSubPr>
                  <m:e>
                    <m:acc>
                      <m:accPr>
                        <m:chr m:val="̃"/>
                        <m:ctrlPr>
                          <w:rPr>
                            <w:rFonts w:ascii="Cambria Math" w:hAnsi="Cambria Math"/>
                            <w:lang w:eastAsia="ru-RU"/>
                          </w:rPr>
                        </m:ctrlPr>
                      </m:accPr>
                      <m:e>
                        <m:r>
                          <w:rPr>
                            <w:rFonts w:ascii="Cambria Math" w:hAnsi="Cambria Math"/>
                            <w:lang w:eastAsia="ru-RU"/>
                          </w:rPr>
                          <m:t>c</m:t>
                        </m:r>
                      </m:e>
                    </m:acc>
                  </m:e>
                  <m:sub>
                    <m:r>
                      <m:rPr>
                        <m:scr m:val="script"/>
                        <m:sty m:val="p"/>
                      </m:rPr>
                      <w:rPr>
                        <w:rFonts w:ascii="Cambria Math" w:hAnsi="Cambria Math"/>
                        <w:lang w:eastAsia="ru-RU"/>
                      </w:rPr>
                      <m:t>l</m:t>
                    </m:r>
                  </m:sub>
                </m:sSub>
                <m:r>
                  <w:rPr>
                    <w:rFonts w:ascii="Cambria Math" w:hAnsi="Cambria Math"/>
                    <w:lang w:eastAsia="ru-RU"/>
                  </w:rPr>
                  <m:t>,</m:t>
                </m:r>
              </m:e>
              <m:e/>
            </m:mr>
            <m:mr>
              <m:e>
                <m:sSub>
                  <m:sSubPr>
                    <m:ctrlPr>
                      <w:rPr>
                        <w:rFonts w:ascii="Cambria Math" w:hAnsi="Cambria Math"/>
                        <w:lang w:eastAsia="ru-RU"/>
                      </w:rPr>
                    </m:ctrlPr>
                  </m:sSubPr>
                  <m:e>
                    <m:r>
                      <w:rPr>
                        <w:rFonts w:ascii="Cambria Math" w:hAnsi="Cambria Math"/>
                        <w:lang w:eastAsia="ru-RU"/>
                      </w:rPr>
                      <m:t>h</m:t>
                    </m:r>
                  </m:e>
                  <m:sub>
                    <m:r>
                      <m:rPr>
                        <m:scr m:val="script"/>
                        <m:sty m:val="p"/>
                      </m:rPr>
                      <w:rPr>
                        <w:rFonts w:ascii="Cambria Math" w:hAnsi="Cambria Math"/>
                        <w:lang w:eastAsia="ru-RU"/>
                      </w:rPr>
                      <m:t>l</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o</m:t>
                    </m:r>
                  </m:e>
                  <m:sub>
                    <m:r>
                      <m:rPr>
                        <m:scr m:val="script"/>
                        <m:sty m:val="p"/>
                      </m:rPr>
                      <w:rPr>
                        <w:rFonts w:ascii="Cambria Math" w:hAnsi="Cambria Math"/>
                        <w:lang w:eastAsia="ru-RU"/>
                      </w:rPr>
                      <m:t>l</m:t>
                    </m:r>
                  </m:sub>
                </m:sSub>
                <m:r>
                  <w:rPr>
                    <w:rFonts w:ascii="Cambria Math" w:hAnsi="Cambria Math"/>
                    <w:lang w:eastAsia="ru-RU"/>
                  </w:rPr>
                  <m:t>⊙</m:t>
                </m:r>
                <m:r>
                  <m:rPr>
                    <m:sty m:val="p"/>
                  </m:rPr>
                  <w:rPr>
                    <w:rFonts w:ascii="Cambria Math" w:hAnsi="Cambria Math"/>
                    <w:lang w:eastAsia="ru-RU"/>
                  </w:rPr>
                  <m:t>tanh</m:t>
                </m:r>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c</m:t>
                    </m:r>
                  </m:e>
                  <m:sub>
                    <m:r>
                      <m:rPr>
                        <m:scr m:val="script"/>
                        <m:sty m:val="p"/>
                      </m:rPr>
                      <w:rPr>
                        <w:rFonts w:ascii="Cambria Math" w:hAnsi="Cambria Math"/>
                        <w:lang w:eastAsia="ru-RU"/>
                      </w:rPr>
                      <m:t>l</m:t>
                    </m:r>
                  </m:sub>
                </m:sSub>
                <m:r>
                  <w:rPr>
                    <w:rFonts w:ascii="Cambria Math" w:hAnsi="Cambria Math"/>
                    <w:lang w:eastAsia="ru-RU"/>
                  </w:rPr>
                  <m:t>)</m:t>
                </m:r>
                <m:r>
                  <m:rPr>
                    <m:sty m:val="p"/>
                  </m:rPr>
                  <w:rPr>
                    <w:rFonts w:ascii="Cambria Math" w:hAnsi="Cambria Math"/>
                    <w:lang w:eastAsia="ru-RU"/>
                  </w:rPr>
                  <m:t>.</m:t>
                </m:r>
              </m:e>
              <m:e/>
            </m:mr>
          </m:m>
          <m:r>
            <m:rPr>
              <m:sty m:val="p"/>
            </m:rPr>
            <w:rPr>
              <w:lang w:eastAsia="ru-RU"/>
            </w:rPr>
            <w:br/>
          </m:r>
        </m:oMath>
      </m:oMathPara>
    </w:p>
    <w:p w14:paraId="037DCCDF" w14:textId="77777777" w:rsidR="008A02DC" w:rsidRPr="008A02DC" w:rsidRDefault="008A02DC" w:rsidP="00A47AA2">
      <w:pPr>
        <w:spacing w:beforeAutospacing="1" w:afterAutospacing="1"/>
        <w:jc w:val="both"/>
        <w:rPr>
          <w:lang w:eastAsia="ru-RU"/>
        </w:rPr>
      </w:pPr>
      <w:r w:rsidRPr="008A02DC">
        <w:rPr>
          <w:lang w:eastAsia="ru-RU"/>
        </w:rPr>
        <w:t xml:space="preserve">Тем самым </w:t>
      </w:r>
      <w:proofErr w:type="spellStart"/>
      <w:r w:rsidRPr="008A02DC">
        <w:rPr>
          <w:lang w:eastAsia="ru-RU"/>
        </w:rPr>
        <w:t>attention</w:t>
      </w:r>
      <w:proofErr w:type="spellEnd"/>
      <w:r w:rsidRPr="008A02DC">
        <w:rPr>
          <w:lang w:eastAsia="ru-RU"/>
        </w:rPr>
        <w:t xml:space="preserve"> отвечает за </w:t>
      </w:r>
      <w:r w:rsidRPr="008A02DC">
        <w:rPr>
          <w:b/>
          <w:bCs/>
          <w:lang w:eastAsia="ru-RU"/>
        </w:rPr>
        <w:t>глобальные зависимости</w:t>
      </w:r>
      <w:r w:rsidRPr="008A02DC">
        <w:rPr>
          <w:lang w:eastAsia="ru-RU"/>
        </w:rPr>
        <w:t xml:space="preserve">, а LSTM — за </w:t>
      </w:r>
      <w:r w:rsidRPr="008A02DC">
        <w:rPr>
          <w:b/>
          <w:bCs/>
          <w:lang w:eastAsia="ru-RU"/>
        </w:rPr>
        <w:t>последовательную временную динамику</w:t>
      </w:r>
      <w:r w:rsidRPr="008A02DC">
        <w:rPr>
          <w:lang w:eastAsia="ru-RU"/>
        </w:rPr>
        <w:t xml:space="preserve"> в пределах окна.</w:t>
      </w:r>
    </w:p>
    <w:p w14:paraId="0C2926A3" w14:textId="77777777" w:rsidR="008A02DC" w:rsidRPr="008A02DC" w:rsidRDefault="008A02DC" w:rsidP="00A47AA2">
      <w:pPr>
        <w:spacing w:beforeAutospacing="1" w:afterAutospacing="1"/>
        <w:jc w:val="both"/>
        <w:rPr>
          <w:b/>
          <w:bCs/>
          <w:i/>
          <w:iCs/>
          <w:lang w:eastAsia="ru-RU"/>
        </w:rPr>
      </w:pPr>
      <w:r w:rsidRPr="008A02DC">
        <w:rPr>
          <w:b/>
          <w:bCs/>
          <w:i/>
          <w:iCs/>
          <w:lang w:eastAsia="ru-RU"/>
        </w:rPr>
        <w:t>5) Выходной слой: прогноз будущего значения(</w:t>
      </w:r>
      <w:proofErr w:type="spellStart"/>
      <w:r w:rsidRPr="008A02DC">
        <w:rPr>
          <w:b/>
          <w:bCs/>
          <w:i/>
          <w:iCs/>
          <w:lang w:eastAsia="ru-RU"/>
        </w:rPr>
        <w:t>ий</w:t>
      </w:r>
      <w:proofErr w:type="spellEnd"/>
      <w:r w:rsidRPr="008A02DC">
        <w:rPr>
          <w:b/>
          <w:bCs/>
          <w:i/>
          <w:iCs/>
          <w:lang w:eastAsia="ru-RU"/>
        </w:rPr>
        <w:t>)</w:t>
      </w:r>
    </w:p>
    <w:p w14:paraId="21BBE15B" w14:textId="1FE0AA59" w:rsidR="008A02DC" w:rsidRPr="008A02DC" w:rsidRDefault="008A02DC" w:rsidP="00A47AA2">
      <w:pPr>
        <w:spacing w:beforeAutospacing="1" w:afterAutospacing="1"/>
        <w:jc w:val="both"/>
        <w:rPr>
          <w:lang w:eastAsia="ru-RU"/>
        </w:rPr>
      </w:pPr>
      <w:r w:rsidRPr="008A02DC">
        <w:rPr>
          <w:lang w:eastAsia="ru-RU"/>
        </w:rPr>
        <w:t xml:space="preserve">Полученное представление (например, последнее состояние </w:t>
      </w:r>
      <m:oMath>
        <m:sSub>
          <m:sSubPr>
            <m:ctrlPr>
              <w:rPr>
                <w:rFonts w:ascii="Cambria Math" w:hAnsi="Cambria Math"/>
                <w:lang w:eastAsia="ru-RU"/>
              </w:rPr>
            </m:ctrlPr>
          </m:sSubPr>
          <m:e>
            <m:r>
              <w:rPr>
                <w:rFonts w:ascii="Cambria Math" w:hAnsi="Cambria Math"/>
                <w:lang w:eastAsia="ru-RU"/>
              </w:rPr>
              <m:t>h</m:t>
            </m:r>
          </m:e>
          <m:sub>
            <m:r>
              <w:rPr>
                <w:rFonts w:ascii="Cambria Math" w:hAnsi="Cambria Math"/>
                <w:lang w:eastAsia="ru-RU"/>
              </w:rPr>
              <m:t>L</m:t>
            </m:r>
          </m:sub>
        </m:sSub>
      </m:oMath>
      <w:r w:rsidR="00A47AA2">
        <w:rPr>
          <w:lang w:eastAsia="ru-RU"/>
        </w:rPr>
        <w:t xml:space="preserve"> </w:t>
      </w:r>
      <w:r w:rsidRPr="008A02DC">
        <w:rPr>
          <w:lang w:eastAsia="ru-RU"/>
        </w:rPr>
        <w:t xml:space="preserve">или агрегация по </w:t>
      </w:r>
      <m:oMath>
        <m:d>
          <m:dPr>
            <m:begChr m:val="{"/>
            <m:endChr m:val="}"/>
            <m:ctrlPr>
              <w:rPr>
                <w:rFonts w:ascii="Cambria Math" w:hAnsi="Cambria Math"/>
                <w:lang w:eastAsia="ru-RU"/>
              </w:rPr>
            </m:ctrlPr>
          </m:dPr>
          <m:e>
            <m:sSub>
              <m:sSubPr>
                <m:ctrlPr>
                  <w:rPr>
                    <w:rFonts w:ascii="Cambria Math" w:hAnsi="Cambria Math"/>
                    <w:lang w:eastAsia="ru-RU"/>
                  </w:rPr>
                </m:ctrlPr>
              </m:sSubPr>
              <m:e>
                <m:r>
                  <w:rPr>
                    <w:rFonts w:ascii="Cambria Math" w:hAnsi="Cambria Math"/>
                    <w:lang w:eastAsia="ru-RU"/>
                  </w:rPr>
                  <m:t>h</m:t>
                </m:r>
              </m:e>
              <m:sub>
                <m:r>
                  <m:rPr>
                    <m:scr m:val="script"/>
                    <m:sty m:val="p"/>
                  </m:rPr>
                  <w:rPr>
                    <w:rFonts w:ascii="Cambria Math" w:hAnsi="Cambria Math"/>
                    <w:lang w:eastAsia="ru-RU"/>
                  </w:rPr>
                  <m:t>l</m:t>
                </m:r>
              </m:sub>
            </m:sSub>
          </m:e>
        </m:d>
      </m:oMath>
      <w:r w:rsidRPr="008A02DC">
        <w:rPr>
          <w:lang w:eastAsia="ru-RU"/>
        </w:rPr>
        <w:t>) подаётся в полносвязный слой. Для одношагового прогноза:</w:t>
      </w:r>
    </w:p>
    <w:p w14:paraId="3FC124FE" w14:textId="30BD6F39" w:rsidR="008A02DC" w:rsidRPr="008A02DC" w:rsidRDefault="00000000" w:rsidP="00A47AA2">
      <w:pPr>
        <w:spacing w:beforeAutospacing="1" w:afterAutospacing="1"/>
        <w:jc w:val="both"/>
        <w:rPr>
          <w:lang w:eastAsia="ru-RU"/>
        </w:rPr>
      </w:pPr>
      <m:oMathPara>
        <m:oMath>
          <m:sSub>
            <m:sSubPr>
              <m:ctrlPr>
                <w:rPr>
                  <w:rFonts w:ascii="Cambria Math" w:hAnsi="Cambria Math"/>
                  <w:lang w:eastAsia="ru-RU"/>
                </w:rPr>
              </m:ctrlPr>
            </m:sSubPr>
            <m:e>
              <m:acc>
                <m:accPr>
                  <m:ctrlPr>
                    <w:rPr>
                      <w:rFonts w:ascii="Cambria Math" w:hAnsi="Cambria Math"/>
                      <w:lang w:eastAsia="ru-RU"/>
                    </w:rPr>
                  </m:ctrlPr>
                </m:accPr>
                <m:e>
                  <m:r>
                    <w:rPr>
                      <w:rFonts w:ascii="Cambria Math" w:hAnsi="Cambria Math"/>
                      <w:lang w:eastAsia="ru-RU"/>
                    </w:rPr>
                    <m:t>X</m:t>
                  </m:r>
                </m:e>
              </m:acc>
            </m:e>
            <m:sub>
              <m:r>
                <w:rPr>
                  <w:rFonts w:ascii="Cambria Math" w:hAnsi="Cambria Math"/>
                  <w:lang w:eastAsia="ru-RU"/>
                </w:rPr>
                <m:t>t+1</m:t>
              </m:r>
            </m:sub>
          </m:sSub>
          <m:r>
            <w:rPr>
              <w:rFonts w:ascii="Cambria Math" w:hAnsi="Cambria Math"/>
              <w:lang w:eastAsia="ru-RU"/>
            </w:rPr>
            <m:t>=</m:t>
          </m:r>
          <m:sSup>
            <m:sSupPr>
              <m:ctrlPr>
                <w:rPr>
                  <w:rFonts w:ascii="Cambria Math" w:hAnsi="Cambria Math"/>
                  <w:lang w:eastAsia="ru-RU"/>
                </w:rPr>
              </m:ctrlPr>
            </m:sSupPr>
            <m:e>
              <m:r>
                <w:rPr>
                  <w:rFonts w:ascii="Cambria Math" w:hAnsi="Cambria Math"/>
                  <w:lang w:eastAsia="ru-RU"/>
                </w:rPr>
                <m:t>w</m:t>
              </m:r>
            </m:e>
            <m:sup>
              <m:r>
                <m:rPr>
                  <m:sty m:val="p"/>
                </m:rPr>
                <w:rPr>
                  <w:rFonts w:ascii="Cambria Math" w:hAnsi="Cambria Math"/>
                  <w:lang w:eastAsia="ru-RU"/>
                </w:rPr>
                <m:t>⊤</m:t>
              </m:r>
            </m:sup>
          </m:sSup>
          <m:sSub>
            <m:sSubPr>
              <m:ctrlPr>
                <w:rPr>
                  <w:rFonts w:ascii="Cambria Math" w:hAnsi="Cambria Math"/>
                  <w:lang w:eastAsia="ru-RU"/>
                </w:rPr>
              </m:ctrlPr>
            </m:sSubPr>
            <m:e>
              <m:r>
                <w:rPr>
                  <w:rFonts w:ascii="Cambria Math" w:hAnsi="Cambria Math"/>
                  <w:lang w:eastAsia="ru-RU"/>
                </w:rPr>
                <m:t>h</m:t>
              </m:r>
            </m:e>
            <m:sub>
              <m:r>
                <w:rPr>
                  <w:rFonts w:ascii="Cambria Math" w:hAnsi="Cambria Math"/>
                  <w:lang w:eastAsia="ru-RU"/>
                </w:rPr>
                <m:t>L</m:t>
              </m:r>
            </m:sub>
          </m:sSub>
          <m:r>
            <w:rPr>
              <w:rFonts w:ascii="Cambria Math" w:hAnsi="Cambria Math"/>
              <w:lang w:eastAsia="ru-RU"/>
            </w:rPr>
            <m:t>+b</m:t>
          </m:r>
          <m:r>
            <m:rPr>
              <m:sty m:val="p"/>
            </m:rPr>
            <w:rPr>
              <w:rFonts w:ascii="Cambria Math" w:hAnsi="Cambria Math"/>
              <w:lang w:eastAsia="ru-RU"/>
            </w:rPr>
            <m:t>.</m:t>
          </m:r>
          <m:r>
            <m:rPr>
              <m:sty m:val="p"/>
            </m:rPr>
            <w:rPr>
              <w:lang w:eastAsia="ru-RU"/>
            </w:rPr>
            <w:br/>
          </m:r>
        </m:oMath>
      </m:oMathPara>
    </w:p>
    <w:p w14:paraId="6FB5024E" w14:textId="6B0970E6" w:rsidR="008A02DC" w:rsidRPr="008A02DC" w:rsidRDefault="008A02DC" w:rsidP="00A47AA2">
      <w:pPr>
        <w:spacing w:beforeAutospacing="1" w:afterAutospacing="1"/>
        <w:jc w:val="both"/>
        <w:rPr>
          <w:lang w:eastAsia="ru-RU"/>
        </w:rPr>
      </w:pPr>
      <w:r w:rsidRPr="008A02DC">
        <w:rPr>
          <w:lang w:eastAsia="ru-RU"/>
        </w:rPr>
        <w:t xml:space="preserve">Для прогноза </w:t>
      </w:r>
      <w:r w:rsidR="00A47AA2">
        <w:rPr>
          <w:lang w:eastAsia="ru-RU"/>
        </w:rPr>
        <w:t xml:space="preserve">с горизонтом </w:t>
      </w:r>
      <m:oMath>
        <m:r>
          <w:rPr>
            <w:rFonts w:ascii="Cambria Math" w:hAnsi="Cambria Math"/>
            <w:lang w:eastAsia="ru-RU"/>
          </w:rPr>
          <m:t>H</m:t>
        </m:r>
      </m:oMath>
      <w:r w:rsidR="00A47AA2">
        <w:rPr>
          <w:lang w:eastAsia="ru-RU"/>
        </w:rPr>
        <w:t xml:space="preserve"> </w:t>
      </w:r>
      <w:r w:rsidRPr="008A02DC">
        <w:rPr>
          <w:lang w:eastAsia="ru-RU"/>
        </w:rPr>
        <w:t>обычно используют векторный выход:</w:t>
      </w:r>
    </w:p>
    <w:p w14:paraId="0E2668F8" w14:textId="4EFAC442" w:rsidR="008A02DC" w:rsidRPr="008A02DC" w:rsidRDefault="00000000" w:rsidP="00A47AA2">
      <w:pPr>
        <w:spacing w:beforeAutospacing="1" w:afterAutospacing="1"/>
        <w:jc w:val="both"/>
        <w:rPr>
          <w:lang w:eastAsia="ru-RU"/>
        </w:rPr>
      </w:pPr>
      <m:oMathPara>
        <m:oMath>
          <m:d>
            <m:dPr>
              <m:ctrlPr>
                <w:rPr>
                  <w:rFonts w:ascii="Cambria Math" w:hAnsi="Cambria Math"/>
                  <w:i/>
                  <w:lang w:eastAsia="ru-RU"/>
                </w:rPr>
              </m:ctrlPr>
            </m:dPr>
            <m:e>
              <m:sSub>
                <m:sSubPr>
                  <m:ctrlPr>
                    <w:rPr>
                      <w:rFonts w:ascii="Cambria Math" w:hAnsi="Cambria Math"/>
                      <w:lang w:eastAsia="ru-RU"/>
                    </w:rPr>
                  </m:ctrlPr>
                </m:sSubPr>
                <m:e>
                  <m:acc>
                    <m:accPr>
                      <m:ctrlPr>
                        <w:rPr>
                          <w:rFonts w:ascii="Cambria Math" w:hAnsi="Cambria Math"/>
                          <w:lang w:eastAsia="ru-RU"/>
                        </w:rPr>
                      </m:ctrlPr>
                    </m:accPr>
                    <m:e>
                      <m:r>
                        <w:rPr>
                          <w:rFonts w:ascii="Cambria Math" w:hAnsi="Cambria Math"/>
                          <w:lang w:eastAsia="ru-RU"/>
                        </w:rPr>
                        <m:t>X</m:t>
                      </m:r>
                    </m:e>
                  </m:acc>
                </m:e>
                <m:sub>
                  <m:r>
                    <w:rPr>
                      <w:rFonts w:ascii="Cambria Math" w:hAnsi="Cambria Math"/>
                      <w:lang w:eastAsia="ru-RU"/>
                    </w:rPr>
                    <m:t>t+1</m:t>
                  </m:r>
                </m:sub>
              </m:sSub>
              <m:r>
                <w:rPr>
                  <w:rFonts w:ascii="Cambria Math" w:hAnsi="Cambria Math"/>
                  <w:lang w:eastAsia="ru-RU"/>
                </w:rPr>
                <m:t>,…,</m:t>
              </m:r>
              <m:sSub>
                <m:sSubPr>
                  <m:ctrlPr>
                    <w:rPr>
                      <w:rFonts w:ascii="Cambria Math" w:hAnsi="Cambria Math"/>
                      <w:lang w:eastAsia="ru-RU"/>
                    </w:rPr>
                  </m:ctrlPr>
                </m:sSubPr>
                <m:e>
                  <m:acc>
                    <m:accPr>
                      <m:ctrlPr>
                        <w:rPr>
                          <w:rFonts w:ascii="Cambria Math" w:hAnsi="Cambria Math"/>
                          <w:lang w:eastAsia="ru-RU"/>
                        </w:rPr>
                      </m:ctrlPr>
                    </m:accPr>
                    <m:e>
                      <m:r>
                        <w:rPr>
                          <w:rFonts w:ascii="Cambria Math" w:hAnsi="Cambria Math"/>
                          <w:lang w:eastAsia="ru-RU"/>
                        </w:rPr>
                        <m:t>X</m:t>
                      </m:r>
                    </m:e>
                  </m:acc>
                </m:e>
                <m:sub>
                  <m:r>
                    <w:rPr>
                      <w:rFonts w:ascii="Cambria Math" w:hAnsi="Cambria Math"/>
                      <w:lang w:eastAsia="ru-RU"/>
                    </w:rPr>
                    <m:t>t+H</m:t>
                  </m:r>
                </m:sub>
              </m:sSub>
            </m:e>
          </m:d>
          <m:r>
            <w:rPr>
              <w:rFonts w:ascii="Cambria Math" w:hAnsi="Cambria Math"/>
              <w:lang w:eastAsia="ru-RU"/>
            </w:rPr>
            <m:t>=W</m:t>
          </m:r>
          <m:sSub>
            <m:sSubPr>
              <m:ctrlPr>
                <w:rPr>
                  <w:rFonts w:ascii="Cambria Math" w:hAnsi="Cambria Math"/>
                  <w:lang w:eastAsia="ru-RU"/>
                </w:rPr>
              </m:ctrlPr>
            </m:sSubPr>
            <m:e>
              <m:r>
                <w:rPr>
                  <w:rFonts w:ascii="Cambria Math" w:hAnsi="Cambria Math"/>
                  <w:lang w:eastAsia="ru-RU"/>
                </w:rPr>
                <m:t>h</m:t>
              </m:r>
            </m:e>
            <m:sub>
              <m:r>
                <w:rPr>
                  <w:rFonts w:ascii="Cambria Math" w:hAnsi="Cambria Math"/>
                  <w:lang w:eastAsia="ru-RU"/>
                </w:rPr>
                <m:t>L</m:t>
              </m:r>
            </m:sub>
          </m:sSub>
          <m:r>
            <w:rPr>
              <w:rFonts w:ascii="Cambria Math" w:hAnsi="Cambria Math"/>
              <w:lang w:eastAsia="ru-RU"/>
            </w:rPr>
            <m:t>+b,  W∈</m:t>
          </m:r>
          <m:sSup>
            <m:sSupPr>
              <m:ctrlPr>
                <w:rPr>
                  <w:rFonts w:ascii="Cambria Math" w:hAnsi="Cambria Math"/>
                  <w:lang w:eastAsia="ru-RU"/>
                </w:rPr>
              </m:ctrlPr>
            </m:sSupPr>
            <m:e>
              <m:r>
                <m:rPr>
                  <m:scr m:val="double-struck"/>
                  <m:sty m:val="p"/>
                </m:rPr>
                <w:rPr>
                  <w:rFonts w:ascii="Cambria Math" w:hAnsi="Cambria Math"/>
                  <w:lang w:eastAsia="ru-RU"/>
                </w:rPr>
                <m:t>R</m:t>
              </m:r>
            </m:e>
            <m:sup>
              <m:r>
                <w:rPr>
                  <w:rFonts w:ascii="Cambria Math" w:hAnsi="Cambria Math"/>
                  <w:lang w:eastAsia="ru-RU"/>
                </w:rPr>
                <m:t>H×</m:t>
              </m:r>
              <m:sSub>
                <m:sSubPr>
                  <m:ctrlPr>
                    <w:rPr>
                      <w:rFonts w:ascii="Cambria Math" w:hAnsi="Cambria Math"/>
                      <w:lang w:eastAsia="ru-RU"/>
                    </w:rPr>
                  </m:ctrlPr>
                </m:sSubPr>
                <m:e>
                  <m:r>
                    <w:rPr>
                      <w:rFonts w:ascii="Cambria Math" w:hAnsi="Cambria Math"/>
                      <w:lang w:eastAsia="ru-RU"/>
                    </w:rPr>
                    <m:t>d</m:t>
                  </m:r>
                </m:e>
                <m:sub>
                  <m:r>
                    <w:rPr>
                      <w:rFonts w:ascii="Cambria Math" w:hAnsi="Cambria Math"/>
                      <w:lang w:eastAsia="ru-RU"/>
                    </w:rPr>
                    <m:t>h</m:t>
                  </m:r>
                </m:sub>
              </m:sSub>
            </m:sup>
          </m:sSup>
          <m:r>
            <m:rPr>
              <m:sty m:val="p"/>
            </m:rPr>
            <w:rPr>
              <w:lang w:eastAsia="ru-RU"/>
            </w:rPr>
            <w:br/>
          </m:r>
        </m:oMath>
      </m:oMathPara>
    </w:p>
    <w:p w14:paraId="7295A4AB" w14:textId="6D74D4A1" w:rsidR="008A02DC" w:rsidRPr="008A02DC" w:rsidRDefault="00A47AA2" w:rsidP="00A47AA2">
      <w:pPr>
        <w:spacing w:beforeAutospacing="1" w:afterAutospacing="1"/>
        <w:jc w:val="both"/>
        <w:rPr>
          <w:lang w:eastAsia="ru-RU"/>
        </w:rPr>
      </w:pPr>
      <w:r>
        <w:rPr>
          <w:lang w:eastAsia="ru-RU"/>
        </w:rPr>
        <w:t>На</w:t>
      </w:r>
      <w:r w:rsidRPr="008B7E17">
        <w:rPr>
          <w:lang w:eastAsia="ru-RU"/>
        </w:rPr>
        <w:t xml:space="preserve"> </w:t>
      </w:r>
      <w:r>
        <w:rPr>
          <w:lang w:eastAsia="ru-RU"/>
        </w:rPr>
        <w:t>рисунке</w:t>
      </w:r>
      <w:r w:rsidRPr="008B7E17">
        <w:rPr>
          <w:lang w:eastAsia="ru-RU"/>
        </w:rPr>
        <w:t xml:space="preserve"> 1.3.1.1 </w:t>
      </w:r>
      <w:r>
        <w:rPr>
          <w:lang w:eastAsia="ru-RU"/>
        </w:rPr>
        <w:t>показана</w:t>
      </w:r>
      <w:r w:rsidRPr="008B7E17">
        <w:rPr>
          <w:lang w:eastAsia="ru-RU"/>
        </w:rPr>
        <w:t xml:space="preserve"> </w:t>
      </w:r>
      <w:r>
        <w:rPr>
          <w:lang w:eastAsia="ru-RU"/>
        </w:rPr>
        <w:t>архитектура</w:t>
      </w:r>
      <w:r w:rsidRPr="008B7E17">
        <w:rPr>
          <w:lang w:eastAsia="ru-RU"/>
        </w:rPr>
        <w:t xml:space="preserve"> </w:t>
      </w:r>
      <w:proofErr w:type="spellStart"/>
      <w:r w:rsidR="008B7E17">
        <w:rPr>
          <w:lang w:eastAsia="ru-RU"/>
        </w:rPr>
        <w:t>Helformer</w:t>
      </w:r>
      <w:proofErr w:type="spellEnd"/>
      <w:r w:rsidR="008B7E17" w:rsidRPr="008B7E17">
        <w:rPr>
          <w:lang w:eastAsia="ru-RU"/>
        </w:rPr>
        <w:t xml:space="preserve">, </w:t>
      </w:r>
      <w:r w:rsidR="008B7E17">
        <w:rPr>
          <w:lang w:eastAsia="ru-RU"/>
        </w:rPr>
        <w:t>в</w:t>
      </w:r>
      <w:r w:rsidR="008B7E17" w:rsidRPr="008B7E17">
        <w:rPr>
          <w:lang w:eastAsia="ru-RU"/>
        </w:rPr>
        <w:t xml:space="preserve"> </w:t>
      </w:r>
      <w:r w:rsidR="008B7E17">
        <w:rPr>
          <w:lang w:eastAsia="ru-RU"/>
        </w:rPr>
        <w:t>которой</w:t>
      </w:r>
      <w:r w:rsidR="008B7E17" w:rsidRPr="008B7E17">
        <w:rPr>
          <w:lang w:eastAsia="ru-RU"/>
        </w:rPr>
        <w:t xml:space="preserve"> </w:t>
      </w:r>
      <w:r w:rsidR="008B7E17">
        <w:rPr>
          <w:lang w:eastAsia="ru-RU"/>
        </w:rPr>
        <w:t>блоки</w:t>
      </w:r>
      <w:r w:rsidR="008B7E17" w:rsidRPr="008B7E17">
        <w:rPr>
          <w:lang w:eastAsia="ru-RU"/>
        </w:rPr>
        <w:t xml:space="preserve"> </w:t>
      </w:r>
      <w:r w:rsidR="008B7E17" w:rsidRPr="008A02DC">
        <w:rPr>
          <w:b/>
          <w:bCs/>
          <w:lang w:eastAsia="ru-RU"/>
        </w:rPr>
        <w:t xml:space="preserve">(Series Decomposition) </w:t>
      </w:r>
      <m:oMath>
        <m:r>
          <w:rPr>
            <w:rFonts w:ascii="Cambria Math" w:hAnsi="Cambria Math"/>
            <w:lang w:eastAsia="ru-RU"/>
          </w:rPr>
          <m:t xml:space="preserve">→ </m:t>
        </m:r>
      </m:oMath>
      <w:r w:rsidR="008B7E17" w:rsidRPr="008A02DC">
        <w:rPr>
          <w:b/>
          <w:bCs/>
          <w:lang w:eastAsia="ru-RU"/>
        </w:rPr>
        <w:t>(Multi-Head Attention)</w:t>
      </w:r>
      <w:r w:rsidR="00F84E9F">
        <w:rPr>
          <w:b/>
          <w:bCs/>
          <w:lang w:eastAsia="ru-RU"/>
        </w:rPr>
        <w:t xml:space="preserve"> </w:t>
      </w:r>
      <m:oMath>
        <m:r>
          <w:rPr>
            <w:rFonts w:ascii="Cambria Math" w:hAnsi="Cambria Math"/>
            <w:lang w:eastAsia="ru-RU"/>
          </w:rPr>
          <m:t xml:space="preserve">→ </m:t>
        </m:r>
      </m:oMath>
      <w:r w:rsidR="008B7E17" w:rsidRPr="008A02DC">
        <w:rPr>
          <w:b/>
          <w:bCs/>
          <w:lang w:eastAsia="ru-RU"/>
        </w:rPr>
        <w:t xml:space="preserve">(LSTM) </w:t>
      </w:r>
      <m:oMath>
        <m:r>
          <w:rPr>
            <w:rFonts w:ascii="Cambria Math" w:hAnsi="Cambria Math"/>
            <w:lang w:eastAsia="ru-RU"/>
          </w:rPr>
          <m:t>→</m:t>
        </m:r>
      </m:oMath>
      <w:r w:rsidR="00F84E9F">
        <w:rPr>
          <w:lang w:eastAsia="ru-RU"/>
        </w:rPr>
        <w:t xml:space="preserve"> </w:t>
      </w:r>
      <w:r w:rsidR="008B7E17" w:rsidRPr="008A02DC">
        <w:rPr>
          <w:b/>
          <w:bCs/>
          <w:lang w:eastAsia="ru-RU"/>
        </w:rPr>
        <w:t>(Dense</w:t>
      </w:r>
      <w:r w:rsidR="008B7E17" w:rsidRPr="008B7E17">
        <w:rPr>
          <w:b/>
          <w:bCs/>
          <w:lang w:eastAsia="ru-RU"/>
        </w:rPr>
        <w:t xml:space="preserve">) </w:t>
      </w:r>
      <w:r w:rsidR="008B7E17" w:rsidRPr="008A02DC">
        <w:rPr>
          <w:lang w:eastAsia="ru-RU"/>
        </w:rPr>
        <w:t xml:space="preserve">находятся внутри </w:t>
      </w:r>
      <w:proofErr w:type="spellStart"/>
      <w:r w:rsidR="008B7E17" w:rsidRPr="008A02DC">
        <w:rPr>
          <w:lang w:eastAsia="ru-RU"/>
        </w:rPr>
        <w:t>encoder</w:t>
      </w:r>
      <w:proofErr w:type="spellEnd"/>
      <w:r w:rsidR="008B7E17" w:rsidRPr="008A02DC">
        <w:rPr>
          <w:lang w:eastAsia="ru-RU"/>
        </w:rPr>
        <w:t>-структуры, а обучение оптимизирует одновременно параметры сглаживания и веса сети</w:t>
      </w:r>
      <w:r w:rsidR="008B7E17">
        <w:rPr>
          <w:lang w:eastAsia="ru-RU"/>
        </w:rPr>
        <w:t>.</w:t>
      </w:r>
    </w:p>
    <w:p w14:paraId="3F2A70E4" w14:textId="4C699799" w:rsidR="00F90757" w:rsidRPr="008A02DC" w:rsidRDefault="00A47AA2" w:rsidP="008B7E17">
      <w:pPr>
        <w:spacing w:beforeAutospacing="1" w:afterAutospacing="1"/>
        <w:jc w:val="center"/>
        <w:rPr>
          <w:lang w:eastAsia="ru-RU"/>
        </w:rPr>
      </w:pPr>
      <w:r w:rsidRPr="00A47AA2">
        <w:rPr>
          <w:noProof/>
          <w:lang w:eastAsia="ru-RU"/>
        </w:rPr>
        <w:lastRenderedPageBreak/>
        <w:drawing>
          <wp:inline distT="0" distB="0" distL="0" distR="0" wp14:anchorId="09E99BD5" wp14:editId="7D8E694A">
            <wp:extent cx="4915586" cy="5763429"/>
            <wp:effectExtent l="0" t="0" r="0" b="8890"/>
            <wp:docPr id="339176175" name="Рисунок 1"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76175" name="Рисунок 1"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a:blip r:embed="rId8"/>
                    <a:stretch>
                      <a:fillRect/>
                    </a:stretch>
                  </pic:blipFill>
                  <pic:spPr>
                    <a:xfrm>
                      <a:off x="0" y="0"/>
                      <a:ext cx="4915586" cy="5763429"/>
                    </a:xfrm>
                    <a:prstGeom prst="rect">
                      <a:avLst/>
                    </a:prstGeom>
                  </pic:spPr>
                </pic:pic>
              </a:graphicData>
            </a:graphic>
          </wp:inline>
        </w:drawing>
      </w:r>
    </w:p>
    <w:p w14:paraId="74D440DA" w14:textId="77777777" w:rsidR="00F45999" w:rsidRPr="005F4875" w:rsidRDefault="008B7E17">
      <w:pPr>
        <w:rPr>
          <w:lang w:eastAsia="ru-RU"/>
        </w:rPr>
      </w:pPr>
      <w:r w:rsidRPr="00F45999">
        <w:rPr>
          <w:b/>
          <w:bCs/>
          <w:lang w:eastAsia="ru-RU"/>
        </w:rPr>
        <w:t>Рисунок</w:t>
      </w:r>
      <w:r w:rsidRPr="005F4875">
        <w:rPr>
          <w:b/>
          <w:bCs/>
          <w:lang w:eastAsia="ru-RU"/>
        </w:rPr>
        <w:t xml:space="preserve"> 1.3.1.1.</w:t>
      </w:r>
      <w:r w:rsidRPr="005F4875">
        <w:rPr>
          <w:lang w:eastAsia="ru-RU"/>
        </w:rPr>
        <w:t xml:space="preserve"> </w:t>
      </w:r>
      <w:r>
        <w:rPr>
          <w:lang w:eastAsia="ru-RU"/>
        </w:rPr>
        <w:t>Архитектура</w:t>
      </w:r>
      <w:r w:rsidRPr="008B7E17">
        <w:rPr>
          <w:lang w:eastAsia="ru-RU"/>
        </w:rPr>
        <w:t xml:space="preserve"> </w:t>
      </w:r>
      <w:proofErr w:type="spellStart"/>
      <w:r>
        <w:rPr>
          <w:lang w:eastAsia="ru-RU"/>
        </w:rPr>
        <w:t>Helformer</w:t>
      </w:r>
      <w:proofErr w:type="spellEnd"/>
      <w:r w:rsidRPr="008B7E17">
        <w:rPr>
          <w:lang w:eastAsia="ru-RU"/>
        </w:rPr>
        <w:t xml:space="preserve"> </w:t>
      </w:r>
      <w:r>
        <w:rPr>
          <w:lang w:eastAsia="ru-RU"/>
        </w:rPr>
        <w:t>c</w:t>
      </w:r>
      <w:r w:rsidRPr="008B7E17">
        <w:rPr>
          <w:lang w:eastAsia="ru-RU"/>
        </w:rPr>
        <w:t xml:space="preserve"> </w:t>
      </w:r>
      <w:r>
        <w:rPr>
          <w:lang w:eastAsia="ru-RU"/>
        </w:rPr>
        <w:t>блоками</w:t>
      </w:r>
      <w:r w:rsidRPr="008B7E17">
        <w:rPr>
          <w:lang w:eastAsia="ru-RU"/>
        </w:rPr>
        <w:t xml:space="preserve"> </w:t>
      </w:r>
      <w:r w:rsidRPr="008A02DC">
        <w:rPr>
          <w:lang w:eastAsia="ru-RU"/>
        </w:rPr>
        <w:t xml:space="preserve">(Series Decomposition) </w:t>
      </w:r>
      <m:oMath>
        <m:r>
          <w:rPr>
            <w:rFonts w:ascii="Cambria Math" w:hAnsi="Cambria Math"/>
            <w:lang w:eastAsia="ru-RU"/>
          </w:rPr>
          <m:t>→</m:t>
        </m:r>
      </m:oMath>
      <w:r w:rsidRPr="008B7E17">
        <w:rPr>
          <w:lang w:eastAsia="ru-RU"/>
        </w:rPr>
        <w:t xml:space="preserve"> </w:t>
      </w:r>
      <w:r w:rsidRPr="008A02DC">
        <w:rPr>
          <w:lang w:eastAsia="ru-RU"/>
        </w:rPr>
        <w:t xml:space="preserve">(Multi-Head Attention) </w:t>
      </w:r>
      <m:oMath>
        <m:r>
          <w:rPr>
            <w:rFonts w:ascii="Cambria Math" w:hAnsi="Cambria Math"/>
            <w:lang w:eastAsia="ru-RU"/>
          </w:rPr>
          <m:t xml:space="preserve">→ </m:t>
        </m:r>
      </m:oMath>
      <w:r w:rsidRPr="008A02DC">
        <w:rPr>
          <w:lang w:eastAsia="ru-RU"/>
        </w:rPr>
        <w:t xml:space="preserve">(LSTM) </w:t>
      </w:r>
      <m:oMath>
        <m:r>
          <w:rPr>
            <w:rFonts w:ascii="Cambria Math" w:hAnsi="Cambria Math"/>
            <w:lang w:eastAsia="ru-RU"/>
          </w:rPr>
          <m:t>→</m:t>
        </m:r>
      </m:oMath>
      <w:r w:rsidRPr="008B7E17">
        <w:rPr>
          <w:lang w:eastAsia="ru-RU"/>
        </w:rPr>
        <w:t xml:space="preserve"> </w:t>
      </w:r>
      <w:r w:rsidRPr="008A02DC">
        <w:rPr>
          <w:lang w:eastAsia="ru-RU"/>
        </w:rPr>
        <w:t>(Dense</w:t>
      </w:r>
      <w:r w:rsidRPr="008B7E17">
        <w:rPr>
          <w:lang w:eastAsia="ru-RU"/>
        </w:rPr>
        <w:t>).</w:t>
      </w:r>
    </w:p>
    <w:p w14:paraId="71238C8E" w14:textId="77777777" w:rsidR="00F45999" w:rsidRPr="005F4875" w:rsidRDefault="00F45999">
      <w:pPr>
        <w:rPr>
          <w:lang w:eastAsia="ru-RU"/>
        </w:rPr>
      </w:pPr>
    </w:p>
    <w:p w14:paraId="24C6C378" w14:textId="1CCDC1C5" w:rsidR="00F45999" w:rsidRPr="00F45999" w:rsidRDefault="00F45999" w:rsidP="0046148C">
      <w:pPr>
        <w:pStyle w:val="Heading3"/>
      </w:pPr>
      <w:bookmarkStart w:id="12" w:name="_Toc217391077"/>
      <w:r w:rsidRPr="00B33588">
        <w:t>1.</w:t>
      </w:r>
      <w:r w:rsidRPr="008A02DC">
        <w:t>3</w:t>
      </w:r>
      <w:r w:rsidRPr="00B33588">
        <w:t>.</w:t>
      </w:r>
      <w:r w:rsidRPr="005F4875">
        <w:t>2</w:t>
      </w:r>
      <w:r w:rsidRPr="00B33588">
        <w:t xml:space="preserve">. Модель </w:t>
      </w:r>
      <w:proofErr w:type="spellStart"/>
      <w:r>
        <w:t>FEDformer</w:t>
      </w:r>
      <w:bookmarkEnd w:id="12"/>
      <w:proofErr w:type="spellEnd"/>
    </w:p>
    <w:p w14:paraId="1F23C77B" w14:textId="77777777" w:rsidR="00F45999" w:rsidRDefault="00F45999">
      <w:pPr>
        <w:rPr>
          <w:lang w:eastAsia="ru-RU"/>
        </w:rPr>
      </w:pPr>
    </w:p>
    <w:p w14:paraId="7D030D11" w14:textId="6DC3E954" w:rsidR="00F45999" w:rsidRPr="00F45999" w:rsidRDefault="00F45999" w:rsidP="00F45999">
      <w:pPr>
        <w:jc w:val="both"/>
        <w:rPr>
          <w:lang w:eastAsia="ru-RU"/>
        </w:rPr>
      </w:pPr>
      <w:r w:rsidRPr="00F45999">
        <w:rPr>
          <w:lang w:eastAsia="ru-RU"/>
        </w:rPr>
        <w:t xml:space="preserve">Рассматривается </w:t>
      </w:r>
      <w:proofErr w:type="spellStart"/>
      <w:r w:rsidRPr="00F45999">
        <w:rPr>
          <w:lang w:eastAsia="ru-RU"/>
        </w:rPr>
        <w:t>унивариативный</w:t>
      </w:r>
      <w:proofErr w:type="spellEnd"/>
      <w:r w:rsidRPr="00F45999">
        <w:rPr>
          <w:lang w:eastAsia="ru-RU"/>
        </w:rPr>
        <w:t xml:space="preserve"> временной ряд </w:t>
      </w:r>
      <m:oMath>
        <m:d>
          <m:dPr>
            <m:begChr m:val="{"/>
            <m:endChr m:val=""/>
            <m:ctrlPr>
              <w:rPr>
                <w:rFonts w:ascii="Cambria Math" w:hAnsi="Cambria Math"/>
                <w:lang w:eastAsia="ru-RU"/>
              </w:rPr>
            </m:ctrlPr>
          </m:dPr>
          <m:e>
            <m:sSub>
              <m:sSubPr>
                <m:ctrlPr>
                  <w:rPr>
                    <w:rFonts w:ascii="Cambria Math" w:hAnsi="Cambria Math"/>
                    <w:lang w:eastAsia="ru-RU"/>
                  </w:rPr>
                </m:ctrlPr>
              </m:sSubPr>
              <m:e>
                <m:r>
                  <w:rPr>
                    <w:rFonts w:ascii="Cambria Math" w:hAnsi="Cambria Math"/>
                    <w:lang w:eastAsia="ru-RU"/>
                  </w:rPr>
                  <m:t>X</m:t>
                </m:r>
              </m:e>
              <m:sub>
                <m:r>
                  <w:rPr>
                    <w:rFonts w:ascii="Cambria Math" w:hAnsi="Cambria Math"/>
                    <w:lang w:eastAsia="ru-RU"/>
                  </w:rPr>
                  <m:t>t</m:t>
                </m:r>
              </m:sub>
            </m:sSub>
            <m:sSubSup>
              <m:sSubSupPr>
                <m:ctrlPr>
                  <w:rPr>
                    <w:rFonts w:ascii="Cambria Math" w:hAnsi="Cambria Math"/>
                    <w:lang w:eastAsia="ru-RU"/>
                  </w:rPr>
                </m:ctrlPr>
              </m:sSubSupPr>
              <m:e>
                <m:r>
                  <w:rPr>
                    <w:rFonts w:ascii="Cambria Math" w:hAnsi="Cambria Math"/>
                    <w:lang w:eastAsia="ru-RU"/>
                  </w:rPr>
                  <m:t>}</m:t>
                </m:r>
              </m:e>
              <m:sub>
                <m:r>
                  <w:rPr>
                    <w:rFonts w:ascii="Cambria Math" w:hAnsi="Cambria Math"/>
                    <w:lang w:eastAsia="ru-RU"/>
                  </w:rPr>
                  <m:t>t=1</m:t>
                </m:r>
              </m:sub>
              <m:sup>
                <m:r>
                  <w:rPr>
                    <w:rFonts w:ascii="Cambria Math" w:hAnsi="Cambria Math"/>
                    <w:lang w:eastAsia="ru-RU"/>
                  </w:rPr>
                  <m:t>T</m:t>
                </m:r>
              </m:sup>
            </m:sSubSup>
          </m:e>
        </m:d>
      </m:oMath>
      <w:r w:rsidRPr="00F45999">
        <w:rPr>
          <w:lang w:eastAsia="ru-RU"/>
        </w:rPr>
        <w:t xml:space="preserve">. Для заданных длины окна </w:t>
      </w:r>
      <m:oMath>
        <m:r>
          <w:rPr>
            <w:rFonts w:ascii="Cambria Math" w:hAnsi="Cambria Math"/>
            <w:lang w:eastAsia="ru-RU"/>
          </w:rPr>
          <m:t>L</m:t>
        </m:r>
      </m:oMath>
      <w:r w:rsidRPr="00F45999">
        <w:rPr>
          <w:lang w:eastAsia="ru-RU"/>
        </w:rPr>
        <w:t xml:space="preserve"> и горизонта прогноза </w:t>
      </w:r>
      <m:oMath>
        <m:r>
          <w:rPr>
            <w:rFonts w:ascii="Cambria Math" w:hAnsi="Cambria Math"/>
            <w:lang w:eastAsia="ru-RU"/>
          </w:rPr>
          <m:t>H</m:t>
        </m:r>
      </m:oMath>
      <w:r w:rsidRPr="00F45999">
        <w:rPr>
          <w:lang w:eastAsia="ru-RU"/>
        </w:rPr>
        <w:t xml:space="preserve"> на шаге </w:t>
      </w:r>
      <m:oMath>
        <m:r>
          <w:rPr>
            <w:rFonts w:ascii="Cambria Math" w:hAnsi="Cambria Math"/>
            <w:lang w:eastAsia="ru-RU"/>
          </w:rPr>
          <m:t>t</m:t>
        </m:r>
      </m:oMath>
      <w:r w:rsidRPr="00F45999">
        <w:rPr>
          <w:lang w:eastAsia="ru-RU"/>
        </w:rPr>
        <w:t xml:space="preserve"> формируется вход</w:t>
      </w:r>
    </w:p>
    <w:p w14:paraId="79194141" w14:textId="4F6C19A3" w:rsidR="00F45999" w:rsidRPr="00F45999" w:rsidRDefault="00000000" w:rsidP="00F45999">
      <w:pPr>
        <w:jc w:val="both"/>
        <w:rPr>
          <w:lang w:eastAsia="ru-RU"/>
        </w:rPr>
      </w:pPr>
      <m:oMathPara>
        <m:oMath>
          <m:sSub>
            <m:sSubPr>
              <m:ctrlPr>
                <w:rPr>
                  <w:rFonts w:ascii="Cambria Math" w:hAnsi="Cambria Math"/>
                  <w:lang w:eastAsia="ru-RU"/>
                </w:rPr>
              </m:ctrlPr>
            </m:sSubPr>
            <m:e>
              <m:r>
                <m:rPr>
                  <m:sty m:val="b"/>
                </m:rPr>
                <w:rPr>
                  <w:rFonts w:ascii="Cambria Math" w:hAnsi="Cambria Math"/>
                  <w:lang w:eastAsia="ru-RU"/>
                </w:rPr>
                <m:t>x</m:t>
              </m:r>
            </m:e>
            <m:sub>
              <m:r>
                <w:rPr>
                  <w:rFonts w:ascii="Cambria Math" w:hAnsi="Cambria Math"/>
                  <w:lang w:eastAsia="ru-RU"/>
                </w:rPr>
                <m:t>t</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X</m:t>
              </m:r>
            </m:e>
            <m:sub>
              <m:r>
                <w:rPr>
                  <w:rFonts w:ascii="Cambria Math" w:hAnsi="Cambria Math"/>
                  <w:lang w:eastAsia="ru-RU"/>
                </w:rPr>
                <m:t>t-L+1</m:t>
              </m:r>
            </m:sub>
          </m:sSub>
          <m:r>
            <w:rPr>
              <w:rFonts w:ascii="Cambria Math" w:hAnsi="Cambria Math"/>
              <w:lang w:eastAsia="ru-RU"/>
            </w:rPr>
            <m:t>,…,</m:t>
          </m:r>
          <m:sSub>
            <m:sSubPr>
              <m:ctrlPr>
                <w:rPr>
                  <w:rFonts w:ascii="Cambria Math" w:hAnsi="Cambria Math"/>
                  <w:lang w:eastAsia="ru-RU"/>
                </w:rPr>
              </m:ctrlPr>
            </m:sSubPr>
            <m:e>
              <m:r>
                <w:rPr>
                  <w:rFonts w:ascii="Cambria Math" w:hAnsi="Cambria Math"/>
                  <w:lang w:eastAsia="ru-RU"/>
                </w:rPr>
                <m:t>X</m:t>
              </m:r>
            </m:e>
            <m:sub>
              <m:r>
                <w:rPr>
                  <w:rFonts w:ascii="Cambria Math" w:hAnsi="Cambria Math"/>
                  <w:lang w:eastAsia="ru-RU"/>
                </w:rPr>
                <m:t>t</m:t>
              </m:r>
            </m:sub>
          </m:sSub>
          <m:r>
            <w:rPr>
              <w:rFonts w:ascii="Cambria Math" w:hAnsi="Cambria Math"/>
              <w:lang w:eastAsia="ru-RU"/>
            </w:rPr>
            <m:t>)∈</m:t>
          </m:r>
          <m:sSup>
            <m:sSupPr>
              <m:ctrlPr>
                <w:rPr>
                  <w:rFonts w:ascii="Cambria Math" w:hAnsi="Cambria Math"/>
                  <w:lang w:eastAsia="ru-RU"/>
                </w:rPr>
              </m:ctrlPr>
            </m:sSupPr>
            <m:e>
              <m:r>
                <m:rPr>
                  <m:scr m:val="double-struck"/>
                  <m:sty m:val="p"/>
                </m:rPr>
                <w:rPr>
                  <w:rFonts w:ascii="Cambria Math" w:hAnsi="Cambria Math"/>
                  <w:lang w:eastAsia="ru-RU"/>
                </w:rPr>
                <m:t>R</m:t>
              </m:r>
            </m:e>
            <m:sup>
              <m:r>
                <w:rPr>
                  <w:rFonts w:ascii="Cambria Math" w:hAnsi="Cambria Math"/>
                  <w:lang w:eastAsia="ru-RU"/>
                </w:rPr>
                <m:t>L</m:t>
              </m:r>
            </m:sup>
          </m:sSup>
          <m:r>
            <w:rPr>
              <w:rFonts w:ascii="Cambria Math" w:hAnsi="Cambria Math"/>
              <w:lang w:eastAsia="ru-RU"/>
            </w:rPr>
            <m:t>,</m:t>
          </m:r>
          <m:r>
            <w:rPr>
              <w:lang w:eastAsia="ru-RU"/>
            </w:rPr>
            <w:br/>
          </m:r>
        </m:oMath>
      </m:oMathPara>
    </w:p>
    <w:p w14:paraId="58E95306" w14:textId="77777777" w:rsidR="00F45999" w:rsidRPr="00F45999" w:rsidRDefault="00F45999" w:rsidP="00F45999">
      <w:pPr>
        <w:jc w:val="both"/>
        <w:rPr>
          <w:lang w:eastAsia="ru-RU"/>
        </w:rPr>
      </w:pPr>
      <w:r w:rsidRPr="00F45999">
        <w:rPr>
          <w:lang w:eastAsia="ru-RU"/>
        </w:rPr>
        <w:t>и требуется предсказать</w:t>
      </w:r>
    </w:p>
    <w:p w14:paraId="0A22E320" w14:textId="5D56CFDF" w:rsidR="00F45999" w:rsidRPr="00F45999" w:rsidRDefault="00000000" w:rsidP="00F45999">
      <w:pPr>
        <w:jc w:val="both"/>
        <w:rPr>
          <w:lang w:eastAsia="ru-RU"/>
        </w:rPr>
      </w:pPr>
      <m:oMathPara>
        <m:oMath>
          <m:sSubSup>
            <m:sSubSupPr>
              <m:ctrlPr>
                <w:rPr>
                  <w:rFonts w:ascii="Cambria Math" w:hAnsi="Cambria Math"/>
                  <w:lang w:eastAsia="ru-RU"/>
                </w:rPr>
              </m:ctrlPr>
            </m:sSubSupPr>
            <m:e>
              <m:acc>
                <m:accPr>
                  <m:ctrlPr>
                    <w:rPr>
                      <w:rFonts w:ascii="Cambria Math" w:hAnsi="Cambria Math"/>
                      <w:lang w:eastAsia="ru-RU"/>
                    </w:rPr>
                  </m:ctrlPr>
                </m:accPr>
                <m:e>
                  <m:r>
                    <m:rPr>
                      <m:sty m:val="b"/>
                    </m:rPr>
                    <w:rPr>
                      <w:rFonts w:ascii="Cambria Math" w:hAnsi="Cambria Math"/>
                      <w:lang w:eastAsia="ru-RU"/>
                    </w:rPr>
                    <m:t>x</m:t>
                  </m:r>
                </m:e>
              </m:acc>
            </m:e>
            <m:sub>
              <m:r>
                <w:rPr>
                  <w:rFonts w:ascii="Cambria Math" w:hAnsi="Cambria Math"/>
                  <w:lang w:eastAsia="ru-RU"/>
                </w:rPr>
                <m:t>t</m:t>
              </m:r>
            </m:sub>
            <m:sup>
              <m:d>
                <m:dPr>
                  <m:ctrlPr>
                    <w:rPr>
                      <w:rFonts w:ascii="Cambria Math" w:hAnsi="Cambria Math"/>
                      <w:lang w:eastAsia="ru-RU"/>
                    </w:rPr>
                  </m:ctrlPr>
                </m:dPr>
                <m:e>
                  <m:r>
                    <m:rPr>
                      <m:sty m:val="p"/>
                    </m:rPr>
                    <w:rPr>
                      <w:rFonts w:ascii="Cambria Math" w:hAnsi="Cambria Math"/>
                      <w:lang w:eastAsia="ru-RU"/>
                    </w:rPr>
                    <m:t>out</m:t>
                  </m:r>
                </m:e>
              </m:d>
            </m:sup>
          </m:sSubSup>
          <m:r>
            <w:rPr>
              <w:rFonts w:ascii="Cambria Math" w:hAnsi="Cambria Math"/>
              <w:lang w:eastAsia="ru-RU"/>
            </w:rPr>
            <m:t>=(</m:t>
          </m:r>
          <m:sSub>
            <m:sSubPr>
              <m:ctrlPr>
                <w:rPr>
                  <w:rFonts w:ascii="Cambria Math" w:hAnsi="Cambria Math"/>
                  <w:lang w:eastAsia="ru-RU"/>
                </w:rPr>
              </m:ctrlPr>
            </m:sSubPr>
            <m:e>
              <m:acc>
                <m:accPr>
                  <m:ctrlPr>
                    <w:rPr>
                      <w:rFonts w:ascii="Cambria Math" w:hAnsi="Cambria Math"/>
                      <w:lang w:eastAsia="ru-RU"/>
                    </w:rPr>
                  </m:ctrlPr>
                </m:accPr>
                <m:e>
                  <m:r>
                    <w:rPr>
                      <w:rFonts w:ascii="Cambria Math" w:hAnsi="Cambria Math"/>
                      <w:lang w:eastAsia="ru-RU"/>
                    </w:rPr>
                    <m:t>X</m:t>
                  </m:r>
                </m:e>
              </m:acc>
            </m:e>
            <m:sub>
              <m:r>
                <w:rPr>
                  <w:rFonts w:ascii="Cambria Math" w:hAnsi="Cambria Math"/>
                  <w:lang w:eastAsia="ru-RU"/>
                </w:rPr>
                <m:t>t+1</m:t>
              </m:r>
            </m:sub>
          </m:sSub>
          <m:r>
            <w:rPr>
              <w:rFonts w:ascii="Cambria Math" w:hAnsi="Cambria Math"/>
              <w:lang w:eastAsia="ru-RU"/>
            </w:rPr>
            <m:t>,…,</m:t>
          </m:r>
          <m:sSub>
            <m:sSubPr>
              <m:ctrlPr>
                <w:rPr>
                  <w:rFonts w:ascii="Cambria Math" w:hAnsi="Cambria Math"/>
                  <w:lang w:eastAsia="ru-RU"/>
                </w:rPr>
              </m:ctrlPr>
            </m:sSubPr>
            <m:e>
              <m:acc>
                <m:accPr>
                  <m:ctrlPr>
                    <w:rPr>
                      <w:rFonts w:ascii="Cambria Math" w:hAnsi="Cambria Math"/>
                      <w:lang w:eastAsia="ru-RU"/>
                    </w:rPr>
                  </m:ctrlPr>
                </m:accPr>
                <m:e>
                  <m:r>
                    <w:rPr>
                      <w:rFonts w:ascii="Cambria Math" w:hAnsi="Cambria Math"/>
                      <w:lang w:eastAsia="ru-RU"/>
                    </w:rPr>
                    <m:t>X</m:t>
                  </m:r>
                </m:e>
              </m:acc>
            </m:e>
            <m:sub>
              <m:r>
                <w:rPr>
                  <w:rFonts w:ascii="Cambria Math" w:hAnsi="Cambria Math"/>
                  <w:lang w:eastAsia="ru-RU"/>
                </w:rPr>
                <m:t>t+H</m:t>
              </m:r>
            </m:sub>
          </m:sSub>
          <m:r>
            <w:rPr>
              <w:rFonts w:ascii="Cambria Math" w:hAnsi="Cambria Math"/>
              <w:lang w:eastAsia="ru-RU"/>
            </w:rPr>
            <m:t>)</m:t>
          </m:r>
          <m:r>
            <m:rPr>
              <m:sty m:val="p"/>
            </m:rPr>
            <w:rPr>
              <w:rFonts w:ascii="Cambria Math" w:hAnsi="Cambria Math"/>
              <w:lang w:eastAsia="ru-RU"/>
            </w:rPr>
            <m:t>.</m:t>
          </m:r>
          <m:r>
            <m:rPr>
              <m:sty m:val="p"/>
            </m:rPr>
            <w:rPr>
              <w:lang w:eastAsia="ru-RU"/>
            </w:rPr>
            <w:br/>
          </m:r>
        </m:oMath>
      </m:oMathPara>
    </w:p>
    <w:p w14:paraId="3D407727" w14:textId="77777777" w:rsidR="00F45999" w:rsidRPr="005F4875" w:rsidRDefault="00F45999" w:rsidP="00F45999">
      <w:pPr>
        <w:jc w:val="both"/>
        <w:rPr>
          <w:lang w:val="ru-RU" w:eastAsia="ru-RU"/>
        </w:rPr>
      </w:pPr>
      <w:proofErr w:type="spellStart"/>
      <w:r w:rsidRPr="00F45999">
        <w:rPr>
          <w:lang w:eastAsia="ru-RU"/>
        </w:rPr>
        <w:t>FEDformer</w:t>
      </w:r>
      <w:proofErr w:type="spellEnd"/>
      <w:r w:rsidRPr="00F45999">
        <w:rPr>
          <w:lang w:eastAsia="ru-RU"/>
        </w:rPr>
        <w:t xml:space="preserve"> реализует </w:t>
      </w:r>
      <w:proofErr w:type="spellStart"/>
      <w:r w:rsidRPr="00F45999">
        <w:rPr>
          <w:lang w:eastAsia="ru-RU"/>
        </w:rPr>
        <w:t>encoder</w:t>
      </w:r>
      <w:proofErr w:type="spellEnd"/>
      <w:r w:rsidRPr="00F45999">
        <w:rPr>
          <w:lang w:eastAsia="ru-RU"/>
        </w:rPr>
        <w:t>–</w:t>
      </w:r>
      <w:proofErr w:type="spellStart"/>
      <w:r w:rsidRPr="00F45999">
        <w:rPr>
          <w:lang w:eastAsia="ru-RU"/>
        </w:rPr>
        <w:t>decoder</w:t>
      </w:r>
      <w:proofErr w:type="spellEnd"/>
      <w:r w:rsidRPr="00F45999">
        <w:rPr>
          <w:lang w:eastAsia="ru-RU"/>
        </w:rPr>
        <w:t xml:space="preserve"> архитектуру, в которой </w:t>
      </w:r>
      <m:oMath>
        <m:r>
          <w:rPr>
            <w:rFonts w:ascii="Cambria Math" w:hAnsi="Cambria Math"/>
            <w:lang w:eastAsia="ru-RU"/>
          </w:rPr>
          <m:t>i</m:t>
        </m:r>
      </m:oMath>
      <w:r w:rsidRPr="00F45999">
        <w:rPr>
          <w:lang w:eastAsia="ru-RU"/>
        </w:rPr>
        <w:t xml:space="preserve"> на каждом слое выполняется сезонно-трендовая декомпозиция, а</w:t>
      </w:r>
      <m:oMath>
        <m:r>
          <w:rPr>
            <w:rFonts w:ascii="Cambria Math" w:hAnsi="Cambria Math"/>
            <w:lang w:eastAsia="ru-RU"/>
          </w:rPr>
          <m:t xml:space="preserve"> i</m:t>
        </m:r>
      </m:oMath>
      <w:r w:rsidRPr="00F45999">
        <w:rPr>
          <w:lang w:eastAsia="ru-RU"/>
        </w:rPr>
        <w:t xml:space="preserve"> блоки внимания заменены частотными операторами (Fourier / Wavelet), что обеспечивает глобальный обзор зависимостей и снижает вычислительную сложность по сравнению с </w:t>
      </w:r>
      <m:oMath>
        <m:r>
          <w:rPr>
            <w:rFonts w:ascii="Cambria Math" w:hAnsi="Cambria Math"/>
            <w:lang w:eastAsia="ru-RU"/>
          </w:rPr>
          <m:t>O(</m:t>
        </m:r>
        <m:sSup>
          <m:sSupPr>
            <m:ctrlPr>
              <w:rPr>
                <w:rFonts w:ascii="Cambria Math" w:hAnsi="Cambria Math"/>
                <w:lang w:eastAsia="ru-RU"/>
              </w:rPr>
            </m:ctrlPr>
          </m:sSupPr>
          <m:e>
            <m:r>
              <w:rPr>
                <w:rFonts w:ascii="Cambria Math" w:hAnsi="Cambria Math"/>
                <w:lang w:eastAsia="ru-RU"/>
              </w:rPr>
              <m:t>L</m:t>
            </m:r>
          </m:e>
          <m:sup>
            <m:r>
              <w:rPr>
                <w:rFonts w:ascii="Cambria Math" w:hAnsi="Cambria Math"/>
                <w:lang w:eastAsia="ru-RU"/>
              </w:rPr>
              <m:t>2</m:t>
            </m:r>
          </m:sup>
        </m:sSup>
        <m:r>
          <w:rPr>
            <w:rFonts w:ascii="Cambria Math" w:hAnsi="Cambria Math"/>
            <w:lang w:eastAsia="ru-RU"/>
          </w:rPr>
          <m:t>)</m:t>
        </m:r>
      </m:oMath>
      <w:r w:rsidRPr="00F45999">
        <w:rPr>
          <w:lang w:eastAsia="ru-RU"/>
        </w:rPr>
        <w:t xml:space="preserve"> self-attention.</w:t>
      </w:r>
    </w:p>
    <w:p w14:paraId="188F223D" w14:textId="4773C18E" w:rsidR="00F45999" w:rsidRPr="005F4875" w:rsidRDefault="00F45999" w:rsidP="00F45999">
      <w:pPr>
        <w:jc w:val="both"/>
        <w:rPr>
          <w:lang w:val="ru-RU" w:eastAsia="ru-RU"/>
        </w:rPr>
      </w:pPr>
      <w:r>
        <w:rPr>
          <w:lang w:eastAsia="ru-RU"/>
        </w:rPr>
        <w:t xml:space="preserve">Общая структура </w:t>
      </w:r>
      <w:proofErr w:type="spellStart"/>
      <w:r>
        <w:rPr>
          <w:lang w:eastAsia="ru-RU"/>
        </w:rPr>
        <w:t>FEDformer</w:t>
      </w:r>
      <w:proofErr w:type="spellEnd"/>
      <w:r w:rsidRPr="00F45999">
        <w:rPr>
          <w:lang w:eastAsia="ru-RU"/>
        </w:rPr>
        <w:t xml:space="preserve"> </w:t>
      </w:r>
      <w:r>
        <w:rPr>
          <w:lang w:eastAsia="ru-RU"/>
        </w:rPr>
        <w:t>показана на рисунке 1.3.2.1.</w:t>
      </w:r>
    </w:p>
    <w:p w14:paraId="36EFF663" w14:textId="77777777" w:rsidR="00F45999" w:rsidRPr="005F4875" w:rsidRDefault="00F45999" w:rsidP="00F45999">
      <w:pPr>
        <w:jc w:val="both"/>
        <w:rPr>
          <w:lang w:val="ru-RU" w:eastAsia="ru-RU"/>
        </w:rPr>
      </w:pPr>
    </w:p>
    <w:p w14:paraId="02C14B19" w14:textId="77777777" w:rsidR="00F45999" w:rsidRDefault="00F45999" w:rsidP="00F45999">
      <w:pPr>
        <w:jc w:val="both"/>
        <w:rPr>
          <w:lang w:eastAsia="ru-RU"/>
        </w:rPr>
      </w:pPr>
      <w:r w:rsidRPr="00F45999">
        <w:rPr>
          <w:noProof/>
          <w:lang w:eastAsia="ru-RU"/>
        </w:rPr>
        <w:lastRenderedPageBreak/>
        <w:drawing>
          <wp:inline distT="0" distB="0" distL="0" distR="0" wp14:anchorId="20DB6604" wp14:editId="4AFEEA2D">
            <wp:extent cx="5940425" cy="1961515"/>
            <wp:effectExtent l="0" t="0" r="3175" b="635"/>
            <wp:docPr id="119260839" name="Рисунок 1" descr="Изображение выглядит как текст, диаграмма, линия,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839" name="Рисунок 1" descr="Изображение выглядит как текст, диаграмма, линия, План&#10;&#10;Содержимое, созданное искусственным интеллектом, может быть неверным."/>
                    <pic:cNvPicPr/>
                  </pic:nvPicPr>
                  <pic:blipFill>
                    <a:blip r:embed="rId9"/>
                    <a:stretch>
                      <a:fillRect/>
                    </a:stretch>
                  </pic:blipFill>
                  <pic:spPr>
                    <a:xfrm>
                      <a:off x="0" y="0"/>
                      <a:ext cx="5940425" cy="1961515"/>
                    </a:xfrm>
                    <a:prstGeom prst="rect">
                      <a:avLst/>
                    </a:prstGeom>
                  </pic:spPr>
                </pic:pic>
              </a:graphicData>
            </a:graphic>
          </wp:inline>
        </w:drawing>
      </w:r>
    </w:p>
    <w:p w14:paraId="6BB3AFF2" w14:textId="77777777" w:rsidR="00F45999" w:rsidRPr="005F4875" w:rsidRDefault="00F45999" w:rsidP="00F45999">
      <w:pPr>
        <w:jc w:val="both"/>
        <w:rPr>
          <w:lang w:val="ru-RU" w:eastAsia="ru-RU"/>
        </w:rPr>
      </w:pPr>
      <w:r w:rsidRPr="00F45999">
        <w:rPr>
          <w:b/>
          <w:bCs/>
          <w:lang w:eastAsia="ru-RU"/>
        </w:rPr>
        <w:t xml:space="preserve">Рисунок 1.3.2.1. </w:t>
      </w:r>
      <w:r w:rsidRPr="00F45999">
        <w:rPr>
          <w:lang w:eastAsia="ru-RU"/>
        </w:rPr>
        <w:t xml:space="preserve">Общая структура </w:t>
      </w:r>
      <w:proofErr w:type="spellStart"/>
      <w:r w:rsidRPr="00F45999">
        <w:rPr>
          <w:lang w:eastAsia="ru-RU"/>
        </w:rPr>
        <w:t>FEDforme</w:t>
      </w:r>
      <w:proofErr w:type="spellEnd"/>
      <w:r w:rsidRPr="00F45999">
        <w:rPr>
          <w:lang w:eastAsia="ru-RU"/>
        </w:rPr>
        <w:t>r</w:t>
      </w:r>
      <w:r w:rsidRPr="005F4875">
        <w:rPr>
          <w:lang w:val="ru-RU" w:eastAsia="ru-RU"/>
        </w:rPr>
        <w:t>.</w:t>
      </w:r>
    </w:p>
    <w:p w14:paraId="1287CBFB" w14:textId="77777777" w:rsidR="00F45999" w:rsidRPr="005F4875" w:rsidRDefault="00F45999" w:rsidP="00F45999">
      <w:pPr>
        <w:jc w:val="both"/>
        <w:rPr>
          <w:lang w:val="ru-RU" w:eastAsia="ru-RU"/>
        </w:rPr>
      </w:pPr>
    </w:p>
    <w:p w14:paraId="0B446FF2" w14:textId="35866B2A" w:rsidR="00F45999" w:rsidRPr="00F45999" w:rsidRDefault="00F45999" w:rsidP="00F45999">
      <w:pPr>
        <w:jc w:val="both"/>
        <w:rPr>
          <w:b/>
          <w:bCs/>
          <w:i/>
          <w:iCs/>
          <w:lang w:eastAsia="ru-RU"/>
        </w:rPr>
      </w:pPr>
      <w:r w:rsidRPr="005F4875">
        <w:rPr>
          <w:b/>
          <w:bCs/>
          <w:i/>
          <w:iCs/>
          <w:lang w:val="ru-RU" w:eastAsia="ru-RU"/>
        </w:rPr>
        <w:t xml:space="preserve">1) </w:t>
      </w:r>
      <w:r w:rsidRPr="00F45999">
        <w:rPr>
          <w:b/>
          <w:bCs/>
          <w:i/>
          <w:iCs/>
          <w:lang w:eastAsia="ru-RU"/>
        </w:rPr>
        <w:t>Глубокая декомпозиция (</w:t>
      </w:r>
      <w:proofErr w:type="spellStart"/>
      <w:r w:rsidRPr="00F45999">
        <w:rPr>
          <w:b/>
          <w:bCs/>
          <w:i/>
          <w:iCs/>
          <w:lang w:eastAsia="ru-RU"/>
        </w:rPr>
        <w:t>MOEDecomp</w:t>
      </w:r>
      <w:proofErr w:type="spellEnd"/>
      <w:r w:rsidRPr="00F45999">
        <w:rPr>
          <w:b/>
          <w:bCs/>
          <w:i/>
          <w:iCs/>
          <w:lang w:eastAsia="ru-RU"/>
        </w:rPr>
        <w:t>)</w:t>
      </w:r>
    </w:p>
    <w:p w14:paraId="5B874D16" w14:textId="5EEC8BF5" w:rsidR="00F45999" w:rsidRPr="00F45999" w:rsidRDefault="00F45999" w:rsidP="00F45999">
      <w:pPr>
        <w:jc w:val="both"/>
        <w:rPr>
          <w:lang w:eastAsia="ru-RU"/>
        </w:rPr>
      </w:pPr>
      <w:r w:rsidRPr="00F45999">
        <w:rPr>
          <w:lang w:eastAsia="ru-RU"/>
        </w:rPr>
        <w:t xml:space="preserve">Внутренний блок </w:t>
      </w:r>
      <m:oMath>
        <m:r>
          <m:rPr>
            <m:sty m:val="p"/>
          </m:rPr>
          <w:rPr>
            <w:rFonts w:ascii="Cambria Math" w:hAnsi="Cambria Math"/>
            <w:lang w:eastAsia="ru-RU"/>
          </w:rPr>
          <m:t>MOEDecomp</m:t>
        </m:r>
      </m:oMath>
      <w:r w:rsidRPr="00F45999">
        <w:rPr>
          <w:lang w:eastAsia="ru-RU"/>
        </w:rPr>
        <w:t xml:space="preserve"> раскладывает входную последовательность скрытых представлений </w:t>
      </w:r>
      <m:oMath>
        <m:r>
          <w:rPr>
            <w:rFonts w:ascii="Cambria Math" w:hAnsi="Cambria Math"/>
            <w:lang w:eastAsia="ru-RU"/>
          </w:rPr>
          <m:t>U∈</m:t>
        </m:r>
        <m:sSup>
          <m:sSupPr>
            <m:ctrlPr>
              <w:rPr>
                <w:rFonts w:ascii="Cambria Math" w:hAnsi="Cambria Math"/>
                <w:lang w:eastAsia="ru-RU"/>
              </w:rPr>
            </m:ctrlPr>
          </m:sSupPr>
          <m:e>
            <m:r>
              <m:rPr>
                <m:scr m:val="double-struck"/>
                <m:sty m:val="p"/>
              </m:rPr>
              <w:rPr>
                <w:rFonts w:ascii="Cambria Math" w:hAnsi="Cambria Math"/>
                <w:lang w:eastAsia="ru-RU"/>
              </w:rPr>
              <m:t>R</m:t>
            </m:r>
          </m:e>
          <m:sup>
            <m:r>
              <w:rPr>
                <w:rFonts w:ascii="Cambria Math" w:hAnsi="Cambria Math"/>
                <w:lang w:eastAsia="ru-RU"/>
              </w:rPr>
              <m:t>L×D</m:t>
            </m:r>
          </m:sup>
        </m:sSup>
      </m:oMath>
      <w:r w:rsidRPr="00F45999">
        <w:rPr>
          <w:lang w:eastAsia="ru-RU"/>
        </w:rPr>
        <w:t xml:space="preserve"> на сезонную и трендовую части:</w:t>
      </w:r>
    </w:p>
    <w:p w14:paraId="641D7ED5" w14:textId="77777777" w:rsidR="00F45999" w:rsidRDefault="00000000" w:rsidP="00F45999">
      <w:pPr>
        <w:jc w:val="both"/>
        <w:rPr>
          <w:lang w:eastAsia="ru-RU"/>
        </w:rPr>
      </w:pPr>
      <m:oMathPara>
        <m:oMath>
          <m:d>
            <m:dPr>
              <m:ctrlPr>
                <w:rPr>
                  <w:rFonts w:ascii="Cambria Math" w:hAnsi="Cambria Math"/>
                  <w:i/>
                  <w:lang w:eastAsia="ru-RU"/>
                </w:rPr>
              </m:ctrlPr>
            </m:dPr>
            <m:e>
              <m:sSup>
                <m:sSupPr>
                  <m:ctrlPr>
                    <w:rPr>
                      <w:rFonts w:ascii="Cambria Math" w:hAnsi="Cambria Math"/>
                      <w:lang w:eastAsia="ru-RU"/>
                    </w:rPr>
                  </m:ctrlPr>
                </m:sSupPr>
                <m:e>
                  <m:r>
                    <w:rPr>
                      <w:rFonts w:ascii="Cambria Math" w:hAnsi="Cambria Math"/>
                      <w:lang w:eastAsia="ru-RU"/>
                    </w:rPr>
                    <m:t>U</m:t>
                  </m:r>
                </m:e>
                <m:sup>
                  <m:r>
                    <m:rPr>
                      <m:sty m:val="p"/>
                    </m:rPr>
                    <w:rPr>
                      <w:rFonts w:ascii="Cambria Math" w:hAnsi="Cambria Math"/>
                      <w:lang w:eastAsia="ru-RU"/>
                    </w:rPr>
                    <m:t>seas</m:t>
                  </m:r>
                </m:sup>
              </m:sSup>
              <m:r>
                <w:rPr>
                  <w:rFonts w:ascii="Cambria Math" w:hAnsi="Cambria Math"/>
                  <w:lang w:eastAsia="ru-RU"/>
                </w:rPr>
                <m:t>,</m:t>
              </m:r>
              <m:sSup>
                <m:sSupPr>
                  <m:ctrlPr>
                    <w:rPr>
                      <w:rFonts w:ascii="Cambria Math" w:hAnsi="Cambria Math"/>
                      <w:lang w:eastAsia="ru-RU"/>
                    </w:rPr>
                  </m:ctrlPr>
                </m:sSupPr>
                <m:e>
                  <m:r>
                    <w:rPr>
                      <w:rFonts w:ascii="Cambria Math" w:hAnsi="Cambria Math"/>
                      <w:lang w:eastAsia="ru-RU"/>
                    </w:rPr>
                    <m:t>U</m:t>
                  </m:r>
                </m:e>
                <m:sup>
                  <m:r>
                    <m:rPr>
                      <m:sty m:val="p"/>
                    </m:rPr>
                    <w:rPr>
                      <w:rFonts w:ascii="Cambria Math" w:hAnsi="Cambria Math"/>
                      <w:lang w:eastAsia="ru-RU"/>
                    </w:rPr>
                    <m:t>trend</m:t>
                  </m:r>
                </m:sup>
              </m:sSup>
            </m:e>
          </m:d>
          <m:r>
            <w:rPr>
              <w:rFonts w:ascii="Cambria Math" w:hAnsi="Cambria Math"/>
              <w:lang w:eastAsia="ru-RU"/>
            </w:rPr>
            <m:t>=</m:t>
          </m:r>
          <m:r>
            <m:rPr>
              <m:sty m:val="p"/>
            </m:rPr>
            <w:rPr>
              <w:rFonts w:ascii="Cambria Math" w:hAnsi="Cambria Math"/>
              <w:lang w:eastAsia="ru-RU"/>
            </w:rPr>
            <m:t>MOEDecomp</m:t>
          </m:r>
          <m:d>
            <m:dPr>
              <m:ctrlPr>
                <w:rPr>
                  <w:rFonts w:ascii="Cambria Math" w:hAnsi="Cambria Math"/>
                  <w:i/>
                  <w:lang w:eastAsia="ru-RU"/>
                </w:rPr>
              </m:ctrlPr>
            </m:dPr>
            <m:e>
              <m:r>
                <w:rPr>
                  <w:rFonts w:ascii="Cambria Math" w:hAnsi="Cambria Math"/>
                  <w:lang w:eastAsia="ru-RU"/>
                </w:rPr>
                <m:t>U</m:t>
              </m:r>
            </m:e>
          </m:d>
          <m:r>
            <w:rPr>
              <w:rFonts w:ascii="Cambria Math" w:hAnsi="Cambria Math"/>
              <w:lang w:eastAsia="ru-RU"/>
            </w:rPr>
            <m:t xml:space="preserve">,  </m:t>
          </m:r>
          <m:sSup>
            <m:sSupPr>
              <m:ctrlPr>
                <w:rPr>
                  <w:rFonts w:ascii="Cambria Math" w:hAnsi="Cambria Math"/>
                  <w:lang w:eastAsia="ru-RU"/>
                </w:rPr>
              </m:ctrlPr>
            </m:sSupPr>
            <m:e>
              <m:r>
                <w:rPr>
                  <w:rFonts w:ascii="Cambria Math" w:hAnsi="Cambria Math"/>
                  <w:lang w:eastAsia="ru-RU"/>
                </w:rPr>
                <m:t>U</m:t>
              </m:r>
            </m:e>
            <m:sup>
              <m:r>
                <m:rPr>
                  <m:sty m:val="p"/>
                </m:rPr>
                <w:rPr>
                  <w:rFonts w:ascii="Cambria Math" w:hAnsi="Cambria Math"/>
                  <w:lang w:eastAsia="ru-RU"/>
                </w:rPr>
                <m:t>seas</m:t>
              </m:r>
            </m:sup>
          </m:sSup>
          <m:r>
            <w:rPr>
              <w:rFonts w:ascii="Cambria Math" w:hAnsi="Cambria Math"/>
              <w:lang w:eastAsia="ru-RU"/>
            </w:rPr>
            <m:t>=U-</m:t>
          </m:r>
          <m:sSup>
            <m:sSupPr>
              <m:ctrlPr>
                <w:rPr>
                  <w:rFonts w:ascii="Cambria Math" w:hAnsi="Cambria Math"/>
                  <w:lang w:eastAsia="ru-RU"/>
                </w:rPr>
              </m:ctrlPr>
            </m:sSupPr>
            <m:e>
              <m:r>
                <w:rPr>
                  <w:rFonts w:ascii="Cambria Math" w:hAnsi="Cambria Math"/>
                  <w:lang w:eastAsia="ru-RU"/>
                </w:rPr>
                <m:t>U</m:t>
              </m:r>
            </m:e>
            <m:sup>
              <m:r>
                <m:rPr>
                  <m:sty m:val="p"/>
                </m:rPr>
                <w:rPr>
                  <w:rFonts w:ascii="Cambria Math" w:hAnsi="Cambria Math"/>
                  <w:lang w:eastAsia="ru-RU"/>
                </w:rPr>
                <m:t>trend</m:t>
              </m:r>
            </m:sup>
          </m:sSup>
          <m:r>
            <m:rPr>
              <m:sty m:val="p"/>
            </m:rPr>
            <w:rPr>
              <w:rFonts w:ascii="Cambria Math" w:hAnsi="Cambria Math"/>
              <w:lang w:eastAsia="ru-RU"/>
            </w:rPr>
            <m:t>.</m:t>
          </m:r>
        </m:oMath>
      </m:oMathPara>
    </w:p>
    <w:p w14:paraId="0B7CAD75" w14:textId="5A97ABA9" w:rsidR="00F45999" w:rsidRPr="00F45999" w:rsidRDefault="00F45999" w:rsidP="00F45999">
      <w:pPr>
        <w:jc w:val="both"/>
        <w:rPr>
          <w:lang w:eastAsia="ru-RU"/>
        </w:rPr>
      </w:pPr>
      <w:r w:rsidRPr="00F45999">
        <w:rPr>
          <w:lang w:eastAsia="ru-RU"/>
        </w:rPr>
        <w:t xml:space="preserve">Тренд </w:t>
      </w:r>
      <m:oMath>
        <m:sSup>
          <m:sSupPr>
            <m:ctrlPr>
              <w:rPr>
                <w:rFonts w:ascii="Cambria Math" w:hAnsi="Cambria Math"/>
                <w:lang w:eastAsia="ru-RU"/>
              </w:rPr>
            </m:ctrlPr>
          </m:sSupPr>
          <m:e>
            <m:r>
              <w:rPr>
                <w:rFonts w:ascii="Cambria Math" w:hAnsi="Cambria Math"/>
                <w:lang w:eastAsia="ru-RU"/>
              </w:rPr>
              <m:t>U</m:t>
            </m:r>
          </m:e>
          <m:sup>
            <m:r>
              <m:rPr>
                <m:sty m:val="p"/>
              </m:rPr>
              <w:rPr>
                <w:rFonts w:ascii="Cambria Math" w:hAnsi="Cambria Math"/>
                <w:lang w:eastAsia="ru-RU"/>
              </w:rPr>
              <m:t>trend</m:t>
            </m:r>
          </m:sup>
        </m:sSup>
      </m:oMath>
      <w:r w:rsidRPr="00F45999">
        <w:rPr>
          <w:lang w:eastAsia="ru-RU"/>
        </w:rPr>
        <w:t xml:space="preserve"> строится как смесь нескольких сглаживаний (moving average) с различными окнами:</w:t>
      </w:r>
    </w:p>
    <w:p w14:paraId="081CC632" w14:textId="77777777" w:rsidR="00F45999" w:rsidRPr="005F4875" w:rsidRDefault="00000000" w:rsidP="00F45999">
      <w:pPr>
        <w:jc w:val="both"/>
        <w:rPr>
          <w:lang w:val="ru-RU" w:eastAsia="ru-RU"/>
        </w:rPr>
      </w:pPr>
      <m:oMathPara>
        <m:oMath>
          <m:sSup>
            <m:sSupPr>
              <m:ctrlPr>
                <w:rPr>
                  <w:rFonts w:ascii="Cambria Math" w:hAnsi="Cambria Math"/>
                  <w:lang w:eastAsia="ru-RU"/>
                </w:rPr>
              </m:ctrlPr>
            </m:sSupPr>
            <m:e>
              <m:r>
                <w:rPr>
                  <w:rFonts w:ascii="Cambria Math" w:hAnsi="Cambria Math"/>
                  <w:lang w:eastAsia="ru-RU"/>
                </w:rPr>
                <m:t>U</m:t>
              </m:r>
            </m:e>
            <m:sup>
              <m:r>
                <m:rPr>
                  <m:sty m:val="p"/>
                </m:rPr>
                <w:rPr>
                  <w:rFonts w:ascii="Cambria Math" w:hAnsi="Cambria Math"/>
                  <w:lang w:eastAsia="ru-RU"/>
                </w:rPr>
                <m:t>trend</m:t>
              </m:r>
            </m:sup>
          </m:sSup>
          <m:r>
            <w:rPr>
              <w:rFonts w:ascii="Cambria Math" w:hAnsi="Cambria Math"/>
              <w:lang w:eastAsia="ru-RU"/>
            </w:rPr>
            <m:t>=</m:t>
          </m:r>
          <m:nary>
            <m:naryPr>
              <m:chr m:val="∑"/>
              <m:limLoc m:val="undOvr"/>
              <m:grow m:val="1"/>
              <m:supHide m:val="1"/>
              <m:ctrlPr>
                <w:rPr>
                  <w:rFonts w:ascii="Cambria Math" w:hAnsi="Cambria Math"/>
                  <w:lang w:eastAsia="ru-RU"/>
                </w:rPr>
              </m:ctrlPr>
            </m:naryPr>
            <m:sub>
              <m:r>
                <w:rPr>
                  <w:rFonts w:ascii="Cambria Math" w:hAnsi="Cambria Math"/>
                  <w:lang w:eastAsia="ru-RU"/>
                </w:rPr>
                <m:t>k∈</m:t>
              </m:r>
              <m:r>
                <m:rPr>
                  <m:scr m:val="script"/>
                </m:rPr>
                <w:rPr>
                  <w:rFonts w:ascii="Cambria Math" w:hAnsi="Cambria Math"/>
                  <w:lang w:eastAsia="ru-RU"/>
                </w:rPr>
                <m:t>K</m:t>
              </m:r>
            </m:sub>
            <m:sup/>
            <m:e>
              <m:sSub>
                <m:sSubPr>
                  <m:ctrlPr>
                    <w:rPr>
                      <w:rFonts w:ascii="Cambria Math" w:hAnsi="Cambria Math"/>
                      <w:lang w:eastAsia="ru-RU"/>
                    </w:rPr>
                  </m:ctrlPr>
                </m:sSubPr>
                <m:e>
                  <m:r>
                    <w:rPr>
                      <w:rFonts w:ascii="Cambria Math" w:hAnsi="Cambria Math"/>
                      <w:lang w:eastAsia="ru-RU"/>
                    </w:rPr>
                    <m:t>π</m:t>
                  </m:r>
                </m:e>
                <m:sub>
                  <m:r>
                    <w:rPr>
                      <w:rFonts w:ascii="Cambria Math" w:hAnsi="Cambria Math"/>
                      <w:lang w:eastAsia="ru-RU"/>
                    </w:rPr>
                    <m:t>k</m:t>
                  </m:r>
                </m:sub>
              </m:sSub>
            </m:e>
          </m:nary>
          <m:r>
            <w:rPr>
              <w:rFonts w:ascii="Cambria Math" w:hAnsi="Cambria Math"/>
              <w:lang w:eastAsia="ru-RU"/>
            </w:rPr>
            <m:t>(U)</m:t>
          </m:r>
          <m:r>
            <m:rPr>
              <m:nor/>
            </m:rPr>
            <w:rPr>
              <w:lang w:eastAsia="ru-RU"/>
            </w:rPr>
            <m:t> </m:t>
          </m:r>
          <m:sSub>
            <m:sSubPr>
              <m:ctrlPr>
                <w:rPr>
                  <w:rFonts w:ascii="Cambria Math" w:hAnsi="Cambria Math"/>
                  <w:lang w:eastAsia="ru-RU"/>
                </w:rPr>
              </m:ctrlPr>
            </m:sSubPr>
            <m:e>
              <m:r>
                <m:rPr>
                  <m:sty m:val="p"/>
                </m:rPr>
                <w:rPr>
                  <w:rFonts w:ascii="Cambria Math" w:hAnsi="Cambria Math"/>
                  <w:lang w:eastAsia="ru-RU"/>
                </w:rPr>
                <m:t>MA</m:t>
              </m:r>
            </m:e>
            <m:sub>
              <m:r>
                <w:rPr>
                  <w:rFonts w:ascii="Cambria Math" w:hAnsi="Cambria Math"/>
                  <w:lang w:eastAsia="ru-RU"/>
                </w:rPr>
                <m:t>k</m:t>
              </m:r>
            </m:sub>
          </m:sSub>
          <m:r>
            <w:rPr>
              <w:rFonts w:ascii="Cambria Math" w:hAnsi="Cambria Math"/>
              <w:lang w:eastAsia="ru-RU"/>
            </w:rPr>
            <m:t>(U),π(U)=</m:t>
          </m:r>
          <m:r>
            <m:rPr>
              <m:sty m:val="p"/>
            </m:rPr>
            <w:rPr>
              <w:rFonts w:ascii="Cambria Math" w:hAnsi="Cambria Math"/>
              <w:lang w:eastAsia="ru-RU"/>
            </w:rPr>
            <m:t>softmax</m:t>
          </m:r>
          <m:r>
            <w:rPr>
              <w:rFonts w:ascii="Cambria Math" w:hAnsi="Cambria Math"/>
              <w:lang w:eastAsia="ru-RU"/>
            </w:rPr>
            <m:t>(G(U))</m:t>
          </m:r>
          <m:r>
            <m:rPr>
              <m:sty m:val="p"/>
            </m:rPr>
            <w:rPr>
              <w:rFonts w:ascii="Cambria Math" w:hAnsi="Cambria Math"/>
              <w:lang w:eastAsia="ru-RU"/>
            </w:rPr>
            <m:t>.</m:t>
          </m:r>
        </m:oMath>
      </m:oMathPara>
    </w:p>
    <w:p w14:paraId="15D76F7F" w14:textId="73225B7D" w:rsidR="00F45999" w:rsidRPr="00F45999" w:rsidRDefault="00F45999" w:rsidP="00F45999">
      <w:pPr>
        <w:jc w:val="both"/>
        <w:rPr>
          <w:lang w:eastAsia="ru-RU"/>
        </w:rPr>
      </w:pPr>
      <w:r w:rsidRPr="00F45999">
        <w:rPr>
          <w:lang w:eastAsia="ru-RU"/>
        </w:rPr>
        <w:t xml:space="preserve">Здесь </w:t>
      </w:r>
      <m:oMath>
        <m:d>
          <m:dPr>
            <m:begChr m:val="{"/>
            <m:endChr m:val="}"/>
            <m:ctrlPr>
              <w:rPr>
                <w:rFonts w:ascii="Cambria Math" w:hAnsi="Cambria Math"/>
                <w:lang w:eastAsia="ru-RU"/>
              </w:rPr>
            </m:ctrlPr>
          </m:dPr>
          <m:e>
            <m:sSub>
              <m:sSubPr>
                <m:ctrlPr>
                  <w:rPr>
                    <w:rFonts w:ascii="Cambria Math" w:hAnsi="Cambria Math"/>
                    <w:lang w:eastAsia="ru-RU"/>
                  </w:rPr>
                </m:ctrlPr>
              </m:sSubPr>
              <m:e>
                <m:r>
                  <m:rPr>
                    <m:sty m:val="p"/>
                  </m:rPr>
                  <w:rPr>
                    <w:rFonts w:ascii="Cambria Math" w:hAnsi="Cambria Math"/>
                    <w:lang w:eastAsia="ru-RU"/>
                  </w:rPr>
                  <m:t>MA</m:t>
                </m:r>
              </m:e>
              <m:sub>
                <m:r>
                  <w:rPr>
                    <w:rFonts w:ascii="Cambria Math" w:hAnsi="Cambria Math"/>
                    <w:lang w:eastAsia="ru-RU"/>
                  </w:rPr>
                  <m:t>k</m:t>
                </m:r>
              </m:sub>
            </m:sSub>
          </m:e>
        </m:d>
      </m:oMath>
      <w:r w:rsidRPr="00F45999">
        <w:rPr>
          <w:lang w:eastAsia="ru-RU"/>
        </w:rPr>
        <w:t xml:space="preserve">— набор усредняющих фильтров, </w:t>
      </w:r>
      <m:oMath>
        <m:r>
          <w:rPr>
            <w:rFonts w:ascii="Cambria Math" w:hAnsi="Cambria Math"/>
            <w:lang w:eastAsia="ru-RU"/>
          </w:rPr>
          <m:t>G(⋅)</m:t>
        </m:r>
      </m:oMath>
      <w:r w:rsidRPr="00F45999">
        <w:rPr>
          <w:lang w:eastAsia="ru-RU"/>
        </w:rPr>
        <w:t>— обучаемый «gating»-модуль, выбирающий веса смеси. Такая декомпозиция выполняется в каждом слое и стабилизирует обучение: encoder преимущественно передаёт сезонно-остаточную компоненту, а decoder накапливает тренд.</w:t>
      </w:r>
    </w:p>
    <w:p w14:paraId="15F872AF" w14:textId="580B9FE4" w:rsidR="00F45999" w:rsidRPr="00F45999" w:rsidRDefault="00F45999" w:rsidP="00F45999">
      <w:pPr>
        <w:jc w:val="both"/>
        <w:rPr>
          <w:b/>
          <w:bCs/>
          <w:i/>
          <w:iCs/>
          <w:lang w:eastAsia="ru-RU"/>
        </w:rPr>
      </w:pPr>
      <w:r w:rsidRPr="00F45999">
        <w:rPr>
          <w:b/>
          <w:bCs/>
          <w:i/>
          <w:iCs/>
          <w:lang w:eastAsia="ru-RU"/>
        </w:rPr>
        <w:t>2) Частотные блоки: Fourier Enhanced Block и Fourier Enhanced Attention</w:t>
      </w:r>
    </w:p>
    <w:p w14:paraId="7754725C" w14:textId="52A79573" w:rsidR="00F45999" w:rsidRPr="00F45999" w:rsidRDefault="00F45999" w:rsidP="00F45999">
      <w:pPr>
        <w:jc w:val="both"/>
        <w:rPr>
          <w:lang w:eastAsia="ru-RU"/>
        </w:rPr>
      </w:pPr>
      <w:r w:rsidRPr="00F45999">
        <w:rPr>
          <w:lang w:eastAsia="ru-RU"/>
        </w:rPr>
        <w:t xml:space="preserve">В </w:t>
      </w:r>
      <w:proofErr w:type="spellStart"/>
      <w:r w:rsidRPr="00F45999">
        <w:rPr>
          <w:lang w:eastAsia="ru-RU"/>
        </w:rPr>
        <w:t>FEDformer</w:t>
      </w:r>
      <w:proofErr w:type="spellEnd"/>
      <w:r w:rsidRPr="00F45999">
        <w:rPr>
          <w:lang w:eastAsia="ru-RU"/>
        </w:rPr>
        <w:t xml:space="preserve">-f стандартные </w:t>
      </w:r>
      <w:proofErr w:type="spellStart"/>
      <w:r w:rsidRPr="00F45999">
        <w:rPr>
          <w:lang w:eastAsia="ru-RU"/>
        </w:rPr>
        <w:t>self</w:t>
      </w:r>
      <w:proofErr w:type="spellEnd"/>
      <w:r w:rsidRPr="00F45999">
        <w:rPr>
          <w:lang w:eastAsia="ru-RU"/>
        </w:rPr>
        <w:t>-/</w:t>
      </w:r>
      <w:proofErr w:type="spellStart"/>
      <w:r w:rsidRPr="00F45999">
        <w:rPr>
          <w:lang w:eastAsia="ru-RU"/>
        </w:rPr>
        <w:t>cross-attention</w:t>
      </w:r>
      <w:proofErr w:type="spellEnd"/>
      <w:r w:rsidRPr="00F45999">
        <w:rPr>
          <w:lang w:eastAsia="ru-RU"/>
        </w:rPr>
        <w:t xml:space="preserve"> заменены на операции в частотной области с выбором ограниченного числа мод </w:t>
      </w:r>
      <m:oMath>
        <m:r>
          <w:rPr>
            <w:rFonts w:ascii="Cambria Math" w:hAnsi="Cambria Math"/>
            <w:lang w:eastAsia="ru-RU"/>
          </w:rPr>
          <m:t>M≪L</m:t>
        </m:r>
      </m:oMath>
      <w:r w:rsidRPr="00F45999">
        <w:rPr>
          <w:lang w:eastAsia="ru-RU"/>
        </w:rPr>
        <w:t>.</w:t>
      </w:r>
    </w:p>
    <w:p w14:paraId="7DB42040" w14:textId="4306EE69" w:rsidR="00F45999" w:rsidRPr="00F45999" w:rsidRDefault="00F45999" w:rsidP="00F45999">
      <w:pPr>
        <w:jc w:val="both"/>
        <w:rPr>
          <w:lang w:eastAsia="ru-RU"/>
        </w:rPr>
      </w:pPr>
      <w:r w:rsidRPr="00F45999">
        <w:rPr>
          <w:lang w:eastAsia="ru-RU"/>
        </w:rPr>
        <w:t xml:space="preserve">Fourier Enhanced Block (FEB-f) для входа </w:t>
      </w:r>
      <m:oMath>
        <m:r>
          <w:rPr>
            <w:rFonts w:ascii="Cambria Math" w:hAnsi="Cambria Math"/>
            <w:lang w:eastAsia="ru-RU"/>
          </w:rPr>
          <m:t>x∈</m:t>
        </m:r>
        <m:sSup>
          <m:sSupPr>
            <m:ctrlPr>
              <w:rPr>
                <w:rFonts w:ascii="Cambria Math" w:hAnsi="Cambria Math"/>
                <w:lang w:eastAsia="ru-RU"/>
              </w:rPr>
            </m:ctrlPr>
          </m:sSupPr>
          <m:e>
            <m:r>
              <m:rPr>
                <m:scr m:val="double-struck"/>
                <m:sty m:val="p"/>
              </m:rPr>
              <w:rPr>
                <w:rFonts w:ascii="Cambria Math" w:hAnsi="Cambria Math"/>
                <w:lang w:eastAsia="ru-RU"/>
              </w:rPr>
              <m:t>R</m:t>
            </m:r>
          </m:e>
          <m:sup>
            <m:r>
              <w:rPr>
                <w:rFonts w:ascii="Cambria Math" w:hAnsi="Cambria Math"/>
                <w:lang w:eastAsia="ru-RU"/>
              </w:rPr>
              <m:t>L×D</m:t>
            </m:r>
          </m:sup>
        </m:sSup>
      </m:oMath>
      <w:r w:rsidRPr="00F45999">
        <w:rPr>
          <w:lang w:eastAsia="ru-RU"/>
        </w:rPr>
        <w:t>:</w:t>
      </w:r>
    </w:p>
    <w:p w14:paraId="79CB1CBD" w14:textId="77777777" w:rsidR="00F45999" w:rsidRPr="00F45999" w:rsidRDefault="00F45999" w:rsidP="00F45999">
      <w:pPr>
        <w:jc w:val="both"/>
        <w:rPr>
          <w:i/>
          <w:lang w:eastAsia="ru-RU"/>
        </w:rPr>
      </w:pPr>
      <m:oMathPara>
        <m:oMath>
          <m:r>
            <w:rPr>
              <w:rFonts w:ascii="Cambria Math" w:hAnsi="Cambria Math"/>
              <w:lang w:eastAsia="ru-RU"/>
            </w:rPr>
            <m:t>q=xW,  Q</m:t>
          </m:r>
          <m:r>
            <m:rPr>
              <m:scr m:val="script"/>
            </m:rPr>
            <w:rPr>
              <w:rFonts w:ascii="Cambria Math" w:hAnsi="Cambria Math"/>
              <w:lang w:eastAsia="ru-RU"/>
            </w:rPr>
            <m:t>=F(</m:t>
          </m:r>
          <m:r>
            <w:rPr>
              <w:rFonts w:ascii="Cambria Math" w:hAnsi="Cambria Math"/>
              <w:lang w:eastAsia="ru-RU"/>
            </w:rPr>
            <m:t>q),</m:t>
          </m:r>
        </m:oMath>
      </m:oMathPara>
    </w:p>
    <w:p w14:paraId="2BA55048" w14:textId="77777777" w:rsidR="00F45999" w:rsidRPr="00F45999" w:rsidRDefault="00000000" w:rsidP="00F45999">
      <w:pPr>
        <w:jc w:val="both"/>
        <w:rPr>
          <w:i/>
          <w:lang w:eastAsia="ru-RU"/>
        </w:rPr>
      </w:pPr>
      <m:oMathPara>
        <m:oMath>
          <m:acc>
            <m:accPr>
              <m:chr m:val="̃"/>
              <m:ctrlPr>
                <w:rPr>
                  <w:rFonts w:ascii="Cambria Math" w:hAnsi="Cambria Math"/>
                  <w:lang w:eastAsia="ru-RU"/>
                </w:rPr>
              </m:ctrlPr>
            </m:accPr>
            <m:e>
              <m:r>
                <w:rPr>
                  <w:rFonts w:ascii="Cambria Math" w:hAnsi="Cambria Math"/>
                  <w:lang w:eastAsia="ru-RU"/>
                </w:rPr>
                <m:t>Q</m:t>
              </m:r>
            </m:e>
          </m:acc>
          <m:r>
            <w:rPr>
              <w:rFonts w:ascii="Cambria Math" w:hAnsi="Cambria Math"/>
              <w:lang w:eastAsia="ru-RU"/>
            </w:rPr>
            <m:t>=</m:t>
          </m:r>
          <m:r>
            <m:rPr>
              <m:sty m:val="p"/>
            </m:rPr>
            <w:rPr>
              <w:rFonts w:ascii="Cambria Math" w:hAnsi="Cambria Math"/>
              <w:lang w:eastAsia="ru-RU"/>
            </w:rPr>
            <m:t>Select</m:t>
          </m:r>
          <m:r>
            <w:rPr>
              <w:rFonts w:ascii="Cambria Math" w:hAnsi="Cambria Math"/>
              <w:lang w:eastAsia="ru-RU"/>
            </w:rPr>
            <m:t>(Q)∈</m:t>
          </m:r>
          <m:sSup>
            <m:sSupPr>
              <m:ctrlPr>
                <w:rPr>
                  <w:rFonts w:ascii="Cambria Math" w:hAnsi="Cambria Math"/>
                  <w:lang w:eastAsia="ru-RU"/>
                </w:rPr>
              </m:ctrlPr>
            </m:sSupPr>
            <m:e>
              <m:r>
                <m:rPr>
                  <m:scr m:val="double-struck"/>
                  <m:sty m:val="p"/>
                </m:rPr>
                <w:rPr>
                  <w:rFonts w:ascii="Cambria Math" w:hAnsi="Cambria Math"/>
                  <w:lang w:eastAsia="ru-RU"/>
                </w:rPr>
                <m:t>C</m:t>
              </m:r>
            </m:e>
            <m:sup>
              <m:r>
                <w:rPr>
                  <w:rFonts w:ascii="Cambria Math" w:hAnsi="Cambria Math"/>
                  <w:lang w:eastAsia="ru-RU"/>
                </w:rPr>
                <m:t>M×D</m:t>
              </m:r>
            </m:sup>
          </m:sSup>
          <m:r>
            <w:rPr>
              <w:rFonts w:ascii="Cambria Math" w:hAnsi="Cambria Math"/>
              <w:lang w:eastAsia="ru-RU"/>
            </w:rPr>
            <m:t>,</m:t>
          </m:r>
        </m:oMath>
      </m:oMathPara>
    </w:p>
    <w:p w14:paraId="35F3D139" w14:textId="77777777" w:rsidR="00F45999" w:rsidRPr="00F45999" w:rsidRDefault="00000000" w:rsidP="00F45999">
      <w:pPr>
        <w:jc w:val="both"/>
        <w:rPr>
          <w:i/>
          <w:lang w:eastAsia="ru-RU"/>
        </w:rPr>
      </w:pPr>
      <m:oMathPara>
        <m:oMath>
          <m:sSub>
            <m:sSubPr>
              <m:ctrlPr>
                <w:rPr>
                  <w:rFonts w:ascii="Cambria Math" w:hAnsi="Cambria Math"/>
                  <w:lang w:eastAsia="ru-RU"/>
                </w:rPr>
              </m:ctrlPr>
            </m:sSubPr>
            <m:e>
              <m:acc>
                <m:accPr>
                  <m:chr m:val="̃"/>
                  <m:ctrlPr>
                    <w:rPr>
                      <w:rFonts w:ascii="Cambria Math" w:hAnsi="Cambria Math"/>
                      <w:lang w:eastAsia="ru-RU"/>
                    </w:rPr>
                  </m:ctrlPr>
                </m:accPr>
                <m:e>
                  <m:r>
                    <w:rPr>
                      <w:rFonts w:ascii="Cambria Math" w:hAnsi="Cambria Math"/>
                      <w:lang w:eastAsia="ru-RU"/>
                    </w:rPr>
                    <m:t>Y</m:t>
                  </m:r>
                </m:e>
              </m:acc>
            </m:e>
            <m:sub>
              <m:r>
                <w:rPr>
                  <w:rFonts w:ascii="Cambria Math" w:hAnsi="Cambria Math"/>
                  <w:lang w:eastAsia="ru-RU"/>
                </w:rPr>
                <m:t>m,:</m:t>
              </m:r>
            </m:sub>
          </m:sSub>
          <m:r>
            <w:rPr>
              <w:rFonts w:ascii="Cambria Math" w:hAnsi="Cambria Math"/>
              <w:lang w:eastAsia="ru-RU"/>
            </w:rPr>
            <m:t>=</m:t>
          </m:r>
          <m:sSub>
            <m:sSubPr>
              <m:ctrlPr>
                <w:rPr>
                  <w:rFonts w:ascii="Cambria Math" w:hAnsi="Cambria Math"/>
                  <w:lang w:eastAsia="ru-RU"/>
                </w:rPr>
              </m:ctrlPr>
            </m:sSubPr>
            <m:e>
              <m:acc>
                <m:accPr>
                  <m:chr m:val="̃"/>
                  <m:ctrlPr>
                    <w:rPr>
                      <w:rFonts w:ascii="Cambria Math" w:hAnsi="Cambria Math"/>
                      <w:lang w:eastAsia="ru-RU"/>
                    </w:rPr>
                  </m:ctrlPr>
                </m:accPr>
                <m:e>
                  <m:r>
                    <w:rPr>
                      <w:rFonts w:ascii="Cambria Math" w:hAnsi="Cambria Math"/>
                      <w:lang w:eastAsia="ru-RU"/>
                    </w:rPr>
                    <m:t>Q</m:t>
                  </m:r>
                </m:e>
              </m:acc>
            </m:e>
            <m:sub>
              <m:r>
                <w:rPr>
                  <w:rFonts w:ascii="Cambria Math" w:hAnsi="Cambria Math"/>
                  <w:lang w:eastAsia="ru-RU"/>
                </w:rPr>
                <m:t>m,:</m:t>
              </m:r>
            </m:sub>
          </m:sSub>
          <m:r>
            <m:rPr>
              <m:nor/>
            </m:rPr>
            <w:rPr>
              <w:lang w:eastAsia="ru-RU"/>
            </w:rPr>
            <m:t> </m:t>
          </m:r>
          <m:sSub>
            <m:sSubPr>
              <m:ctrlPr>
                <w:rPr>
                  <w:rFonts w:ascii="Cambria Math" w:hAnsi="Cambria Math"/>
                  <w:lang w:eastAsia="ru-RU"/>
                </w:rPr>
              </m:ctrlPr>
            </m:sSubPr>
            <m:e>
              <m:r>
                <w:rPr>
                  <w:rFonts w:ascii="Cambria Math" w:hAnsi="Cambria Math"/>
                  <w:lang w:eastAsia="ru-RU"/>
                </w:rPr>
                <m:t>R</m:t>
              </m:r>
            </m:e>
            <m:sub>
              <m:r>
                <w:rPr>
                  <w:rFonts w:ascii="Cambria Math" w:hAnsi="Cambria Math"/>
                  <w:lang w:eastAsia="ru-RU"/>
                </w:rPr>
                <m:t>:,:,m</m:t>
              </m:r>
            </m:sub>
          </m:sSub>
          <m:r>
            <w:rPr>
              <w:rFonts w:ascii="Cambria Math" w:hAnsi="Cambria Math"/>
              <w:lang w:eastAsia="ru-RU"/>
            </w:rPr>
            <m:t>,  R∈</m:t>
          </m:r>
          <m:sSup>
            <m:sSupPr>
              <m:ctrlPr>
                <w:rPr>
                  <w:rFonts w:ascii="Cambria Math" w:hAnsi="Cambria Math"/>
                  <w:lang w:eastAsia="ru-RU"/>
                </w:rPr>
              </m:ctrlPr>
            </m:sSupPr>
            <m:e>
              <m:r>
                <m:rPr>
                  <m:scr m:val="double-struck"/>
                  <m:sty m:val="p"/>
                </m:rPr>
                <w:rPr>
                  <w:rFonts w:ascii="Cambria Math" w:hAnsi="Cambria Math"/>
                  <w:lang w:eastAsia="ru-RU"/>
                </w:rPr>
                <m:t>C</m:t>
              </m:r>
            </m:e>
            <m:sup>
              <m:r>
                <w:rPr>
                  <w:rFonts w:ascii="Cambria Math" w:hAnsi="Cambria Math"/>
                  <w:lang w:eastAsia="ru-RU"/>
                </w:rPr>
                <m:t>D×D×M</m:t>
              </m:r>
            </m:sup>
          </m:sSup>
          <m:r>
            <w:rPr>
              <w:rFonts w:ascii="Cambria Math" w:hAnsi="Cambria Math"/>
              <w:lang w:eastAsia="ru-RU"/>
            </w:rPr>
            <m:t>,</m:t>
          </m:r>
        </m:oMath>
      </m:oMathPara>
    </w:p>
    <w:p w14:paraId="5BE29C14" w14:textId="77777777" w:rsidR="00F45999" w:rsidRDefault="00F45999" w:rsidP="00F45999">
      <w:pPr>
        <w:jc w:val="both"/>
        <w:rPr>
          <w:lang w:eastAsia="ru-RU"/>
        </w:rPr>
      </w:pPr>
      <m:oMathPara>
        <m:oMath>
          <m:r>
            <m:rPr>
              <m:sty m:val="p"/>
            </m:rPr>
            <w:rPr>
              <w:rFonts w:ascii="Cambria Math" w:hAnsi="Cambria Math"/>
              <w:lang w:eastAsia="ru-RU"/>
            </w:rPr>
            <m:t>FEB</m:t>
          </m:r>
          <m:r>
            <w:rPr>
              <w:rFonts w:ascii="Cambria Math" w:hAnsi="Cambria Math"/>
              <w:lang w:eastAsia="ru-RU"/>
            </w:rPr>
            <m:t>-</m:t>
          </m:r>
          <m:r>
            <m:rPr>
              <m:sty m:val="p"/>
            </m:rPr>
            <w:rPr>
              <w:rFonts w:ascii="Cambria Math" w:hAnsi="Cambria Math"/>
              <w:lang w:eastAsia="ru-RU"/>
            </w:rPr>
            <m:t>f</m:t>
          </m:r>
          <m:r>
            <w:rPr>
              <w:rFonts w:ascii="Cambria Math" w:hAnsi="Cambria Math"/>
              <w:lang w:eastAsia="ru-RU"/>
            </w:rPr>
            <m:t>(x)=</m:t>
          </m:r>
          <m:sSup>
            <m:sSupPr>
              <m:ctrlPr>
                <w:rPr>
                  <w:rFonts w:ascii="Cambria Math" w:hAnsi="Cambria Math"/>
                  <w:lang w:eastAsia="ru-RU"/>
                </w:rPr>
              </m:ctrlPr>
            </m:sSupPr>
            <m:e>
              <m:r>
                <m:rPr>
                  <m:scr m:val="script"/>
                </m:rPr>
                <w:rPr>
                  <w:rFonts w:ascii="Cambria Math" w:hAnsi="Cambria Math"/>
                  <w:lang w:eastAsia="ru-RU"/>
                </w:rPr>
                <m:t>F</m:t>
              </m:r>
            </m:e>
            <m:sup>
              <m:r>
                <w:rPr>
                  <w:rFonts w:ascii="Cambria Math" w:hAnsi="Cambria Math"/>
                  <w:lang w:eastAsia="ru-RU"/>
                </w:rPr>
                <m:t>-1</m:t>
              </m:r>
            </m:sup>
          </m:sSup>
          <m:r>
            <w:rPr>
              <w:rFonts w:ascii="Cambria Math" w:hAnsi="Cambria Math"/>
              <w:lang w:eastAsia="ru-RU"/>
            </w:rPr>
            <m:t>(</m:t>
          </m:r>
          <m:r>
            <m:rPr>
              <m:sty m:val="p"/>
            </m:rPr>
            <w:rPr>
              <w:rFonts w:ascii="Cambria Math" w:hAnsi="Cambria Math"/>
              <w:lang w:eastAsia="ru-RU"/>
            </w:rPr>
            <m:t>Padding</m:t>
          </m:r>
          <m:r>
            <w:rPr>
              <w:rFonts w:ascii="Cambria Math" w:hAnsi="Cambria Math"/>
              <w:lang w:eastAsia="ru-RU"/>
            </w:rPr>
            <m:t>(</m:t>
          </m:r>
          <m:acc>
            <m:accPr>
              <m:chr m:val="̃"/>
              <m:ctrlPr>
                <w:rPr>
                  <w:rFonts w:ascii="Cambria Math" w:hAnsi="Cambria Math"/>
                  <w:lang w:eastAsia="ru-RU"/>
                </w:rPr>
              </m:ctrlPr>
            </m:accPr>
            <m:e>
              <m:r>
                <w:rPr>
                  <w:rFonts w:ascii="Cambria Math" w:hAnsi="Cambria Math"/>
                  <w:lang w:eastAsia="ru-RU"/>
                </w:rPr>
                <m:t>Y</m:t>
              </m:r>
            </m:e>
          </m:acc>
          <m:r>
            <w:rPr>
              <w:rFonts w:ascii="Cambria Math" w:hAnsi="Cambria Math"/>
              <w:lang w:eastAsia="ru-RU"/>
            </w:rPr>
            <m:t>))</m:t>
          </m:r>
        </m:oMath>
      </m:oMathPara>
    </w:p>
    <w:p w14:paraId="5CB898A4" w14:textId="3C8BD7CD" w:rsidR="00F45999" w:rsidRPr="005F4875" w:rsidRDefault="00F45999" w:rsidP="00F45999">
      <w:pPr>
        <w:jc w:val="both"/>
        <w:rPr>
          <w:lang w:val="ru-RU" w:eastAsia="ru-RU"/>
        </w:rPr>
      </w:pPr>
      <w:r w:rsidRPr="00F45999">
        <w:rPr>
          <w:lang w:eastAsia="ru-RU"/>
        </w:rPr>
        <w:t xml:space="preserve">То есть: DFT </w:t>
      </w:r>
      <m:oMath>
        <m:r>
          <w:rPr>
            <w:rFonts w:ascii="Cambria Math" w:hAnsi="Cambria Math"/>
            <w:lang w:eastAsia="ru-RU"/>
          </w:rPr>
          <m:t>→</m:t>
        </m:r>
      </m:oMath>
      <w:r w:rsidRPr="00F45999">
        <w:rPr>
          <w:lang w:eastAsia="ru-RU"/>
        </w:rPr>
        <w:t xml:space="preserve"> выбор </w:t>
      </w:r>
      <m:oMath>
        <m:r>
          <w:rPr>
            <w:rFonts w:ascii="Cambria Math" w:hAnsi="Cambria Math"/>
            <w:lang w:eastAsia="ru-RU"/>
          </w:rPr>
          <m:t xml:space="preserve">M </m:t>
        </m:r>
      </m:oMath>
      <w:r w:rsidRPr="00F45999">
        <w:rPr>
          <w:lang w:eastAsia="ru-RU"/>
        </w:rPr>
        <w:t xml:space="preserve">мод </w:t>
      </w:r>
      <m:oMath>
        <m:r>
          <w:rPr>
            <w:rFonts w:ascii="Cambria Math" w:hAnsi="Cambria Math"/>
            <w:lang w:eastAsia="ru-RU"/>
          </w:rPr>
          <m:t xml:space="preserve">→ </m:t>
        </m:r>
      </m:oMath>
      <w:r w:rsidRPr="00F45999">
        <w:rPr>
          <w:lang w:eastAsia="ru-RU"/>
        </w:rPr>
        <w:t xml:space="preserve">обучаемый частотный оператор </w:t>
      </w:r>
      <m:oMath>
        <m:r>
          <w:rPr>
            <w:rFonts w:ascii="Cambria Math" w:hAnsi="Cambria Math"/>
            <w:lang w:eastAsia="ru-RU"/>
          </w:rPr>
          <m:t xml:space="preserve">→ </m:t>
        </m:r>
      </m:oMath>
      <w:r w:rsidRPr="00F45999">
        <w:rPr>
          <w:lang w:eastAsia="ru-RU"/>
        </w:rPr>
        <w:t>обратное DFT.</w:t>
      </w:r>
    </w:p>
    <w:p w14:paraId="1D265A91" w14:textId="18B49F4A" w:rsidR="0072754D" w:rsidRPr="0072754D" w:rsidRDefault="0072754D" w:rsidP="00F45999">
      <w:pPr>
        <w:jc w:val="both"/>
        <w:rPr>
          <w:lang w:eastAsia="ru-RU"/>
        </w:rPr>
      </w:pPr>
      <w:r>
        <w:rPr>
          <w:lang w:eastAsia="ru-RU"/>
        </w:rPr>
        <w:t>На рисунке 1.3.2.2 показана структура блока FEB</w:t>
      </w:r>
      <w:r w:rsidRPr="0072754D">
        <w:rPr>
          <w:lang w:eastAsia="ru-RU"/>
        </w:rPr>
        <w:t>-</w:t>
      </w:r>
      <w:r>
        <w:rPr>
          <w:lang w:eastAsia="ru-RU"/>
        </w:rPr>
        <w:t>f</w:t>
      </w:r>
      <w:r w:rsidRPr="0072754D">
        <w:rPr>
          <w:lang w:eastAsia="ru-RU"/>
        </w:rPr>
        <w:t>.</w:t>
      </w:r>
    </w:p>
    <w:p w14:paraId="06B3B495" w14:textId="77777777" w:rsidR="0072754D" w:rsidRPr="00F45999" w:rsidRDefault="0072754D" w:rsidP="00F45999">
      <w:pPr>
        <w:jc w:val="both"/>
        <w:rPr>
          <w:lang w:eastAsia="ru-RU"/>
        </w:rPr>
      </w:pPr>
    </w:p>
    <w:p w14:paraId="5F0C4EBB" w14:textId="6201E019" w:rsidR="0072754D" w:rsidRPr="0072754D" w:rsidRDefault="0072754D" w:rsidP="0072754D">
      <w:pPr>
        <w:jc w:val="both"/>
        <w:rPr>
          <w:b/>
          <w:bCs/>
          <w:lang w:eastAsia="ru-RU"/>
        </w:rPr>
      </w:pPr>
      <w:r w:rsidRPr="0072754D">
        <w:rPr>
          <w:b/>
          <w:bCs/>
          <w:noProof/>
          <w:lang w:eastAsia="ru-RU"/>
        </w:rPr>
        <w:drawing>
          <wp:inline distT="0" distB="0" distL="0" distR="0" wp14:anchorId="4BD254CE" wp14:editId="370543E4">
            <wp:extent cx="5940425" cy="1680845"/>
            <wp:effectExtent l="0" t="0" r="3175" b="0"/>
            <wp:docPr id="734588454" name="Рисунок 2" descr="Изображение выглядит как текст, Самоклеющийся листок,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88454" name="Рисунок 2" descr="Изображение выглядит как текст, Самоклеющийся листок, диаграмма, Шрифт&#10;&#10;Содержимое, созданное искусственным интеллектом, может быть неверны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680845"/>
                    </a:xfrm>
                    <a:prstGeom prst="rect">
                      <a:avLst/>
                    </a:prstGeom>
                    <a:noFill/>
                    <a:ln>
                      <a:noFill/>
                    </a:ln>
                  </pic:spPr>
                </pic:pic>
              </a:graphicData>
            </a:graphic>
          </wp:inline>
        </w:drawing>
      </w:r>
    </w:p>
    <w:p w14:paraId="7C4B30B6" w14:textId="77777777" w:rsidR="00F45999" w:rsidRDefault="00F45999" w:rsidP="00F45999">
      <w:pPr>
        <w:jc w:val="both"/>
        <w:rPr>
          <w:b/>
          <w:bCs/>
          <w:lang w:eastAsia="ru-RU"/>
        </w:rPr>
      </w:pPr>
    </w:p>
    <w:p w14:paraId="6753AEEA" w14:textId="77777777" w:rsidR="0072754D" w:rsidRPr="005F4875" w:rsidRDefault="00F45999" w:rsidP="00F45999">
      <w:pPr>
        <w:jc w:val="both"/>
        <w:rPr>
          <w:lang w:val="ru-RU" w:eastAsia="ru-RU"/>
        </w:rPr>
      </w:pPr>
      <w:r>
        <w:rPr>
          <w:b/>
          <w:bCs/>
          <w:lang w:eastAsia="ru-RU"/>
        </w:rPr>
        <w:t xml:space="preserve">Рисунок 1.3.2.2. </w:t>
      </w:r>
      <w:r w:rsidRPr="00F45999">
        <w:rPr>
          <w:lang w:eastAsia="ru-RU"/>
        </w:rPr>
        <w:t>Структура блока с частотным усилением и преобразованием Фурье (FEB – f).</w:t>
      </w:r>
    </w:p>
    <w:p w14:paraId="566069A0" w14:textId="77777777" w:rsidR="0072754D" w:rsidRPr="005F4875" w:rsidRDefault="0072754D" w:rsidP="00F45999">
      <w:pPr>
        <w:jc w:val="both"/>
        <w:rPr>
          <w:lang w:val="ru-RU" w:eastAsia="ru-RU"/>
        </w:rPr>
      </w:pPr>
    </w:p>
    <w:p w14:paraId="79853C55" w14:textId="7EB64EBB" w:rsidR="0072754D" w:rsidRPr="0072754D" w:rsidRDefault="0072754D" w:rsidP="0072754D">
      <w:pPr>
        <w:jc w:val="both"/>
        <w:rPr>
          <w:lang w:eastAsia="ru-RU"/>
        </w:rPr>
      </w:pPr>
      <w:r w:rsidRPr="0072754D">
        <w:rPr>
          <w:lang w:eastAsia="ru-RU"/>
        </w:rPr>
        <w:lastRenderedPageBreak/>
        <w:t>Fourier</w:t>
      </w:r>
      <w:r w:rsidRPr="005F4875">
        <w:rPr>
          <w:lang w:val="ru-RU" w:eastAsia="ru-RU"/>
        </w:rPr>
        <w:t xml:space="preserve"> </w:t>
      </w:r>
      <w:r w:rsidRPr="0072754D">
        <w:rPr>
          <w:lang w:eastAsia="ru-RU"/>
        </w:rPr>
        <w:t>Enhanced</w:t>
      </w:r>
      <w:r w:rsidRPr="005F4875">
        <w:rPr>
          <w:lang w:val="ru-RU" w:eastAsia="ru-RU"/>
        </w:rPr>
        <w:t xml:space="preserve"> </w:t>
      </w:r>
      <w:r w:rsidRPr="0072754D">
        <w:rPr>
          <w:lang w:eastAsia="ru-RU"/>
        </w:rPr>
        <w:t>Attention</w:t>
      </w:r>
      <w:r w:rsidRPr="005F4875">
        <w:rPr>
          <w:lang w:val="ru-RU" w:eastAsia="ru-RU"/>
        </w:rPr>
        <w:t xml:space="preserve"> (</w:t>
      </w:r>
      <w:r w:rsidRPr="0072754D">
        <w:rPr>
          <w:lang w:eastAsia="ru-RU"/>
        </w:rPr>
        <w:t>FEA</w:t>
      </w:r>
      <w:r w:rsidRPr="005F4875">
        <w:rPr>
          <w:lang w:val="ru-RU" w:eastAsia="ru-RU"/>
        </w:rPr>
        <w:t>-</w:t>
      </w:r>
      <w:r w:rsidRPr="0072754D">
        <w:rPr>
          <w:lang w:eastAsia="ru-RU"/>
        </w:rPr>
        <w:t>f</w:t>
      </w:r>
      <w:r w:rsidRPr="005F4875">
        <w:rPr>
          <w:lang w:val="ru-RU" w:eastAsia="ru-RU"/>
        </w:rPr>
        <w:t xml:space="preserve">) </w:t>
      </w:r>
      <w:r w:rsidRPr="0072754D">
        <w:rPr>
          <w:lang w:eastAsia="ru-RU"/>
        </w:rPr>
        <w:t>реализует</w:t>
      </w:r>
      <w:r w:rsidRPr="005F4875">
        <w:rPr>
          <w:lang w:val="ru-RU" w:eastAsia="ru-RU"/>
        </w:rPr>
        <w:t xml:space="preserve"> </w:t>
      </w:r>
      <w:r w:rsidRPr="0072754D">
        <w:rPr>
          <w:lang w:eastAsia="ru-RU"/>
        </w:rPr>
        <w:t>cross</w:t>
      </w:r>
      <w:r w:rsidRPr="005F4875">
        <w:rPr>
          <w:lang w:val="ru-RU" w:eastAsia="ru-RU"/>
        </w:rPr>
        <w:t>-</w:t>
      </w:r>
      <w:r w:rsidRPr="0072754D">
        <w:rPr>
          <w:lang w:eastAsia="ru-RU"/>
        </w:rPr>
        <w:t>взаимодействие</w:t>
      </w:r>
      <w:r w:rsidRPr="005F4875">
        <w:rPr>
          <w:lang w:val="ru-RU" w:eastAsia="ru-RU"/>
        </w:rPr>
        <w:t xml:space="preserve"> </w:t>
      </w:r>
      <w:r w:rsidRPr="0072754D">
        <w:rPr>
          <w:lang w:eastAsia="ru-RU"/>
        </w:rPr>
        <w:t>в</w:t>
      </w:r>
      <w:r w:rsidRPr="005F4875">
        <w:rPr>
          <w:lang w:val="ru-RU" w:eastAsia="ru-RU"/>
        </w:rPr>
        <w:t xml:space="preserve"> </w:t>
      </w:r>
      <w:r w:rsidRPr="0072754D">
        <w:rPr>
          <w:lang w:eastAsia="ru-RU"/>
        </w:rPr>
        <w:t>частотной</w:t>
      </w:r>
      <w:r w:rsidRPr="005F4875">
        <w:rPr>
          <w:lang w:val="ru-RU" w:eastAsia="ru-RU"/>
        </w:rPr>
        <w:t xml:space="preserve"> </w:t>
      </w:r>
      <w:r w:rsidRPr="0072754D">
        <w:rPr>
          <w:lang w:eastAsia="ru-RU"/>
        </w:rPr>
        <w:t>области</w:t>
      </w:r>
      <w:r w:rsidRPr="005F4875">
        <w:rPr>
          <w:lang w:val="ru-RU" w:eastAsia="ru-RU"/>
        </w:rPr>
        <w:t xml:space="preserve">. </w:t>
      </w:r>
      <w:r w:rsidRPr="0072754D">
        <w:rPr>
          <w:lang w:eastAsia="ru-RU"/>
        </w:rPr>
        <w:t xml:space="preserve">Для </w:t>
      </w:r>
      <m:oMath>
        <m:r>
          <w:rPr>
            <w:rFonts w:ascii="Cambria Math" w:hAnsi="Cambria Math"/>
            <w:lang w:eastAsia="ru-RU"/>
          </w:rPr>
          <m:t>q,k,v</m:t>
        </m:r>
      </m:oMath>
      <w:r w:rsidRPr="0072754D">
        <w:rPr>
          <w:lang w:eastAsia="ru-RU"/>
        </w:rPr>
        <w:t>:</w:t>
      </w:r>
    </w:p>
    <w:p w14:paraId="26E444ED" w14:textId="77777777" w:rsidR="0072754D" w:rsidRPr="0072754D" w:rsidRDefault="00000000" w:rsidP="0072754D">
      <w:pPr>
        <w:jc w:val="both"/>
        <w:rPr>
          <w:i/>
          <w:lang w:eastAsia="ru-RU"/>
        </w:rPr>
      </w:pPr>
      <m:oMathPara>
        <m:oMath>
          <m:acc>
            <m:accPr>
              <m:chr m:val="̃"/>
              <m:ctrlPr>
                <w:rPr>
                  <w:rFonts w:ascii="Cambria Math" w:hAnsi="Cambria Math"/>
                  <w:lang w:eastAsia="ru-RU"/>
                </w:rPr>
              </m:ctrlPr>
            </m:accPr>
            <m:e>
              <m:r>
                <w:rPr>
                  <w:rFonts w:ascii="Cambria Math" w:hAnsi="Cambria Math"/>
                  <w:lang w:eastAsia="ru-RU"/>
                </w:rPr>
                <m:t>Q</m:t>
              </m:r>
            </m:e>
          </m:acc>
          <m:r>
            <w:rPr>
              <w:rFonts w:ascii="Cambria Math" w:hAnsi="Cambria Math"/>
              <w:lang w:eastAsia="ru-RU"/>
            </w:rPr>
            <m:t>=</m:t>
          </m:r>
          <m:r>
            <m:rPr>
              <m:sty m:val="p"/>
            </m:rPr>
            <w:rPr>
              <w:rFonts w:ascii="Cambria Math" w:hAnsi="Cambria Math"/>
              <w:lang w:eastAsia="ru-RU"/>
            </w:rPr>
            <m:t>Select</m:t>
          </m:r>
          <m:d>
            <m:dPr>
              <m:ctrlPr>
                <w:rPr>
                  <w:rFonts w:ascii="Cambria Math" w:hAnsi="Cambria Math"/>
                  <w:i/>
                  <w:lang w:eastAsia="ru-RU"/>
                </w:rPr>
              </m:ctrlPr>
            </m:dPr>
            <m:e>
              <m:r>
                <m:rPr>
                  <m:scr m:val="script"/>
                </m:rPr>
                <w:rPr>
                  <w:rFonts w:ascii="Cambria Math" w:hAnsi="Cambria Math"/>
                  <w:lang w:eastAsia="ru-RU"/>
                </w:rPr>
                <m:t>F</m:t>
              </m:r>
              <m:d>
                <m:dPr>
                  <m:ctrlPr>
                    <w:rPr>
                      <w:rFonts w:ascii="Cambria Math" w:hAnsi="Cambria Math"/>
                      <w:i/>
                      <w:lang w:eastAsia="ru-RU"/>
                    </w:rPr>
                  </m:ctrlPr>
                </m:dPr>
                <m:e>
                  <m:r>
                    <w:rPr>
                      <w:rFonts w:ascii="Cambria Math" w:hAnsi="Cambria Math"/>
                      <w:lang w:eastAsia="ru-RU"/>
                    </w:rPr>
                    <m:t>q</m:t>
                  </m:r>
                </m:e>
              </m:d>
            </m:e>
          </m:d>
          <m:r>
            <w:rPr>
              <w:rFonts w:ascii="Cambria Math" w:hAnsi="Cambria Math"/>
              <w:lang w:eastAsia="ru-RU"/>
            </w:rPr>
            <m:t xml:space="preserve">,  </m:t>
          </m:r>
          <m:acc>
            <m:accPr>
              <m:chr m:val="̃"/>
              <m:ctrlPr>
                <w:rPr>
                  <w:rFonts w:ascii="Cambria Math" w:hAnsi="Cambria Math"/>
                  <w:lang w:eastAsia="ru-RU"/>
                </w:rPr>
              </m:ctrlPr>
            </m:accPr>
            <m:e>
              <m:r>
                <w:rPr>
                  <w:rFonts w:ascii="Cambria Math" w:hAnsi="Cambria Math"/>
                  <w:lang w:eastAsia="ru-RU"/>
                </w:rPr>
                <m:t>K</m:t>
              </m:r>
            </m:e>
          </m:acc>
          <m:r>
            <w:rPr>
              <w:rFonts w:ascii="Cambria Math" w:hAnsi="Cambria Math"/>
              <w:lang w:eastAsia="ru-RU"/>
            </w:rPr>
            <m:t>=</m:t>
          </m:r>
          <m:r>
            <m:rPr>
              <m:sty m:val="p"/>
            </m:rPr>
            <w:rPr>
              <w:rFonts w:ascii="Cambria Math" w:hAnsi="Cambria Math"/>
              <w:lang w:eastAsia="ru-RU"/>
            </w:rPr>
            <m:t>Select</m:t>
          </m:r>
          <m:d>
            <m:dPr>
              <m:ctrlPr>
                <w:rPr>
                  <w:rFonts w:ascii="Cambria Math" w:hAnsi="Cambria Math"/>
                  <w:i/>
                  <w:lang w:eastAsia="ru-RU"/>
                </w:rPr>
              </m:ctrlPr>
            </m:dPr>
            <m:e>
              <m:r>
                <m:rPr>
                  <m:scr m:val="script"/>
                </m:rPr>
                <w:rPr>
                  <w:rFonts w:ascii="Cambria Math" w:hAnsi="Cambria Math"/>
                  <w:lang w:eastAsia="ru-RU"/>
                </w:rPr>
                <m:t>F</m:t>
              </m:r>
              <m:d>
                <m:dPr>
                  <m:ctrlPr>
                    <w:rPr>
                      <w:rFonts w:ascii="Cambria Math" w:hAnsi="Cambria Math"/>
                      <w:i/>
                      <w:lang w:eastAsia="ru-RU"/>
                    </w:rPr>
                  </m:ctrlPr>
                </m:dPr>
                <m:e>
                  <m:r>
                    <w:rPr>
                      <w:rFonts w:ascii="Cambria Math" w:hAnsi="Cambria Math"/>
                      <w:lang w:eastAsia="ru-RU"/>
                    </w:rPr>
                    <m:t>k</m:t>
                  </m:r>
                </m:e>
              </m:d>
            </m:e>
          </m:d>
          <m:r>
            <w:rPr>
              <w:rFonts w:ascii="Cambria Math" w:hAnsi="Cambria Math"/>
              <w:lang w:eastAsia="ru-RU"/>
            </w:rPr>
            <m:t xml:space="preserve">,  </m:t>
          </m:r>
          <m:acc>
            <m:accPr>
              <m:chr m:val="̃"/>
              <m:ctrlPr>
                <w:rPr>
                  <w:rFonts w:ascii="Cambria Math" w:hAnsi="Cambria Math"/>
                  <w:lang w:eastAsia="ru-RU"/>
                </w:rPr>
              </m:ctrlPr>
            </m:accPr>
            <m:e>
              <m:r>
                <w:rPr>
                  <w:rFonts w:ascii="Cambria Math" w:hAnsi="Cambria Math"/>
                  <w:lang w:eastAsia="ru-RU"/>
                </w:rPr>
                <m:t>V</m:t>
              </m:r>
            </m:e>
          </m:acc>
          <m:r>
            <w:rPr>
              <w:rFonts w:ascii="Cambria Math" w:hAnsi="Cambria Math"/>
              <w:lang w:eastAsia="ru-RU"/>
            </w:rPr>
            <m:t>=</m:t>
          </m:r>
          <m:r>
            <m:rPr>
              <m:sty m:val="p"/>
            </m:rPr>
            <w:rPr>
              <w:rFonts w:ascii="Cambria Math" w:hAnsi="Cambria Math"/>
              <w:lang w:eastAsia="ru-RU"/>
            </w:rPr>
            <m:t>Select</m:t>
          </m:r>
          <m:r>
            <m:rPr>
              <m:scr m:val="script"/>
            </m:rPr>
            <w:rPr>
              <w:rFonts w:ascii="Cambria Math" w:hAnsi="Cambria Math"/>
              <w:lang w:eastAsia="ru-RU"/>
            </w:rPr>
            <m:t>(F(</m:t>
          </m:r>
          <m:r>
            <w:rPr>
              <w:rFonts w:ascii="Cambria Math" w:hAnsi="Cambria Math"/>
              <w:lang w:eastAsia="ru-RU"/>
            </w:rPr>
            <m:t>v)),</m:t>
          </m:r>
        </m:oMath>
      </m:oMathPara>
    </w:p>
    <w:p w14:paraId="07687B73" w14:textId="2DAB7CEC" w:rsidR="0072754D" w:rsidRPr="005F4875" w:rsidRDefault="00000000" w:rsidP="0072754D">
      <w:pPr>
        <w:jc w:val="both"/>
        <w:rPr>
          <w:lang w:eastAsia="ru-RU"/>
        </w:rPr>
      </w:pPr>
      <m:oMathPara>
        <m:oMath>
          <m:acc>
            <m:accPr>
              <m:chr m:val="̃"/>
              <m:ctrlPr>
                <w:rPr>
                  <w:rFonts w:ascii="Cambria Math" w:hAnsi="Cambria Math"/>
                  <w:lang w:eastAsia="ru-RU"/>
                </w:rPr>
              </m:ctrlPr>
            </m:accPr>
            <m:e>
              <m:r>
                <w:rPr>
                  <w:rFonts w:ascii="Cambria Math" w:hAnsi="Cambria Math"/>
                  <w:lang w:eastAsia="ru-RU"/>
                </w:rPr>
                <m:t>Y</m:t>
              </m:r>
            </m:e>
          </m:acc>
          <m:r>
            <w:rPr>
              <w:rFonts w:ascii="Cambria Math" w:hAnsi="Cambria Math"/>
              <w:lang w:eastAsia="ru-RU"/>
            </w:rPr>
            <m:t>=</m:t>
          </m:r>
          <m:r>
            <w:rPr>
              <w:rFonts w:ascii="Cambria Math" w:hAnsi="Cambria Math"/>
              <w:lang w:eastAsia="ru-RU"/>
            </w:rPr>
            <m:t>σ</m:t>
          </m:r>
          <m:d>
            <m:dPr>
              <m:ctrlPr>
                <w:rPr>
                  <w:rFonts w:ascii="Cambria Math" w:hAnsi="Cambria Math"/>
                  <w:i/>
                  <w:lang w:eastAsia="ru-RU"/>
                </w:rPr>
              </m:ctrlPr>
            </m:dPr>
            <m:e>
              <m:acc>
                <m:accPr>
                  <m:chr m:val="̃"/>
                  <m:ctrlPr>
                    <w:rPr>
                      <w:rFonts w:ascii="Cambria Math" w:hAnsi="Cambria Math"/>
                      <w:lang w:eastAsia="ru-RU"/>
                    </w:rPr>
                  </m:ctrlPr>
                </m:accPr>
                <m:e>
                  <m:r>
                    <w:rPr>
                      <w:rFonts w:ascii="Cambria Math" w:hAnsi="Cambria Math"/>
                      <w:lang w:eastAsia="ru-RU"/>
                    </w:rPr>
                    <m:t>Q</m:t>
                  </m:r>
                </m:e>
              </m:acc>
              <m:sSup>
                <m:sSupPr>
                  <m:ctrlPr>
                    <w:rPr>
                      <w:rFonts w:ascii="Cambria Math" w:hAnsi="Cambria Math"/>
                      <w:lang w:eastAsia="ru-RU"/>
                    </w:rPr>
                  </m:ctrlPr>
                </m:sSupPr>
                <m:e>
                  <m:acc>
                    <m:accPr>
                      <m:chr m:val="̃"/>
                      <m:ctrlPr>
                        <w:rPr>
                          <w:rFonts w:ascii="Cambria Math" w:hAnsi="Cambria Math"/>
                          <w:lang w:eastAsia="ru-RU"/>
                        </w:rPr>
                      </m:ctrlPr>
                    </m:accPr>
                    <m:e>
                      <m:r>
                        <w:rPr>
                          <w:rFonts w:ascii="Cambria Math" w:hAnsi="Cambria Math"/>
                          <w:lang w:eastAsia="ru-RU"/>
                        </w:rPr>
                        <m:t>K</m:t>
                      </m:r>
                    </m:e>
                  </m:acc>
                </m:e>
                <m:sup>
                  <m:r>
                    <m:rPr>
                      <m:sty m:val="p"/>
                    </m:rPr>
                    <w:rPr>
                      <w:rFonts w:ascii="Cambria Math" w:hAnsi="Cambria Math"/>
                      <w:lang w:eastAsia="ru-RU"/>
                    </w:rPr>
                    <m:t>⊤</m:t>
                  </m:r>
                </m:sup>
              </m:sSup>
            </m:e>
          </m:d>
          <m:r>
            <m:rPr>
              <m:nor/>
            </m:rPr>
            <w:rPr>
              <w:lang w:eastAsia="ru-RU"/>
            </w:rPr>
            <m:t> </m:t>
          </m:r>
          <m:acc>
            <m:accPr>
              <m:chr m:val="̃"/>
              <m:ctrlPr>
                <w:rPr>
                  <w:rFonts w:ascii="Cambria Math" w:hAnsi="Cambria Math"/>
                  <w:lang w:eastAsia="ru-RU"/>
                </w:rPr>
              </m:ctrlPr>
            </m:accPr>
            <m:e>
              <m:r>
                <w:rPr>
                  <w:rFonts w:ascii="Cambria Math" w:hAnsi="Cambria Math"/>
                  <w:lang w:eastAsia="ru-RU"/>
                </w:rPr>
                <m:t>V</m:t>
              </m:r>
            </m:e>
          </m:acc>
          <m:r>
            <w:rPr>
              <w:rFonts w:ascii="Cambria Math" w:hAnsi="Cambria Math"/>
              <w:lang w:eastAsia="ru-RU"/>
            </w:rPr>
            <m:t xml:space="preserve">,  </m:t>
          </m:r>
          <m:r>
            <m:rPr>
              <m:sty m:val="p"/>
            </m:rPr>
            <w:rPr>
              <w:rFonts w:ascii="Cambria Math" w:hAnsi="Cambria Math"/>
              <w:lang w:eastAsia="ru-RU"/>
            </w:rPr>
            <m:t>FEA</m:t>
          </m:r>
          <m:r>
            <w:rPr>
              <w:rFonts w:ascii="Cambria Math" w:hAnsi="Cambria Math"/>
              <w:lang w:eastAsia="ru-RU"/>
            </w:rPr>
            <m:t>-</m:t>
          </m:r>
          <m:r>
            <m:rPr>
              <m:sty m:val="p"/>
            </m:rPr>
            <w:rPr>
              <w:rFonts w:ascii="Cambria Math" w:hAnsi="Cambria Math"/>
              <w:lang w:eastAsia="ru-RU"/>
            </w:rPr>
            <m:t>f</m:t>
          </m:r>
          <m:r>
            <w:rPr>
              <w:rFonts w:ascii="Cambria Math" w:hAnsi="Cambria Math"/>
              <w:lang w:eastAsia="ru-RU"/>
            </w:rPr>
            <m:t>(</m:t>
          </m:r>
          <m:r>
            <w:rPr>
              <w:rFonts w:ascii="Cambria Math" w:hAnsi="Cambria Math"/>
              <w:lang w:eastAsia="ru-RU"/>
            </w:rPr>
            <m:t>q</m:t>
          </m:r>
          <m:r>
            <w:rPr>
              <w:rFonts w:ascii="Cambria Math" w:hAnsi="Cambria Math"/>
              <w:lang w:eastAsia="ru-RU"/>
            </w:rPr>
            <m:t>,</m:t>
          </m:r>
          <m:r>
            <w:rPr>
              <w:rFonts w:ascii="Cambria Math" w:hAnsi="Cambria Math"/>
              <w:lang w:eastAsia="ru-RU"/>
            </w:rPr>
            <m:t>k</m:t>
          </m:r>
          <m:r>
            <w:rPr>
              <w:rFonts w:ascii="Cambria Math" w:hAnsi="Cambria Math"/>
              <w:lang w:eastAsia="ru-RU"/>
            </w:rPr>
            <m:t>,</m:t>
          </m:r>
          <m:r>
            <w:rPr>
              <w:rFonts w:ascii="Cambria Math" w:hAnsi="Cambria Math"/>
              <w:lang w:eastAsia="ru-RU"/>
            </w:rPr>
            <m:t>v</m:t>
          </m:r>
          <m:r>
            <w:rPr>
              <w:rFonts w:ascii="Cambria Math" w:hAnsi="Cambria Math"/>
              <w:lang w:eastAsia="ru-RU"/>
            </w:rPr>
            <m:t>)=</m:t>
          </m:r>
          <m:sSup>
            <m:sSupPr>
              <m:ctrlPr>
                <w:rPr>
                  <w:rFonts w:ascii="Cambria Math" w:hAnsi="Cambria Math"/>
                  <w:lang w:eastAsia="ru-RU"/>
                </w:rPr>
              </m:ctrlPr>
            </m:sSupPr>
            <m:e>
              <m:r>
                <m:rPr>
                  <m:scr m:val="script"/>
                </m:rPr>
                <w:rPr>
                  <w:rFonts w:ascii="Cambria Math" w:hAnsi="Cambria Math"/>
                  <w:lang w:eastAsia="ru-RU"/>
                </w:rPr>
                <m:t>F</m:t>
              </m:r>
            </m:e>
            <m:sup>
              <m:r>
                <w:rPr>
                  <w:rFonts w:ascii="Cambria Math" w:hAnsi="Cambria Math"/>
                  <w:lang w:eastAsia="ru-RU"/>
                </w:rPr>
                <m:t>-1</m:t>
              </m:r>
            </m:sup>
          </m:sSup>
          <m:r>
            <w:rPr>
              <w:rFonts w:ascii="Cambria Math" w:hAnsi="Cambria Math"/>
              <w:lang w:eastAsia="ru-RU"/>
            </w:rPr>
            <m:t>(</m:t>
          </m:r>
          <m:r>
            <m:rPr>
              <m:sty m:val="p"/>
            </m:rPr>
            <w:rPr>
              <w:rFonts w:ascii="Cambria Math" w:hAnsi="Cambria Math"/>
              <w:lang w:eastAsia="ru-RU"/>
            </w:rPr>
            <m:t>Padding</m:t>
          </m:r>
          <m:r>
            <w:rPr>
              <w:rFonts w:ascii="Cambria Math" w:hAnsi="Cambria Math"/>
              <w:lang w:eastAsia="ru-RU"/>
            </w:rPr>
            <m:t>(</m:t>
          </m:r>
          <m:acc>
            <m:accPr>
              <m:chr m:val="̃"/>
              <m:ctrlPr>
                <w:rPr>
                  <w:rFonts w:ascii="Cambria Math" w:hAnsi="Cambria Math"/>
                  <w:lang w:eastAsia="ru-RU"/>
                </w:rPr>
              </m:ctrlPr>
            </m:accPr>
            <m:e>
              <m:r>
                <w:rPr>
                  <w:rFonts w:ascii="Cambria Math" w:hAnsi="Cambria Math"/>
                  <w:lang w:eastAsia="ru-RU"/>
                </w:rPr>
                <m:t>Y</m:t>
              </m:r>
            </m:e>
          </m:acc>
          <m:r>
            <w:rPr>
              <w:rFonts w:ascii="Cambria Math" w:hAnsi="Cambria Math"/>
              <w:lang w:eastAsia="ru-RU"/>
            </w:rPr>
            <m:t>))</m:t>
          </m:r>
          <m:r>
            <m:rPr>
              <m:sty m:val="p"/>
            </m:rPr>
            <w:rPr>
              <w:rFonts w:ascii="Cambria Math" w:hAnsi="Cambria Math"/>
              <w:lang w:eastAsia="ru-RU"/>
            </w:rPr>
            <m:t>.</m:t>
          </m:r>
          <m:r>
            <m:rPr>
              <m:sty m:val="p"/>
            </m:rPr>
            <w:rPr>
              <w:lang w:eastAsia="ru-RU"/>
            </w:rPr>
            <w:br/>
          </m:r>
        </m:oMath>
      </m:oMathPara>
    </w:p>
    <w:p w14:paraId="07B6FE48" w14:textId="4346F995" w:rsidR="0072754D" w:rsidRPr="005F4875" w:rsidRDefault="0072754D" w:rsidP="0072754D">
      <w:pPr>
        <w:jc w:val="both"/>
        <w:rPr>
          <w:lang w:val="ru-RU" w:eastAsia="ru-RU"/>
        </w:rPr>
      </w:pPr>
      <w:r w:rsidRPr="0072754D">
        <w:rPr>
          <w:lang w:eastAsia="ru-RU"/>
        </w:rPr>
        <w:t xml:space="preserve">Функция </w:t>
      </w:r>
      <m:oMath>
        <m:r>
          <w:rPr>
            <w:rFonts w:ascii="Cambria Math" w:hAnsi="Cambria Math"/>
            <w:lang w:eastAsia="ru-RU"/>
          </w:rPr>
          <m:t>σ(⋅)</m:t>
        </m:r>
      </m:oMath>
      <w:r w:rsidRPr="0072754D">
        <w:rPr>
          <w:lang w:eastAsia="ru-RU"/>
        </w:rPr>
        <w:t xml:space="preserve"> — нелинейность (в т.ч. softmax), применяемая к матрице подобия в частотной области.</w:t>
      </w:r>
    </w:p>
    <w:p w14:paraId="4A3314E1" w14:textId="08F7F420" w:rsidR="0072754D" w:rsidRPr="0072754D" w:rsidRDefault="0072754D" w:rsidP="0072754D">
      <w:pPr>
        <w:jc w:val="both"/>
        <w:rPr>
          <w:lang w:eastAsia="ru-RU"/>
        </w:rPr>
      </w:pPr>
      <w:r>
        <w:rPr>
          <w:lang w:eastAsia="ru-RU"/>
        </w:rPr>
        <w:t>На рисунке 1.3.2.</w:t>
      </w:r>
      <w:r w:rsidRPr="0072754D">
        <w:rPr>
          <w:lang w:eastAsia="ru-RU"/>
        </w:rPr>
        <w:t>3</w:t>
      </w:r>
      <w:r>
        <w:rPr>
          <w:lang w:eastAsia="ru-RU"/>
        </w:rPr>
        <w:t xml:space="preserve"> показана структура блока FEA</w:t>
      </w:r>
      <w:r w:rsidRPr="0072754D">
        <w:rPr>
          <w:lang w:eastAsia="ru-RU"/>
        </w:rPr>
        <w:t>-</w:t>
      </w:r>
      <w:r>
        <w:rPr>
          <w:lang w:eastAsia="ru-RU"/>
        </w:rPr>
        <w:t>f</w:t>
      </w:r>
      <w:r w:rsidRPr="0072754D">
        <w:rPr>
          <w:lang w:eastAsia="ru-RU"/>
        </w:rPr>
        <w:t>.</w:t>
      </w:r>
    </w:p>
    <w:p w14:paraId="18387D7E" w14:textId="77777777" w:rsidR="0072754D" w:rsidRPr="0072754D" w:rsidRDefault="0072754D" w:rsidP="0072754D">
      <w:pPr>
        <w:jc w:val="both"/>
        <w:rPr>
          <w:lang w:eastAsia="ru-RU"/>
        </w:rPr>
      </w:pPr>
    </w:p>
    <w:p w14:paraId="3BF4AAA5" w14:textId="77777777" w:rsidR="0072754D" w:rsidRPr="0072754D" w:rsidRDefault="0072754D" w:rsidP="0072754D">
      <w:pPr>
        <w:jc w:val="both"/>
        <w:rPr>
          <w:b/>
          <w:bCs/>
          <w:lang w:eastAsia="ru-RU"/>
        </w:rPr>
      </w:pPr>
    </w:p>
    <w:p w14:paraId="7068918A" w14:textId="7CC3A500" w:rsidR="0072754D" w:rsidRPr="0072754D" w:rsidRDefault="0072754D" w:rsidP="0072754D">
      <w:pPr>
        <w:jc w:val="both"/>
        <w:rPr>
          <w:b/>
          <w:bCs/>
          <w:lang w:eastAsia="ru-RU"/>
        </w:rPr>
      </w:pPr>
      <w:r w:rsidRPr="0072754D">
        <w:rPr>
          <w:b/>
          <w:bCs/>
          <w:noProof/>
          <w:lang w:eastAsia="ru-RU"/>
        </w:rPr>
        <w:drawing>
          <wp:inline distT="0" distB="0" distL="0" distR="0" wp14:anchorId="011A7E36" wp14:editId="2A6EDA58">
            <wp:extent cx="5940425" cy="1593215"/>
            <wp:effectExtent l="0" t="0" r="3175" b="6985"/>
            <wp:docPr id="1068303286" name="Рисунок 4" descr="Изображение выглядит как диаграмм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03286" name="Рисунок 4" descr="Изображение выглядит как диаграмма, снимок экрана&#10;&#10;Содержимое, созданное искусственным интеллектом, может быть неверны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593215"/>
                    </a:xfrm>
                    <a:prstGeom prst="rect">
                      <a:avLst/>
                    </a:prstGeom>
                    <a:noFill/>
                    <a:ln>
                      <a:noFill/>
                    </a:ln>
                  </pic:spPr>
                </pic:pic>
              </a:graphicData>
            </a:graphic>
          </wp:inline>
        </w:drawing>
      </w:r>
    </w:p>
    <w:p w14:paraId="16C0ADE2" w14:textId="77777777" w:rsidR="0072754D" w:rsidRDefault="0072754D" w:rsidP="0072754D">
      <w:pPr>
        <w:jc w:val="both"/>
        <w:rPr>
          <w:b/>
          <w:bCs/>
          <w:lang w:eastAsia="ru-RU"/>
        </w:rPr>
      </w:pPr>
    </w:p>
    <w:p w14:paraId="2EFE8F48" w14:textId="77777777" w:rsidR="0072754D" w:rsidRPr="005F4875" w:rsidRDefault="0072754D" w:rsidP="0072754D">
      <w:pPr>
        <w:jc w:val="both"/>
        <w:rPr>
          <w:lang w:val="ru-RU" w:eastAsia="ru-RU"/>
        </w:rPr>
      </w:pPr>
      <w:r>
        <w:rPr>
          <w:b/>
          <w:bCs/>
          <w:lang w:eastAsia="ru-RU"/>
        </w:rPr>
        <w:t xml:space="preserve">Рисунок 1.3.2.3. </w:t>
      </w:r>
      <w:r w:rsidRPr="0072754D">
        <w:rPr>
          <w:lang w:eastAsia="ru-RU"/>
        </w:rPr>
        <w:t>Структура блока FEA – f</w:t>
      </w:r>
      <w:r w:rsidRPr="005F4875">
        <w:rPr>
          <w:lang w:val="ru-RU" w:eastAsia="ru-RU"/>
        </w:rPr>
        <w:t>.</w:t>
      </w:r>
    </w:p>
    <w:p w14:paraId="7B2A6948" w14:textId="77777777" w:rsidR="0072754D" w:rsidRPr="005F4875" w:rsidRDefault="0072754D" w:rsidP="0072754D">
      <w:pPr>
        <w:jc w:val="both"/>
        <w:rPr>
          <w:lang w:val="ru-RU" w:eastAsia="ru-RU"/>
        </w:rPr>
      </w:pPr>
    </w:p>
    <w:p w14:paraId="45979DA9" w14:textId="77777777" w:rsidR="0072754D" w:rsidRPr="0072754D" w:rsidRDefault="0072754D" w:rsidP="0072754D">
      <w:pPr>
        <w:jc w:val="both"/>
        <w:rPr>
          <w:b/>
          <w:bCs/>
          <w:lang w:eastAsia="ru-RU"/>
        </w:rPr>
      </w:pPr>
      <w:proofErr w:type="spellStart"/>
      <w:r w:rsidRPr="0072754D">
        <w:rPr>
          <w:b/>
          <w:bCs/>
          <w:lang w:eastAsia="ru-RU"/>
        </w:rPr>
        <w:t>Wavelet</w:t>
      </w:r>
      <w:proofErr w:type="spellEnd"/>
      <w:r w:rsidRPr="0072754D">
        <w:rPr>
          <w:b/>
          <w:bCs/>
          <w:lang w:eastAsia="ru-RU"/>
        </w:rPr>
        <w:t>-ветка (</w:t>
      </w:r>
      <w:proofErr w:type="spellStart"/>
      <w:r w:rsidRPr="0072754D">
        <w:rPr>
          <w:b/>
          <w:bCs/>
          <w:lang w:eastAsia="ru-RU"/>
        </w:rPr>
        <w:t>FEDformer</w:t>
      </w:r>
      <w:proofErr w:type="spellEnd"/>
      <w:r w:rsidRPr="0072754D">
        <w:rPr>
          <w:b/>
          <w:bCs/>
          <w:lang w:eastAsia="ru-RU"/>
        </w:rPr>
        <w:t>-w)</w:t>
      </w:r>
    </w:p>
    <w:p w14:paraId="648825AC" w14:textId="402C6D8A" w:rsidR="0072754D" w:rsidRDefault="0072754D" w:rsidP="0072754D">
      <w:pPr>
        <w:jc w:val="both"/>
        <w:rPr>
          <w:lang w:eastAsia="ru-RU"/>
        </w:rPr>
      </w:pPr>
      <w:r w:rsidRPr="0072754D">
        <w:rPr>
          <w:lang w:eastAsia="ru-RU"/>
        </w:rPr>
        <w:t xml:space="preserve">В </w:t>
      </w:r>
      <w:proofErr w:type="spellStart"/>
      <w:r w:rsidRPr="0072754D">
        <w:rPr>
          <w:lang w:eastAsia="ru-RU"/>
        </w:rPr>
        <w:t>FEDformer</w:t>
      </w:r>
      <w:proofErr w:type="spellEnd"/>
      <w:r w:rsidRPr="0072754D">
        <w:rPr>
          <w:lang w:eastAsia="ru-RU"/>
        </w:rPr>
        <w:t xml:space="preserve">-w преобразование Фурье заменяется </w:t>
      </w:r>
      <w:proofErr w:type="spellStart"/>
      <w:r w:rsidRPr="0072754D">
        <w:rPr>
          <w:lang w:eastAsia="ru-RU"/>
        </w:rPr>
        <w:t>многошкальной</w:t>
      </w:r>
      <w:proofErr w:type="spellEnd"/>
      <w:r w:rsidRPr="0072754D">
        <w:rPr>
          <w:lang w:eastAsia="ru-RU"/>
        </w:rPr>
        <w:t xml:space="preserve"> </w:t>
      </w:r>
      <w:r w:rsidR="005F4875">
        <w:rPr>
          <w:lang w:eastAsia="ru-RU"/>
        </w:rPr>
        <w:t>вейвлет</w:t>
      </w:r>
      <w:r w:rsidRPr="0072754D">
        <w:rPr>
          <w:lang w:eastAsia="ru-RU"/>
        </w:rPr>
        <w:t xml:space="preserve">-декомпозицией: вход </w:t>
      </w:r>
      <m:oMath>
        <m:r>
          <w:rPr>
            <w:rFonts w:ascii="Cambria Math" w:hAnsi="Cambria Math"/>
            <w:lang w:eastAsia="ru-RU"/>
          </w:rPr>
          <m:t>x</m:t>
        </m:r>
      </m:oMath>
      <w:r w:rsidRPr="0072754D">
        <w:rPr>
          <w:lang w:eastAsia="ru-RU"/>
        </w:rPr>
        <w:t xml:space="preserve"> раскладывается на низко- и высокочастотные компоненты на нескольких масштабах, затем к компонентам применяются аналоги FEB/FEA, после чего выполняется реконструкция (</w:t>
      </w:r>
      <w:proofErr w:type="spellStart"/>
      <w:r w:rsidRPr="0072754D">
        <w:rPr>
          <w:lang w:eastAsia="ru-RU"/>
        </w:rPr>
        <w:t>inverse</w:t>
      </w:r>
      <w:proofErr w:type="spellEnd"/>
      <w:r w:rsidRPr="0072754D">
        <w:rPr>
          <w:lang w:eastAsia="ru-RU"/>
        </w:rPr>
        <w:t xml:space="preserve"> </w:t>
      </w:r>
      <w:proofErr w:type="spellStart"/>
      <w:r w:rsidRPr="0072754D">
        <w:rPr>
          <w:lang w:eastAsia="ru-RU"/>
        </w:rPr>
        <w:t>wavelet</w:t>
      </w:r>
      <w:proofErr w:type="spellEnd"/>
      <w:r w:rsidRPr="0072754D">
        <w:rPr>
          <w:lang w:eastAsia="ru-RU"/>
        </w:rPr>
        <w:t>). Это даёт локализацию и по времени, и по частоте (</w:t>
      </w:r>
      <w:r>
        <w:rPr>
          <w:lang w:eastAsia="ru-RU"/>
        </w:rPr>
        <w:t>рисунок 1.3.2.4)</w:t>
      </w:r>
      <w:r w:rsidRPr="0072754D">
        <w:rPr>
          <w:lang w:eastAsia="ru-RU"/>
        </w:rPr>
        <w:t>.</w:t>
      </w:r>
    </w:p>
    <w:p w14:paraId="78E54AA1" w14:textId="77777777" w:rsidR="0072754D" w:rsidRDefault="0072754D" w:rsidP="0072754D">
      <w:pPr>
        <w:jc w:val="both"/>
        <w:rPr>
          <w:lang w:eastAsia="ru-RU"/>
        </w:rPr>
      </w:pPr>
    </w:p>
    <w:p w14:paraId="6204C987" w14:textId="5D79858C" w:rsidR="0072754D" w:rsidRDefault="0072754D" w:rsidP="0072754D">
      <w:pPr>
        <w:jc w:val="center"/>
        <w:rPr>
          <w:lang w:eastAsia="ru-RU"/>
        </w:rPr>
      </w:pPr>
      <w:r w:rsidRPr="0072754D">
        <w:rPr>
          <w:noProof/>
          <w:lang w:eastAsia="ru-RU"/>
        </w:rPr>
        <w:lastRenderedPageBreak/>
        <w:drawing>
          <wp:inline distT="0" distB="0" distL="0" distR="0" wp14:anchorId="1A05398F" wp14:editId="076F0FA9">
            <wp:extent cx="4677428" cy="4686954"/>
            <wp:effectExtent l="0" t="0" r="8890" b="0"/>
            <wp:docPr id="397173733" name="Рисунок 1" descr="Изображение выглядит как текст, диаграмма, линия,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73733" name="Рисунок 1" descr="Изображение выглядит как текст, диаграмма, линия, План&#10;&#10;Содержимое, созданное искусственным интеллектом, может быть неверным."/>
                    <pic:cNvPicPr/>
                  </pic:nvPicPr>
                  <pic:blipFill>
                    <a:blip r:embed="rId12"/>
                    <a:stretch>
                      <a:fillRect/>
                    </a:stretch>
                  </pic:blipFill>
                  <pic:spPr>
                    <a:xfrm>
                      <a:off x="0" y="0"/>
                      <a:ext cx="4677428" cy="4686954"/>
                    </a:xfrm>
                    <a:prstGeom prst="rect">
                      <a:avLst/>
                    </a:prstGeom>
                  </pic:spPr>
                </pic:pic>
              </a:graphicData>
            </a:graphic>
          </wp:inline>
        </w:drawing>
      </w:r>
    </w:p>
    <w:p w14:paraId="237B626D" w14:textId="64B28217" w:rsidR="0072754D" w:rsidRPr="0072754D" w:rsidRDefault="0072754D" w:rsidP="0072754D">
      <w:pPr>
        <w:jc w:val="both"/>
        <w:rPr>
          <w:lang w:eastAsia="ru-RU"/>
        </w:rPr>
      </w:pPr>
      <w:r w:rsidRPr="0072754D">
        <w:rPr>
          <w:b/>
          <w:bCs/>
          <w:lang w:eastAsia="ru-RU"/>
        </w:rPr>
        <w:t>Рисунок 1.3.2.4.</w:t>
      </w:r>
      <w:r>
        <w:rPr>
          <w:lang w:eastAsia="ru-RU"/>
        </w:rPr>
        <w:t xml:space="preserve"> Э</w:t>
      </w:r>
      <w:r w:rsidRPr="0072754D">
        <w:rPr>
          <w:lang w:eastAsia="ru-RU"/>
        </w:rPr>
        <w:t xml:space="preserve">тап декомпозиции в </w:t>
      </w:r>
      <w:proofErr w:type="spellStart"/>
      <w:r w:rsidRPr="0072754D">
        <w:rPr>
          <w:lang w:eastAsia="ru-RU"/>
        </w:rPr>
        <w:t>вейвлетном</w:t>
      </w:r>
      <w:proofErr w:type="spellEnd"/>
      <w:r w:rsidRPr="0072754D">
        <w:rPr>
          <w:lang w:eastAsia="ru-RU"/>
        </w:rPr>
        <w:t xml:space="preserve"> частотно-усиленном блоке</w:t>
      </w:r>
      <w:r>
        <w:rPr>
          <w:lang w:eastAsia="ru-RU"/>
        </w:rPr>
        <w:t xml:space="preserve">, </w:t>
      </w:r>
      <w:r w:rsidRPr="0072754D">
        <w:rPr>
          <w:lang w:eastAsia="ru-RU"/>
        </w:rPr>
        <w:t xml:space="preserve">реконструкции </w:t>
      </w:r>
      <w:proofErr w:type="spellStart"/>
      <w:r w:rsidRPr="0072754D">
        <w:rPr>
          <w:lang w:eastAsia="ru-RU"/>
        </w:rPr>
        <w:t>вейвлетного</w:t>
      </w:r>
      <w:proofErr w:type="spellEnd"/>
      <w:r w:rsidRPr="0072754D">
        <w:rPr>
          <w:lang w:eastAsia="ru-RU"/>
        </w:rPr>
        <w:t xml:space="preserve"> блока, общий для модулей </w:t>
      </w:r>
      <w:r w:rsidRPr="0072754D">
        <w:rPr>
          <w:b/>
          <w:bCs/>
          <w:lang w:eastAsia="ru-RU"/>
        </w:rPr>
        <w:t>FEB-w</w:t>
      </w:r>
      <w:r w:rsidRPr="0072754D">
        <w:rPr>
          <w:lang w:eastAsia="ru-RU"/>
        </w:rPr>
        <w:t xml:space="preserve"> и </w:t>
      </w:r>
      <w:r w:rsidRPr="0072754D">
        <w:rPr>
          <w:b/>
          <w:bCs/>
          <w:lang w:eastAsia="ru-RU"/>
        </w:rPr>
        <w:t>FEA-w</w:t>
      </w:r>
      <w:r>
        <w:rPr>
          <w:lang w:eastAsia="ru-RU"/>
        </w:rPr>
        <w:t xml:space="preserve"> и </w:t>
      </w:r>
      <w:r w:rsidRPr="0072754D">
        <w:rPr>
          <w:lang w:eastAsia="ru-RU"/>
        </w:rPr>
        <w:t xml:space="preserve">декомпозиции </w:t>
      </w:r>
      <w:r>
        <w:rPr>
          <w:lang w:eastAsia="ru-RU"/>
        </w:rPr>
        <w:t xml:space="preserve">в </w:t>
      </w:r>
      <w:proofErr w:type="spellStart"/>
      <w:r w:rsidRPr="0072754D">
        <w:rPr>
          <w:lang w:eastAsia="ru-RU"/>
        </w:rPr>
        <w:t>вейвлетн</w:t>
      </w:r>
      <w:r>
        <w:rPr>
          <w:lang w:eastAsia="ru-RU"/>
        </w:rPr>
        <w:t>ом</w:t>
      </w:r>
      <w:proofErr w:type="spellEnd"/>
      <w:r w:rsidRPr="0072754D">
        <w:rPr>
          <w:lang w:eastAsia="ru-RU"/>
        </w:rPr>
        <w:t xml:space="preserve"> частотно-усиленном модуле кросс-взаимодействия</w:t>
      </w:r>
      <w:r>
        <w:rPr>
          <w:lang w:eastAsia="ru-RU"/>
        </w:rPr>
        <w:t>.</w:t>
      </w:r>
    </w:p>
    <w:p w14:paraId="5415E65E" w14:textId="76CB9545" w:rsidR="00F90757" w:rsidRPr="00F45999" w:rsidRDefault="00F90757" w:rsidP="0072754D">
      <w:pPr>
        <w:jc w:val="both"/>
        <w:rPr>
          <w:b/>
          <w:bCs/>
          <w:lang w:eastAsia="ru-RU"/>
        </w:rPr>
      </w:pPr>
      <w:r w:rsidRPr="00F45999">
        <w:rPr>
          <w:b/>
          <w:bCs/>
          <w:lang w:eastAsia="ru-RU"/>
        </w:rPr>
        <w:br w:type="page"/>
      </w:r>
    </w:p>
    <w:p w14:paraId="7375CE8C" w14:textId="62923171" w:rsidR="00F90757" w:rsidRDefault="00F90757" w:rsidP="00534597">
      <w:pPr>
        <w:pStyle w:val="Heading1"/>
      </w:pPr>
      <w:bookmarkStart w:id="13" w:name="_Toc217391078"/>
      <w:r w:rsidRPr="00C72498">
        <w:lastRenderedPageBreak/>
        <w:t xml:space="preserve">Глава </w:t>
      </w:r>
      <w:r>
        <w:t>2</w:t>
      </w:r>
      <w:r w:rsidRPr="00C72498">
        <w:t xml:space="preserve">. </w:t>
      </w:r>
      <w:r>
        <w:t>Практическая часть</w:t>
      </w:r>
      <w:bookmarkEnd w:id="13"/>
    </w:p>
    <w:p w14:paraId="1D7FB836" w14:textId="47CAA245" w:rsidR="00855C5C" w:rsidRDefault="00855C5C" w:rsidP="00855C5C"/>
    <w:p w14:paraId="7B0FD544" w14:textId="260E1A17" w:rsidR="00855C5C" w:rsidRDefault="00855C5C" w:rsidP="003C3ACC">
      <w:pPr>
        <w:pStyle w:val="Heading2"/>
      </w:pPr>
      <w:bookmarkStart w:id="14" w:name="_Toc217391079"/>
      <w:r>
        <w:t>2</w:t>
      </w:r>
      <w:r w:rsidRPr="00EE4AF4">
        <w:t xml:space="preserve">.1. </w:t>
      </w:r>
      <w:r w:rsidR="003C7261">
        <w:t>Описание параметров и архитектур</w:t>
      </w:r>
      <w:r w:rsidR="009934A3">
        <w:t xml:space="preserve"> </w:t>
      </w:r>
      <w:r w:rsidR="003C7261">
        <w:t>моделей с практической точки зрения</w:t>
      </w:r>
      <w:bookmarkEnd w:id="14"/>
    </w:p>
    <w:p w14:paraId="7BCE18DF" w14:textId="2C9D197A" w:rsidR="003C7261" w:rsidRDefault="003C7261" w:rsidP="003C7261"/>
    <w:p w14:paraId="53414AF0" w14:textId="460C732C" w:rsidR="006C3DDF" w:rsidRDefault="006C3DDF" w:rsidP="006C3DDF">
      <w:pPr>
        <w:jc w:val="both"/>
      </w:pPr>
      <w:r>
        <w:t>Для выполнения практической части были реализованы следующие классические статистические методы и архитектуры</w:t>
      </w:r>
      <w:r w:rsidRPr="006C3DDF">
        <w:t>:</w:t>
      </w:r>
    </w:p>
    <w:p w14:paraId="6853FEC6" w14:textId="77777777" w:rsidR="00F26989" w:rsidRDefault="00F26989" w:rsidP="006C3DDF">
      <w:pPr>
        <w:jc w:val="both"/>
      </w:pPr>
    </w:p>
    <w:p w14:paraId="05C18256" w14:textId="35D444A4" w:rsidR="006C3DDF" w:rsidRPr="00F26989" w:rsidRDefault="00F26989" w:rsidP="0046148C">
      <w:pPr>
        <w:pStyle w:val="Heading3"/>
        <w:rPr>
          <w:rFonts w:eastAsiaTheme="minorHAnsi"/>
        </w:rPr>
      </w:pPr>
      <w:bookmarkStart w:id="15" w:name="_Toc217391080"/>
      <w:r w:rsidRPr="00F26989">
        <w:t xml:space="preserve">2.1.1. </w:t>
      </w:r>
      <w:r w:rsidR="006C3DDF" w:rsidRPr="00F26989">
        <w:t xml:space="preserve">ARIMA - </w:t>
      </w:r>
      <w:r w:rsidR="006C3DDF" w:rsidRPr="00F26989">
        <w:rPr>
          <w:rFonts w:eastAsia="Times New Roman"/>
          <w:lang w:eastAsia="ru-RU"/>
        </w:rPr>
        <w:t>один статистический блок ARIMA(</w:t>
      </w:r>
      <w:proofErr w:type="spellStart"/>
      <w:r w:rsidR="006C3DDF" w:rsidRPr="00F26989">
        <w:rPr>
          <w:rFonts w:eastAsia="Times New Roman"/>
          <w:lang w:eastAsia="ru-RU"/>
        </w:rPr>
        <w:t>p,d,q</w:t>
      </w:r>
      <w:proofErr w:type="spellEnd"/>
      <w:r w:rsidR="006C3DDF" w:rsidRPr="00F26989">
        <w:rPr>
          <w:rFonts w:eastAsia="Times New Roman"/>
          <w:lang w:eastAsia="ru-RU"/>
        </w:rPr>
        <w:t>) на исходном ряде.</w:t>
      </w:r>
      <w:bookmarkEnd w:id="15"/>
    </w:p>
    <w:p w14:paraId="41EF82B8" w14:textId="77777777" w:rsidR="00F26989" w:rsidRPr="00F26989" w:rsidRDefault="00F26989" w:rsidP="006C3DDF">
      <w:pPr>
        <w:rPr>
          <w:b/>
          <w:bCs/>
          <w:i/>
          <w:iCs/>
          <w:lang w:eastAsia="ru-RU"/>
        </w:rPr>
      </w:pPr>
    </w:p>
    <w:p w14:paraId="785B16BC" w14:textId="77777777" w:rsidR="00F26989" w:rsidRPr="00F26989" w:rsidRDefault="006C3DDF" w:rsidP="00F26989">
      <w:pPr>
        <w:rPr>
          <w:i/>
          <w:iCs/>
        </w:rPr>
      </w:pPr>
      <w:r w:rsidRPr="00F26989">
        <w:rPr>
          <w:b/>
          <w:bCs/>
          <w:i/>
          <w:iCs/>
          <w:lang w:eastAsia="ru-RU"/>
        </w:rPr>
        <w:t>Параметры архитектуры:</w:t>
      </w:r>
    </w:p>
    <w:p w14:paraId="51AF28B1" w14:textId="5B58CA70" w:rsidR="00F26989" w:rsidRPr="00F26989" w:rsidRDefault="00F26989" w:rsidP="00F26989">
      <m:oMath>
        <m:r>
          <w:rPr>
            <w:rFonts w:ascii="Cambria Math" w:hAnsi="Cambria Math"/>
            <w:lang w:eastAsia="ru-RU"/>
          </w:rPr>
          <m:t>order=(p,d,q),</m:t>
        </m:r>
      </m:oMath>
      <w:r w:rsidR="006C3DDF" w:rsidRPr="00F26989">
        <w:rPr>
          <w:lang w:eastAsia="ru-RU"/>
        </w:rPr>
        <w:t xml:space="preserve"> по умолчанию </w:t>
      </w:r>
      <m:oMath>
        <m:r>
          <w:rPr>
            <w:rFonts w:ascii="Cambria Math" w:hAnsi="Cambria Math"/>
            <w:lang w:eastAsia="ru-RU"/>
          </w:rPr>
          <m:t>(1,1,1)</m:t>
        </m:r>
      </m:oMath>
      <w:r w:rsidR="006C3DDF" w:rsidRPr="00F26989">
        <w:rPr>
          <w:lang w:eastAsia="ru-RU"/>
        </w:rPr>
        <w:t xml:space="preserve">. </w:t>
      </w:r>
    </w:p>
    <w:p w14:paraId="19A0FCA5" w14:textId="79042057" w:rsidR="00F26989" w:rsidRDefault="006C3DDF" w:rsidP="00F26989">
      <w:pPr>
        <w:pStyle w:val="ListParagraph"/>
        <w:numPr>
          <w:ilvl w:val="0"/>
          <w:numId w:val="30"/>
        </w:numPr>
        <w:spacing w:before="100" w:beforeAutospacing="1" w:after="100" w:afterAutospacing="1"/>
        <w:rPr>
          <w:lang w:eastAsia="ru-RU"/>
        </w:rPr>
      </w:pPr>
      <w:r w:rsidRPr="00F26989">
        <w:rPr>
          <w:lang w:eastAsia="ru-RU"/>
        </w:rPr>
        <w:t xml:space="preserve">В </w:t>
      </w:r>
      <m:oMath>
        <m:r>
          <w:rPr>
            <w:rFonts w:ascii="Cambria Math" w:hAnsi="Cambria Math"/>
            <w:lang w:eastAsia="ru-RU"/>
          </w:rPr>
          <m:t>statsmodels.ARIMA</m:t>
        </m:r>
      </m:oMath>
      <w:r w:rsidRPr="00F26989">
        <w:rPr>
          <w:lang w:eastAsia="ru-RU"/>
        </w:rPr>
        <w:t>:</w:t>
      </w:r>
      <w:r w:rsidR="00F26989">
        <w:rPr>
          <w:lang w:eastAsia="ru-RU"/>
        </w:rPr>
        <w:br/>
      </w:r>
    </w:p>
    <w:p w14:paraId="7ED8F916" w14:textId="3F0290E6" w:rsidR="00F26989" w:rsidRDefault="00F26989" w:rsidP="00F26989">
      <w:pPr>
        <w:pStyle w:val="ListParagraph"/>
        <w:numPr>
          <w:ilvl w:val="1"/>
          <w:numId w:val="30"/>
        </w:numPr>
        <w:spacing w:before="100" w:beforeAutospacing="1" w:after="100" w:afterAutospacing="1"/>
        <w:jc w:val="both"/>
        <w:rPr>
          <w:lang w:eastAsia="ru-RU"/>
        </w:rPr>
      </w:pPr>
      <m:oMath>
        <m:r>
          <w:rPr>
            <w:rFonts w:ascii="Cambria Math" w:hAnsi="Cambria Math"/>
            <w:lang w:eastAsia="ru-RU"/>
          </w:rPr>
          <m:t>trend = t</m:t>
        </m:r>
      </m:oMath>
      <w:r w:rsidR="006C3DDF" w:rsidRPr="00F26989">
        <w:rPr>
          <w:lang w:eastAsia="ru-RU"/>
        </w:rPr>
        <w:t xml:space="preserve"> при </w:t>
      </w:r>
      <m:oMath>
        <m:r>
          <w:rPr>
            <w:rFonts w:ascii="Cambria Math" w:hAnsi="Cambria Math"/>
            <w:lang w:eastAsia="ru-RU"/>
          </w:rPr>
          <m:t>d&gt;0</m:t>
        </m:r>
      </m:oMath>
      <w:r w:rsidR="006C3DDF" w:rsidRPr="00F26989">
        <w:rPr>
          <w:lang w:eastAsia="ru-RU"/>
        </w:rPr>
        <w:t xml:space="preserve">, иначе "c" (дрейф через линейный тренд при дифференцировании). </w:t>
      </w:r>
    </w:p>
    <w:p w14:paraId="173015E4" w14:textId="6424F627" w:rsidR="00F26989" w:rsidRPr="00F26989" w:rsidRDefault="00F26989" w:rsidP="00F26989">
      <w:pPr>
        <w:pStyle w:val="ListParagraph"/>
        <w:numPr>
          <w:ilvl w:val="1"/>
          <w:numId w:val="30"/>
        </w:numPr>
        <w:spacing w:before="100" w:beforeAutospacing="1" w:after="100" w:afterAutospacing="1"/>
        <w:jc w:val="both"/>
        <w:rPr>
          <w:lang w:eastAsia="ru-RU"/>
        </w:rPr>
      </w:pPr>
      <m:oMath>
        <m:r>
          <w:rPr>
            <w:rFonts w:ascii="Cambria Math" w:hAnsi="Cambria Math"/>
            <w:lang w:eastAsia="ru-RU"/>
          </w:rPr>
          <m:t xml:space="preserve">enforce_stationarity=False, enforce_invertibility=False. </m:t>
        </m:r>
      </m:oMath>
    </w:p>
    <w:p w14:paraId="56D0D5F1" w14:textId="55CBB0B2" w:rsidR="006C3DDF" w:rsidRPr="00F26989" w:rsidRDefault="00F26989" w:rsidP="00F26989">
      <w:pPr>
        <w:pStyle w:val="ListParagraph"/>
        <w:numPr>
          <w:ilvl w:val="1"/>
          <w:numId w:val="30"/>
        </w:numPr>
        <w:spacing w:before="100" w:beforeAutospacing="1" w:after="100" w:afterAutospacing="1"/>
        <w:jc w:val="both"/>
        <w:rPr>
          <w:lang w:eastAsia="ru-RU"/>
        </w:rPr>
      </w:pPr>
      <m:oMath>
        <m:r>
          <w:rPr>
            <w:rFonts w:ascii="Cambria Math" w:hAnsi="Cambria Math"/>
            <w:lang w:eastAsia="ru-RU"/>
          </w:rPr>
          <m:t xml:space="preserve">maxiter=200. </m:t>
        </m:r>
      </m:oMath>
    </w:p>
    <w:p w14:paraId="75AB9899" w14:textId="77777777" w:rsidR="006C3DDF" w:rsidRPr="00F26989" w:rsidRDefault="006C3DDF" w:rsidP="006C3DDF">
      <w:pPr>
        <w:spacing w:beforeAutospacing="1" w:afterAutospacing="1"/>
        <w:rPr>
          <w:b/>
          <w:bCs/>
          <w:i/>
          <w:iCs/>
          <w:lang w:eastAsia="ru-RU"/>
        </w:rPr>
      </w:pPr>
      <w:r w:rsidRPr="006C3DDF">
        <w:rPr>
          <w:lang w:eastAsia="ru-RU"/>
        </w:rPr>
        <w:br/>
      </w:r>
      <w:r w:rsidRPr="00F26989">
        <w:rPr>
          <w:b/>
          <w:bCs/>
          <w:i/>
          <w:iCs/>
          <w:lang w:eastAsia="ru-RU"/>
        </w:rPr>
        <w:t>Примечание:</w:t>
      </w:r>
    </w:p>
    <w:p w14:paraId="01CAD162" w14:textId="7A0D559F" w:rsidR="006C3DDF" w:rsidRPr="006C3DDF" w:rsidRDefault="006C3DDF" w:rsidP="00F26989">
      <w:pPr>
        <w:spacing w:beforeAutospacing="1" w:afterAutospacing="1"/>
        <w:jc w:val="both"/>
        <w:rPr>
          <w:lang w:eastAsia="ru-RU"/>
        </w:rPr>
      </w:pPr>
      <w:r w:rsidRPr="00F26989">
        <w:rPr>
          <w:lang w:eastAsia="ru-RU"/>
        </w:rPr>
        <w:t xml:space="preserve">В </w:t>
      </w:r>
      <w:r w:rsidRPr="00F26989">
        <w:rPr>
          <w:b/>
          <w:bCs/>
          <w:i/>
          <w:iCs/>
          <w:lang w:eastAsia="ru-RU"/>
        </w:rPr>
        <w:t>ARIMA</w:t>
      </w:r>
      <w:r w:rsidRPr="00F26989">
        <w:rPr>
          <w:lang w:eastAsia="ru-RU"/>
        </w:rPr>
        <w:t xml:space="preserve">, а также в </w:t>
      </w:r>
      <w:r w:rsidRPr="00F26989">
        <w:rPr>
          <w:b/>
          <w:bCs/>
          <w:i/>
          <w:iCs/>
          <w:lang w:eastAsia="ru-RU"/>
        </w:rPr>
        <w:t>ARIMA</w:t>
      </w:r>
      <w:r w:rsidRPr="00F26989">
        <w:rPr>
          <w:lang w:eastAsia="ru-RU"/>
        </w:rPr>
        <w:t xml:space="preserve"> с </w:t>
      </w:r>
      <w:proofErr w:type="spellStart"/>
      <w:r w:rsidRPr="00F26989">
        <w:rPr>
          <w:lang w:eastAsia="ru-RU"/>
        </w:rPr>
        <w:t>автоподбором</w:t>
      </w:r>
      <w:proofErr w:type="spellEnd"/>
      <w:r w:rsidRPr="00F26989">
        <w:rPr>
          <w:lang w:eastAsia="ru-RU"/>
        </w:rPr>
        <w:t xml:space="preserve"> </w:t>
      </w:r>
      <w:r w:rsidR="00F26989" w:rsidRPr="00F26989">
        <w:rPr>
          <w:lang w:eastAsia="ru-RU"/>
        </w:rPr>
        <w:t>была специально добавлена з</w:t>
      </w:r>
      <w:r w:rsidRPr="006C3DDF">
        <w:rPr>
          <w:lang w:eastAsia="ru-RU"/>
        </w:rPr>
        <w:t>ащита от вырожденного прогноза:</w:t>
      </w:r>
    </w:p>
    <w:p w14:paraId="5CCF6102" w14:textId="2B737668" w:rsidR="006C3DDF" w:rsidRPr="006C3DDF" w:rsidRDefault="006C3DDF" w:rsidP="00F470DE">
      <w:pPr>
        <w:numPr>
          <w:ilvl w:val="0"/>
          <w:numId w:val="35"/>
        </w:numPr>
        <w:spacing w:before="100" w:beforeAutospacing="1" w:after="100" w:afterAutospacing="1"/>
        <w:jc w:val="both"/>
        <w:rPr>
          <w:lang w:eastAsia="ru-RU"/>
        </w:rPr>
      </w:pPr>
      <w:r w:rsidRPr="006C3DDF">
        <w:rPr>
          <w:lang w:eastAsia="ru-RU"/>
        </w:rPr>
        <w:t xml:space="preserve">Если ряд слишком короткий </w:t>
      </w:r>
      <m:oMath>
        <m:r>
          <w:rPr>
            <w:rFonts w:ascii="Cambria Math" w:hAnsi="Cambria Math"/>
            <w:lang w:eastAsia="ru-RU"/>
          </w:rPr>
          <m:t>(&lt; 6</m:t>
        </m:r>
      </m:oMath>
      <w:r w:rsidRPr="006C3DDF">
        <w:rPr>
          <w:lang w:eastAsia="ru-RU"/>
        </w:rPr>
        <w:t xml:space="preserve">) → линейная экстраполяция. </w:t>
      </w:r>
    </w:p>
    <w:p w14:paraId="3FCEC2DF" w14:textId="35F27949" w:rsidR="006C3DDF" w:rsidRPr="006C3DDF" w:rsidRDefault="006C3DDF" w:rsidP="00F470DE">
      <w:pPr>
        <w:numPr>
          <w:ilvl w:val="0"/>
          <w:numId w:val="35"/>
        </w:numPr>
        <w:spacing w:before="100" w:beforeAutospacing="1" w:after="100" w:afterAutospacing="1"/>
        <w:jc w:val="both"/>
        <w:rPr>
          <w:lang w:eastAsia="ru-RU"/>
        </w:rPr>
      </w:pPr>
      <w:r w:rsidRPr="006C3DDF">
        <w:rPr>
          <w:lang w:eastAsia="ru-RU"/>
        </w:rPr>
        <w:t>Если прогноз “плоский” (</w:t>
      </w:r>
      <m:oMath>
        <m:r>
          <w:rPr>
            <w:rFonts w:ascii="Cambria Math" w:hAnsi="Cambria Math"/>
            <w:lang w:eastAsia="ru-RU"/>
          </w:rPr>
          <m:t>std≈0</m:t>
        </m:r>
      </m:oMath>
      <w:r w:rsidRPr="006C3DDF">
        <w:rPr>
          <w:lang w:eastAsia="ru-RU"/>
        </w:rPr>
        <w:t xml:space="preserve">), но у последних разностей ряда std не нулевая → линейная экстраполяция (борьба с деградацией/сдвигом к константе). </w:t>
      </w:r>
    </w:p>
    <w:p w14:paraId="6512F396" w14:textId="6CF40FEE" w:rsidR="00F26989" w:rsidRPr="00F26989" w:rsidRDefault="006C3DDF" w:rsidP="00F470DE">
      <w:pPr>
        <w:numPr>
          <w:ilvl w:val="0"/>
          <w:numId w:val="35"/>
        </w:numPr>
        <w:spacing w:before="100" w:beforeAutospacing="1" w:after="100" w:afterAutospacing="1"/>
        <w:jc w:val="both"/>
        <w:rPr>
          <w:lang w:eastAsia="ru-RU"/>
        </w:rPr>
      </w:pPr>
      <w:r w:rsidRPr="006C3DDF">
        <w:rPr>
          <w:lang w:eastAsia="ru-RU"/>
        </w:rPr>
        <w:t>При ошибках: перебор альтернативных порядков</w:t>
      </w:r>
      <w:r w:rsidR="00F26989" w:rsidRPr="00F26989">
        <w:rPr>
          <w:lang w:eastAsia="ru-RU"/>
        </w:rPr>
        <w:t xml:space="preserve"> </w:t>
      </w:r>
      <w:r w:rsidRPr="006C3DDF">
        <w:rPr>
          <w:lang w:eastAsia="ru-RU"/>
        </w:rPr>
        <w:t>((0,1,1</w:t>
      </w:r>
      <w:r w:rsidR="00F26989" w:rsidRPr="006C3DDF">
        <w:rPr>
          <w:lang w:eastAsia="ru-RU"/>
        </w:rPr>
        <w:t>), (</w:t>
      </w:r>
      <w:r w:rsidRPr="006C3DDF">
        <w:rPr>
          <w:lang w:eastAsia="ru-RU"/>
        </w:rPr>
        <w:t>1,1,0</w:t>
      </w:r>
      <w:r w:rsidR="00F26989" w:rsidRPr="006C3DDF">
        <w:rPr>
          <w:lang w:eastAsia="ru-RU"/>
        </w:rPr>
        <w:t>), (</w:t>
      </w:r>
      <w:r w:rsidRPr="006C3DDF">
        <w:rPr>
          <w:lang w:eastAsia="ru-RU"/>
        </w:rPr>
        <w:t>0,1,0</w:t>
      </w:r>
      <w:r w:rsidR="00F26989" w:rsidRPr="006C3DDF">
        <w:rPr>
          <w:lang w:eastAsia="ru-RU"/>
        </w:rPr>
        <w:t>), (</w:t>
      </w:r>
      <w:r w:rsidRPr="006C3DDF">
        <w:rPr>
          <w:lang w:eastAsia="ru-RU"/>
        </w:rPr>
        <w:t xml:space="preserve">1,0,1)), затем линейная экстраполяция. </w:t>
      </w:r>
    </w:p>
    <w:p w14:paraId="7695B6A1" w14:textId="77777777" w:rsidR="00F52D41" w:rsidRDefault="00F26989" w:rsidP="0046148C">
      <w:pPr>
        <w:pStyle w:val="Heading3"/>
      </w:pPr>
      <w:bookmarkStart w:id="16" w:name="_Toc217391081"/>
      <w:r w:rsidRPr="001A602F">
        <w:t xml:space="preserve">2.1.2. </w:t>
      </w:r>
      <w:r w:rsidR="006C3DDF" w:rsidRPr="001A602F">
        <w:t>ARIMA</w:t>
      </w:r>
      <w:r w:rsidR="00F52D41">
        <w:t>-auto</w:t>
      </w:r>
      <w:bookmarkEnd w:id="16"/>
    </w:p>
    <w:p w14:paraId="13653C7E" w14:textId="77777777" w:rsidR="00F52D41" w:rsidRPr="00F52D41" w:rsidRDefault="00F52D41" w:rsidP="00F52D41">
      <w:pPr>
        <w:rPr>
          <w:lang w:val="ru-RU"/>
        </w:rPr>
      </w:pPr>
    </w:p>
    <w:p w14:paraId="59C5C408" w14:textId="77777777" w:rsidR="00F52D41" w:rsidRDefault="00F52D41" w:rsidP="00F52D41">
      <w:pPr>
        <w:rPr>
          <w:lang w:eastAsia="ru-RU"/>
        </w:rPr>
      </w:pPr>
      <w:proofErr w:type="spellStart"/>
      <w:r>
        <w:t>Модель</w:t>
      </w:r>
      <w:r w:rsidR="006C3DDF" w:rsidRPr="001A602F">
        <w:t>с</w:t>
      </w:r>
      <w:proofErr w:type="spellEnd"/>
      <w:r w:rsidR="006C3DDF" w:rsidRPr="001A602F">
        <w:t xml:space="preserve"> </w:t>
      </w:r>
      <w:proofErr w:type="spellStart"/>
      <w:r w:rsidR="006C3DDF" w:rsidRPr="001A602F">
        <w:t>автоподбором</w:t>
      </w:r>
      <w:proofErr w:type="spellEnd"/>
      <w:r>
        <w:t xml:space="preserve"> </w:t>
      </w:r>
      <w:r w:rsidR="001A602F" w:rsidRPr="001A602F">
        <w:t>-</w:t>
      </w:r>
      <w:r w:rsidR="001A602F" w:rsidRPr="001A602F">
        <w:rPr>
          <w:lang w:eastAsia="ru-RU"/>
        </w:rPr>
        <w:t xml:space="preserve"> ARIMA-блок, но порядок (</w:t>
      </w:r>
      <w:proofErr w:type="spellStart"/>
      <w:r w:rsidR="001A602F" w:rsidRPr="001A602F">
        <w:rPr>
          <w:lang w:eastAsia="ru-RU"/>
        </w:rPr>
        <w:t>p,q</w:t>
      </w:r>
      <w:proofErr w:type="spellEnd"/>
      <w:r w:rsidR="001A602F" w:rsidRPr="001A602F">
        <w:rPr>
          <w:lang w:eastAsia="ru-RU"/>
        </w:rPr>
        <w:t>) выбирается эвристикой по ACF/PACF.</w:t>
      </w:r>
    </w:p>
    <w:p w14:paraId="2D71FE1E" w14:textId="624A5C5A" w:rsidR="001A602F" w:rsidRPr="00F52D41" w:rsidRDefault="001A602F" w:rsidP="00F52D41">
      <w:pPr>
        <w:rPr>
          <w:rFonts w:asciiTheme="minorHAnsi" w:eastAsiaTheme="minorHAnsi" w:hAnsiTheme="minorHAnsi" w:cstheme="minorBidi"/>
          <w:sz w:val="22"/>
          <w:szCs w:val="22"/>
          <w:lang w:eastAsia="ru-RU"/>
        </w:rPr>
      </w:pPr>
      <w:r w:rsidRPr="001A602F">
        <w:rPr>
          <w:lang w:eastAsia="ru-RU"/>
        </w:rPr>
        <w:br/>
      </w:r>
      <w:r w:rsidRPr="001A602F">
        <w:rPr>
          <w:b/>
          <w:bCs/>
          <w:i/>
          <w:iCs/>
          <w:lang w:eastAsia="ru-RU"/>
        </w:rPr>
        <w:t xml:space="preserve">Параметры </w:t>
      </w:r>
      <w:proofErr w:type="spellStart"/>
      <w:r w:rsidRPr="001A602F">
        <w:rPr>
          <w:b/>
          <w:bCs/>
          <w:i/>
          <w:iCs/>
          <w:lang w:eastAsia="ru-RU"/>
        </w:rPr>
        <w:t>автоподбора</w:t>
      </w:r>
      <w:proofErr w:type="spellEnd"/>
      <w:r w:rsidRPr="001A602F">
        <w:rPr>
          <w:b/>
          <w:bCs/>
          <w:i/>
          <w:iCs/>
          <w:lang w:eastAsia="ru-RU"/>
        </w:rPr>
        <w:t>:</w:t>
      </w:r>
    </w:p>
    <w:p w14:paraId="092E91EE" w14:textId="54AA424F" w:rsidR="001A602F" w:rsidRPr="001A602F" w:rsidRDefault="001A602F" w:rsidP="00F470DE">
      <w:pPr>
        <w:numPr>
          <w:ilvl w:val="0"/>
          <w:numId w:val="36"/>
        </w:numPr>
        <w:spacing w:before="100" w:beforeAutospacing="1" w:after="100" w:afterAutospacing="1"/>
        <w:jc w:val="both"/>
        <w:rPr>
          <w:lang w:eastAsia="ru-RU"/>
        </w:rPr>
      </w:pPr>
      <m:oMath>
        <m:r>
          <w:rPr>
            <w:rFonts w:ascii="Cambria Math" w:hAnsi="Cambria Math"/>
            <w:lang w:eastAsia="ru-RU"/>
          </w:rPr>
          <m:t>d=1</m:t>
        </m:r>
      </m:oMath>
      <w:r w:rsidRPr="001A602F">
        <w:rPr>
          <w:lang w:eastAsia="ru-RU"/>
        </w:rPr>
        <w:t xml:space="preserve"> (по умолчанию), ограничения: </w:t>
      </w:r>
      <m:oMath>
        <m:r>
          <w:rPr>
            <w:rFonts w:ascii="Cambria Math" w:hAnsi="Cambria Math"/>
            <w:lang w:eastAsia="ru-RU"/>
          </w:rPr>
          <m:t>max_p=3</m:t>
        </m:r>
      </m:oMath>
      <w:r w:rsidRPr="001A602F">
        <w:rPr>
          <w:lang w:eastAsia="ru-RU"/>
        </w:rPr>
        <w:t xml:space="preserve">, </w:t>
      </w:r>
      <m:oMath>
        <m:r>
          <w:rPr>
            <w:rFonts w:ascii="Cambria Math" w:hAnsi="Cambria Math"/>
            <w:lang w:eastAsia="ru-RU"/>
          </w:rPr>
          <m:t>max_q=3.</m:t>
        </m:r>
      </m:oMath>
      <w:r w:rsidRPr="001A602F">
        <w:rPr>
          <w:lang w:eastAsia="ru-RU"/>
        </w:rPr>
        <w:t xml:space="preserve"> </w:t>
      </w:r>
    </w:p>
    <w:p w14:paraId="6D9AFCF6" w14:textId="65123631" w:rsidR="001A602F" w:rsidRPr="001A602F" w:rsidRDefault="001A602F" w:rsidP="00F470DE">
      <w:pPr>
        <w:numPr>
          <w:ilvl w:val="0"/>
          <w:numId w:val="36"/>
        </w:numPr>
        <w:spacing w:before="100" w:beforeAutospacing="1" w:after="100" w:afterAutospacing="1"/>
        <w:jc w:val="both"/>
        <w:rPr>
          <w:lang w:eastAsia="ru-RU"/>
        </w:rPr>
      </w:pPr>
      <m:oMath>
        <m:r>
          <w:rPr>
            <w:rFonts w:ascii="Cambria Math" w:hAnsi="Cambria Math"/>
            <w:lang w:eastAsia="ru-RU"/>
          </w:rPr>
          <m:t xml:space="preserve">max_lag = min(24, N//2). </m:t>
        </m:r>
      </m:oMath>
    </w:p>
    <w:p w14:paraId="61F215F9" w14:textId="3D0B11A5" w:rsidR="001A602F" w:rsidRPr="001A602F" w:rsidRDefault="001A602F" w:rsidP="00F470DE">
      <w:pPr>
        <w:numPr>
          <w:ilvl w:val="0"/>
          <w:numId w:val="36"/>
        </w:numPr>
        <w:spacing w:before="100" w:beforeAutospacing="1" w:after="100" w:afterAutospacing="1"/>
        <w:jc w:val="both"/>
        <w:rPr>
          <w:lang w:eastAsia="ru-RU"/>
        </w:rPr>
      </w:pPr>
      <w:r w:rsidRPr="001A602F">
        <w:rPr>
          <w:lang w:eastAsia="ru-RU"/>
        </w:rPr>
        <w:t xml:space="preserve">Порог значимости: </w:t>
      </w:r>
      <m:oMath>
        <m:r>
          <w:rPr>
            <w:rFonts w:ascii="Cambria Math" w:hAnsi="Cambria Math"/>
            <w:lang w:eastAsia="ru-RU"/>
          </w:rPr>
          <m:t xml:space="preserve">crit = 1.96 / </m:t>
        </m:r>
        <m:rad>
          <m:radPr>
            <m:degHide m:val="1"/>
            <m:ctrlPr>
              <w:rPr>
                <w:rFonts w:ascii="Cambria Math" w:hAnsi="Cambria Math"/>
                <w:i/>
                <w:lang w:eastAsia="ru-RU"/>
              </w:rPr>
            </m:ctrlPr>
          </m:radPr>
          <m:deg/>
          <m:e>
            <m:r>
              <w:rPr>
                <w:rFonts w:ascii="Cambria Math" w:hAnsi="Cambria Math"/>
                <w:lang w:eastAsia="ru-RU"/>
              </w:rPr>
              <m:t>N</m:t>
            </m:r>
          </m:e>
        </m:rad>
        <m:r>
          <w:rPr>
            <w:rFonts w:ascii="Cambria Math" w:hAnsi="Cambria Math"/>
            <w:lang w:eastAsia="ru-RU"/>
          </w:rPr>
          <m:t>;</m:t>
        </m:r>
      </m:oMath>
      <w:r w:rsidRPr="001A602F">
        <w:rPr>
          <w:lang w:eastAsia="ru-RU"/>
        </w:rPr>
        <w:t xml:space="preserve"> выбирается </w:t>
      </w:r>
      <w:r w:rsidRPr="001A602F">
        <w:rPr>
          <w:b/>
          <w:bCs/>
          <w:lang w:eastAsia="ru-RU"/>
        </w:rPr>
        <w:t>максимальный</w:t>
      </w:r>
      <w:r w:rsidRPr="001A602F">
        <w:rPr>
          <w:lang w:eastAsia="ru-RU"/>
        </w:rPr>
        <w:t xml:space="preserve"> значимый лаг </w:t>
      </w:r>
      <m:oMath>
        <m:r>
          <w:rPr>
            <w:rFonts w:ascii="Cambria Math" w:hAnsi="Cambria Math"/>
            <w:lang w:eastAsia="ru-RU"/>
          </w:rPr>
          <m:t>PACF→p</m:t>
        </m:r>
      </m:oMath>
      <w:r w:rsidRPr="001A602F">
        <w:rPr>
          <w:lang w:eastAsia="ru-RU"/>
        </w:rPr>
        <w:t xml:space="preserve">, </w:t>
      </w:r>
      <m:oMath>
        <m:r>
          <w:rPr>
            <w:rFonts w:ascii="Cambria Math" w:hAnsi="Cambria Math"/>
            <w:lang w:eastAsia="ru-RU"/>
          </w:rPr>
          <m:t>ACF→q</m:t>
        </m:r>
      </m:oMath>
      <w:r w:rsidRPr="001A602F">
        <w:rPr>
          <w:lang w:eastAsia="ru-RU"/>
        </w:rPr>
        <w:t xml:space="preserve">. </w:t>
      </w:r>
    </w:p>
    <w:p w14:paraId="4D2389E4" w14:textId="0E04E796" w:rsidR="001A602F" w:rsidRPr="001A602F" w:rsidRDefault="001A602F" w:rsidP="00F470DE">
      <w:pPr>
        <w:numPr>
          <w:ilvl w:val="0"/>
          <w:numId w:val="36"/>
        </w:numPr>
        <w:spacing w:before="100" w:beforeAutospacing="1" w:after="100" w:afterAutospacing="1"/>
        <w:jc w:val="both"/>
        <w:rPr>
          <w:lang w:eastAsia="ru-RU"/>
        </w:rPr>
      </w:pPr>
      <w:r w:rsidRPr="001A602F">
        <w:rPr>
          <w:lang w:eastAsia="ru-RU"/>
        </w:rPr>
        <w:t>Если данных мало (</w:t>
      </w:r>
      <m:oMath>
        <m:r>
          <w:rPr>
            <w:rFonts w:ascii="Cambria Math" w:hAnsi="Cambria Math"/>
            <w:lang w:eastAsia="ru-RU"/>
          </w:rPr>
          <m:t>N&lt;10</m:t>
        </m:r>
      </m:oMath>
      <w:r w:rsidRPr="001A602F">
        <w:rPr>
          <w:lang w:eastAsia="ru-RU"/>
        </w:rPr>
        <w:t xml:space="preserve">) или ACF/PACF недоступны → </w:t>
      </w:r>
      <m:oMath>
        <m:r>
          <w:rPr>
            <w:rFonts w:ascii="Cambria Math" w:hAnsi="Cambria Math"/>
            <w:lang w:eastAsia="ru-RU"/>
          </w:rPr>
          <m:t>fallback (1,d,0).</m:t>
        </m:r>
      </m:oMath>
      <w:r w:rsidRPr="001A602F">
        <w:rPr>
          <w:lang w:eastAsia="ru-RU"/>
        </w:rPr>
        <w:t xml:space="preserve"> </w:t>
      </w:r>
    </w:p>
    <w:p w14:paraId="4170B541" w14:textId="77777777" w:rsidR="00F52D41" w:rsidRDefault="00F52D41" w:rsidP="001A602F">
      <w:pPr>
        <w:spacing w:before="100" w:beforeAutospacing="1" w:after="100" w:afterAutospacing="1"/>
        <w:jc w:val="both"/>
        <w:rPr>
          <w:b/>
          <w:bCs/>
          <w:i/>
          <w:iCs/>
          <w:lang w:eastAsia="ru-RU"/>
        </w:rPr>
      </w:pPr>
    </w:p>
    <w:p w14:paraId="60E0B96E" w14:textId="12FE50DC" w:rsidR="001A602F" w:rsidRPr="001A602F" w:rsidRDefault="00B34682" w:rsidP="001A602F">
      <w:pPr>
        <w:spacing w:before="100" w:beforeAutospacing="1" w:after="100" w:afterAutospacing="1"/>
        <w:jc w:val="both"/>
        <w:rPr>
          <w:i/>
          <w:iCs/>
          <w:lang w:eastAsia="ru-RU"/>
        </w:rPr>
      </w:pPr>
      <w:r>
        <w:rPr>
          <w:b/>
          <w:bCs/>
          <w:i/>
          <w:iCs/>
          <w:lang w:eastAsia="ru-RU"/>
        </w:rPr>
        <w:t>Л</w:t>
      </w:r>
      <w:r w:rsidR="001A602F" w:rsidRPr="001A602F">
        <w:rPr>
          <w:b/>
          <w:bCs/>
          <w:i/>
          <w:iCs/>
          <w:lang w:eastAsia="ru-RU"/>
        </w:rPr>
        <w:t>огика</w:t>
      </w:r>
      <w:r>
        <w:rPr>
          <w:b/>
          <w:bCs/>
          <w:i/>
          <w:iCs/>
          <w:lang w:eastAsia="ru-RU"/>
        </w:rPr>
        <w:t xml:space="preserve"> защиты от отказа подбора</w:t>
      </w:r>
      <w:r w:rsidR="001A602F" w:rsidRPr="001A602F">
        <w:rPr>
          <w:b/>
          <w:bCs/>
          <w:i/>
          <w:iCs/>
          <w:lang w:eastAsia="ru-RU"/>
        </w:rPr>
        <w:t>:</w:t>
      </w:r>
    </w:p>
    <w:p w14:paraId="28369418" w14:textId="41B26002" w:rsidR="001A602F" w:rsidRPr="001A602F" w:rsidRDefault="001A602F" w:rsidP="00F470DE">
      <w:pPr>
        <w:numPr>
          <w:ilvl w:val="0"/>
          <w:numId w:val="36"/>
        </w:numPr>
        <w:spacing w:before="100" w:beforeAutospacing="1" w:after="100" w:afterAutospacing="1"/>
        <w:jc w:val="both"/>
        <w:rPr>
          <w:lang w:eastAsia="ru-RU"/>
        </w:rPr>
      </w:pPr>
      <w:r w:rsidRPr="001A602F">
        <w:rPr>
          <w:lang w:eastAsia="ru-RU"/>
        </w:rPr>
        <w:t xml:space="preserve">Если </w:t>
      </w:r>
      <w:proofErr w:type="spellStart"/>
      <w:r w:rsidRPr="001A602F">
        <w:rPr>
          <w:lang w:eastAsia="ru-RU"/>
        </w:rPr>
        <w:t>автоподбор</w:t>
      </w:r>
      <w:proofErr w:type="spellEnd"/>
      <w:r w:rsidRPr="001A602F">
        <w:rPr>
          <w:lang w:eastAsia="ru-RU"/>
        </w:rPr>
        <w:t xml:space="preserve"> падает → мини </w:t>
      </w:r>
      <w:proofErr w:type="spellStart"/>
      <w:r w:rsidRPr="001A602F">
        <w:rPr>
          <w:lang w:eastAsia="ru-RU"/>
        </w:rPr>
        <w:t>grid-search</w:t>
      </w:r>
      <w:proofErr w:type="spellEnd"/>
      <w:r w:rsidRPr="001A602F">
        <w:rPr>
          <w:lang w:eastAsia="ru-RU"/>
        </w:rPr>
        <w:t xml:space="preserve"> по AIC в окрестности: </w:t>
      </w:r>
      <m:oMath>
        <m:r>
          <w:rPr>
            <w:rFonts w:ascii="Cambria Math" w:hAnsi="Cambria Math"/>
            <w:lang w:eastAsia="ru-RU"/>
          </w:rPr>
          <m:t>d</m:t>
        </m:r>
        <m:r>
          <w:rPr>
            <w:rFonts w:ascii="Cambria Math" w:hAnsi="Cambria Math" w:cs="Cambria Math"/>
            <w:lang w:eastAsia="ru-RU"/>
          </w:rPr>
          <m:t>∈</m:t>
        </m:r>
        <m:r>
          <w:rPr>
            <w:rFonts w:ascii="Cambria Math" w:hAnsi="Cambria Math"/>
            <w:lang w:eastAsia="ru-RU"/>
          </w:rPr>
          <m:t>{0,1},</m:t>
        </m:r>
      </m:oMath>
      <w:r w:rsidRPr="001A602F">
        <w:rPr>
          <w:lang w:eastAsia="ru-RU"/>
        </w:rPr>
        <w:t xml:space="preserve"> </w:t>
      </w:r>
      <m:oMath>
        <m:r>
          <w:rPr>
            <w:rFonts w:ascii="Cambria Math" w:hAnsi="Cambria Math"/>
            <w:lang w:eastAsia="ru-RU"/>
          </w:rPr>
          <m:t>p,q</m:t>
        </m:r>
        <m:r>
          <w:rPr>
            <w:rFonts w:ascii="Cambria Math" w:hAnsi="Cambria Math" w:cs="Cambria Math"/>
            <w:lang w:eastAsia="ru-RU"/>
          </w:rPr>
          <m:t>∈</m:t>
        </m:r>
        <m:r>
          <w:rPr>
            <w:rFonts w:ascii="Cambria Math" w:hAnsi="Cambria Math"/>
            <w:lang w:eastAsia="ru-RU"/>
          </w:rPr>
          <m:t>{0,1,2}</m:t>
        </m:r>
      </m:oMath>
      <w:r w:rsidRPr="001A602F">
        <w:rPr>
          <w:lang w:eastAsia="ru-RU"/>
        </w:rPr>
        <w:t xml:space="preserve">, затем ARIMA с лучшим AIC. </w:t>
      </w:r>
    </w:p>
    <w:p w14:paraId="272F2B46" w14:textId="3A173F34" w:rsidR="001A602F" w:rsidRPr="001A602F" w:rsidRDefault="001A602F" w:rsidP="00F470DE">
      <w:pPr>
        <w:numPr>
          <w:ilvl w:val="0"/>
          <w:numId w:val="36"/>
        </w:numPr>
        <w:spacing w:before="100" w:beforeAutospacing="1" w:after="100" w:afterAutospacing="1"/>
        <w:jc w:val="both"/>
        <w:rPr>
          <w:lang w:eastAsia="ru-RU"/>
        </w:rPr>
      </w:pPr>
      <w:r>
        <w:rPr>
          <w:lang w:eastAsia="ru-RU"/>
        </w:rPr>
        <w:lastRenderedPageBreak/>
        <w:t xml:space="preserve">По аналогии с </w:t>
      </w:r>
      <w:r w:rsidRPr="001A602F">
        <w:rPr>
          <w:lang w:eastAsia="ru-RU"/>
        </w:rPr>
        <w:t xml:space="preserve">ARIMA: защита от </w:t>
      </w:r>
      <w:r>
        <w:rPr>
          <w:lang w:eastAsia="ru-RU"/>
        </w:rPr>
        <w:t>«</w:t>
      </w:r>
      <w:r w:rsidRPr="001A602F">
        <w:rPr>
          <w:lang w:eastAsia="ru-RU"/>
        </w:rPr>
        <w:t>плоского</w:t>
      </w:r>
      <w:r>
        <w:rPr>
          <w:lang w:eastAsia="ru-RU"/>
        </w:rPr>
        <w:t>»</w:t>
      </w:r>
      <w:r w:rsidRPr="001A602F">
        <w:rPr>
          <w:lang w:eastAsia="ru-RU"/>
        </w:rPr>
        <w:t xml:space="preserve"> прогноза → линейная экстраполяция. </w:t>
      </w:r>
    </w:p>
    <w:p w14:paraId="4190DC8F" w14:textId="3FC41D16" w:rsidR="006C3DDF" w:rsidRDefault="00AA31C6" w:rsidP="0046148C">
      <w:pPr>
        <w:pStyle w:val="Heading3"/>
      </w:pPr>
      <w:bookmarkStart w:id="17" w:name="_Toc217391082"/>
      <w:r w:rsidRPr="00AA31C6">
        <w:t xml:space="preserve">2.1.3. </w:t>
      </w:r>
      <w:r w:rsidR="006C3DDF" w:rsidRPr="00AA31C6">
        <w:t>ETS</w:t>
      </w:r>
      <w:bookmarkEnd w:id="17"/>
    </w:p>
    <w:p w14:paraId="6AA7D364" w14:textId="77777777" w:rsidR="00AA31C6" w:rsidRPr="00AA31C6" w:rsidRDefault="00AA31C6" w:rsidP="00AA31C6">
      <w:pPr>
        <w:spacing w:before="100" w:beforeAutospacing="1" w:after="100" w:afterAutospacing="1"/>
        <w:jc w:val="both"/>
        <w:rPr>
          <w:i/>
          <w:iCs/>
          <w:lang w:eastAsia="ru-RU"/>
        </w:rPr>
      </w:pPr>
      <w:r w:rsidRPr="00AA31C6">
        <w:rPr>
          <w:b/>
          <w:bCs/>
          <w:i/>
          <w:iCs/>
          <w:lang w:eastAsia="ru-RU"/>
        </w:rPr>
        <w:t>Параметры архитектуры:</w:t>
      </w:r>
    </w:p>
    <w:p w14:paraId="43659E96" w14:textId="380CC787" w:rsidR="00AA31C6" w:rsidRPr="00AA31C6" w:rsidRDefault="00AA31C6" w:rsidP="00F470DE">
      <w:pPr>
        <w:numPr>
          <w:ilvl w:val="0"/>
          <w:numId w:val="37"/>
        </w:numPr>
        <w:spacing w:before="100" w:beforeAutospacing="1" w:after="100" w:afterAutospacing="1"/>
        <w:jc w:val="both"/>
        <w:rPr>
          <w:lang w:eastAsia="ru-RU"/>
        </w:rPr>
      </w:pPr>
      <m:oMath>
        <m:r>
          <w:rPr>
            <w:rFonts w:ascii="Cambria Math" w:hAnsi="Cambria Math"/>
            <w:lang w:eastAsia="ru-RU"/>
          </w:rPr>
          <m:t>trend=add</m:t>
        </m:r>
      </m:oMath>
      <w:r>
        <w:rPr>
          <w:lang w:eastAsia="ru-RU"/>
        </w:rPr>
        <w:t xml:space="preserve"> </w:t>
      </w:r>
      <w:r w:rsidRPr="00AA31C6">
        <w:rPr>
          <w:lang w:eastAsia="ru-RU"/>
        </w:rPr>
        <w:t xml:space="preserve"> (по умолчанию). </w:t>
      </w:r>
    </w:p>
    <w:p w14:paraId="06AE0DE0" w14:textId="24EBC9BA" w:rsidR="00AA31C6" w:rsidRPr="00AA31C6" w:rsidRDefault="00AA31C6" w:rsidP="00F470DE">
      <w:pPr>
        <w:numPr>
          <w:ilvl w:val="0"/>
          <w:numId w:val="37"/>
        </w:numPr>
        <w:spacing w:before="100" w:beforeAutospacing="1" w:after="100" w:afterAutospacing="1"/>
        <w:jc w:val="both"/>
        <w:rPr>
          <w:lang w:eastAsia="ru-RU"/>
        </w:rPr>
      </w:pPr>
      <w:r w:rsidRPr="00AA31C6">
        <w:rPr>
          <w:lang w:eastAsia="ru-RU"/>
        </w:rPr>
        <w:t xml:space="preserve">Сезонность включается </w:t>
      </w:r>
      <w:r w:rsidRPr="00AA31C6">
        <w:rPr>
          <w:b/>
          <w:bCs/>
          <w:lang w:eastAsia="ru-RU"/>
        </w:rPr>
        <w:t>только если</w:t>
      </w:r>
      <w:r w:rsidRPr="00AA31C6">
        <w:rPr>
          <w:lang w:eastAsia="ru-RU"/>
        </w:rPr>
        <w:t xml:space="preserve"> </w:t>
      </w:r>
      <m:oMath>
        <m:r>
          <w:rPr>
            <w:rFonts w:ascii="Cambria Math" w:hAnsi="Cambria Math"/>
            <w:lang w:eastAsia="ru-RU"/>
          </w:rPr>
          <m:t>seasonal_periods&gt;1</m:t>
        </m:r>
      </m:oMath>
      <w:r w:rsidRPr="00AA31C6">
        <w:rPr>
          <w:lang w:eastAsia="ru-RU"/>
        </w:rPr>
        <w:t xml:space="preserve">, иначе </w:t>
      </w:r>
      <m:oMath>
        <m:r>
          <w:rPr>
            <w:rFonts w:ascii="Cambria Math" w:hAnsi="Cambria Math"/>
            <w:lang w:eastAsia="ru-RU"/>
          </w:rPr>
          <m:t>seasonal=None</m:t>
        </m:r>
      </m:oMath>
      <w:r w:rsidRPr="00AA31C6">
        <w:rPr>
          <w:lang w:eastAsia="ru-RU"/>
        </w:rPr>
        <w:t xml:space="preserve">. </w:t>
      </w:r>
    </w:p>
    <w:p w14:paraId="4AA30260" w14:textId="3FEAE81D" w:rsidR="00AA31C6" w:rsidRPr="00AA31C6" w:rsidRDefault="00AA31C6" w:rsidP="00F470DE">
      <w:pPr>
        <w:numPr>
          <w:ilvl w:val="0"/>
          <w:numId w:val="37"/>
        </w:numPr>
        <w:spacing w:before="100" w:beforeAutospacing="1" w:after="100" w:afterAutospacing="1"/>
        <w:jc w:val="both"/>
        <w:rPr>
          <w:lang w:eastAsia="ru-RU"/>
        </w:rPr>
      </w:pPr>
      <w:r w:rsidRPr="00AA31C6">
        <w:rPr>
          <w:lang w:eastAsia="ru-RU"/>
        </w:rPr>
        <w:t xml:space="preserve">Обучение: </w:t>
      </w:r>
      <m:oMath>
        <m:r>
          <w:rPr>
            <w:rFonts w:ascii="Cambria Math" w:hAnsi="Cambria Math"/>
            <w:lang w:eastAsia="ru-RU"/>
          </w:rPr>
          <m:t>fit(optimized=True, use_brute=True).</m:t>
        </m:r>
      </m:oMath>
      <w:r w:rsidRPr="00AA31C6">
        <w:rPr>
          <w:lang w:eastAsia="ru-RU"/>
        </w:rPr>
        <w:t xml:space="preserve"> </w:t>
      </w:r>
    </w:p>
    <w:p w14:paraId="70B2FAA2" w14:textId="4F1C5CF1" w:rsidR="00AA31C6" w:rsidRPr="001F5F39" w:rsidRDefault="00B34682" w:rsidP="001F5F39">
      <w:pPr>
        <w:spacing w:beforeAutospacing="1" w:afterAutospacing="1"/>
        <w:jc w:val="both"/>
        <w:rPr>
          <w:i/>
          <w:iCs/>
          <w:lang w:eastAsia="ru-RU"/>
        </w:rPr>
      </w:pPr>
      <w:r>
        <w:rPr>
          <w:b/>
          <w:bCs/>
          <w:i/>
          <w:iCs/>
          <w:lang w:eastAsia="ru-RU"/>
        </w:rPr>
        <w:t>Откат</w:t>
      </w:r>
      <w:r w:rsidR="00AA31C6" w:rsidRPr="00AA31C6">
        <w:rPr>
          <w:b/>
          <w:bCs/>
          <w:i/>
          <w:iCs/>
          <w:lang w:eastAsia="ru-RU"/>
        </w:rPr>
        <w:t>:</w:t>
      </w:r>
      <w:r w:rsidR="001F5F39">
        <w:rPr>
          <w:i/>
          <w:iCs/>
          <w:lang w:eastAsia="ru-RU"/>
        </w:rPr>
        <w:t xml:space="preserve"> </w:t>
      </w:r>
      <w:r w:rsidR="001F5F39">
        <w:rPr>
          <w:lang w:eastAsia="ru-RU"/>
        </w:rPr>
        <w:t>е</w:t>
      </w:r>
      <w:r w:rsidR="00AA31C6" w:rsidRPr="001F5F39">
        <w:rPr>
          <w:lang w:eastAsia="ru-RU"/>
        </w:rPr>
        <w:t>сли ряд короткий (&lt;</w:t>
      </w:r>
      <w:r w:rsidR="008F1D1D" w:rsidRPr="001F5F39">
        <w:rPr>
          <w:lang w:eastAsia="ru-RU"/>
        </w:rPr>
        <w:t xml:space="preserve"> </w:t>
      </w:r>
      <w:r w:rsidR="00AA31C6" w:rsidRPr="001F5F39">
        <w:rPr>
          <w:lang w:eastAsia="ru-RU"/>
        </w:rPr>
        <w:t>4) или ошибка обучения → повтор последнего значения.</w:t>
      </w:r>
    </w:p>
    <w:p w14:paraId="67B0F13E" w14:textId="0A23CB84" w:rsidR="008F1D1D" w:rsidRPr="008F1D1D" w:rsidRDefault="008F1D1D" w:rsidP="0046148C">
      <w:pPr>
        <w:pStyle w:val="Heading3"/>
        <w:rPr>
          <w:rFonts w:eastAsia="Times New Roman"/>
          <w:lang w:eastAsia="ru-RU"/>
        </w:rPr>
      </w:pPr>
      <w:bookmarkStart w:id="18" w:name="_Toc217391083"/>
      <w:r w:rsidRPr="008F1D1D">
        <w:t xml:space="preserve">2.1.4. </w:t>
      </w:r>
      <w:r w:rsidR="006C3DDF" w:rsidRPr="008F1D1D">
        <w:t>Prophet</w:t>
      </w:r>
      <w:r w:rsidRPr="008F1D1D">
        <w:t xml:space="preserve"> </w:t>
      </w:r>
      <w:r w:rsidRPr="008F1D1D">
        <w:rPr>
          <w:rFonts w:eastAsia="Times New Roman"/>
          <w:lang w:eastAsia="ru-RU"/>
        </w:rPr>
        <w:t>с аддитивной моделью и без встроенных календарных сезонностей</w:t>
      </w:r>
      <w:bookmarkEnd w:id="18"/>
      <w:r w:rsidRPr="008F1D1D">
        <w:rPr>
          <w:rFonts w:eastAsia="Times New Roman"/>
          <w:lang w:eastAsia="ru-RU"/>
        </w:rPr>
        <w:br/>
      </w:r>
    </w:p>
    <w:p w14:paraId="2784A555" w14:textId="60CE5C1F" w:rsidR="008F1D1D" w:rsidRPr="001F5F39" w:rsidRDefault="008F1D1D" w:rsidP="001F5F39">
      <w:pPr>
        <w:rPr>
          <w:rFonts w:eastAsiaTheme="majorEastAsia"/>
          <w:b/>
          <w:bCs/>
          <w:i/>
          <w:iCs/>
        </w:rPr>
      </w:pPr>
      <w:r w:rsidRPr="001F5F39">
        <w:rPr>
          <w:b/>
          <w:bCs/>
          <w:i/>
          <w:iCs/>
          <w:lang w:eastAsia="ru-RU"/>
        </w:rPr>
        <w:t>Параметры архитектуры:</w:t>
      </w:r>
    </w:p>
    <w:p w14:paraId="26C7785C" w14:textId="5E7467A9" w:rsidR="008F1D1D" w:rsidRPr="008F1D1D" w:rsidRDefault="001F5F39" w:rsidP="00F470DE">
      <w:pPr>
        <w:numPr>
          <w:ilvl w:val="0"/>
          <w:numId w:val="38"/>
        </w:numPr>
        <w:spacing w:before="100" w:beforeAutospacing="1" w:after="100" w:afterAutospacing="1"/>
        <w:rPr>
          <w:lang w:eastAsia="ru-RU"/>
        </w:rPr>
      </w:pPr>
      <m:oMath>
        <m:r>
          <w:rPr>
            <w:rFonts w:ascii="Cambria Math" w:hAnsi="Cambria Math" w:cs="Courier New"/>
            <w:lang w:eastAsia="ru-RU"/>
          </w:rPr>
          <m:t>seasonality_mode=additive</m:t>
        </m:r>
        <m:r>
          <w:rPr>
            <w:rFonts w:ascii="Cambria Math" w:hAnsi="Cambria Math"/>
            <w:lang w:eastAsia="ru-RU"/>
          </w:rPr>
          <m:t xml:space="preserve">. </m:t>
        </m:r>
      </m:oMath>
    </w:p>
    <w:p w14:paraId="239628C2" w14:textId="6AC31400" w:rsidR="008F1D1D" w:rsidRPr="008F1D1D" w:rsidRDefault="001F5F39" w:rsidP="00F470DE">
      <w:pPr>
        <w:numPr>
          <w:ilvl w:val="0"/>
          <w:numId w:val="38"/>
        </w:numPr>
        <w:spacing w:before="100" w:beforeAutospacing="1" w:after="100" w:afterAutospacing="1"/>
        <w:rPr>
          <w:lang w:eastAsia="ru-RU"/>
        </w:rPr>
      </w:pPr>
      <m:oMath>
        <m:r>
          <w:rPr>
            <w:rFonts w:ascii="Cambria Math" w:hAnsi="Cambria Math" w:cs="Courier New"/>
            <w:lang w:eastAsia="ru-RU"/>
          </w:rPr>
          <m:t>yearly_seasonality=False</m:t>
        </m:r>
        <m:r>
          <w:rPr>
            <w:rFonts w:ascii="Cambria Math" w:hAnsi="Cambria Math"/>
            <w:lang w:eastAsia="ru-RU"/>
          </w:rPr>
          <m:t xml:space="preserve">, </m:t>
        </m:r>
        <m:r>
          <w:rPr>
            <w:rFonts w:ascii="Cambria Math" w:hAnsi="Cambria Math" w:cs="Courier New"/>
            <w:lang w:eastAsia="ru-RU"/>
          </w:rPr>
          <m:t>weekly_seasonality=False</m:t>
        </m:r>
        <m:r>
          <w:rPr>
            <w:rFonts w:ascii="Cambria Math" w:hAnsi="Cambria Math"/>
            <w:lang w:eastAsia="ru-RU"/>
          </w:rPr>
          <m:t xml:space="preserve">, </m:t>
        </m:r>
        <m:r>
          <w:rPr>
            <w:rFonts w:ascii="Cambria Math" w:hAnsi="Cambria Math" w:cs="Courier New"/>
            <w:lang w:eastAsia="ru-RU"/>
          </w:rPr>
          <m:t>daily_seasonality=False</m:t>
        </m:r>
        <m:r>
          <w:rPr>
            <w:rFonts w:ascii="Cambria Math" w:hAnsi="Cambria Math"/>
            <w:lang w:eastAsia="ru-RU"/>
          </w:rPr>
          <m:t xml:space="preserve">. </m:t>
        </m:r>
      </m:oMath>
    </w:p>
    <w:p w14:paraId="16A07E38" w14:textId="333CC90C" w:rsidR="001F5F39" w:rsidRPr="001F5F39" w:rsidRDefault="008F1D1D" w:rsidP="00F470DE">
      <w:pPr>
        <w:numPr>
          <w:ilvl w:val="0"/>
          <w:numId w:val="38"/>
        </w:numPr>
        <w:spacing w:before="100" w:beforeAutospacing="1" w:after="100" w:afterAutospacing="1"/>
        <w:rPr>
          <w:lang w:eastAsia="ru-RU"/>
        </w:rPr>
      </w:pPr>
      <w:r w:rsidRPr="008F1D1D">
        <w:rPr>
          <w:lang w:eastAsia="ru-RU"/>
        </w:rPr>
        <w:t xml:space="preserve">Индекс времени создаётся искусственно: старт </w:t>
      </w:r>
      <m:oMath>
        <m:r>
          <w:rPr>
            <w:rFonts w:ascii="Cambria Math" w:hAnsi="Cambria Math" w:cs="Courier New"/>
            <w:lang w:eastAsia="ru-RU"/>
          </w:rPr>
          <m:t>2000-01-01</m:t>
        </m:r>
      </m:oMath>
      <w:r w:rsidRPr="008F1D1D">
        <w:rPr>
          <w:lang w:eastAsia="ru-RU"/>
        </w:rPr>
        <w:t xml:space="preserve">, частота </w:t>
      </w:r>
      <m:oMath>
        <m:r>
          <w:rPr>
            <w:rFonts w:ascii="Cambria Math" w:hAnsi="Cambria Math" w:cs="Courier New"/>
            <w:lang w:eastAsia="ru-RU"/>
          </w:rPr>
          <m:t>freq="D"</m:t>
        </m:r>
      </m:oMath>
      <w:r w:rsidRPr="008F1D1D">
        <w:rPr>
          <w:lang w:eastAsia="ru-RU"/>
        </w:rPr>
        <w:t xml:space="preserve"> по умолчанию.</w:t>
      </w:r>
    </w:p>
    <w:p w14:paraId="53A29E43" w14:textId="1743010F" w:rsidR="008F1D1D" w:rsidRPr="008F1D1D" w:rsidRDefault="00B34682" w:rsidP="001F5F39">
      <w:pPr>
        <w:spacing w:before="100" w:beforeAutospacing="1" w:after="100" w:afterAutospacing="1"/>
        <w:rPr>
          <w:lang w:eastAsia="ru-RU"/>
        </w:rPr>
      </w:pPr>
      <w:r>
        <w:rPr>
          <w:b/>
          <w:bCs/>
          <w:i/>
          <w:iCs/>
          <w:lang w:eastAsia="ru-RU"/>
        </w:rPr>
        <w:t>Откат</w:t>
      </w:r>
      <w:r w:rsidR="008F1D1D" w:rsidRPr="008F1D1D">
        <w:rPr>
          <w:b/>
          <w:bCs/>
          <w:i/>
          <w:iCs/>
          <w:lang w:eastAsia="ru-RU"/>
        </w:rPr>
        <w:t>:</w:t>
      </w:r>
      <w:r w:rsidR="008F1D1D" w:rsidRPr="008F1D1D">
        <w:rPr>
          <w:lang w:eastAsia="ru-RU"/>
        </w:rPr>
        <w:t xml:space="preserve"> при ошибке или слишком коротком ряде → повтор последнего.</w:t>
      </w:r>
    </w:p>
    <w:p w14:paraId="61B63A33" w14:textId="4A450431" w:rsidR="00B34682" w:rsidRDefault="00B34682" w:rsidP="00B34682">
      <w:bookmarkStart w:id="19" w:name="_Toc217391084"/>
      <w:r w:rsidRPr="00B34682">
        <w:rPr>
          <w:rStyle w:val="Heading3Char"/>
        </w:rPr>
        <w:t xml:space="preserve">2.1.5. </w:t>
      </w:r>
      <w:proofErr w:type="spellStart"/>
      <w:r w:rsidRPr="00E3511B">
        <w:rPr>
          <w:rStyle w:val="Heading3Char"/>
          <w:i/>
          <w:iCs/>
        </w:rPr>
        <w:t>Helformer</w:t>
      </w:r>
      <w:proofErr w:type="spellEnd"/>
      <w:r w:rsidRPr="00B34682">
        <w:rPr>
          <w:rStyle w:val="Heading3Char"/>
        </w:rPr>
        <w:t xml:space="preserve"> </w:t>
      </w:r>
      <w:r w:rsidR="00E3511B">
        <w:rPr>
          <w:rStyle w:val="Heading3Char"/>
        </w:rPr>
        <w:t>-</w:t>
      </w:r>
      <w:r w:rsidRPr="00B34682">
        <w:rPr>
          <w:rStyle w:val="Heading3Char"/>
        </w:rPr>
        <w:t xml:space="preserve"> нейросетевой блок</w:t>
      </w:r>
      <w:bookmarkEnd w:id="19"/>
    </w:p>
    <w:p w14:paraId="3A2C681F" w14:textId="0DC3042B" w:rsidR="00B34682" w:rsidRPr="00B34682" w:rsidRDefault="00B34682" w:rsidP="00B34682">
      <w:r w:rsidRPr="00EE2AA3">
        <w:rPr>
          <w:i/>
          <w:iCs/>
        </w:rPr>
        <w:t>Self-</w:t>
      </w:r>
      <w:proofErr w:type="spellStart"/>
      <w:r w:rsidRPr="00EE2AA3">
        <w:rPr>
          <w:i/>
          <w:iCs/>
        </w:rPr>
        <w:t>Attention</w:t>
      </w:r>
      <w:proofErr w:type="spellEnd"/>
      <w:r w:rsidRPr="00EE2AA3">
        <w:rPr>
          <w:i/>
          <w:iCs/>
        </w:rPr>
        <w:t xml:space="preserve"> + LSTM</w:t>
      </w:r>
      <w:r w:rsidRPr="00B34682">
        <w:t>, прогноз 1 шаг (</w:t>
      </w:r>
      <w:r w:rsidR="00EE2AA3">
        <w:t>многошаговый</w:t>
      </w:r>
      <w:r w:rsidRPr="00B34682">
        <w:t xml:space="preserve"> строится итеративно).</w:t>
      </w:r>
    </w:p>
    <w:p w14:paraId="54A32E73" w14:textId="77777777" w:rsidR="00B34682" w:rsidRPr="00EE2AA3" w:rsidRDefault="00B34682" w:rsidP="00B34682">
      <w:pPr>
        <w:rPr>
          <w:b/>
          <w:bCs/>
          <w:i/>
          <w:iCs/>
        </w:rPr>
      </w:pPr>
      <w:r w:rsidRPr="00EE2AA3">
        <w:rPr>
          <w:b/>
          <w:bCs/>
          <w:i/>
          <w:iCs/>
        </w:rPr>
        <w:t>Параметры архитектуры:</w:t>
      </w:r>
    </w:p>
    <w:p w14:paraId="1339CCAB" w14:textId="10D7890B" w:rsidR="00B34682" w:rsidRPr="00B34682" w:rsidRDefault="00EE2AA3" w:rsidP="00B34682">
      <m:oMath>
        <m:r>
          <w:rPr>
            <w:rFonts w:ascii="Cambria Math" w:hAnsi="Cambria Math"/>
          </w:rPr>
          <m:t>lookback=L</m:t>
        </m:r>
      </m:oMath>
      <w:r>
        <w:t xml:space="preserve"> (запоминающее окно)</w:t>
      </w:r>
      <w:r w:rsidR="00B34682" w:rsidRPr="00B34682">
        <w:t>, по умолчанию 30.</w:t>
      </w:r>
    </w:p>
    <w:p w14:paraId="2B6D7C43" w14:textId="77777777" w:rsidR="00B34682" w:rsidRPr="00B34682" w:rsidRDefault="00B34682" w:rsidP="00B34682">
      <w:r w:rsidRPr="00B34682">
        <w:t xml:space="preserve">В </w:t>
      </w:r>
      <w:r w:rsidRPr="00EE2AA3">
        <w:rPr>
          <w:i/>
          <w:iCs/>
        </w:rPr>
        <w:t>TensorFlow/</w:t>
      </w:r>
      <w:proofErr w:type="spellStart"/>
      <w:r w:rsidRPr="00EE2AA3">
        <w:rPr>
          <w:i/>
          <w:iCs/>
        </w:rPr>
        <w:t>Keras</w:t>
      </w:r>
      <w:proofErr w:type="spellEnd"/>
      <w:r w:rsidRPr="00B34682">
        <w:t>:</w:t>
      </w:r>
    </w:p>
    <w:p w14:paraId="4DC06015" w14:textId="77777777" w:rsidR="00EE2AA3" w:rsidRPr="00EE2AA3" w:rsidRDefault="00EE2AA3" w:rsidP="00B34682">
      <w:pPr>
        <w:rPr>
          <w:rFonts w:eastAsiaTheme="minorEastAsia"/>
        </w:rPr>
      </w:pPr>
      <m:oMathPara>
        <m:oMath>
          <m:r>
            <w:rPr>
              <w:rFonts w:ascii="Cambria Math" w:hAnsi="Cambria Math"/>
            </w:rPr>
            <m:t>Input(L,1) → (×num_blocks) [LayerNormalization(</m:t>
          </m:r>
          <m:r>
            <w:rPr>
              <w:rFonts w:ascii="Cambria Math" w:hAnsi="Cambria Math"/>
            </w:rPr>
            <m:t>eps</m:t>
          </m:r>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-6</m:t>
              </m:r>
            </m:sup>
          </m:sSup>
          <m:r>
            <w:rPr>
              <w:rFonts w:ascii="Cambria Math" w:hAnsi="Cambria Math"/>
            </w:rPr>
            <m:t xml:space="preserve">) </m:t>
          </m:r>
        </m:oMath>
      </m:oMathPara>
    </w:p>
    <w:p w14:paraId="7E644985" w14:textId="77777777" w:rsidR="00EE2AA3" w:rsidRPr="00EE2AA3" w:rsidRDefault="00EE2AA3" w:rsidP="00B34682">
      <w:pPr>
        <w:rPr>
          <w:rFonts w:eastAsiaTheme="minorEastAsia"/>
        </w:rPr>
      </w:pPr>
      <m:oMathPara>
        <m:oMath>
          <m:r>
            <w:rPr>
              <w:rFonts w:ascii="Cambria Math" w:hAnsi="Cambria Math"/>
            </w:rPr>
            <m:t xml:space="preserve">+ MultiHeadAttention(num_heads=num_heads, </m:t>
          </m:r>
        </m:oMath>
      </m:oMathPara>
    </w:p>
    <w:p w14:paraId="0B5AA91F" w14:textId="77777777" w:rsidR="00EE2AA3" w:rsidRPr="00EE2AA3" w:rsidRDefault="00EE2AA3" w:rsidP="00B34682">
      <w:pPr>
        <w:rPr>
          <w:rFonts w:eastAsiaTheme="minorEastAsia"/>
        </w:rPr>
      </w:pPr>
      <m:oMathPara>
        <m:oMath>
          <m:r>
            <w:rPr>
              <w:rFonts w:ascii="Cambria Math" w:hAnsi="Cambria Math"/>
            </w:rPr>
            <m:t xml:space="preserve">key_dim=head_size, dropout=dropout) + residual] </m:t>
          </m:r>
        </m:oMath>
      </m:oMathPara>
    </w:p>
    <w:p w14:paraId="2244DC66" w14:textId="15196C41" w:rsidR="00B34682" w:rsidRPr="00EE2AA3" w:rsidRDefault="00EE2AA3" w:rsidP="00B34682">
      <w:pPr>
        <w:rPr>
          <w:rFonts w:eastAsiaTheme="minorEastAsia"/>
        </w:rPr>
      </w:pPr>
      <m:oMathPara>
        <m:oMath>
          <m:r>
            <w:rPr>
              <w:rFonts w:ascii="Cambria Math" w:hAnsi="Cambria Math"/>
            </w:rPr>
            <m:t>→ LSTM(units=units, activation=mish) → Dense(1).</m:t>
          </m:r>
        </m:oMath>
      </m:oMathPara>
    </w:p>
    <w:p w14:paraId="14CC957B" w14:textId="71F94CF6" w:rsidR="00EE2AA3" w:rsidRPr="00E3511B" w:rsidRDefault="00E3511B" w:rsidP="00B34682">
      <w:pPr>
        <w:rPr>
          <w:i/>
          <w:iCs/>
          <w:lang w:val="ru-RU"/>
        </w:rPr>
      </w:pPr>
      <w:r>
        <w:rPr>
          <w:b/>
          <w:bCs/>
          <w:i/>
          <w:iCs/>
        </w:rPr>
        <w:t>Параметры по умолчанию:</w:t>
      </w:r>
    </w:p>
    <w:p w14:paraId="21940517" w14:textId="77777777" w:rsidR="00EE2AA3" w:rsidRPr="00EE2AA3" w:rsidRDefault="00EE2AA3" w:rsidP="00EE2AA3">
      <w:pPr>
        <w:pStyle w:val="ListParagraph"/>
        <w:numPr>
          <w:ilvl w:val="0"/>
          <w:numId w:val="89"/>
        </w:numPr>
      </w:pPr>
      <m:oMath>
        <m:r>
          <w:rPr>
            <w:rFonts w:ascii="Cambria Math" w:hAnsi="Cambria Math"/>
          </w:rPr>
          <m:t>num_blocks=4</m:t>
        </m:r>
      </m:oMath>
      <w:r w:rsidR="00B34682" w:rsidRPr="00EE2AA3">
        <w:t xml:space="preserve">, </w:t>
      </w:r>
    </w:p>
    <w:p w14:paraId="378AA2DE" w14:textId="77777777" w:rsidR="00EE2AA3" w:rsidRPr="00EE2AA3" w:rsidRDefault="00EE2AA3" w:rsidP="00EE2AA3">
      <w:pPr>
        <w:pStyle w:val="ListParagraph"/>
        <w:numPr>
          <w:ilvl w:val="0"/>
          <w:numId w:val="89"/>
        </w:numPr>
      </w:pPr>
      <m:oMath>
        <m:r>
          <w:rPr>
            <w:rFonts w:ascii="Cambria Math" w:hAnsi="Cambria Math"/>
          </w:rPr>
          <m:t>num_heads=4</m:t>
        </m:r>
      </m:oMath>
      <w:r w:rsidR="00B34682" w:rsidRPr="00EE2AA3">
        <w:t xml:space="preserve">, </w:t>
      </w:r>
    </w:p>
    <w:p w14:paraId="26350BAE" w14:textId="77777777" w:rsidR="00EE2AA3" w:rsidRPr="00EE2AA3" w:rsidRDefault="00EE2AA3" w:rsidP="00EE2AA3">
      <w:pPr>
        <w:pStyle w:val="ListParagraph"/>
        <w:numPr>
          <w:ilvl w:val="0"/>
          <w:numId w:val="89"/>
        </w:numPr>
      </w:pPr>
      <m:oMath>
        <m:r>
          <w:rPr>
            <w:rFonts w:ascii="Cambria Math" w:hAnsi="Cambria Math"/>
          </w:rPr>
          <m:t>head_size=56</m:t>
        </m:r>
      </m:oMath>
      <w:r w:rsidR="00B34682" w:rsidRPr="00EE2AA3">
        <w:t xml:space="preserve">, </w:t>
      </w:r>
    </w:p>
    <w:p w14:paraId="1A14C3B4" w14:textId="77777777" w:rsidR="00EE2AA3" w:rsidRPr="00EE2AA3" w:rsidRDefault="00EE2AA3" w:rsidP="00EE2AA3">
      <w:pPr>
        <w:pStyle w:val="ListParagraph"/>
        <w:numPr>
          <w:ilvl w:val="0"/>
          <w:numId w:val="89"/>
        </w:numPr>
      </w:pPr>
      <m:oMath>
        <m:r>
          <w:rPr>
            <w:rFonts w:ascii="Cambria Math" w:hAnsi="Cambria Math"/>
          </w:rPr>
          <m:t>dropout≈0.1127</m:t>
        </m:r>
      </m:oMath>
      <w:r w:rsidR="00B34682" w:rsidRPr="00EE2AA3">
        <w:t xml:space="preserve">, </w:t>
      </w:r>
    </w:p>
    <w:p w14:paraId="02FBE3DC" w14:textId="69825D67" w:rsidR="00B34682" w:rsidRPr="00E3511B" w:rsidRDefault="00EE2AA3" w:rsidP="00B34682">
      <w:pPr>
        <w:pStyle w:val="ListParagraph"/>
        <w:numPr>
          <w:ilvl w:val="0"/>
          <w:numId w:val="89"/>
        </w:numPr>
      </w:pPr>
      <m:oMath>
        <m:r>
          <w:rPr>
            <w:rFonts w:ascii="Cambria Math" w:hAnsi="Cambria Math"/>
          </w:rPr>
          <m:t>units=25</m:t>
        </m:r>
      </m:oMath>
      <w:r w:rsidR="00B34682" w:rsidRPr="00EE2AA3">
        <w:t>.</w:t>
      </w:r>
    </w:p>
    <w:p w14:paraId="146126F9" w14:textId="77777777" w:rsidR="00B34682" w:rsidRPr="00B34682" w:rsidRDefault="00B34682" w:rsidP="00B34682">
      <w:r w:rsidRPr="00E3511B">
        <w:rPr>
          <w:b/>
          <w:bCs/>
          <w:i/>
          <w:iCs/>
        </w:rPr>
        <w:t>Параметры обучения</w:t>
      </w:r>
      <w:r w:rsidRPr="00B34682">
        <w:t>:</w:t>
      </w:r>
    </w:p>
    <w:p w14:paraId="218D70F5" w14:textId="77777777" w:rsidR="00EE2AA3" w:rsidRPr="00EE2AA3" w:rsidRDefault="00EE2AA3" w:rsidP="00EE2AA3">
      <w:pPr>
        <w:pStyle w:val="ListParagraph"/>
        <w:numPr>
          <w:ilvl w:val="0"/>
          <w:numId w:val="90"/>
        </w:numPr>
        <w:rPr>
          <w:rFonts w:eastAsiaTheme="minorEastAsia"/>
        </w:rPr>
      </w:pPr>
      <m:oMath>
        <m:r>
          <w:rPr>
            <w:rFonts w:ascii="Cambria Math" w:hAnsi="Cambria Math"/>
          </w:rPr>
          <m:t>optimizer=Adam</m:t>
        </m:r>
        <m:d>
          <m:dPr>
            <m:ctrlPr>
              <w:rPr>
                <w:rFonts w:ascii="Cambria Math" w:hAnsi="Cambria Math"/>
                <w:i/>
              </w:rPr>
            </m:ctrlPr>
          </m:dPr>
          <m:e>
            <m:r>
              <w:rPr>
                <w:rFonts w:ascii="Cambria Math" w:hAnsi="Cambria Math"/>
              </w:rPr>
              <m:t>lr=helforme</m:t>
            </m:r>
            <m:sSub>
              <m:sSubPr>
                <m:ctrlPr>
                  <w:rPr>
                    <w:rFonts w:ascii="Cambria Math" w:hAnsi="Cambria Math"/>
                    <w:i/>
                  </w:rPr>
                </m:ctrlPr>
              </m:sSubPr>
              <m:e>
                <m:r>
                  <w:rPr>
                    <w:rFonts w:ascii="Cambria Math" w:hAnsi="Cambria Math"/>
                  </w:rPr>
                  <m:t>r</m:t>
                </m:r>
              </m:e>
              <m:sub>
                <m:r>
                  <w:rPr>
                    <w:rFonts w:ascii="Cambria Math" w:hAnsi="Cambria Math"/>
                  </w:rPr>
                  <m:t>lr</m:t>
                </m:r>
              </m:sub>
            </m:sSub>
          </m:e>
        </m:d>
      </m:oMath>
    </w:p>
    <w:p w14:paraId="6E20CCD6" w14:textId="29E4204F" w:rsidR="00B34682" w:rsidRPr="00EE2AA3" w:rsidRDefault="00EE2AA3" w:rsidP="00EE2AA3">
      <w:pPr>
        <w:pStyle w:val="ListParagraph"/>
        <w:numPr>
          <w:ilvl w:val="0"/>
          <w:numId w:val="90"/>
        </w:numPr>
      </w:pPr>
      <m:oMath>
        <m:r>
          <w:rPr>
            <w:rFonts w:ascii="Cambria Math" w:hAnsi="Cambria Math"/>
          </w:rPr>
          <m:t>loss=MSE</m:t>
        </m:r>
      </m:oMath>
    </w:p>
    <w:p w14:paraId="301C0DD3" w14:textId="77777777" w:rsidR="00EE2AA3" w:rsidRPr="00EE2AA3" w:rsidRDefault="00EE2AA3" w:rsidP="00EE2AA3">
      <w:pPr>
        <w:pStyle w:val="ListParagraph"/>
        <w:numPr>
          <w:ilvl w:val="0"/>
          <w:numId w:val="90"/>
        </w:numPr>
        <w:rPr>
          <w:rFonts w:eastAsiaTheme="minorEastAsia"/>
        </w:rPr>
      </w:pPr>
      <m:oMath>
        <m:r>
          <w:rPr>
            <w:rFonts w:ascii="Cambria Math" w:hAnsi="Cambria Math"/>
          </w:rPr>
          <m:t>epochs</m:t>
        </m:r>
      </m:oMath>
    </w:p>
    <w:p w14:paraId="23F6B98D" w14:textId="06B1C09E" w:rsidR="00EE2AA3" w:rsidRPr="00EE2AA3" w:rsidRDefault="00EE2AA3" w:rsidP="00EE2AA3">
      <w:pPr>
        <w:pStyle w:val="ListParagraph"/>
        <w:numPr>
          <w:ilvl w:val="0"/>
          <w:numId w:val="90"/>
        </w:numPr>
        <w:rPr>
          <w:rFonts w:eastAsiaTheme="minorEastAsia"/>
        </w:rPr>
      </w:pPr>
      <m:oMath>
        <m:r>
          <w:rPr>
            <w:rFonts w:ascii="Cambria Math" w:hAnsi="Cambria Math"/>
          </w:rPr>
          <m:t>batch_size</m:t>
        </m:r>
      </m:oMath>
    </w:p>
    <w:p w14:paraId="7B5F2F4A" w14:textId="6A073DBA" w:rsidR="00B34682" w:rsidRPr="00EE2AA3" w:rsidRDefault="00EE2AA3" w:rsidP="00EE2AA3">
      <w:pPr>
        <w:pStyle w:val="ListParagraph"/>
        <w:numPr>
          <w:ilvl w:val="0"/>
          <w:numId w:val="90"/>
        </w:numPr>
      </w:pPr>
      <m:oMath>
        <m:r>
          <w:rPr>
            <w:rFonts w:ascii="Cambria Math" w:hAnsi="Cambria Math"/>
          </w:rPr>
          <m:t>verbose</m:t>
        </m:r>
      </m:oMath>
    </w:p>
    <w:p w14:paraId="3AFF9BDC" w14:textId="7CAE19B2" w:rsidR="00B34682" w:rsidRPr="00EE2AA3" w:rsidRDefault="00B34682" w:rsidP="00B34682">
      <w:r w:rsidRPr="00E3511B">
        <w:rPr>
          <w:b/>
          <w:bCs/>
        </w:rPr>
        <w:t>Окна</w:t>
      </w:r>
      <w:r w:rsidRPr="00EE2AA3">
        <w:rPr>
          <w:lang w:val="ru-RU"/>
        </w:rPr>
        <w:t xml:space="preserve">: </w:t>
      </w:r>
      <m:oMath>
        <m:r>
          <w:rPr>
            <w:rFonts w:ascii="Cambria Math" w:hAnsi="Cambria Math"/>
          </w:rPr>
          <m:t>X</m:t>
        </m:r>
        <m:r>
          <w:rPr>
            <w:rFonts w:ascii="Cambria Math" w:hAnsi="Cambria Math"/>
            <w:lang w:val="ru-RU"/>
          </w:rPr>
          <m:t>[</m:t>
        </m:r>
        <m:r>
          <w:rPr>
            <w:rFonts w:ascii="Cambria Math" w:hAnsi="Cambria Math"/>
          </w:rPr>
          <m:t>t</m:t>
        </m:r>
        <m:r>
          <w:rPr>
            <w:rFonts w:ascii="Cambria Math" w:hAnsi="Cambria Math"/>
            <w:lang w:val="ru-RU"/>
          </w:rPr>
          <m:t>-</m:t>
        </m:r>
        <m:r>
          <w:rPr>
            <w:rFonts w:ascii="Cambria Math" w:hAnsi="Cambria Math"/>
          </w:rPr>
          <m:t>L</m:t>
        </m:r>
        <m:r>
          <w:rPr>
            <w:rFonts w:ascii="Cambria Math" w:hAnsi="Cambria Math"/>
            <w:lang w:val="ru-RU"/>
          </w:rPr>
          <m:t>:</m:t>
        </m:r>
        <m:r>
          <w:rPr>
            <w:rFonts w:ascii="Cambria Math" w:hAnsi="Cambria Math"/>
          </w:rPr>
          <m:t>t</m:t>
        </m:r>
        <m:r>
          <w:rPr>
            <w:rFonts w:ascii="Cambria Math" w:hAnsi="Cambria Math"/>
            <w:lang w:val="ru-RU"/>
          </w:rPr>
          <m:t>]→</m:t>
        </m:r>
        <m:r>
          <w:rPr>
            <w:rFonts w:ascii="Cambria Math" w:hAnsi="Cambria Math"/>
          </w:rPr>
          <m:t>y</m:t>
        </m:r>
        <m:r>
          <w:rPr>
            <w:rFonts w:ascii="Cambria Math" w:hAnsi="Cambria Math"/>
            <w:lang w:val="ru-RU"/>
          </w:rPr>
          <m:t>[</m:t>
        </m:r>
        <m:r>
          <w:rPr>
            <w:rFonts w:ascii="Cambria Math" w:hAnsi="Cambria Math"/>
          </w:rPr>
          <m:t>t</m:t>
        </m:r>
        <m:r>
          <w:rPr>
            <w:rFonts w:ascii="Cambria Math" w:hAnsi="Cambria Math"/>
            <w:lang w:val="ru-RU"/>
          </w:rPr>
          <m:t>] (о</m:t>
        </m:r>
        <m:r>
          <w:rPr>
            <w:rFonts w:ascii="Cambria Math" w:hAnsi="Cambria Math"/>
          </w:rPr>
          <m:t>дношаговое</m:t>
        </m:r>
        <m:r>
          <w:rPr>
            <w:rFonts w:ascii="Cambria Math" w:hAnsi="Cambria Math"/>
            <w:lang w:val="ru-RU"/>
          </w:rPr>
          <m:t>)</m:t>
        </m:r>
      </m:oMath>
      <w:r w:rsidRPr="00EE2AA3">
        <w:rPr>
          <w:lang w:val="ru-RU"/>
        </w:rPr>
        <w:t xml:space="preserve">, </w:t>
      </w:r>
      <w:r w:rsidRPr="00B34682">
        <w:t>обучение</w:t>
      </w:r>
      <w:r w:rsidRPr="00EE2AA3">
        <w:rPr>
          <w:lang w:val="ru-RU"/>
        </w:rPr>
        <w:t xml:space="preserve"> </w:t>
      </w:r>
      <w:r w:rsidRPr="00B34682">
        <w:t>с</w:t>
      </w:r>
      <w:r w:rsidRPr="00EE2AA3">
        <w:rPr>
          <w:lang w:val="ru-RU"/>
        </w:rPr>
        <w:t xml:space="preserve"> </w:t>
      </w:r>
      <w:r w:rsidRPr="00B34682">
        <w:t>нуля</w:t>
      </w:r>
      <w:r w:rsidRPr="00EE2AA3">
        <w:rPr>
          <w:lang w:val="ru-RU"/>
        </w:rPr>
        <w:t xml:space="preserve"> </w:t>
      </w:r>
      <w:r w:rsidRPr="00B34682">
        <w:t>для</w:t>
      </w:r>
      <w:r w:rsidRPr="00EE2AA3">
        <w:rPr>
          <w:lang w:val="ru-RU"/>
        </w:rPr>
        <w:t xml:space="preserve"> </w:t>
      </w:r>
      <w:r w:rsidRPr="00B34682">
        <w:t>каждого</w:t>
      </w:r>
      <w:r w:rsidRPr="00EE2AA3">
        <w:rPr>
          <w:lang w:val="ru-RU"/>
        </w:rPr>
        <w:t xml:space="preserve"> </w:t>
      </w:r>
      <w:r w:rsidRPr="00B34682">
        <w:t>ряда</w:t>
      </w:r>
      <w:r w:rsidRPr="00EE2AA3">
        <w:rPr>
          <w:lang w:val="ru-RU"/>
        </w:rPr>
        <w:t>.</w:t>
      </w:r>
    </w:p>
    <w:p w14:paraId="7B0B1EBC" w14:textId="7AE17961" w:rsidR="00B34682" w:rsidRPr="00B34682" w:rsidRDefault="00B34682" w:rsidP="00B34682">
      <w:r w:rsidRPr="00B34682">
        <w:t xml:space="preserve">Предобработка (опционально, </w:t>
      </w:r>
      <m:oMath>
        <m:r>
          <w:rPr>
            <w:rFonts w:ascii="Cambria Math" w:hAnsi="Cambria Math"/>
          </w:rPr>
          <m:t>helformer_use_hw=True</m:t>
        </m:r>
      </m:oMath>
      <w:r w:rsidRPr="00B34682">
        <w:t>):</w:t>
      </w:r>
    </w:p>
    <w:p w14:paraId="74A70E00" w14:textId="422ACE4C" w:rsidR="00B34682" w:rsidRPr="00B34682" w:rsidRDefault="00B34682" w:rsidP="00B34682">
      <w:r w:rsidRPr="00B34682">
        <w:t xml:space="preserve">В </w:t>
      </w:r>
      <m:oMath>
        <m:r>
          <w:rPr>
            <w:rFonts w:ascii="Cambria Math" w:hAnsi="Cambria Math"/>
          </w:rPr>
          <m:t>statsmodels.ExponentialSmoothing</m:t>
        </m:r>
      </m:oMath>
      <w:r w:rsidRPr="00B34682">
        <w:t>:</w:t>
      </w:r>
    </w:p>
    <w:p w14:paraId="79648E48" w14:textId="1894D3A1" w:rsidR="00EE2AA3" w:rsidRPr="00EE2AA3" w:rsidRDefault="00EE2AA3" w:rsidP="00EE2AA3">
      <w:pPr>
        <w:pStyle w:val="ListParagraph"/>
        <w:numPr>
          <w:ilvl w:val="0"/>
          <w:numId w:val="91"/>
        </w:numPr>
      </w:pPr>
      <m:oMath>
        <m:r>
          <w:rPr>
            <w:rFonts w:ascii="Cambria Math" w:hAnsi="Cambria Math"/>
          </w:rPr>
          <m:t>trend=hw_trend</m:t>
        </m:r>
      </m:oMath>
    </w:p>
    <w:p w14:paraId="5D5968DF" w14:textId="0CACB78E" w:rsidR="00EE2AA3" w:rsidRPr="00EE2AA3" w:rsidRDefault="00EE2AA3" w:rsidP="00EE2AA3">
      <w:pPr>
        <w:pStyle w:val="ListParagraph"/>
        <w:numPr>
          <w:ilvl w:val="0"/>
          <w:numId w:val="91"/>
        </w:numPr>
      </w:pPr>
      <m:oMath>
        <m:r>
          <w:rPr>
            <w:rFonts w:ascii="Cambria Math" w:hAnsi="Cambria Math"/>
          </w:rPr>
          <m:t>seasonal=hw_seasonal</m:t>
        </m:r>
      </m:oMath>
    </w:p>
    <w:p w14:paraId="3EABDCF8" w14:textId="5E99E283" w:rsidR="00EE2AA3" w:rsidRPr="00EE2AA3" w:rsidRDefault="00EE2AA3" w:rsidP="00EE2AA3">
      <w:pPr>
        <w:pStyle w:val="ListParagraph"/>
        <w:numPr>
          <w:ilvl w:val="0"/>
          <w:numId w:val="91"/>
        </w:numPr>
      </w:pPr>
      <m:oMath>
        <m:r>
          <w:rPr>
            <w:rFonts w:ascii="Cambria Math" w:hAnsi="Cambria Math"/>
          </w:rPr>
          <m:t>seasonal_periods=P если P&gt;1,</m:t>
        </m:r>
      </m:oMath>
    </w:p>
    <w:p w14:paraId="47D11202" w14:textId="4A56BD6F" w:rsidR="00B34682" w:rsidRPr="00EE2AA3" w:rsidRDefault="00B34682" w:rsidP="00EE2AA3">
      <w:pPr>
        <w:pStyle w:val="ListParagraph"/>
        <w:numPr>
          <w:ilvl w:val="0"/>
          <w:numId w:val="91"/>
        </w:numPr>
        <w:rPr>
          <w:lang w:val="ru-RU"/>
        </w:rPr>
      </w:pPr>
      <w:r w:rsidRPr="00EE2AA3">
        <w:lastRenderedPageBreak/>
        <w:t>обучение</w:t>
      </w:r>
      <w:r w:rsidRPr="00EE2AA3">
        <w:rPr>
          <w:lang w:val="ru-RU"/>
        </w:rPr>
        <w:t xml:space="preserve"> </w:t>
      </w:r>
      <m:oMath>
        <m:r>
          <w:rPr>
            <w:rFonts w:ascii="Cambria Math" w:hAnsi="Cambria Math"/>
          </w:rPr>
          <m:t>fit</m:t>
        </m:r>
        <m:r>
          <w:rPr>
            <w:rFonts w:ascii="Cambria Math" w:hAnsi="Cambria Math"/>
            <w:lang w:val="ru-RU"/>
          </w:rPr>
          <m:t>(</m:t>
        </m:r>
        <m:r>
          <w:rPr>
            <w:rFonts w:ascii="Cambria Math" w:hAnsi="Cambria Math"/>
          </w:rPr>
          <m:t>optimized</m:t>
        </m:r>
        <m:r>
          <w:rPr>
            <w:rFonts w:ascii="Cambria Math" w:hAnsi="Cambria Math"/>
            <w:lang w:val="ru-RU"/>
          </w:rPr>
          <m:t>=</m:t>
        </m:r>
        <m:r>
          <w:rPr>
            <w:rFonts w:ascii="Cambria Math" w:hAnsi="Cambria Math"/>
          </w:rPr>
          <m:t>True</m:t>
        </m:r>
        <m:r>
          <w:rPr>
            <w:rFonts w:ascii="Cambria Math" w:hAnsi="Cambria Math"/>
            <w:lang w:val="ru-RU"/>
          </w:rPr>
          <m:t>,</m:t>
        </m:r>
        <m:r>
          <w:rPr>
            <w:rFonts w:ascii="Cambria Math" w:hAnsi="Cambria Math"/>
          </w:rPr>
          <m:t>use</m:t>
        </m:r>
        <m:r>
          <w:rPr>
            <w:rFonts w:ascii="Cambria Math" w:hAnsi="Cambria Math"/>
            <w:lang w:val="ru-RU"/>
          </w:rPr>
          <m:t>_</m:t>
        </m:r>
        <m:r>
          <w:rPr>
            <w:rFonts w:ascii="Cambria Math" w:hAnsi="Cambria Math"/>
          </w:rPr>
          <m:t>brute</m:t>
        </m:r>
        <m:r>
          <w:rPr>
            <w:rFonts w:ascii="Cambria Math" w:hAnsi="Cambria Math"/>
            <w:lang w:val="ru-RU"/>
          </w:rPr>
          <m:t>=</m:t>
        </m:r>
        <m:r>
          <w:rPr>
            <w:rFonts w:ascii="Cambria Math" w:hAnsi="Cambria Math"/>
          </w:rPr>
          <m:t>True</m:t>
        </m:r>
        <m:r>
          <w:rPr>
            <w:rFonts w:ascii="Cambria Math" w:hAnsi="Cambria Math"/>
            <w:lang w:val="ru-RU"/>
          </w:rPr>
          <m:t>).</m:t>
        </m:r>
      </m:oMath>
    </w:p>
    <w:p w14:paraId="21CC8D6A" w14:textId="77777777" w:rsidR="00E3511B" w:rsidRDefault="00B34682" w:rsidP="00B34682">
      <w:r w:rsidRPr="00B34682">
        <w:t>Сеть</w:t>
      </w:r>
      <w:r w:rsidRPr="00EE2AA3">
        <w:rPr>
          <w:lang w:val="ru-RU"/>
        </w:rPr>
        <w:t xml:space="preserve"> </w:t>
      </w:r>
      <w:r w:rsidRPr="00B34682">
        <w:t>обучается</w:t>
      </w:r>
      <w:r w:rsidRPr="00EE2AA3">
        <w:rPr>
          <w:lang w:val="ru-RU"/>
        </w:rPr>
        <w:t xml:space="preserve"> </w:t>
      </w:r>
      <w:r w:rsidRPr="00B34682">
        <w:t>на</w:t>
      </w:r>
      <w:r w:rsidRPr="00EE2AA3">
        <w:rPr>
          <w:lang w:val="ru-RU"/>
        </w:rPr>
        <w:t xml:space="preserve"> </w:t>
      </w:r>
      <m:oMath>
        <m:r>
          <w:rPr>
            <w:rFonts w:ascii="Cambria Math" w:hAnsi="Cambria Math"/>
          </w:rPr>
          <m:t>ratio</m:t>
        </m:r>
        <m:r>
          <w:rPr>
            <w:rFonts w:ascii="Cambria Math" w:hAnsi="Cambria Math"/>
            <w:lang w:val="ru-RU"/>
          </w:rPr>
          <m:t xml:space="preserve"> =</m:t>
        </m:r>
        <m:f>
          <m:fPr>
            <m:ctrlPr>
              <w:rPr>
                <w:rFonts w:ascii="Cambria Math" w:hAnsi="Cambria Math"/>
                <w:i/>
              </w:rPr>
            </m:ctrlPr>
          </m:fPr>
          <m:num>
            <m:r>
              <w:rPr>
                <w:rFonts w:ascii="Cambria Math" w:hAnsi="Cambria Math"/>
              </w:rPr>
              <m:t>y</m:t>
            </m:r>
          </m:num>
          <m:den>
            <m:r>
              <w:rPr>
                <w:rFonts w:ascii="Cambria Math" w:hAnsi="Cambria Math"/>
              </w:rPr>
              <m:t>baseline</m:t>
            </m:r>
          </m:den>
        </m:f>
      </m:oMath>
      <w:r w:rsidRPr="00EE2AA3">
        <w:rPr>
          <w:lang w:val="ru-RU"/>
        </w:rPr>
        <w:t xml:space="preserve"> (</w:t>
      </w:r>
      <w:r w:rsidRPr="00B34682">
        <w:t>защита</w:t>
      </w:r>
      <w:r w:rsidRPr="00EE2AA3">
        <w:rPr>
          <w:lang w:val="ru-RU"/>
        </w:rPr>
        <w:t xml:space="preserve">: </w:t>
      </w:r>
      <m:oMath>
        <m:r>
          <w:rPr>
            <w:rFonts w:ascii="Cambria Math" w:hAnsi="Cambria Math"/>
            <w:lang w:val="ru-RU"/>
          </w:rPr>
          <m:t>|</m:t>
        </m:r>
        <m:r>
          <w:rPr>
            <w:rFonts w:ascii="Cambria Math" w:hAnsi="Cambria Math"/>
          </w:rPr>
          <m:t>baseline</m:t>
        </m:r>
        <m:r>
          <w:rPr>
            <w:rFonts w:ascii="Cambria Math" w:hAnsi="Cambria Math"/>
            <w:lang w:val="ru-RU"/>
          </w:rPr>
          <m:t>|&lt;1</m:t>
        </m:r>
        <m:sSup>
          <m:sSupPr>
            <m:ctrlPr>
              <w:rPr>
                <w:rFonts w:ascii="Cambria Math" w:hAnsi="Cambria Math"/>
                <w:i/>
              </w:rPr>
            </m:ctrlPr>
          </m:sSupPr>
          <m:e>
            <m:r>
              <w:rPr>
                <w:rFonts w:ascii="Cambria Math" w:hAnsi="Cambria Math"/>
              </w:rPr>
              <m:t>e</m:t>
            </m:r>
          </m:e>
          <m:sup>
            <m:r>
              <w:rPr>
                <w:rFonts w:ascii="Cambria Math" w:hAnsi="Cambria Math"/>
                <w:lang w:val="ru-RU"/>
              </w:rPr>
              <m:t>-8</m:t>
            </m:r>
          </m:sup>
        </m:sSup>
        <m:r>
          <w:rPr>
            <w:rFonts w:ascii="Cambria Math" w:hAnsi="Cambria Math"/>
            <w:lang w:val="ru-RU"/>
          </w:rPr>
          <m:t xml:space="preserve"> → 1.0</m:t>
        </m:r>
      </m:oMath>
      <w:r w:rsidRPr="00EE2AA3">
        <w:rPr>
          <w:lang w:val="ru-RU"/>
        </w:rPr>
        <w:t xml:space="preserve">), </w:t>
      </w:r>
    </w:p>
    <w:p w14:paraId="3AACA1E1" w14:textId="49461CD2" w:rsidR="00B34682" w:rsidRPr="00EE2AA3" w:rsidRDefault="00B34682" w:rsidP="00B34682">
      <w:pPr>
        <w:rPr>
          <w:lang w:val="ru-RU"/>
        </w:rPr>
      </w:pPr>
      <w:r w:rsidRPr="00E3511B">
        <w:rPr>
          <w:b/>
          <w:bCs/>
          <w:i/>
          <w:iCs/>
        </w:rPr>
        <w:t>финальный</w:t>
      </w:r>
      <w:r w:rsidRPr="00E3511B">
        <w:rPr>
          <w:b/>
          <w:bCs/>
          <w:i/>
          <w:iCs/>
          <w:lang w:val="ru-RU"/>
        </w:rPr>
        <w:t xml:space="preserve"> </w:t>
      </w:r>
      <w:r w:rsidRPr="00E3511B">
        <w:rPr>
          <w:b/>
          <w:bCs/>
          <w:i/>
          <w:iCs/>
        </w:rPr>
        <w:t>прогноз</w:t>
      </w:r>
      <w:r w:rsidRPr="00EE2AA3">
        <w:rPr>
          <w:lang w:val="ru-RU"/>
        </w:rPr>
        <w:t xml:space="preserve">: </w:t>
      </w:r>
      <m:oMath>
        <m:r>
          <w:rPr>
            <w:rFonts w:ascii="Cambria Math" w:hAnsi="Cambria Math"/>
          </w:rPr>
          <m:t>forecast</m:t>
        </m:r>
        <m:r>
          <w:rPr>
            <w:rFonts w:ascii="Cambria Math" w:hAnsi="Cambria Math"/>
            <w:lang w:val="ru-RU"/>
          </w:rPr>
          <m:t xml:space="preserve"> = </m:t>
        </m:r>
        <m:r>
          <w:rPr>
            <w:rFonts w:ascii="Cambria Math" w:hAnsi="Cambria Math"/>
          </w:rPr>
          <m:t>ratio</m:t>
        </m:r>
        <m:r>
          <w:rPr>
            <w:rFonts w:ascii="Cambria Math" w:hAnsi="Cambria Math"/>
            <w:lang w:val="ru-RU"/>
          </w:rPr>
          <m:t>_</m:t>
        </m:r>
        <m:r>
          <w:rPr>
            <w:rFonts w:ascii="Cambria Math" w:hAnsi="Cambria Math"/>
          </w:rPr>
          <m:t>pred</m:t>
        </m:r>
        <m:r>
          <w:rPr>
            <w:rFonts w:ascii="Cambria Math" w:hAnsi="Cambria Math"/>
            <w:lang w:val="ru-RU"/>
          </w:rPr>
          <m:t xml:space="preserve"> * </m:t>
        </m:r>
        <m:r>
          <w:rPr>
            <w:rFonts w:ascii="Cambria Math" w:hAnsi="Cambria Math"/>
          </w:rPr>
          <m:t>baseline</m:t>
        </m:r>
        <m:r>
          <w:rPr>
            <w:rFonts w:ascii="Cambria Math" w:hAnsi="Cambria Math"/>
            <w:lang w:val="ru-RU"/>
          </w:rPr>
          <m:t>_</m:t>
        </m:r>
        <m:r>
          <w:rPr>
            <w:rFonts w:ascii="Cambria Math" w:hAnsi="Cambria Math"/>
          </w:rPr>
          <m:t>forecast</m:t>
        </m:r>
        <m:r>
          <w:rPr>
            <w:rFonts w:ascii="Cambria Math" w:hAnsi="Cambria Math"/>
            <w:lang w:val="ru-RU"/>
          </w:rPr>
          <m:t>.</m:t>
        </m:r>
      </m:oMath>
    </w:p>
    <w:p w14:paraId="090C2928" w14:textId="464BEFE3" w:rsidR="00B34682" w:rsidRPr="00004D7F" w:rsidRDefault="00B34682" w:rsidP="00B34682">
      <w:r w:rsidRPr="00B34682">
        <w:t>Если выбран "</w:t>
      </w:r>
      <m:oMath>
        <m:r>
          <w:rPr>
            <w:rFonts w:ascii="Cambria Math" w:hAnsi="Cambria Math"/>
          </w:rPr>
          <m:t>mul</m:t>
        </m:r>
      </m:oMath>
      <w:r w:rsidRPr="00B34682">
        <w:t xml:space="preserve">", но есть </w:t>
      </w:r>
      <m:oMath>
        <m:r>
          <w:rPr>
            <w:rFonts w:ascii="Cambria Math" w:hAnsi="Cambria Math"/>
          </w:rPr>
          <m:t>y</m:t>
        </m:r>
        <m:r>
          <w:rPr>
            <w:rFonts w:ascii="Cambria Math" w:hAnsi="Cambria Math"/>
          </w:rPr>
          <m:t>≤</m:t>
        </m:r>
        <m:r>
          <w:rPr>
            <w:rFonts w:ascii="Cambria Math" w:hAnsi="Cambria Math"/>
          </w:rPr>
          <m:t>0→</m:t>
        </m:r>
      </m:oMath>
      <w:r w:rsidRPr="00B34682">
        <w:t xml:space="preserve"> переключение проблемных компонент на "</w:t>
      </w:r>
      <m:oMath>
        <m:r>
          <w:rPr>
            <w:rFonts w:ascii="Cambria Math" w:hAnsi="Cambria Math"/>
          </w:rPr>
          <m:t>add</m:t>
        </m:r>
      </m:oMath>
      <w:r w:rsidRPr="00B34682">
        <w:t>".</w:t>
      </w:r>
    </w:p>
    <w:p w14:paraId="32938EB1" w14:textId="77777777" w:rsidR="00B34682" w:rsidRPr="00B34682" w:rsidRDefault="00B34682" w:rsidP="00B34682">
      <w:r w:rsidRPr="00004D7F">
        <w:rPr>
          <w:b/>
          <w:bCs/>
        </w:rPr>
        <w:t>Нормализация</w:t>
      </w:r>
      <w:r w:rsidRPr="00B34682">
        <w:t>:</w:t>
      </w:r>
    </w:p>
    <w:p w14:paraId="61D5E7C0" w14:textId="76D856BA" w:rsidR="00B34682" w:rsidRPr="00B34682" w:rsidRDefault="00004D7F" w:rsidP="00B34682">
      <m:oMath>
        <m:r>
          <w:rPr>
            <w:rFonts w:ascii="Cambria Math" w:hAnsi="Cambria Math"/>
          </w:rPr>
          <m:t>MinMax</m:t>
        </m:r>
      </m:oMath>
      <w:r w:rsidR="00B34682" w:rsidRPr="00B34682">
        <w:t xml:space="preserve"> по </w:t>
      </w:r>
      <m:oMath>
        <m:r>
          <w:rPr>
            <w:rFonts w:ascii="Cambria Math" w:hAnsi="Cambria Math"/>
          </w:rPr>
          <m:t>train</m:t>
        </m:r>
      </m:oMath>
      <w:r w:rsidR="00B34682" w:rsidRPr="00B34682">
        <w:t xml:space="preserve"> (если </w:t>
      </w:r>
      <m:oMath>
        <m:r>
          <w:rPr>
            <w:rFonts w:ascii="Cambria Math" w:eastAsiaTheme="minorEastAsia" w:hAnsi="Cambria Math"/>
          </w:rPr>
          <m:t>max-min≈0 → scale=1</m:t>
        </m:r>
      </m:oMath>
      <w:r w:rsidR="00B34682" w:rsidRPr="00B34682">
        <w:t>).</w:t>
      </w:r>
    </w:p>
    <w:p w14:paraId="6628AD94" w14:textId="77777777" w:rsidR="00B34682" w:rsidRPr="00B34682" w:rsidRDefault="00B34682" w:rsidP="00B34682"/>
    <w:p w14:paraId="4197F822" w14:textId="77777777" w:rsidR="00B34682" w:rsidRPr="00B34682" w:rsidRDefault="00B34682" w:rsidP="00B34682">
      <w:r w:rsidRPr="00B34682">
        <w:t>Примечание/защиты:</w:t>
      </w:r>
    </w:p>
    <w:p w14:paraId="7E17035E" w14:textId="77777777" w:rsidR="00B34682" w:rsidRPr="00B34682" w:rsidRDefault="00B34682" w:rsidP="00B34682">
      <w:r w:rsidRPr="00B34682">
        <w:t>Режимы прогноза (</w:t>
      </w:r>
      <w:proofErr w:type="spellStart"/>
      <w:r w:rsidRPr="00B34682">
        <w:t>helformer_forecast_mode</w:t>
      </w:r>
      <w:proofErr w:type="spellEnd"/>
      <w:r w:rsidRPr="00B34682">
        <w:t xml:space="preserve">): </w:t>
      </w:r>
      <w:proofErr w:type="spellStart"/>
      <w:r w:rsidRPr="00B34682">
        <w:t>test_windows</w:t>
      </w:r>
      <w:proofErr w:type="spellEnd"/>
      <w:r w:rsidRPr="00B34682">
        <w:t xml:space="preserve"> (</w:t>
      </w:r>
      <w:proofErr w:type="spellStart"/>
      <w:r w:rsidRPr="00B34682">
        <w:t>teacher</w:t>
      </w:r>
      <w:proofErr w:type="spellEnd"/>
      <w:r w:rsidRPr="00B34682">
        <w:t xml:space="preserve"> </w:t>
      </w:r>
      <w:proofErr w:type="spellStart"/>
      <w:r w:rsidRPr="00B34682">
        <w:t>forcing</w:t>
      </w:r>
      <w:proofErr w:type="spellEnd"/>
      <w:r w:rsidRPr="00B34682">
        <w:t xml:space="preserve">), </w:t>
      </w:r>
      <w:proofErr w:type="spellStart"/>
      <w:r w:rsidRPr="00B34682">
        <w:t>rollout</w:t>
      </w:r>
      <w:proofErr w:type="spellEnd"/>
      <w:r w:rsidRPr="00B34682">
        <w:t xml:space="preserve"> (</w:t>
      </w:r>
      <w:proofErr w:type="spellStart"/>
      <w:r w:rsidRPr="00B34682">
        <w:t>recursive</w:t>
      </w:r>
      <w:proofErr w:type="spellEnd"/>
      <w:r w:rsidRPr="00B34682">
        <w:t xml:space="preserve">), </w:t>
      </w:r>
      <w:proofErr w:type="spellStart"/>
      <w:r w:rsidRPr="00B34682">
        <w:t>rollout_full</w:t>
      </w:r>
      <w:proofErr w:type="spellEnd"/>
      <w:r w:rsidRPr="00B34682">
        <w:t xml:space="preserve"> (полная траектория, берутся последние H).</w:t>
      </w:r>
    </w:p>
    <w:p w14:paraId="53E9373E" w14:textId="77777777" w:rsidR="00B34682" w:rsidRPr="00B34682" w:rsidRDefault="00B34682" w:rsidP="00B34682">
      <w:r w:rsidRPr="00B34682">
        <w:t xml:space="preserve">Короткие ряды: левый </w:t>
      </w:r>
      <w:proofErr w:type="spellStart"/>
      <w:r w:rsidRPr="00B34682">
        <w:t>padding</w:t>
      </w:r>
      <w:proofErr w:type="spellEnd"/>
      <w:r w:rsidRPr="00B34682">
        <w:t xml:space="preserve">; в M4 дополнительно авто-уменьшение </w:t>
      </w:r>
      <w:proofErr w:type="spellStart"/>
      <w:r w:rsidRPr="00B34682">
        <w:t>lookback</w:t>
      </w:r>
      <w:proofErr w:type="spellEnd"/>
      <w:r w:rsidRPr="00B34682">
        <w:t>, чтобы было ≥8 обучающих окон.</w:t>
      </w:r>
    </w:p>
    <w:p w14:paraId="34F9165F" w14:textId="77777777" w:rsidR="00B34682" w:rsidRPr="00B34682" w:rsidRDefault="00B34682" w:rsidP="00B34682">
      <w:r w:rsidRPr="00B34682">
        <w:t xml:space="preserve">Если HW </w:t>
      </w:r>
      <w:proofErr w:type="spellStart"/>
      <w:r w:rsidRPr="00B34682">
        <w:t>baseline</w:t>
      </w:r>
      <w:proofErr w:type="spellEnd"/>
      <w:r w:rsidRPr="00B34682">
        <w:t xml:space="preserve"> не строится → работа по исходному ряду; </w:t>
      </w:r>
      <w:proofErr w:type="spellStart"/>
      <w:r w:rsidRPr="00B34682">
        <w:t>NaN</w:t>
      </w:r>
      <w:proofErr w:type="spellEnd"/>
      <w:r w:rsidRPr="00B34682">
        <w:t>/</w:t>
      </w:r>
      <w:proofErr w:type="spellStart"/>
      <w:r w:rsidRPr="00B34682">
        <w:t>Inf</w:t>
      </w:r>
      <w:proofErr w:type="spellEnd"/>
      <w:r w:rsidRPr="00B34682">
        <w:t xml:space="preserve"> предсказания → подстановка последнего значения.</w:t>
      </w:r>
    </w:p>
    <w:p w14:paraId="52DC13FA" w14:textId="77777777" w:rsidR="00B34682" w:rsidRPr="00B34682" w:rsidRDefault="00B34682" w:rsidP="00B34682"/>
    <w:p w14:paraId="5FF73303" w14:textId="77777777" w:rsidR="00B34682" w:rsidRPr="00B34682" w:rsidRDefault="00B34682" w:rsidP="00B34682">
      <w:r w:rsidRPr="00B34682">
        <w:t>В тестах:</w:t>
      </w:r>
    </w:p>
    <w:p w14:paraId="296CE816" w14:textId="77777777" w:rsidR="00B34682" w:rsidRPr="00B34682" w:rsidRDefault="00B34682" w:rsidP="00B34682">
      <w:r w:rsidRPr="00B34682">
        <w:t xml:space="preserve">M3-конфиг: epochs=100, </w:t>
      </w:r>
      <w:proofErr w:type="spellStart"/>
      <w:r w:rsidRPr="00B34682">
        <w:t>batch_size</w:t>
      </w:r>
      <w:proofErr w:type="spellEnd"/>
      <w:r w:rsidRPr="00B34682">
        <w:t xml:space="preserve">=32, lr≈3.846e-4, </w:t>
      </w:r>
      <w:proofErr w:type="spellStart"/>
      <w:r w:rsidRPr="00B34682">
        <w:t>num_blocks</w:t>
      </w:r>
      <w:proofErr w:type="spellEnd"/>
      <w:r w:rsidRPr="00B34682">
        <w:t xml:space="preserve">=4, </w:t>
      </w:r>
      <w:proofErr w:type="spellStart"/>
      <w:r w:rsidRPr="00B34682">
        <w:t>num_heads</w:t>
      </w:r>
      <w:proofErr w:type="spellEnd"/>
      <w:r w:rsidRPr="00B34682">
        <w:t xml:space="preserve">=4, lookback=30, </w:t>
      </w:r>
      <w:proofErr w:type="spellStart"/>
      <w:r w:rsidRPr="00B34682">
        <w:t>use_hw</w:t>
      </w:r>
      <w:proofErr w:type="spellEnd"/>
      <w:r w:rsidRPr="00B34682">
        <w:t>=True.</w:t>
      </w:r>
    </w:p>
    <w:p w14:paraId="5C4A61F4" w14:textId="52106058" w:rsidR="004802E3" w:rsidRPr="00B34682" w:rsidRDefault="00B34682" w:rsidP="00B34682">
      <w:r w:rsidRPr="00B34682">
        <w:t xml:space="preserve">M4-конфиг: epochs=100, </w:t>
      </w:r>
      <w:proofErr w:type="spellStart"/>
      <w:r w:rsidRPr="00B34682">
        <w:t>batch_size</w:t>
      </w:r>
      <w:proofErr w:type="spellEnd"/>
      <w:r w:rsidRPr="00B34682">
        <w:t xml:space="preserve">=64, </w:t>
      </w:r>
      <w:proofErr w:type="spellStart"/>
      <w:r w:rsidRPr="00B34682">
        <w:t>lr</w:t>
      </w:r>
      <w:proofErr w:type="spellEnd"/>
      <w:r w:rsidRPr="00B34682">
        <w:t xml:space="preserve">=0.009, </w:t>
      </w:r>
      <w:proofErr w:type="spellStart"/>
      <w:r w:rsidRPr="00B34682">
        <w:t>num_blocks</w:t>
      </w:r>
      <w:proofErr w:type="spellEnd"/>
      <w:r w:rsidRPr="00B34682">
        <w:t xml:space="preserve">=8, </w:t>
      </w:r>
      <w:proofErr w:type="spellStart"/>
      <w:r w:rsidRPr="00B34682">
        <w:t>num_heads</w:t>
      </w:r>
      <w:proofErr w:type="spellEnd"/>
      <w:r w:rsidRPr="00B34682">
        <w:t xml:space="preserve">=8, lookback=30, </w:t>
      </w:r>
      <w:proofErr w:type="spellStart"/>
      <w:r w:rsidRPr="00B34682">
        <w:t>use_hw</w:t>
      </w:r>
      <w:proofErr w:type="spellEnd"/>
      <w:r w:rsidRPr="00B34682">
        <w:t xml:space="preserve">=True, </w:t>
      </w:r>
      <w:proofErr w:type="spellStart"/>
      <w:r w:rsidRPr="00B34682">
        <w:t>forecast_mode</w:t>
      </w:r>
      <w:proofErr w:type="spellEnd"/>
      <w:r w:rsidRPr="00B34682">
        <w:t>=</w:t>
      </w:r>
      <w:proofErr w:type="spellStart"/>
      <w:r w:rsidRPr="00B34682">
        <w:t>rollout_full</w:t>
      </w:r>
      <w:proofErr w:type="spellEnd"/>
    </w:p>
    <w:p w14:paraId="7FC5226E" w14:textId="7A8DD1B4" w:rsidR="004802E3" w:rsidRDefault="004802E3" w:rsidP="003C3ACC">
      <w:pPr>
        <w:pStyle w:val="Heading2"/>
      </w:pPr>
      <w:bookmarkStart w:id="20" w:name="_Toc217391085"/>
      <w:r>
        <w:t>2</w:t>
      </w:r>
      <w:r w:rsidRPr="00EE4AF4">
        <w:t>.</w:t>
      </w:r>
      <w:r>
        <w:t>2</w:t>
      </w:r>
      <w:r w:rsidRPr="00EE4AF4">
        <w:t xml:space="preserve">. </w:t>
      </w:r>
      <w:r>
        <w:t>Применение и диагностика моделей на синтетических рядах</w:t>
      </w:r>
      <w:bookmarkEnd w:id="20"/>
    </w:p>
    <w:p w14:paraId="4C1612D4" w14:textId="64613EF2" w:rsidR="00E9593E" w:rsidRPr="00E9593E" w:rsidRDefault="00E9593E" w:rsidP="00E9593E">
      <w:pPr>
        <w:jc w:val="both"/>
      </w:pPr>
      <w:r>
        <w:br/>
      </w:r>
      <w:r w:rsidR="007F5928">
        <w:t>Д</w:t>
      </w:r>
      <w:r w:rsidRPr="00E9593E">
        <w:t xml:space="preserve">иагностика и разработка моделей велась на синтетических рядах. </w:t>
      </w:r>
      <w:r w:rsidRPr="00E9593E">
        <w:rPr>
          <w:lang w:eastAsia="ru-RU"/>
        </w:rPr>
        <w:t>Синтетический ряд строится, как аддитивная модель:</w:t>
      </w:r>
    </w:p>
    <w:p w14:paraId="40907C00" w14:textId="0F921CF9" w:rsidR="00E9593E" w:rsidRPr="00E9593E" w:rsidRDefault="00E9593E" w:rsidP="00E9593E">
      <w:pPr>
        <w:jc w:val="both"/>
      </w:pPr>
      <m:oMathPara>
        <m:oMath>
          <m:r>
            <w:rPr>
              <w:rFonts w:ascii="Cambria Math" w:hAnsi="Cambria Math"/>
              <w:lang w:eastAsia="ru-RU"/>
            </w:rPr>
            <m:t>y</m:t>
          </m:r>
          <m:d>
            <m:dPr>
              <m:ctrlPr>
                <w:rPr>
                  <w:rFonts w:ascii="Cambria Math" w:hAnsi="Cambria Math"/>
                  <w:i/>
                  <w:iCs/>
                  <w:lang w:eastAsia="ru-RU"/>
                </w:rPr>
              </m:ctrlPr>
            </m:dPr>
            <m:e>
              <m:r>
                <w:rPr>
                  <w:rFonts w:ascii="Cambria Math" w:hAnsi="Cambria Math"/>
                  <w:lang w:eastAsia="ru-RU"/>
                </w:rPr>
                <m:t>t</m:t>
              </m:r>
            </m:e>
          </m:d>
          <m:r>
            <w:rPr>
              <w:rFonts w:ascii="Cambria Math" w:hAnsi="Cambria Math"/>
              <w:lang w:eastAsia="ru-RU"/>
            </w:rPr>
            <m:t>=10.0+</m:t>
          </m:r>
          <m:d>
            <m:dPr>
              <m:ctrlPr>
                <w:rPr>
                  <w:rFonts w:ascii="Cambria Math" w:hAnsi="Cambria Math"/>
                  <w:i/>
                  <w:iCs/>
                  <w:lang w:eastAsia="ru-RU"/>
                </w:rPr>
              </m:ctrlPr>
            </m:dPr>
            <m:e>
              <m:r>
                <w:rPr>
                  <w:rFonts w:ascii="Cambria Math" w:hAnsi="Cambria Math"/>
                  <w:lang w:eastAsia="ru-RU"/>
                </w:rPr>
                <m:t>tren</m:t>
              </m:r>
              <m:sSub>
                <m:sSubPr>
                  <m:ctrlPr>
                    <w:rPr>
                      <w:rFonts w:ascii="Cambria Math" w:hAnsi="Cambria Math"/>
                      <w:i/>
                      <w:iCs/>
                      <w:lang w:eastAsia="ru-RU"/>
                    </w:rPr>
                  </m:ctrlPr>
                </m:sSubPr>
                <m:e>
                  <m:r>
                    <w:rPr>
                      <w:rFonts w:ascii="Cambria Math" w:hAnsi="Cambria Math"/>
                      <w:lang w:eastAsia="ru-RU"/>
                    </w:rPr>
                    <m:t>d</m:t>
                  </m:r>
                </m:e>
                <m:sub>
                  <m:r>
                    <w:rPr>
                      <w:rFonts w:ascii="Cambria Math" w:hAnsi="Cambria Math"/>
                      <w:lang w:eastAsia="ru-RU"/>
                    </w:rPr>
                    <m:t>slope</m:t>
                  </m:r>
                </m:sub>
              </m:sSub>
              <m:r>
                <w:rPr>
                  <w:rFonts w:ascii="Cambria Math" w:hAnsi="Cambria Math"/>
                  <w:lang w:eastAsia="ru-RU"/>
                </w:rPr>
                <m:t>⋅t</m:t>
              </m:r>
            </m:e>
          </m:d>
          <m:r>
            <w:rPr>
              <w:rFonts w:ascii="Cambria Math" w:hAnsi="Cambria Math"/>
              <w:lang w:eastAsia="ru-RU"/>
            </w:rPr>
            <m:t>+season</m:t>
          </m:r>
          <m:d>
            <m:dPr>
              <m:ctrlPr>
                <w:rPr>
                  <w:rFonts w:ascii="Cambria Math" w:hAnsi="Cambria Math"/>
                  <w:i/>
                  <w:iCs/>
                  <w:lang w:eastAsia="ru-RU"/>
                </w:rPr>
              </m:ctrlPr>
            </m:dPr>
            <m:e>
              <m:r>
                <w:rPr>
                  <w:rFonts w:ascii="Cambria Math" w:hAnsi="Cambria Math"/>
                  <w:lang w:eastAsia="ru-RU"/>
                </w:rPr>
                <m:t>t</m:t>
              </m:r>
            </m:e>
          </m:d>
          <m:r>
            <w:rPr>
              <w:rFonts w:ascii="Cambria Math" w:hAnsi="Cambria Math"/>
              <w:lang w:eastAsia="ru-RU"/>
            </w:rPr>
            <m:t>+</m:t>
          </m:r>
          <m:sSub>
            <m:sSubPr>
              <m:ctrlPr>
                <w:rPr>
                  <w:rFonts w:ascii="Cambria Math" w:hAnsi="Cambria Math"/>
                  <w:i/>
                  <w:iCs/>
                  <w:lang w:eastAsia="ru-RU"/>
                </w:rPr>
              </m:ctrlPr>
            </m:sSubPr>
            <m:e>
              <m:r>
                <w:rPr>
                  <w:rFonts w:ascii="Cambria Math" w:hAnsi="Cambria Math"/>
                  <w:lang w:eastAsia="ru-RU"/>
                </w:rPr>
                <m:t>ε</m:t>
              </m:r>
            </m:e>
            <m:sub>
              <m:r>
                <w:rPr>
                  <w:rFonts w:ascii="Cambria Math" w:hAnsi="Cambria Math"/>
                  <w:lang w:eastAsia="ru-RU"/>
                </w:rPr>
                <m:t>t</m:t>
              </m:r>
            </m:sub>
          </m:sSub>
          <m:r>
            <w:rPr>
              <w:rFonts w:ascii="Cambria Math" w:hAnsi="Cambria Math"/>
              <w:lang w:eastAsia="ru-RU"/>
            </w:rPr>
            <m:t xml:space="preserve">,  </m:t>
          </m:r>
          <m:sSub>
            <m:sSubPr>
              <m:ctrlPr>
                <w:rPr>
                  <w:rFonts w:ascii="Cambria Math" w:hAnsi="Cambria Math"/>
                  <w:i/>
                  <w:iCs/>
                  <w:lang w:eastAsia="ru-RU"/>
                </w:rPr>
              </m:ctrlPr>
            </m:sSubPr>
            <m:e>
              <m:r>
                <w:rPr>
                  <w:rFonts w:ascii="Cambria Math" w:hAnsi="Cambria Math"/>
                  <w:lang w:eastAsia="ru-RU"/>
                </w:rPr>
                <m:t>ε</m:t>
              </m:r>
            </m:e>
            <m:sub>
              <m:r>
                <w:rPr>
                  <w:rFonts w:ascii="Cambria Math" w:hAnsi="Cambria Math"/>
                  <w:lang w:eastAsia="ru-RU"/>
                </w:rPr>
                <m:t>t</m:t>
              </m:r>
            </m:sub>
          </m:sSub>
          <m:r>
            <w:rPr>
              <w:rFonts w:ascii="Cambria Math" w:hAnsi="Cambria Math"/>
              <w:lang w:eastAsia="ru-RU"/>
            </w:rPr>
            <m:t>∼N(0,noise_std)</m:t>
          </m:r>
        </m:oMath>
      </m:oMathPara>
    </w:p>
    <w:p w14:paraId="61FEFBDB" w14:textId="01B8B8BD" w:rsidR="00E9593E" w:rsidRPr="00E9593E" w:rsidRDefault="00E9593E" w:rsidP="00E9593E">
      <w:pPr>
        <w:spacing w:before="100" w:beforeAutospacing="1" w:after="100" w:afterAutospacing="1"/>
        <w:jc w:val="both"/>
        <w:rPr>
          <w:lang w:eastAsia="ru-RU"/>
        </w:rPr>
      </w:pPr>
      <w:r w:rsidRPr="00E9593E">
        <w:rPr>
          <w:lang w:eastAsia="ru-RU"/>
        </w:rPr>
        <w:t>Сезонность включа</w:t>
      </w:r>
      <w:r w:rsidR="00B34682">
        <w:rPr>
          <w:lang w:eastAsia="ru-RU"/>
        </w:rPr>
        <w:t>лась</w:t>
      </w:r>
      <w:r w:rsidRPr="00E9593E">
        <w:rPr>
          <w:lang w:eastAsia="ru-RU"/>
        </w:rPr>
        <w:t xml:space="preserve"> только если </w:t>
      </w:r>
      <m:oMath>
        <m:r>
          <w:rPr>
            <w:rFonts w:ascii="Cambria Math" w:hAnsi="Cambria Math"/>
            <w:lang w:eastAsia="ru-RU"/>
          </w:rPr>
          <m:t>season_period&gt;1</m:t>
        </m:r>
      </m:oMath>
      <w:r w:rsidRPr="00E9593E">
        <w:rPr>
          <w:lang w:eastAsia="ru-RU"/>
        </w:rPr>
        <w:t xml:space="preserve"> и </w:t>
      </w:r>
      <m:oMath>
        <m:r>
          <w:rPr>
            <w:rFonts w:ascii="Cambria Math" w:hAnsi="Cambria Math"/>
            <w:lang w:eastAsia="ru-RU"/>
          </w:rPr>
          <m:t>season_amp&gt;0</m:t>
        </m:r>
      </m:oMath>
      <w:r w:rsidRPr="00E9593E">
        <w:rPr>
          <w:lang w:eastAsia="ru-RU"/>
        </w:rPr>
        <w:t>:</w:t>
      </w:r>
    </w:p>
    <w:p w14:paraId="10B80C86" w14:textId="19E97A4B" w:rsidR="004802E3" w:rsidRPr="00E9593E" w:rsidRDefault="00E9593E" w:rsidP="00E9593E">
      <w:pPr>
        <w:jc w:val="both"/>
      </w:pPr>
      <m:oMathPara>
        <m:oMath>
          <m:r>
            <w:rPr>
              <w:rFonts w:ascii="Cambria Math" w:hAnsi="Cambria Math"/>
              <w:lang w:eastAsia="ru-RU"/>
            </w:rPr>
            <m:t>season</m:t>
          </m:r>
          <m:d>
            <m:dPr>
              <m:ctrlPr>
                <w:rPr>
                  <w:rFonts w:ascii="Cambria Math" w:hAnsi="Cambria Math"/>
                  <w:i/>
                  <w:lang w:eastAsia="ru-RU"/>
                </w:rPr>
              </m:ctrlPr>
            </m:dPr>
            <m:e>
              <m:r>
                <w:rPr>
                  <w:rFonts w:ascii="Cambria Math" w:hAnsi="Cambria Math"/>
                  <w:lang w:eastAsia="ru-RU"/>
                </w:rPr>
                <m:t>t</m:t>
              </m:r>
            </m:e>
          </m:d>
          <m:r>
            <w:rPr>
              <w:rFonts w:ascii="Cambria Math" w:hAnsi="Cambria Math"/>
              <w:lang w:eastAsia="ru-RU"/>
            </w:rPr>
            <m:t>=season</m:t>
          </m:r>
          <m:r>
            <m:rPr>
              <m:lit/>
            </m:rPr>
            <w:rPr>
              <w:rFonts w:ascii="Cambria Math" w:hAnsi="Cambria Math"/>
              <w:lang w:eastAsia="ru-RU"/>
            </w:rPr>
            <m:t>_</m:t>
          </m:r>
          <m:r>
            <w:rPr>
              <w:rFonts w:ascii="Cambria Math" w:hAnsi="Cambria Math"/>
              <w:lang w:eastAsia="ru-RU"/>
            </w:rPr>
            <m:t>amp⋅sin</m:t>
          </m:r>
          <m:d>
            <m:dPr>
              <m:ctrlPr>
                <w:rPr>
                  <w:rFonts w:ascii="Cambria Math" w:hAnsi="Cambria Math"/>
                  <w:i/>
                  <w:lang w:eastAsia="ru-RU"/>
                </w:rPr>
              </m:ctrlPr>
            </m:dPr>
            <m:e>
              <m:f>
                <m:fPr>
                  <m:ctrlPr>
                    <w:rPr>
                      <w:rFonts w:ascii="Cambria Math" w:hAnsi="Cambria Math"/>
                      <w:i/>
                      <w:lang w:eastAsia="ru-RU"/>
                    </w:rPr>
                  </m:ctrlPr>
                </m:fPr>
                <m:num>
                  <m:r>
                    <w:rPr>
                      <w:rFonts w:ascii="Cambria Math" w:hAnsi="Cambria Math"/>
                      <w:lang w:eastAsia="ru-RU"/>
                    </w:rPr>
                    <m:t>2πt</m:t>
                  </m:r>
                </m:num>
                <m:den>
                  <m:r>
                    <w:rPr>
                      <w:rFonts w:ascii="Cambria Math" w:hAnsi="Cambria Math"/>
                      <w:lang w:eastAsia="ru-RU"/>
                    </w:rPr>
                    <m:t>season</m:t>
                  </m:r>
                  <m:r>
                    <m:rPr>
                      <m:lit/>
                    </m:rPr>
                    <w:rPr>
                      <w:rFonts w:ascii="Cambria Math" w:hAnsi="Cambria Math"/>
                      <w:lang w:eastAsia="ru-RU"/>
                    </w:rPr>
                    <m:t>_</m:t>
                  </m:r>
                  <m:r>
                    <w:rPr>
                      <w:rFonts w:ascii="Cambria Math" w:hAnsi="Cambria Math"/>
                      <w:lang w:eastAsia="ru-RU"/>
                    </w:rPr>
                    <m:t>period</m:t>
                  </m:r>
                </m:den>
              </m:f>
            </m:e>
          </m:d>
        </m:oMath>
      </m:oMathPara>
    </w:p>
    <w:p w14:paraId="4F978409" w14:textId="7C2BA811" w:rsidR="00E9593E" w:rsidRPr="0046148C" w:rsidRDefault="001E572D" w:rsidP="0046148C">
      <w:pPr>
        <w:pStyle w:val="Heading3"/>
        <w:rPr>
          <w:bCs/>
        </w:rPr>
      </w:pPr>
      <w:bookmarkStart w:id="21" w:name="_Toc217391086"/>
      <w:r w:rsidRPr="0046148C">
        <w:rPr>
          <w:rStyle w:val="Strong"/>
          <w:b/>
          <w:bCs w:val="0"/>
        </w:rPr>
        <w:t xml:space="preserve">2.2.1. </w:t>
      </w:r>
      <w:r w:rsidR="00E9593E" w:rsidRPr="0046148C">
        <w:rPr>
          <w:rStyle w:val="Strong"/>
          <w:b/>
          <w:bCs w:val="0"/>
        </w:rPr>
        <w:t>Используемые профили (ряды для испытаний)</w:t>
      </w:r>
      <w:bookmarkEnd w:id="21"/>
    </w:p>
    <w:p w14:paraId="3D6DF719" w14:textId="0F36BBEC" w:rsidR="00E9593E" w:rsidRPr="00E9593E" w:rsidRDefault="00E9593E" w:rsidP="00F470DE">
      <w:pPr>
        <w:pStyle w:val="NormalWeb"/>
        <w:numPr>
          <w:ilvl w:val="0"/>
          <w:numId w:val="47"/>
        </w:numPr>
        <w:rPr>
          <w:i/>
          <w:iCs/>
        </w:rPr>
      </w:pPr>
      <w:proofErr w:type="spellStart"/>
      <w:r w:rsidRPr="00E9593E">
        <w:rPr>
          <w:rStyle w:val="HTMLCode"/>
          <w:rFonts w:ascii="Times New Roman" w:hAnsi="Times New Roman" w:cs="Times New Roman"/>
          <w:i/>
          <w:iCs/>
          <w:sz w:val="24"/>
          <w:szCs w:val="24"/>
        </w:rPr>
        <w:t>flat_low_noise</w:t>
      </w:r>
      <w:proofErr w:type="spellEnd"/>
      <w:r>
        <w:rPr>
          <w:rStyle w:val="HTMLCode"/>
          <w:rFonts w:ascii="Times New Roman" w:hAnsi="Times New Roman" w:cs="Times New Roman"/>
          <w:i/>
          <w:iCs/>
          <w:sz w:val="24"/>
          <w:szCs w:val="24"/>
        </w:rPr>
        <w:t xml:space="preserve"> (рисунок</w:t>
      </w:r>
      <w:r w:rsidRPr="00E9593E">
        <w:rPr>
          <w:rStyle w:val="HTMLCode"/>
          <w:rFonts w:ascii="Times New Roman" w:hAnsi="Times New Roman" w:cs="Times New Roman"/>
          <w:i/>
          <w:iCs/>
          <w:sz w:val="24"/>
          <w:szCs w:val="24"/>
        </w:rPr>
        <w:t xml:space="preserve"> 2.2.1)</w:t>
      </w:r>
    </w:p>
    <w:p w14:paraId="33AB890E" w14:textId="03CEBF19"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trend_slope</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0.0</w:t>
      </w:r>
    </w:p>
    <w:p w14:paraId="38635506" w14:textId="014D8CE9"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season_period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None</w:t>
      </w:r>
    </w:p>
    <w:p w14:paraId="1D82B626" w14:textId="482D5C22"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season_amp</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0.0</w:t>
      </w:r>
    </w:p>
    <w:p w14:paraId="02B12397" w14:textId="766B4555" w:rsidR="00E9593E" w:rsidRDefault="00E9593E" w:rsidP="00F470DE">
      <w:pPr>
        <w:pStyle w:val="NormalWeb"/>
        <w:numPr>
          <w:ilvl w:val="1"/>
          <w:numId w:val="47"/>
        </w:numPr>
        <w:rPr>
          <w:rStyle w:val="HTMLCode"/>
          <w:rFonts w:ascii="Times New Roman" w:hAnsi="Times New Roman" w:cs="Times New Roman"/>
          <w:sz w:val="24"/>
          <w:szCs w:val="24"/>
        </w:rPr>
      </w:pPr>
      <w:proofErr w:type="spellStart"/>
      <w:r w:rsidRPr="00E9593E">
        <w:rPr>
          <w:rStyle w:val="HTMLCode"/>
          <w:rFonts w:ascii="Times New Roman" w:hAnsi="Times New Roman" w:cs="Times New Roman"/>
          <w:sz w:val="24"/>
          <w:szCs w:val="24"/>
        </w:rPr>
        <w:t>noise_std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0.1</w:t>
      </w:r>
    </w:p>
    <w:p w14:paraId="0C4FCAB7" w14:textId="6A5C611B" w:rsidR="00E9593E" w:rsidRDefault="007F5928" w:rsidP="00E9593E">
      <w:pPr>
        <w:pStyle w:val="NormalWeb"/>
        <w:rPr>
          <w:rStyle w:val="HTMLCode"/>
          <w:rFonts w:ascii="Times New Roman" w:hAnsi="Times New Roman" w:cs="Times New Roman"/>
          <w:sz w:val="24"/>
          <w:szCs w:val="24"/>
        </w:rPr>
      </w:pPr>
      <w:r w:rsidRPr="007F5928">
        <w:rPr>
          <w:rStyle w:val="HTMLCode"/>
          <w:rFonts w:ascii="Times New Roman" w:hAnsi="Times New Roman" w:cs="Times New Roman"/>
          <w:sz w:val="24"/>
          <w:szCs w:val="24"/>
        </w:rPr>
        <w:drawing>
          <wp:inline distT="0" distB="0" distL="0" distR="0" wp14:anchorId="75064603" wp14:editId="64DB4C86">
            <wp:extent cx="5940425" cy="2084705"/>
            <wp:effectExtent l="0" t="0" r="3175" b="0"/>
            <wp:docPr id="70318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3632" name=""/>
                    <pic:cNvPicPr/>
                  </pic:nvPicPr>
                  <pic:blipFill>
                    <a:blip r:embed="rId13"/>
                    <a:stretch>
                      <a:fillRect/>
                    </a:stretch>
                  </pic:blipFill>
                  <pic:spPr>
                    <a:xfrm>
                      <a:off x="0" y="0"/>
                      <a:ext cx="5940425" cy="2084705"/>
                    </a:xfrm>
                    <a:prstGeom prst="rect">
                      <a:avLst/>
                    </a:prstGeom>
                  </pic:spPr>
                </pic:pic>
              </a:graphicData>
            </a:graphic>
          </wp:inline>
        </w:drawing>
      </w:r>
    </w:p>
    <w:p w14:paraId="1D93B309" w14:textId="1D4ECF70" w:rsidR="007F5928" w:rsidRPr="007F5928" w:rsidRDefault="00E9593E" w:rsidP="00E9593E">
      <w:pPr>
        <w:pStyle w:val="NormalWeb"/>
        <w:rPr>
          <w:rStyle w:val="HTMLCode"/>
          <w:rFonts w:ascii="Times New Roman" w:hAnsi="Times New Roman" w:cs="Times New Roman"/>
          <w:sz w:val="24"/>
          <w:szCs w:val="24"/>
          <w:lang w:val="ru-RU"/>
        </w:rPr>
      </w:pPr>
      <w:r w:rsidRPr="00E9593E">
        <w:rPr>
          <w:rStyle w:val="HTMLCode"/>
          <w:rFonts w:ascii="Times New Roman" w:hAnsi="Times New Roman" w:cs="Times New Roman"/>
          <w:b/>
          <w:bCs/>
          <w:i/>
          <w:iCs/>
          <w:sz w:val="24"/>
          <w:szCs w:val="24"/>
        </w:rPr>
        <w:lastRenderedPageBreak/>
        <w:t>Рисунок 2.2.1.</w:t>
      </w:r>
      <w:r>
        <w:rPr>
          <w:rStyle w:val="HTMLCode"/>
          <w:rFonts w:ascii="Times New Roman" w:hAnsi="Times New Roman" w:cs="Times New Roman"/>
          <w:sz w:val="24"/>
          <w:szCs w:val="24"/>
        </w:rPr>
        <w:t xml:space="preserve"> Синтетический ряд </w:t>
      </w:r>
      <w:r w:rsidRPr="00E9593E">
        <w:rPr>
          <w:rStyle w:val="HTMLCode"/>
          <w:rFonts w:ascii="Times New Roman" w:hAnsi="Times New Roman" w:cs="Times New Roman"/>
          <w:i/>
          <w:iCs/>
          <w:sz w:val="24"/>
          <w:szCs w:val="24"/>
        </w:rPr>
        <w:t>flat_low_noise</w:t>
      </w:r>
      <w:r>
        <w:rPr>
          <w:rStyle w:val="HTMLCode"/>
          <w:rFonts w:ascii="Times New Roman" w:hAnsi="Times New Roman" w:cs="Times New Roman"/>
          <w:i/>
          <w:iCs/>
          <w:sz w:val="24"/>
          <w:szCs w:val="24"/>
        </w:rPr>
        <w:t xml:space="preserve">_1, </w:t>
      </w:r>
      <w:r w:rsidRPr="00E9593E">
        <w:rPr>
          <w:rStyle w:val="HTMLCode"/>
          <w:rFonts w:ascii="Times New Roman" w:hAnsi="Times New Roman" w:cs="Times New Roman"/>
          <w:sz w:val="24"/>
          <w:szCs w:val="24"/>
        </w:rPr>
        <w:t xml:space="preserve">разделенный на </w:t>
      </w:r>
      <w:r w:rsidRPr="00E9593E">
        <w:rPr>
          <w:rStyle w:val="HTMLCode"/>
          <w:rFonts w:ascii="Times New Roman" w:hAnsi="Times New Roman" w:cs="Times New Roman"/>
          <w:i/>
          <w:iCs/>
          <w:sz w:val="24"/>
          <w:szCs w:val="24"/>
        </w:rPr>
        <w:t>test</w:t>
      </w:r>
      <w:r w:rsidRPr="00E9593E">
        <w:rPr>
          <w:rStyle w:val="HTMLCode"/>
          <w:rFonts w:ascii="Times New Roman" w:hAnsi="Times New Roman" w:cs="Times New Roman"/>
          <w:sz w:val="24"/>
          <w:szCs w:val="24"/>
        </w:rPr>
        <w:t xml:space="preserve"> и </w:t>
      </w:r>
      <w:r w:rsidRPr="00E9593E">
        <w:rPr>
          <w:rStyle w:val="HTMLCode"/>
          <w:rFonts w:ascii="Times New Roman" w:hAnsi="Times New Roman" w:cs="Times New Roman"/>
          <w:i/>
          <w:iCs/>
          <w:sz w:val="24"/>
          <w:szCs w:val="24"/>
        </w:rPr>
        <w:t>train</w:t>
      </w:r>
      <w:r w:rsidRPr="00E9593E">
        <w:rPr>
          <w:rStyle w:val="HTMLCode"/>
          <w:rFonts w:ascii="Times New Roman" w:hAnsi="Times New Roman" w:cs="Times New Roman"/>
          <w:sz w:val="24"/>
          <w:szCs w:val="24"/>
        </w:rPr>
        <w:t>.</w:t>
      </w:r>
    </w:p>
    <w:p w14:paraId="170838CA" w14:textId="0C0DF9D9" w:rsidR="00E9593E" w:rsidRPr="00E9593E" w:rsidRDefault="00E9593E" w:rsidP="00F470DE">
      <w:pPr>
        <w:pStyle w:val="NormalWeb"/>
        <w:numPr>
          <w:ilvl w:val="0"/>
          <w:numId w:val="47"/>
        </w:numPr>
        <w:rPr>
          <w:i/>
          <w:iCs/>
        </w:rPr>
      </w:pPr>
      <w:proofErr w:type="spellStart"/>
      <w:r>
        <w:rPr>
          <w:rStyle w:val="HTMLCode"/>
          <w:rFonts w:ascii="Times New Roman" w:hAnsi="Times New Roman" w:cs="Times New Roman"/>
          <w:i/>
          <w:iCs/>
          <w:sz w:val="24"/>
          <w:szCs w:val="24"/>
        </w:rPr>
        <w:t>trend_only</w:t>
      </w:r>
      <w:proofErr w:type="spellEnd"/>
      <w:r w:rsidR="00585B0F">
        <w:rPr>
          <w:rStyle w:val="HTMLCode"/>
          <w:rFonts w:ascii="Times New Roman" w:hAnsi="Times New Roman" w:cs="Times New Roman"/>
          <w:i/>
          <w:iCs/>
          <w:sz w:val="24"/>
          <w:szCs w:val="24"/>
        </w:rPr>
        <w:t xml:space="preserve"> (рисунок</w:t>
      </w:r>
      <w:r w:rsidR="00585B0F" w:rsidRPr="00E9593E">
        <w:rPr>
          <w:rStyle w:val="HTMLCode"/>
          <w:rFonts w:ascii="Times New Roman" w:hAnsi="Times New Roman" w:cs="Times New Roman"/>
          <w:i/>
          <w:iCs/>
          <w:sz w:val="24"/>
          <w:szCs w:val="24"/>
        </w:rPr>
        <w:t xml:space="preserve"> 2.2.</w:t>
      </w:r>
      <w:r w:rsidR="007F5928">
        <w:rPr>
          <w:rStyle w:val="HTMLCode"/>
          <w:rFonts w:ascii="Times New Roman" w:hAnsi="Times New Roman" w:cs="Times New Roman"/>
          <w:i/>
          <w:iCs/>
          <w:sz w:val="24"/>
          <w:szCs w:val="24"/>
        </w:rPr>
        <w:t>2</w:t>
      </w:r>
      <w:r w:rsidR="00585B0F" w:rsidRPr="00E9593E">
        <w:rPr>
          <w:rStyle w:val="HTMLCode"/>
          <w:rFonts w:ascii="Times New Roman" w:hAnsi="Times New Roman" w:cs="Times New Roman"/>
          <w:i/>
          <w:iCs/>
          <w:sz w:val="24"/>
          <w:szCs w:val="24"/>
        </w:rPr>
        <w:t>)</w:t>
      </w:r>
    </w:p>
    <w:p w14:paraId="31775D86" w14:textId="160551F9"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trend_slope</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0.0</w:t>
      </w:r>
      <w:r>
        <w:rPr>
          <w:rStyle w:val="HTMLCode"/>
          <w:rFonts w:ascii="Times New Roman" w:hAnsi="Times New Roman" w:cs="Times New Roman"/>
          <w:sz w:val="24"/>
          <w:szCs w:val="24"/>
        </w:rPr>
        <w:t>2</w:t>
      </w:r>
    </w:p>
    <w:p w14:paraId="4B4BA3BD" w14:textId="77777777"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season_period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None</w:t>
      </w:r>
    </w:p>
    <w:p w14:paraId="2FD55D22" w14:textId="77777777"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season_amp</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0.0</w:t>
      </w:r>
    </w:p>
    <w:p w14:paraId="6DDCA4FE" w14:textId="5C293A61" w:rsidR="00585B0F" w:rsidRPr="007F5928" w:rsidRDefault="00E9593E" w:rsidP="00585B0F">
      <w:pPr>
        <w:pStyle w:val="NormalWeb"/>
        <w:numPr>
          <w:ilvl w:val="1"/>
          <w:numId w:val="47"/>
        </w:numPr>
        <w:rPr>
          <w:rStyle w:val="HTMLCode"/>
          <w:rFonts w:ascii="Times New Roman" w:hAnsi="Times New Roman" w:cs="Times New Roman"/>
          <w:sz w:val="24"/>
          <w:szCs w:val="24"/>
        </w:rPr>
      </w:pPr>
      <w:proofErr w:type="spellStart"/>
      <w:r w:rsidRPr="00E9593E">
        <w:rPr>
          <w:rStyle w:val="HTMLCode"/>
          <w:rFonts w:ascii="Times New Roman" w:hAnsi="Times New Roman" w:cs="Times New Roman"/>
          <w:sz w:val="24"/>
          <w:szCs w:val="24"/>
        </w:rPr>
        <w:t>noise_std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0.1</w:t>
      </w:r>
    </w:p>
    <w:p w14:paraId="107FDA8F" w14:textId="19C418FB" w:rsidR="00585B0F" w:rsidRDefault="007F5928" w:rsidP="00585B0F">
      <w:pPr>
        <w:pStyle w:val="NormalWeb"/>
        <w:rPr>
          <w:rStyle w:val="HTMLCode"/>
          <w:rFonts w:ascii="Times New Roman" w:hAnsi="Times New Roman" w:cs="Times New Roman"/>
          <w:sz w:val="24"/>
          <w:szCs w:val="24"/>
        </w:rPr>
      </w:pPr>
      <w:r w:rsidRPr="007F5928">
        <w:rPr>
          <w:rStyle w:val="HTMLCode"/>
          <w:rFonts w:ascii="Times New Roman" w:hAnsi="Times New Roman" w:cs="Times New Roman"/>
          <w:sz w:val="24"/>
          <w:szCs w:val="24"/>
        </w:rPr>
        <w:drawing>
          <wp:inline distT="0" distB="0" distL="0" distR="0" wp14:anchorId="12FF122E" wp14:editId="746C5214">
            <wp:extent cx="5940425" cy="2084705"/>
            <wp:effectExtent l="0" t="0" r="3175" b="0"/>
            <wp:docPr id="92022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28849" name=""/>
                    <pic:cNvPicPr/>
                  </pic:nvPicPr>
                  <pic:blipFill>
                    <a:blip r:embed="rId14"/>
                    <a:stretch>
                      <a:fillRect/>
                    </a:stretch>
                  </pic:blipFill>
                  <pic:spPr>
                    <a:xfrm>
                      <a:off x="0" y="0"/>
                      <a:ext cx="5940425" cy="2084705"/>
                    </a:xfrm>
                    <a:prstGeom prst="rect">
                      <a:avLst/>
                    </a:prstGeom>
                  </pic:spPr>
                </pic:pic>
              </a:graphicData>
            </a:graphic>
          </wp:inline>
        </w:drawing>
      </w:r>
    </w:p>
    <w:p w14:paraId="4217F33E" w14:textId="7D2F5EA5" w:rsidR="00585B0F" w:rsidRPr="007F5928" w:rsidRDefault="00585B0F" w:rsidP="00585B0F">
      <w:pPr>
        <w:pStyle w:val="NormalWeb"/>
        <w:rPr>
          <w:rStyle w:val="HTMLCode"/>
          <w:rFonts w:ascii="Times New Roman" w:hAnsi="Times New Roman" w:cs="Times New Roman"/>
          <w:sz w:val="24"/>
          <w:szCs w:val="24"/>
          <w:lang w:val="ru-RU"/>
        </w:rPr>
      </w:pPr>
      <w:r w:rsidRPr="00585B0F">
        <w:rPr>
          <w:rStyle w:val="HTMLCode"/>
          <w:rFonts w:ascii="Times New Roman" w:hAnsi="Times New Roman" w:cs="Times New Roman"/>
          <w:b/>
          <w:bCs/>
          <w:i/>
          <w:iCs/>
          <w:sz w:val="24"/>
          <w:szCs w:val="24"/>
        </w:rPr>
        <w:t>Рисунок 2.2.</w:t>
      </w:r>
      <w:r w:rsidR="007F5928">
        <w:rPr>
          <w:rStyle w:val="HTMLCode"/>
          <w:rFonts w:ascii="Times New Roman" w:hAnsi="Times New Roman" w:cs="Times New Roman"/>
          <w:b/>
          <w:bCs/>
          <w:i/>
          <w:iCs/>
          <w:sz w:val="24"/>
          <w:szCs w:val="24"/>
        </w:rPr>
        <w:t>2</w:t>
      </w:r>
      <w:r w:rsidRPr="00585B0F">
        <w:rPr>
          <w:rStyle w:val="HTMLCode"/>
          <w:rFonts w:ascii="Times New Roman" w:hAnsi="Times New Roman" w:cs="Times New Roman"/>
          <w:b/>
          <w:bCs/>
          <w:i/>
          <w:iCs/>
          <w:sz w:val="24"/>
          <w:szCs w:val="24"/>
        </w:rPr>
        <w:t>.</w:t>
      </w:r>
      <w:r>
        <w:rPr>
          <w:rStyle w:val="HTMLCode"/>
          <w:rFonts w:ascii="Times New Roman" w:hAnsi="Times New Roman" w:cs="Times New Roman"/>
          <w:sz w:val="24"/>
          <w:szCs w:val="24"/>
        </w:rPr>
        <w:t xml:space="preserve"> Синтетический ряд </w:t>
      </w:r>
      <w:r>
        <w:rPr>
          <w:rStyle w:val="HTMLCode"/>
          <w:rFonts w:ascii="Times New Roman" w:hAnsi="Times New Roman" w:cs="Times New Roman"/>
          <w:i/>
          <w:iCs/>
          <w:sz w:val="24"/>
          <w:szCs w:val="24"/>
        </w:rPr>
        <w:t>trend</w:t>
      </w:r>
      <w:r w:rsidRPr="00585B0F">
        <w:rPr>
          <w:rStyle w:val="HTMLCode"/>
          <w:rFonts w:ascii="Times New Roman" w:hAnsi="Times New Roman" w:cs="Times New Roman"/>
          <w:i/>
          <w:iCs/>
          <w:sz w:val="24"/>
          <w:szCs w:val="24"/>
        </w:rPr>
        <w:t>_</w:t>
      </w:r>
      <w:r>
        <w:rPr>
          <w:rStyle w:val="HTMLCode"/>
          <w:rFonts w:ascii="Times New Roman" w:hAnsi="Times New Roman" w:cs="Times New Roman"/>
          <w:i/>
          <w:iCs/>
          <w:sz w:val="24"/>
          <w:szCs w:val="24"/>
        </w:rPr>
        <w:t xml:space="preserve">only_1, </w:t>
      </w:r>
      <w:r w:rsidRPr="00E9593E">
        <w:rPr>
          <w:rStyle w:val="HTMLCode"/>
          <w:rFonts w:ascii="Times New Roman" w:hAnsi="Times New Roman" w:cs="Times New Roman"/>
          <w:sz w:val="24"/>
          <w:szCs w:val="24"/>
        </w:rPr>
        <w:t xml:space="preserve">разделенный на </w:t>
      </w:r>
      <w:r w:rsidRPr="00E9593E">
        <w:rPr>
          <w:rStyle w:val="HTMLCode"/>
          <w:rFonts w:ascii="Times New Roman" w:hAnsi="Times New Roman" w:cs="Times New Roman"/>
          <w:i/>
          <w:iCs/>
          <w:sz w:val="24"/>
          <w:szCs w:val="24"/>
        </w:rPr>
        <w:t>test</w:t>
      </w:r>
      <w:r w:rsidRPr="00E9593E">
        <w:rPr>
          <w:rStyle w:val="HTMLCode"/>
          <w:rFonts w:ascii="Times New Roman" w:hAnsi="Times New Roman" w:cs="Times New Roman"/>
          <w:sz w:val="24"/>
          <w:szCs w:val="24"/>
        </w:rPr>
        <w:t xml:space="preserve"> и </w:t>
      </w:r>
      <w:r w:rsidRPr="00E9593E">
        <w:rPr>
          <w:rStyle w:val="HTMLCode"/>
          <w:rFonts w:ascii="Times New Roman" w:hAnsi="Times New Roman" w:cs="Times New Roman"/>
          <w:i/>
          <w:iCs/>
          <w:sz w:val="24"/>
          <w:szCs w:val="24"/>
        </w:rPr>
        <w:t>train</w:t>
      </w:r>
      <w:r w:rsidRPr="00E9593E">
        <w:rPr>
          <w:rStyle w:val="HTMLCode"/>
          <w:rFonts w:ascii="Times New Roman" w:hAnsi="Times New Roman" w:cs="Times New Roman"/>
          <w:sz w:val="24"/>
          <w:szCs w:val="24"/>
        </w:rPr>
        <w:t>.</w:t>
      </w:r>
    </w:p>
    <w:p w14:paraId="7310B463" w14:textId="33A1025D" w:rsidR="00E9593E" w:rsidRPr="00E9593E" w:rsidRDefault="00E9593E" w:rsidP="00F470DE">
      <w:pPr>
        <w:pStyle w:val="NormalWeb"/>
        <w:numPr>
          <w:ilvl w:val="0"/>
          <w:numId w:val="47"/>
        </w:numPr>
        <w:rPr>
          <w:i/>
          <w:iCs/>
        </w:rPr>
      </w:pPr>
      <w:proofErr w:type="spellStart"/>
      <w:r>
        <w:rPr>
          <w:rStyle w:val="HTMLCode"/>
          <w:rFonts w:ascii="Times New Roman" w:hAnsi="Times New Roman" w:cs="Times New Roman"/>
          <w:i/>
          <w:iCs/>
          <w:sz w:val="24"/>
          <w:szCs w:val="24"/>
        </w:rPr>
        <w:t>season_only</w:t>
      </w:r>
      <w:proofErr w:type="spellEnd"/>
      <w:r w:rsidR="00E4169F">
        <w:rPr>
          <w:rStyle w:val="HTMLCode"/>
          <w:rFonts w:ascii="Times New Roman" w:hAnsi="Times New Roman" w:cs="Times New Roman"/>
          <w:i/>
          <w:iCs/>
          <w:sz w:val="24"/>
          <w:szCs w:val="24"/>
        </w:rPr>
        <w:t xml:space="preserve"> (рисунок</w:t>
      </w:r>
      <w:r w:rsidR="00E4169F" w:rsidRPr="00E9593E">
        <w:rPr>
          <w:rStyle w:val="HTMLCode"/>
          <w:rFonts w:ascii="Times New Roman" w:hAnsi="Times New Roman" w:cs="Times New Roman"/>
          <w:i/>
          <w:iCs/>
          <w:sz w:val="24"/>
          <w:szCs w:val="24"/>
        </w:rPr>
        <w:t xml:space="preserve"> 2.2.</w:t>
      </w:r>
      <w:r w:rsidR="007F5928">
        <w:rPr>
          <w:rStyle w:val="HTMLCode"/>
          <w:rFonts w:ascii="Times New Roman" w:hAnsi="Times New Roman" w:cs="Times New Roman"/>
          <w:i/>
          <w:iCs/>
          <w:sz w:val="24"/>
          <w:szCs w:val="24"/>
        </w:rPr>
        <w:t>3</w:t>
      </w:r>
      <w:r w:rsidR="00E4169F" w:rsidRPr="00E9593E">
        <w:rPr>
          <w:rStyle w:val="HTMLCode"/>
          <w:rFonts w:ascii="Times New Roman" w:hAnsi="Times New Roman" w:cs="Times New Roman"/>
          <w:i/>
          <w:iCs/>
          <w:sz w:val="24"/>
          <w:szCs w:val="24"/>
        </w:rPr>
        <w:t>)</w:t>
      </w:r>
    </w:p>
    <w:p w14:paraId="62E53D76" w14:textId="2EC55FBC"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trend_slope</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0.0</w:t>
      </w:r>
    </w:p>
    <w:p w14:paraId="0F73CFAE" w14:textId="63E7EA17"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season_period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24</w:t>
      </w:r>
    </w:p>
    <w:p w14:paraId="68F30AB1" w14:textId="1BE111AA"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season_amp</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1</w:t>
      </w:r>
      <w:r w:rsidRPr="00E9593E">
        <w:rPr>
          <w:rStyle w:val="HTMLCode"/>
          <w:rFonts w:ascii="Times New Roman" w:hAnsi="Times New Roman" w:cs="Times New Roman"/>
          <w:sz w:val="24"/>
          <w:szCs w:val="24"/>
        </w:rPr>
        <w:t>.0</w:t>
      </w:r>
    </w:p>
    <w:p w14:paraId="4EEE2940" w14:textId="086E9B46" w:rsidR="00E9593E" w:rsidRDefault="00E9593E" w:rsidP="00F470DE">
      <w:pPr>
        <w:pStyle w:val="NormalWeb"/>
        <w:numPr>
          <w:ilvl w:val="1"/>
          <w:numId w:val="47"/>
        </w:numPr>
        <w:rPr>
          <w:rStyle w:val="HTMLCode"/>
          <w:rFonts w:ascii="Times New Roman" w:hAnsi="Times New Roman" w:cs="Times New Roman"/>
          <w:sz w:val="24"/>
          <w:szCs w:val="24"/>
        </w:rPr>
      </w:pPr>
      <w:proofErr w:type="spellStart"/>
      <w:r w:rsidRPr="00E9593E">
        <w:rPr>
          <w:rStyle w:val="HTMLCode"/>
          <w:rFonts w:ascii="Times New Roman" w:hAnsi="Times New Roman" w:cs="Times New Roman"/>
          <w:sz w:val="24"/>
          <w:szCs w:val="24"/>
        </w:rPr>
        <w:t>noise_std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0.1</w:t>
      </w:r>
    </w:p>
    <w:p w14:paraId="1647877A" w14:textId="7378B9F3" w:rsidR="00E4169F" w:rsidRDefault="00E4169F" w:rsidP="00E4169F">
      <w:pPr>
        <w:pStyle w:val="NormalWeb"/>
        <w:rPr>
          <w:rStyle w:val="HTMLCode"/>
          <w:rFonts w:ascii="Times New Roman" w:hAnsi="Times New Roman" w:cs="Times New Roman"/>
          <w:sz w:val="24"/>
          <w:szCs w:val="24"/>
        </w:rPr>
      </w:pPr>
    </w:p>
    <w:p w14:paraId="5113410C" w14:textId="5B241900" w:rsidR="00CF25F8" w:rsidRPr="007F5928" w:rsidRDefault="007F5928" w:rsidP="00E4169F">
      <w:pPr>
        <w:pStyle w:val="NormalWeb"/>
        <w:rPr>
          <w:rStyle w:val="HTMLCode"/>
          <w:rFonts w:ascii="Times New Roman" w:hAnsi="Times New Roman" w:cs="Times New Roman"/>
          <w:sz w:val="24"/>
          <w:szCs w:val="24"/>
          <w:lang w:val="ru-RU"/>
        </w:rPr>
      </w:pPr>
      <w:r w:rsidRPr="007F5928">
        <w:rPr>
          <w:rStyle w:val="HTMLCode"/>
          <w:rFonts w:ascii="Times New Roman" w:hAnsi="Times New Roman" w:cs="Times New Roman"/>
          <w:b/>
          <w:bCs/>
          <w:i/>
          <w:iCs/>
          <w:sz w:val="24"/>
          <w:szCs w:val="24"/>
        </w:rPr>
        <w:drawing>
          <wp:inline distT="0" distB="0" distL="0" distR="0" wp14:anchorId="762C45E7" wp14:editId="1B82A768">
            <wp:extent cx="5940425" cy="2084705"/>
            <wp:effectExtent l="0" t="0" r="3175" b="0"/>
            <wp:docPr id="73280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05892" name=""/>
                    <pic:cNvPicPr/>
                  </pic:nvPicPr>
                  <pic:blipFill>
                    <a:blip r:embed="rId15"/>
                    <a:stretch>
                      <a:fillRect/>
                    </a:stretch>
                  </pic:blipFill>
                  <pic:spPr>
                    <a:xfrm>
                      <a:off x="0" y="0"/>
                      <a:ext cx="5940425" cy="2084705"/>
                    </a:xfrm>
                    <a:prstGeom prst="rect">
                      <a:avLst/>
                    </a:prstGeom>
                  </pic:spPr>
                </pic:pic>
              </a:graphicData>
            </a:graphic>
          </wp:inline>
        </w:drawing>
      </w:r>
      <w:r w:rsidRPr="007F5928">
        <w:rPr>
          <w:rStyle w:val="HTMLCode"/>
          <w:rFonts w:ascii="Times New Roman" w:hAnsi="Times New Roman" w:cs="Times New Roman"/>
          <w:b/>
          <w:bCs/>
          <w:i/>
          <w:iCs/>
          <w:sz w:val="24"/>
          <w:szCs w:val="24"/>
        </w:rPr>
        <w:t xml:space="preserve"> </w:t>
      </w:r>
      <w:r w:rsidR="00E4169F" w:rsidRPr="00585B0F">
        <w:rPr>
          <w:rStyle w:val="HTMLCode"/>
          <w:rFonts w:ascii="Times New Roman" w:hAnsi="Times New Roman" w:cs="Times New Roman"/>
          <w:b/>
          <w:bCs/>
          <w:i/>
          <w:iCs/>
          <w:sz w:val="24"/>
          <w:szCs w:val="24"/>
        </w:rPr>
        <w:t>Рисунок 2.2.</w:t>
      </w:r>
      <w:r>
        <w:rPr>
          <w:rStyle w:val="HTMLCode"/>
          <w:rFonts w:ascii="Times New Roman" w:hAnsi="Times New Roman" w:cs="Times New Roman"/>
          <w:b/>
          <w:bCs/>
          <w:i/>
          <w:iCs/>
          <w:sz w:val="24"/>
          <w:szCs w:val="24"/>
        </w:rPr>
        <w:t>3</w:t>
      </w:r>
      <w:r w:rsidR="00E4169F" w:rsidRPr="00585B0F">
        <w:rPr>
          <w:rStyle w:val="HTMLCode"/>
          <w:rFonts w:ascii="Times New Roman" w:hAnsi="Times New Roman" w:cs="Times New Roman"/>
          <w:b/>
          <w:bCs/>
          <w:i/>
          <w:iCs/>
          <w:sz w:val="24"/>
          <w:szCs w:val="24"/>
        </w:rPr>
        <w:t>.</w:t>
      </w:r>
      <w:r w:rsidR="00E4169F">
        <w:rPr>
          <w:rStyle w:val="HTMLCode"/>
          <w:rFonts w:ascii="Times New Roman" w:hAnsi="Times New Roman" w:cs="Times New Roman"/>
          <w:sz w:val="24"/>
          <w:szCs w:val="24"/>
        </w:rPr>
        <w:t xml:space="preserve"> Синтетический ряд </w:t>
      </w:r>
      <w:r w:rsidR="001E0A6F">
        <w:rPr>
          <w:rStyle w:val="HTMLCode"/>
          <w:rFonts w:ascii="Times New Roman" w:hAnsi="Times New Roman" w:cs="Times New Roman"/>
          <w:i/>
          <w:iCs/>
          <w:sz w:val="24"/>
          <w:szCs w:val="24"/>
        </w:rPr>
        <w:t>season</w:t>
      </w:r>
      <w:r w:rsidR="001E0A6F" w:rsidRPr="001E0A6F">
        <w:rPr>
          <w:rStyle w:val="HTMLCode"/>
          <w:rFonts w:ascii="Times New Roman" w:hAnsi="Times New Roman" w:cs="Times New Roman"/>
          <w:i/>
          <w:iCs/>
          <w:sz w:val="24"/>
          <w:szCs w:val="24"/>
        </w:rPr>
        <w:t>_</w:t>
      </w:r>
      <w:r w:rsidR="001E0A6F">
        <w:rPr>
          <w:rStyle w:val="HTMLCode"/>
          <w:rFonts w:ascii="Times New Roman" w:hAnsi="Times New Roman" w:cs="Times New Roman"/>
          <w:i/>
          <w:iCs/>
          <w:sz w:val="24"/>
          <w:szCs w:val="24"/>
        </w:rPr>
        <w:t>only</w:t>
      </w:r>
      <w:r w:rsidR="00E4169F">
        <w:rPr>
          <w:rStyle w:val="HTMLCode"/>
          <w:rFonts w:ascii="Times New Roman" w:hAnsi="Times New Roman" w:cs="Times New Roman"/>
          <w:i/>
          <w:iCs/>
          <w:sz w:val="24"/>
          <w:szCs w:val="24"/>
        </w:rPr>
        <w:t xml:space="preserve">_1, </w:t>
      </w:r>
      <w:r w:rsidR="00E4169F" w:rsidRPr="00E9593E">
        <w:rPr>
          <w:rStyle w:val="HTMLCode"/>
          <w:rFonts w:ascii="Times New Roman" w:hAnsi="Times New Roman" w:cs="Times New Roman"/>
          <w:sz w:val="24"/>
          <w:szCs w:val="24"/>
        </w:rPr>
        <w:t xml:space="preserve">разделенный на </w:t>
      </w:r>
      <w:r w:rsidR="00E4169F" w:rsidRPr="00E9593E">
        <w:rPr>
          <w:rStyle w:val="HTMLCode"/>
          <w:rFonts w:ascii="Times New Roman" w:hAnsi="Times New Roman" w:cs="Times New Roman"/>
          <w:i/>
          <w:iCs/>
          <w:sz w:val="24"/>
          <w:szCs w:val="24"/>
        </w:rPr>
        <w:t>test</w:t>
      </w:r>
      <w:r w:rsidR="00E4169F" w:rsidRPr="00E9593E">
        <w:rPr>
          <w:rStyle w:val="HTMLCode"/>
          <w:rFonts w:ascii="Times New Roman" w:hAnsi="Times New Roman" w:cs="Times New Roman"/>
          <w:sz w:val="24"/>
          <w:szCs w:val="24"/>
        </w:rPr>
        <w:t xml:space="preserve"> и </w:t>
      </w:r>
      <w:r w:rsidR="00E4169F" w:rsidRPr="00E9593E">
        <w:rPr>
          <w:rStyle w:val="HTMLCode"/>
          <w:rFonts w:ascii="Times New Roman" w:hAnsi="Times New Roman" w:cs="Times New Roman"/>
          <w:i/>
          <w:iCs/>
          <w:sz w:val="24"/>
          <w:szCs w:val="24"/>
        </w:rPr>
        <w:t>train</w:t>
      </w:r>
      <w:r w:rsidR="00E4169F" w:rsidRPr="00E9593E">
        <w:rPr>
          <w:rStyle w:val="HTMLCode"/>
          <w:rFonts w:ascii="Times New Roman" w:hAnsi="Times New Roman" w:cs="Times New Roman"/>
          <w:sz w:val="24"/>
          <w:szCs w:val="24"/>
        </w:rPr>
        <w:t>.</w:t>
      </w:r>
    </w:p>
    <w:p w14:paraId="0DBD6DAA" w14:textId="7E499B94" w:rsidR="00E9593E" w:rsidRPr="00E9593E" w:rsidRDefault="00E9593E" w:rsidP="00F470DE">
      <w:pPr>
        <w:pStyle w:val="NormalWeb"/>
        <w:numPr>
          <w:ilvl w:val="0"/>
          <w:numId w:val="47"/>
        </w:numPr>
        <w:rPr>
          <w:i/>
          <w:iCs/>
        </w:rPr>
      </w:pPr>
      <w:proofErr w:type="spellStart"/>
      <w:r>
        <w:rPr>
          <w:rStyle w:val="HTMLCode"/>
          <w:rFonts w:ascii="Times New Roman" w:hAnsi="Times New Roman" w:cs="Times New Roman"/>
          <w:i/>
          <w:iCs/>
          <w:sz w:val="24"/>
          <w:szCs w:val="24"/>
        </w:rPr>
        <w:t>trend_season</w:t>
      </w:r>
      <w:proofErr w:type="spellEnd"/>
      <w:r w:rsidR="006761D4">
        <w:rPr>
          <w:rStyle w:val="HTMLCode"/>
          <w:rFonts w:ascii="Times New Roman" w:hAnsi="Times New Roman" w:cs="Times New Roman"/>
          <w:i/>
          <w:iCs/>
          <w:sz w:val="24"/>
          <w:szCs w:val="24"/>
        </w:rPr>
        <w:t xml:space="preserve"> (рисунок</w:t>
      </w:r>
      <w:r w:rsidR="006761D4" w:rsidRPr="00E9593E">
        <w:rPr>
          <w:rStyle w:val="HTMLCode"/>
          <w:rFonts w:ascii="Times New Roman" w:hAnsi="Times New Roman" w:cs="Times New Roman"/>
          <w:i/>
          <w:iCs/>
          <w:sz w:val="24"/>
          <w:szCs w:val="24"/>
        </w:rPr>
        <w:t xml:space="preserve"> 2.2.</w:t>
      </w:r>
      <w:r w:rsidR="007F5928">
        <w:rPr>
          <w:rStyle w:val="HTMLCode"/>
          <w:rFonts w:ascii="Times New Roman" w:hAnsi="Times New Roman" w:cs="Times New Roman"/>
          <w:i/>
          <w:iCs/>
          <w:sz w:val="24"/>
          <w:szCs w:val="24"/>
        </w:rPr>
        <w:t>4</w:t>
      </w:r>
      <w:r w:rsidR="006761D4" w:rsidRPr="00E9593E">
        <w:rPr>
          <w:rStyle w:val="HTMLCode"/>
          <w:rFonts w:ascii="Times New Roman" w:hAnsi="Times New Roman" w:cs="Times New Roman"/>
          <w:i/>
          <w:iCs/>
          <w:sz w:val="24"/>
          <w:szCs w:val="24"/>
        </w:rPr>
        <w:t>)</w:t>
      </w:r>
    </w:p>
    <w:p w14:paraId="3724BF0B" w14:textId="4C79085E"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trend_slope</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0.0</w:t>
      </w:r>
      <w:r>
        <w:rPr>
          <w:rStyle w:val="HTMLCode"/>
          <w:rFonts w:ascii="Times New Roman" w:hAnsi="Times New Roman" w:cs="Times New Roman"/>
          <w:sz w:val="24"/>
          <w:szCs w:val="24"/>
        </w:rPr>
        <w:t>2</w:t>
      </w:r>
    </w:p>
    <w:p w14:paraId="17C1C9E3" w14:textId="77777777"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season_period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24</w:t>
      </w:r>
    </w:p>
    <w:p w14:paraId="006AC87C" w14:textId="77777777"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season_amp</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1</w:t>
      </w:r>
      <w:r w:rsidRPr="00E9593E">
        <w:rPr>
          <w:rStyle w:val="HTMLCode"/>
          <w:rFonts w:ascii="Times New Roman" w:hAnsi="Times New Roman" w:cs="Times New Roman"/>
          <w:sz w:val="24"/>
          <w:szCs w:val="24"/>
        </w:rPr>
        <w:t>.0</w:t>
      </w:r>
    </w:p>
    <w:p w14:paraId="7D4CFE1C" w14:textId="26D697A9" w:rsidR="00E9593E" w:rsidRDefault="00E9593E" w:rsidP="00F470DE">
      <w:pPr>
        <w:pStyle w:val="NormalWeb"/>
        <w:numPr>
          <w:ilvl w:val="1"/>
          <w:numId w:val="47"/>
        </w:numPr>
        <w:rPr>
          <w:rStyle w:val="HTMLCode"/>
          <w:rFonts w:ascii="Times New Roman" w:hAnsi="Times New Roman" w:cs="Times New Roman"/>
          <w:sz w:val="24"/>
          <w:szCs w:val="24"/>
        </w:rPr>
      </w:pPr>
      <w:proofErr w:type="spellStart"/>
      <w:r w:rsidRPr="00E9593E">
        <w:rPr>
          <w:rStyle w:val="HTMLCode"/>
          <w:rFonts w:ascii="Times New Roman" w:hAnsi="Times New Roman" w:cs="Times New Roman"/>
          <w:sz w:val="24"/>
          <w:szCs w:val="24"/>
        </w:rPr>
        <w:t>noise_std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0.1</w:t>
      </w:r>
    </w:p>
    <w:p w14:paraId="1184FE59" w14:textId="3812DECA" w:rsidR="006761D4" w:rsidRDefault="007F5928" w:rsidP="006761D4">
      <w:pPr>
        <w:pStyle w:val="NormalWeb"/>
        <w:rPr>
          <w:rStyle w:val="HTMLCode"/>
          <w:rFonts w:ascii="Times New Roman" w:hAnsi="Times New Roman" w:cs="Times New Roman"/>
          <w:sz w:val="24"/>
          <w:szCs w:val="24"/>
        </w:rPr>
      </w:pPr>
      <w:r w:rsidRPr="007F5928">
        <w:rPr>
          <w:rStyle w:val="HTMLCode"/>
          <w:rFonts w:ascii="Times New Roman" w:hAnsi="Times New Roman" w:cs="Times New Roman"/>
          <w:sz w:val="24"/>
          <w:szCs w:val="24"/>
        </w:rPr>
        <w:lastRenderedPageBreak/>
        <w:drawing>
          <wp:inline distT="0" distB="0" distL="0" distR="0" wp14:anchorId="46F9AB26" wp14:editId="086EDD3A">
            <wp:extent cx="5940425" cy="2084705"/>
            <wp:effectExtent l="0" t="0" r="3175" b="0"/>
            <wp:docPr id="103677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79938" name=""/>
                    <pic:cNvPicPr/>
                  </pic:nvPicPr>
                  <pic:blipFill>
                    <a:blip r:embed="rId16"/>
                    <a:stretch>
                      <a:fillRect/>
                    </a:stretch>
                  </pic:blipFill>
                  <pic:spPr>
                    <a:xfrm>
                      <a:off x="0" y="0"/>
                      <a:ext cx="5940425" cy="2084705"/>
                    </a:xfrm>
                    <a:prstGeom prst="rect">
                      <a:avLst/>
                    </a:prstGeom>
                  </pic:spPr>
                </pic:pic>
              </a:graphicData>
            </a:graphic>
          </wp:inline>
        </w:drawing>
      </w:r>
    </w:p>
    <w:p w14:paraId="15F68A0F" w14:textId="7B1BB835" w:rsidR="006761D4" w:rsidRPr="001E0A6F" w:rsidRDefault="006761D4" w:rsidP="006761D4">
      <w:pPr>
        <w:pStyle w:val="NormalWeb"/>
        <w:rPr>
          <w:rStyle w:val="HTMLCode"/>
          <w:rFonts w:ascii="Times New Roman" w:hAnsi="Times New Roman" w:cs="Times New Roman"/>
          <w:sz w:val="24"/>
          <w:szCs w:val="24"/>
        </w:rPr>
      </w:pPr>
      <w:r w:rsidRPr="00585B0F">
        <w:rPr>
          <w:rStyle w:val="HTMLCode"/>
          <w:rFonts w:ascii="Times New Roman" w:hAnsi="Times New Roman" w:cs="Times New Roman"/>
          <w:b/>
          <w:bCs/>
          <w:i/>
          <w:iCs/>
          <w:sz w:val="24"/>
          <w:szCs w:val="24"/>
        </w:rPr>
        <w:t>Рисунок 2.2.</w:t>
      </w:r>
      <w:r w:rsidR="007F5928">
        <w:rPr>
          <w:rStyle w:val="HTMLCode"/>
          <w:rFonts w:ascii="Times New Roman" w:hAnsi="Times New Roman" w:cs="Times New Roman"/>
          <w:b/>
          <w:bCs/>
          <w:i/>
          <w:iCs/>
          <w:sz w:val="24"/>
          <w:szCs w:val="24"/>
        </w:rPr>
        <w:t>4</w:t>
      </w:r>
      <w:r w:rsidRPr="00585B0F">
        <w:rPr>
          <w:rStyle w:val="HTMLCode"/>
          <w:rFonts w:ascii="Times New Roman" w:hAnsi="Times New Roman" w:cs="Times New Roman"/>
          <w:b/>
          <w:bCs/>
          <w:i/>
          <w:iCs/>
          <w:sz w:val="24"/>
          <w:szCs w:val="24"/>
        </w:rPr>
        <w:t>.</w:t>
      </w:r>
      <w:r>
        <w:rPr>
          <w:rStyle w:val="HTMLCode"/>
          <w:rFonts w:ascii="Times New Roman" w:hAnsi="Times New Roman" w:cs="Times New Roman"/>
          <w:sz w:val="24"/>
          <w:szCs w:val="24"/>
        </w:rPr>
        <w:t xml:space="preserve"> Синтетический ряд </w:t>
      </w:r>
      <w:r>
        <w:rPr>
          <w:rStyle w:val="HTMLCode"/>
          <w:rFonts w:ascii="Times New Roman" w:hAnsi="Times New Roman" w:cs="Times New Roman"/>
          <w:i/>
          <w:iCs/>
          <w:sz w:val="24"/>
          <w:szCs w:val="24"/>
        </w:rPr>
        <w:t>trend</w:t>
      </w:r>
      <w:r w:rsidRPr="006761D4">
        <w:rPr>
          <w:rStyle w:val="HTMLCode"/>
          <w:rFonts w:ascii="Times New Roman" w:hAnsi="Times New Roman" w:cs="Times New Roman"/>
          <w:i/>
          <w:iCs/>
          <w:sz w:val="24"/>
          <w:szCs w:val="24"/>
        </w:rPr>
        <w:t>_</w:t>
      </w:r>
      <w:r>
        <w:rPr>
          <w:rStyle w:val="HTMLCode"/>
          <w:rFonts w:ascii="Times New Roman" w:hAnsi="Times New Roman" w:cs="Times New Roman"/>
          <w:i/>
          <w:iCs/>
          <w:sz w:val="24"/>
          <w:szCs w:val="24"/>
        </w:rPr>
        <w:t xml:space="preserve">season_1, </w:t>
      </w:r>
      <w:r w:rsidRPr="00E9593E">
        <w:rPr>
          <w:rStyle w:val="HTMLCode"/>
          <w:rFonts w:ascii="Times New Roman" w:hAnsi="Times New Roman" w:cs="Times New Roman"/>
          <w:sz w:val="24"/>
          <w:szCs w:val="24"/>
        </w:rPr>
        <w:t xml:space="preserve">разделенный на </w:t>
      </w:r>
      <w:r w:rsidRPr="00E9593E">
        <w:rPr>
          <w:rStyle w:val="HTMLCode"/>
          <w:rFonts w:ascii="Times New Roman" w:hAnsi="Times New Roman" w:cs="Times New Roman"/>
          <w:i/>
          <w:iCs/>
          <w:sz w:val="24"/>
          <w:szCs w:val="24"/>
        </w:rPr>
        <w:t>test</w:t>
      </w:r>
      <w:r w:rsidRPr="00E9593E">
        <w:rPr>
          <w:rStyle w:val="HTMLCode"/>
          <w:rFonts w:ascii="Times New Roman" w:hAnsi="Times New Roman" w:cs="Times New Roman"/>
          <w:sz w:val="24"/>
          <w:szCs w:val="24"/>
        </w:rPr>
        <w:t xml:space="preserve"> и </w:t>
      </w:r>
      <w:r w:rsidRPr="00E9593E">
        <w:rPr>
          <w:rStyle w:val="HTMLCode"/>
          <w:rFonts w:ascii="Times New Roman" w:hAnsi="Times New Roman" w:cs="Times New Roman"/>
          <w:i/>
          <w:iCs/>
          <w:sz w:val="24"/>
          <w:szCs w:val="24"/>
        </w:rPr>
        <w:t>train</w:t>
      </w:r>
      <w:r w:rsidRPr="00E9593E">
        <w:rPr>
          <w:rStyle w:val="HTMLCode"/>
          <w:rFonts w:ascii="Times New Roman" w:hAnsi="Times New Roman" w:cs="Times New Roman"/>
          <w:sz w:val="24"/>
          <w:szCs w:val="24"/>
        </w:rPr>
        <w:t>.</w:t>
      </w:r>
    </w:p>
    <w:p w14:paraId="79774FC3" w14:textId="77777777" w:rsidR="00FD6847" w:rsidRPr="00FD6847" w:rsidRDefault="00FD6847" w:rsidP="00FD6847">
      <w:pPr>
        <w:pStyle w:val="NormalWeb"/>
        <w:rPr>
          <w:rStyle w:val="HTMLCode"/>
          <w:rFonts w:ascii="Times New Roman" w:hAnsi="Times New Roman" w:cs="Times New Roman"/>
          <w:i/>
          <w:iCs/>
          <w:sz w:val="24"/>
          <w:szCs w:val="24"/>
        </w:rPr>
      </w:pPr>
    </w:p>
    <w:p w14:paraId="109FD8FB" w14:textId="1E7494A5" w:rsidR="00E9593E" w:rsidRPr="00E9593E" w:rsidRDefault="00E9593E" w:rsidP="00F470DE">
      <w:pPr>
        <w:pStyle w:val="NormalWeb"/>
        <w:numPr>
          <w:ilvl w:val="0"/>
          <w:numId w:val="47"/>
        </w:numPr>
        <w:rPr>
          <w:i/>
          <w:iCs/>
        </w:rPr>
      </w:pPr>
      <w:proofErr w:type="spellStart"/>
      <w:r>
        <w:rPr>
          <w:rStyle w:val="HTMLCode"/>
          <w:rFonts w:ascii="Times New Roman" w:hAnsi="Times New Roman" w:cs="Times New Roman"/>
          <w:i/>
          <w:iCs/>
          <w:sz w:val="24"/>
          <w:szCs w:val="24"/>
        </w:rPr>
        <w:t>trend_season_high_noise</w:t>
      </w:r>
      <w:proofErr w:type="spellEnd"/>
      <w:r w:rsidR="006761D4" w:rsidRPr="006761D4">
        <w:rPr>
          <w:rStyle w:val="HTMLCode"/>
          <w:rFonts w:ascii="Times New Roman" w:hAnsi="Times New Roman" w:cs="Times New Roman"/>
          <w:i/>
          <w:iCs/>
          <w:sz w:val="24"/>
          <w:szCs w:val="24"/>
        </w:rPr>
        <w:t xml:space="preserve"> </w:t>
      </w:r>
      <w:r w:rsidR="006761D4">
        <w:rPr>
          <w:rStyle w:val="HTMLCode"/>
          <w:rFonts w:ascii="Times New Roman" w:hAnsi="Times New Roman" w:cs="Times New Roman"/>
          <w:i/>
          <w:iCs/>
          <w:sz w:val="24"/>
          <w:szCs w:val="24"/>
        </w:rPr>
        <w:t>(рисунок</w:t>
      </w:r>
      <w:r w:rsidR="006761D4" w:rsidRPr="00E9593E">
        <w:rPr>
          <w:rStyle w:val="HTMLCode"/>
          <w:rFonts w:ascii="Times New Roman" w:hAnsi="Times New Roman" w:cs="Times New Roman"/>
          <w:i/>
          <w:iCs/>
          <w:sz w:val="24"/>
          <w:szCs w:val="24"/>
        </w:rPr>
        <w:t xml:space="preserve"> 2.2.</w:t>
      </w:r>
      <w:r w:rsidR="00FD6847" w:rsidRPr="00FD6847">
        <w:rPr>
          <w:rStyle w:val="HTMLCode"/>
          <w:rFonts w:ascii="Times New Roman" w:hAnsi="Times New Roman" w:cs="Times New Roman"/>
          <w:i/>
          <w:iCs/>
          <w:sz w:val="24"/>
          <w:szCs w:val="24"/>
        </w:rPr>
        <w:t>5</w:t>
      </w:r>
      <w:r w:rsidR="006761D4" w:rsidRPr="00E9593E">
        <w:rPr>
          <w:rStyle w:val="HTMLCode"/>
          <w:rFonts w:ascii="Times New Roman" w:hAnsi="Times New Roman" w:cs="Times New Roman"/>
          <w:i/>
          <w:iCs/>
          <w:sz w:val="24"/>
          <w:szCs w:val="24"/>
        </w:rPr>
        <w:t>)</w:t>
      </w:r>
    </w:p>
    <w:p w14:paraId="5F53DE3D" w14:textId="77777777"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trend_slope</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0.0</w:t>
      </w:r>
      <w:r>
        <w:rPr>
          <w:rStyle w:val="HTMLCode"/>
          <w:rFonts w:ascii="Times New Roman" w:hAnsi="Times New Roman" w:cs="Times New Roman"/>
          <w:sz w:val="24"/>
          <w:szCs w:val="24"/>
        </w:rPr>
        <w:t>2</w:t>
      </w:r>
    </w:p>
    <w:p w14:paraId="2F81A7D2" w14:textId="77777777"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season_period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24</w:t>
      </w:r>
    </w:p>
    <w:p w14:paraId="1C0FFF14" w14:textId="77777777"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season_amp</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1</w:t>
      </w:r>
      <w:r w:rsidRPr="00E9593E">
        <w:rPr>
          <w:rStyle w:val="HTMLCode"/>
          <w:rFonts w:ascii="Times New Roman" w:hAnsi="Times New Roman" w:cs="Times New Roman"/>
          <w:sz w:val="24"/>
          <w:szCs w:val="24"/>
        </w:rPr>
        <w:t>.0</w:t>
      </w:r>
    </w:p>
    <w:p w14:paraId="2CB9694D" w14:textId="6AD27763" w:rsidR="00E9593E" w:rsidRDefault="00E9593E" w:rsidP="00F470DE">
      <w:pPr>
        <w:pStyle w:val="NormalWeb"/>
        <w:numPr>
          <w:ilvl w:val="1"/>
          <w:numId w:val="47"/>
        </w:numPr>
        <w:rPr>
          <w:rStyle w:val="HTMLCode"/>
          <w:rFonts w:ascii="Times New Roman" w:hAnsi="Times New Roman" w:cs="Times New Roman"/>
          <w:sz w:val="24"/>
          <w:szCs w:val="24"/>
        </w:rPr>
      </w:pPr>
      <w:proofErr w:type="spellStart"/>
      <w:r w:rsidRPr="00E9593E">
        <w:rPr>
          <w:rStyle w:val="HTMLCode"/>
          <w:rFonts w:ascii="Times New Roman" w:hAnsi="Times New Roman" w:cs="Times New Roman"/>
          <w:sz w:val="24"/>
          <w:szCs w:val="24"/>
        </w:rPr>
        <w:t>noise_std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w:t>
      </w:r>
      <w:r>
        <w:rPr>
          <w:rStyle w:val="HTMLCode"/>
          <w:rFonts w:ascii="Times New Roman" w:hAnsi="Times New Roman" w:cs="Times New Roman"/>
          <w:sz w:val="24"/>
          <w:szCs w:val="24"/>
        </w:rPr>
        <w:t>5</w:t>
      </w:r>
    </w:p>
    <w:p w14:paraId="273AF5BF" w14:textId="2BB96E9E" w:rsidR="006761D4" w:rsidRDefault="00FD6847" w:rsidP="006761D4">
      <w:pPr>
        <w:pStyle w:val="NormalWeb"/>
        <w:rPr>
          <w:rStyle w:val="HTMLCode"/>
          <w:rFonts w:ascii="Times New Roman" w:hAnsi="Times New Roman" w:cs="Times New Roman"/>
          <w:sz w:val="24"/>
          <w:szCs w:val="24"/>
        </w:rPr>
      </w:pPr>
      <w:r w:rsidRPr="00FD6847">
        <w:rPr>
          <w:rStyle w:val="HTMLCode"/>
          <w:rFonts w:ascii="Times New Roman" w:hAnsi="Times New Roman" w:cs="Times New Roman"/>
          <w:sz w:val="24"/>
          <w:szCs w:val="24"/>
        </w:rPr>
        <w:drawing>
          <wp:inline distT="0" distB="0" distL="0" distR="0" wp14:anchorId="03D57E4A" wp14:editId="0DEB7F05">
            <wp:extent cx="5940425" cy="2084705"/>
            <wp:effectExtent l="0" t="0" r="3175" b="0"/>
            <wp:docPr id="47468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82515" name=""/>
                    <pic:cNvPicPr/>
                  </pic:nvPicPr>
                  <pic:blipFill>
                    <a:blip r:embed="rId17"/>
                    <a:stretch>
                      <a:fillRect/>
                    </a:stretch>
                  </pic:blipFill>
                  <pic:spPr>
                    <a:xfrm>
                      <a:off x="0" y="0"/>
                      <a:ext cx="5940425" cy="2084705"/>
                    </a:xfrm>
                    <a:prstGeom prst="rect">
                      <a:avLst/>
                    </a:prstGeom>
                  </pic:spPr>
                </pic:pic>
              </a:graphicData>
            </a:graphic>
          </wp:inline>
        </w:drawing>
      </w:r>
    </w:p>
    <w:p w14:paraId="1F2C48F3" w14:textId="4E1E1F18" w:rsidR="006761D4" w:rsidRPr="006761D4" w:rsidRDefault="006761D4" w:rsidP="006761D4">
      <w:pPr>
        <w:pStyle w:val="NormalWeb"/>
        <w:rPr>
          <w:rStyle w:val="HTMLCode"/>
          <w:rFonts w:ascii="Times New Roman" w:hAnsi="Times New Roman" w:cs="Times New Roman"/>
          <w:sz w:val="24"/>
          <w:szCs w:val="24"/>
        </w:rPr>
      </w:pPr>
      <w:r w:rsidRPr="00585B0F">
        <w:rPr>
          <w:rStyle w:val="HTMLCode"/>
          <w:rFonts w:ascii="Times New Roman" w:hAnsi="Times New Roman" w:cs="Times New Roman"/>
          <w:b/>
          <w:bCs/>
          <w:i/>
          <w:iCs/>
          <w:sz w:val="24"/>
          <w:szCs w:val="24"/>
        </w:rPr>
        <w:t>Рисунок 2.2.</w:t>
      </w:r>
      <w:r w:rsidR="00FD6847">
        <w:rPr>
          <w:rStyle w:val="HTMLCode"/>
          <w:rFonts w:ascii="Times New Roman" w:hAnsi="Times New Roman" w:cs="Times New Roman"/>
          <w:b/>
          <w:bCs/>
          <w:i/>
          <w:iCs/>
          <w:sz w:val="24"/>
          <w:szCs w:val="24"/>
        </w:rPr>
        <w:t>5</w:t>
      </w:r>
      <w:r w:rsidRPr="00585B0F">
        <w:rPr>
          <w:rStyle w:val="HTMLCode"/>
          <w:rFonts w:ascii="Times New Roman" w:hAnsi="Times New Roman" w:cs="Times New Roman"/>
          <w:b/>
          <w:bCs/>
          <w:i/>
          <w:iCs/>
          <w:sz w:val="24"/>
          <w:szCs w:val="24"/>
        </w:rPr>
        <w:t>.</w:t>
      </w:r>
      <w:r>
        <w:rPr>
          <w:rStyle w:val="HTMLCode"/>
          <w:rFonts w:ascii="Times New Roman" w:hAnsi="Times New Roman" w:cs="Times New Roman"/>
          <w:sz w:val="24"/>
          <w:szCs w:val="24"/>
        </w:rPr>
        <w:t xml:space="preserve"> Синтетический ряд </w:t>
      </w:r>
      <w:r>
        <w:rPr>
          <w:rStyle w:val="HTMLCode"/>
          <w:rFonts w:ascii="Times New Roman" w:hAnsi="Times New Roman" w:cs="Times New Roman"/>
          <w:i/>
          <w:iCs/>
          <w:sz w:val="24"/>
          <w:szCs w:val="24"/>
        </w:rPr>
        <w:t>trend</w:t>
      </w:r>
      <w:r w:rsidRPr="006761D4">
        <w:rPr>
          <w:rStyle w:val="HTMLCode"/>
          <w:rFonts w:ascii="Times New Roman" w:hAnsi="Times New Roman" w:cs="Times New Roman"/>
          <w:i/>
          <w:iCs/>
          <w:sz w:val="24"/>
          <w:szCs w:val="24"/>
        </w:rPr>
        <w:t>_</w:t>
      </w:r>
      <w:r>
        <w:rPr>
          <w:rStyle w:val="HTMLCode"/>
          <w:rFonts w:ascii="Times New Roman" w:hAnsi="Times New Roman" w:cs="Times New Roman"/>
          <w:i/>
          <w:iCs/>
          <w:sz w:val="24"/>
          <w:szCs w:val="24"/>
        </w:rPr>
        <w:t>season_</w:t>
      </w:r>
      <w:r w:rsidRPr="006761D4">
        <w:rPr>
          <w:rStyle w:val="HTMLCode"/>
          <w:rFonts w:ascii="Times New Roman" w:hAnsi="Times New Roman" w:cs="Times New Roman"/>
          <w:i/>
          <w:iCs/>
          <w:sz w:val="24"/>
          <w:szCs w:val="24"/>
        </w:rPr>
        <w:t xml:space="preserve"> </w:t>
      </w:r>
      <w:r>
        <w:rPr>
          <w:rStyle w:val="HTMLCode"/>
          <w:rFonts w:ascii="Times New Roman" w:hAnsi="Times New Roman" w:cs="Times New Roman"/>
          <w:i/>
          <w:iCs/>
          <w:sz w:val="24"/>
          <w:szCs w:val="24"/>
        </w:rPr>
        <w:t>high</w:t>
      </w:r>
      <w:r w:rsidRPr="006761D4">
        <w:rPr>
          <w:rStyle w:val="HTMLCode"/>
          <w:rFonts w:ascii="Times New Roman" w:hAnsi="Times New Roman" w:cs="Times New Roman"/>
          <w:i/>
          <w:iCs/>
          <w:sz w:val="24"/>
          <w:szCs w:val="24"/>
        </w:rPr>
        <w:t>_</w:t>
      </w:r>
      <w:r>
        <w:rPr>
          <w:rStyle w:val="HTMLCode"/>
          <w:rFonts w:ascii="Times New Roman" w:hAnsi="Times New Roman" w:cs="Times New Roman"/>
          <w:i/>
          <w:iCs/>
          <w:sz w:val="24"/>
          <w:szCs w:val="24"/>
        </w:rPr>
        <w:t xml:space="preserve">noise_1, </w:t>
      </w:r>
      <w:r w:rsidRPr="00E9593E">
        <w:rPr>
          <w:rStyle w:val="HTMLCode"/>
          <w:rFonts w:ascii="Times New Roman" w:hAnsi="Times New Roman" w:cs="Times New Roman"/>
          <w:sz w:val="24"/>
          <w:szCs w:val="24"/>
        </w:rPr>
        <w:t xml:space="preserve">разделенный на </w:t>
      </w:r>
      <w:r w:rsidRPr="00E9593E">
        <w:rPr>
          <w:rStyle w:val="HTMLCode"/>
          <w:rFonts w:ascii="Times New Roman" w:hAnsi="Times New Roman" w:cs="Times New Roman"/>
          <w:i/>
          <w:iCs/>
          <w:sz w:val="24"/>
          <w:szCs w:val="24"/>
        </w:rPr>
        <w:t>test</w:t>
      </w:r>
      <w:r w:rsidRPr="00E9593E">
        <w:rPr>
          <w:rStyle w:val="HTMLCode"/>
          <w:rFonts w:ascii="Times New Roman" w:hAnsi="Times New Roman" w:cs="Times New Roman"/>
          <w:sz w:val="24"/>
          <w:szCs w:val="24"/>
        </w:rPr>
        <w:t xml:space="preserve"> и </w:t>
      </w:r>
      <w:r w:rsidRPr="00E9593E">
        <w:rPr>
          <w:rStyle w:val="HTMLCode"/>
          <w:rFonts w:ascii="Times New Roman" w:hAnsi="Times New Roman" w:cs="Times New Roman"/>
          <w:i/>
          <w:iCs/>
          <w:sz w:val="24"/>
          <w:szCs w:val="24"/>
        </w:rPr>
        <w:t>train</w:t>
      </w:r>
      <w:r w:rsidRPr="00E9593E">
        <w:rPr>
          <w:rStyle w:val="HTMLCode"/>
          <w:rFonts w:ascii="Times New Roman" w:hAnsi="Times New Roman" w:cs="Times New Roman"/>
          <w:sz w:val="24"/>
          <w:szCs w:val="24"/>
        </w:rPr>
        <w:t>.</w:t>
      </w:r>
    </w:p>
    <w:p w14:paraId="10937BB2" w14:textId="749BB435" w:rsidR="006761D4" w:rsidRDefault="006761D4" w:rsidP="006761D4">
      <w:pPr>
        <w:pStyle w:val="NormalWeb"/>
        <w:rPr>
          <w:rStyle w:val="HTMLCode"/>
          <w:rFonts w:ascii="Times New Roman" w:hAnsi="Times New Roman" w:cs="Times New Roman"/>
          <w:sz w:val="24"/>
          <w:szCs w:val="24"/>
        </w:rPr>
      </w:pPr>
    </w:p>
    <w:p w14:paraId="62F91EA1" w14:textId="58B3C515" w:rsidR="00E9593E" w:rsidRPr="00E9593E" w:rsidRDefault="00E9593E" w:rsidP="00F470DE">
      <w:pPr>
        <w:pStyle w:val="NormalWeb"/>
        <w:numPr>
          <w:ilvl w:val="0"/>
          <w:numId w:val="47"/>
        </w:numPr>
        <w:rPr>
          <w:i/>
          <w:iCs/>
        </w:rPr>
      </w:pPr>
      <w:proofErr w:type="spellStart"/>
      <w:r>
        <w:rPr>
          <w:rStyle w:val="HTMLCode"/>
          <w:rFonts w:ascii="Times New Roman" w:hAnsi="Times New Roman" w:cs="Times New Roman"/>
          <w:i/>
          <w:iCs/>
          <w:sz w:val="24"/>
          <w:szCs w:val="24"/>
        </w:rPr>
        <w:t>season_high_noise</w:t>
      </w:r>
      <w:proofErr w:type="spellEnd"/>
      <w:r w:rsidR="00B907F0" w:rsidRPr="00B907F0">
        <w:rPr>
          <w:rStyle w:val="HTMLCode"/>
          <w:rFonts w:ascii="Times New Roman" w:hAnsi="Times New Roman" w:cs="Times New Roman"/>
          <w:i/>
          <w:iCs/>
          <w:sz w:val="24"/>
          <w:szCs w:val="24"/>
        </w:rPr>
        <w:t xml:space="preserve"> </w:t>
      </w:r>
      <w:r w:rsidR="00B907F0">
        <w:rPr>
          <w:rStyle w:val="HTMLCode"/>
          <w:rFonts w:ascii="Times New Roman" w:hAnsi="Times New Roman" w:cs="Times New Roman"/>
          <w:i/>
          <w:iCs/>
          <w:sz w:val="24"/>
          <w:szCs w:val="24"/>
        </w:rPr>
        <w:t>(рисунок</w:t>
      </w:r>
      <w:r w:rsidR="00B907F0" w:rsidRPr="00E9593E">
        <w:rPr>
          <w:rStyle w:val="HTMLCode"/>
          <w:rFonts w:ascii="Times New Roman" w:hAnsi="Times New Roman" w:cs="Times New Roman"/>
          <w:i/>
          <w:iCs/>
          <w:sz w:val="24"/>
          <w:szCs w:val="24"/>
        </w:rPr>
        <w:t xml:space="preserve"> 2.2.</w:t>
      </w:r>
      <w:r w:rsidR="00FD6847">
        <w:rPr>
          <w:rStyle w:val="HTMLCode"/>
          <w:rFonts w:ascii="Times New Roman" w:hAnsi="Times New Roman" w:cs="Times New Roman"/>
          <w:i/>
          <w:iCs/>
          <w:sz w:val="24"/>
          <w:szCs w:val="24"/>
        </w:rPr>
        <w:t>6</w:t>
      </w:r>
      <w:r w:rsidR="00B907F0" w:rsidRPr="00E9593E">
        <w:rPr>
          <w:rStyle w:val="HTMLCode"/>
          <w:rFonts w:ascii="Times New Roman" w:hAnsi="Times New Roman" w:cs="Times New Roman"/>
          <w:i/>
          <w:iCs/>
          <w:sz w:val="24"/>
          <w:szCs w:val="24"/>
        </w:rPr>
        <w:t>)</w:t>
      </w:r>
    </w:p>
    <w:p w14:paraId="0A18EF9E" w14:textId="51E80D5B"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trend_slope</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0.0</w:t>
      </w:r>
    </w:p>
    <w:p w14:paraId="79AD2DCD" w14:textId="77777777"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season_period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24</w:t>
      </w:r>
    </w:p>
    <w:p w14:paraId="03C31487" w14:textId="77777777" w:rsidR="00E9593E" w:rsidRDefault="00E9593E" w:rsidP="00F470DE">
      <w:pPr>
        <w:pStyle w:val="NormalWeb"/>
        <w:numPr>
          <w:ilvl w:val="1"/>
          <w:numId w:val="47"/>
        </w:numPr>
      </w:pPr>
      <w:proofErr w:type="spellStart"/>
      <w:r w:rsidRPr="00E9593E">
        <w:rPr>
          <w:rStyle w:val="HTMLCode"/>
          <w:rFonts w:ascii="Times New Roman" w:hAnsi="Times New Roman" w:cs="Times New Roman"/>
          <w:sz w:val="24"/>
          <w:szCs w:val="24"/>
        </w:rPr>
        <w:t>season_amp</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1</w:t>
      </w:r>
      <w:r w:rsidRPr="00E9593E">
        <w:rPr>
          <w:rStyle w:val="HTMLCode"/>
          <w:rFonts w:ascii="Times New Roman" w:hAnsi="Times New Roman" w:cs="Times New Roman"/>
          <w:sz w:val="24"/>
          <w:szCs w:val="24"/>
        </w:rPr>
        <w:t>.0</w:t>
      </w:r>
    </w:p>
    <w:p w14:paraId="6DF726AD" w14:textId="77777777" w:rsidR="00E9593E" w:rsidRDefault="00E9593E" w:rsidP="00F470DE">
      <w:pPr>
        <w:pStyle w:val="NormalWeb"/>
        <w:numPr>
          <w:ilvl w:val="1"/>
          <w:numId w:val="47"/>
        </w:numPr>
        <w:rPr>
          <w:rStyle w:val="HTMLCode"/>
          <w:rFonts w:ascii="Times New Roman" w:hAnsi="Times New Roman" w:cs="Times New Roman"/>
          <w:sz w:val="24"/>
          <w:szCs w:val="24"/>
        </w:rPr>
      </w:pPr>
      <w:proofErr w:type="spellStart"/>
      <w:r w:rsidRPr="00E9593E">
        <w:rPr>
          <w:rStyle w:val="HTMLCode"/>
          <w:rFonts w:ascii="Times New Roman" w:hAnsi="Times New Roman" w:cs="Times New Roman"/>
          <w:sz w:val="24"/>
          <w:szCs w:val="24"/>
        </w:rPr>
        <w:t>noise_std</w:t>
      </w:r>
      <w:proofErr w:type="spellEnd"/>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E9593E">
        <w:rPr>
          <w:rStyle w:val="HTMLCode"/>
          <w:rFonts w:ascii="Times New Roman" w:hAnsi="Times New Roman" w:cs="Times New Roman"/>
          <w:sz w:val="24"/>
          <w:szCs w:val="24"/>
        </w:rPr>
        <w:t>0.</w:t>
      </w:r>
      <w:r>
        <w:rPr>
          <w:rStyle w:val="HTMLCode"/>
          <w:rFonts w:ascii="Times New Roman" w:hAnsi="Times New Roman" w:cs="Times New Roman"/>
          <w:sz w:val="24"/>
          <w:szCs w:val="24"/>
        </w:rPr>
        <w:t>5</w:t>
      </w:r>
    </w:p>
    <w:p w14:paraId="2B97B076" w14:textId="7EAEE493" w:rsidR="00855C5C" w:rsidRDefault="00FD6847" w:rsidP="00855C5C">
      <w:r w:rsidRPr="00FD6847">
        <w:lastRenderedPageBreak/>
        <w:drawing>
          <wp:inline distT="0" distB="0" distL="0" distR="0" wp14:anchorId="1683C521" wp14:editId="57D89270">
            <wp:extent cx="5940425" cy="2084705"/>
            <wp:effectExtent l="0" t="0" r="3175" b="0"/>
            <wp:docPr id="13127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4847" name=""/>
                    <pic:cNvPicPr/>
                  </pic:nvPicPr>
                  <pic:blipFill>
                    <a:blip r:embed="rId18"/>
                    <a:stretch>
                      <a:fillRect/>
                    </a:stretch>
                  </pic:blipFill>
                  <pic:spPr>
                    <a:xfrm>
                      <a:off x="0" y="0"/>
                      <a:ext cx="5940425" cy="2084705"/>
                    </a:xfrm>
                    <a:prstGeom prst="rect">
                      <a:avLst/>
                    </a:prstGeom>
                  </pic:spPr>
                </pic:pic>
              </a:graphicData>
            </a:graphic>
          </wp:inline>
        </w:drawing>
      </w:r>
    </w:p>
    <w:p w14:paraId="1F9E9BFA" w14:textId="29872FF2" w:rsidR="00B907F0" w:rsidRPr="006761D4" w:rsidRDefault="00B907F0" w:rsidP="00B907F0">
      <w:pPr>
        <w:pStyle w:val="NormalWeb"/>
        <w:rPr>
          <w:rStyle w:val="HTMLCode"/>
          <w:rFonts w:ascii="Times New Roman" w:hAnsi="Times New Roman" w:cs="Times New Roman"/>
          <w:sz w:val="24"/>
          <w:szCs w:val="24"/>
        </w:rPr>
      </w:pPr>
      <w:r w:rsidRPr="00585B0F">
        <w:rPr>
          <w:rStyle w:val="HTMLCode"/>
          <w:rFonts w:ascii="Times New Roman" w:hAnsi="Times New Roman" w:cs="Times New Roman"/>
          <w:b/>
          <w:bCs/>
          <w:i/>
          <w:iCs/>
          <w:sz w:val="24"/>
          <w:szCs w:val="24"/>
        </w:rPr>
        <w:t>Рисунок 2.2.</w:t>
      </w:r>
      <w:r w:rsidR="00FD6847">
        <w:rPr>
          <w:rStyle w:val="HTMLCode"/>
          <w:rFonts w:ascii="Times New Roman" w:hAnsi="Times New Roman" w:cs="Times New Roman"/>
          <w:b/>
          <w:bCs/>
          <w:i/>
          <w:iCs/>
          <w:sz w:val="24"/>
          <w:szCs w:val="24"/>
        </w:rPr>
        <w:t>6</w:t>
      </w:r>
      <w:r w:rsidRPr="00585B0F">
        <w:rPr>
          <w:rStyle w:val="HTMLCode"/>
          <w:rFonts w:ascii="Times New Roman" w:hAnsi="Times New Roman" w:cs="Times New Roman"/>
          <w:b/>
          <w:bCs/>
          <w:i/>
          <w:iCs/>
          <w:sz w:val="24"/>
          <w:szCs w:val="24"/>
        </w:rPr>
        <w:t>.</w:t>
      </w:r>
      <w:r>
        <w:rPr>
          <w:rStyle w:val="HTMLCode"/>
          <w:rFonts w:ascii="Times New Roman" w:hAnsi="Times New Roman" w:cs="Times New Roman"/>
          <w:sz w:val="24"/>
          <w:szCs w:val="24"/>
        </w:rPr>
        <w:t xml:space="preserve"> Синтетический ряд </w:t>
      </w:r>
      <w:r>
        <w:rPr>
          <w:rStyle w:val="HTMLCode"/>
          <w:rFonts w:ascii="Times New Roman" w:hAnsi="Times New Roman" w:cs="Times New Roman"/>
          <w:i/>
          <w:iCs/>
          <w:sz w:val="24"/>
          <w:szCs w:val="24"/>
        </w:rPr>
        <w:t>season</w:t>
      </w:r>
      <w:r w:rsidRPr="00B907F0">
        <w:rPr>
          <w:rStyle w:val="HTMLCode"/>
          <w:rFonts w:ascii="Times New Roman" w:hAnsi="Times New Roman" w:cs="Times New Roman"/>
          <w:i/>
          <w:iCs/>
          <w:sz w:val="24"/>
          <w:szCs w:val="24"/>
        </w:rPr>
        <w:t>_</w:t>
      </w:r>
      <w:r>
        <w:rPr>
          <w:rStyle w:val="HTMLCode"/>
          <w:rFonts w:ascii="Times New Roman" w:hAnsi="Times New Roman" w:cs="Times New Roman"/>
          <w:i/>
          <w:iCs/>
          <w:sz w:val="24"/>
          <w:szCs w:val="24"/>
        </w:rPr>
        <w:t>high</w:t>
      </w:r>
      <w:r w:rsidRPr="00B907F0">
        <w:rPr>
          <w:rStyle w:val="HTMLCode"/>
          <w:rFonts w:ascii="Times New Roman" w:hAnsi="Times New Roman" w:cs="Times New Roman"/>
          <w:i/>
          <w:iCs/>
          <w:sz w:val="24"/>
          <w:szCs w:val="24"/>
        </w:rPr>
        <w:t>_</w:t>
      </w:r>
      <w:r>
        <w:rPr>
          <w:rStyle w:val="HTMLCode"/>
          <w:rFonts w:ascii="Times New Roman" w:hAnsi="Times New Roman" w:cs="Times New Roman"/>
          <w:i/>
          <w:iCs/>
          <w:sz w:val="24"/>
          <w:szCs w:val="24"/>
        </w:rPr>
        <w:t xml:space="preserve">noise_1, </w:t>
      </w:r>
      <w:r w:rsidRPr="00E9593E">
        <w:rPr>
          <w:rStyle w:val="HTMLCode"/>
          <w:rFonts w:ascii="Times New Roman" w:hAnsi="Times New Roman" w:cs="Times New Roman"/>
          <w:sz w:val="24"/>
          <w:szCs w:val="24"/>
        </w:rPr>
        <w:t xml:space="preserve">разделенный на </w:t>
      </w:r>
      <w:r w:rsidRPr="00E9593E">
        <w:rPr>
          <w:rStyle w:val="HTMLCode"/>
          <w:rFonts w:ascii="Times New Roman" w:hAnsi="Times New Roman" w:cs="Times New Roman"/>
          <w:i/>
          <w:iCs/>
          <w:sz w:val="24"/>
          <w:szCs w:val="24"/>
        </w:rPr>
        <w:t>test</w:t>
      </w:r>
      <w:r w:rsidRPr="00E9593E">
        <w:rPr>
          <w:rStyle w:val="HTMLCode"/>
          <w:rFonts w:ascii="Times New Roman" w:hAnsi="Times New Roman" w:cs="Times New Roman"/>
          <w:sz w:val="24"/>
          <w:szCs w:val="24"/>
        </w:rPr>
        <w:t xml:space="preserve"> и </w:t>
      </w:r>
      <w:r w:rsidRPr="00E9593E">
        <w:rPr>
          <w:rStyle w:val="HTMLCode"/>
          <w:rFonts w:ascii="Times New Roman" w:hAnsi="Times New Roman" w:cs="Times New Roman"/>
          <w:i/>
          <w:iCs/>
          <w:sz w:val="24"/>
          <w:szCs w:val="24"/>
        </w:rPr>
        <w:t>train</w:t>
      </w:r>
      <w:r w:rsidRPr="00E9593E">
        <w:rPr>
          <w:rStyle w:val="HTMLCode"/>
          <w:rFonts w:ascii="Times New Roman" w:hAnsi="Times New Roman" w:cs="Times New Roman"/>
          <w:sz w:val="24"/>
          <w:szCs w:val="24"/>
        </w:rPr>
        <w:t>.</w:t>
      </w:r>
    </w:p>
    <w:p w14:paraId="107F3468" w14:textId="6E56D883" w:rsidR="00B907F0" w:rsidRDefault="00B907F0" w:rsidP="00855C5C"/>
    <w:p w14:paraId="46502B04" w14:textId="67E19F6B" w:rsidR="00F901A5" w:rsidRDefault="00F901A5" w:rsidP="0046148C">
      <w:pPr>
        <w:pStyle w:val="Heading3"/>
      </w:pPr>
      <w:bookmarkStart w:id="22" w:name="_Toc217391087"/>
      <w:r w:rsidRPr="00F901A5">
        <w:t>2.2.2. Обучение моделей, подбор параметров ARIMA</w:t>
      </w:r>
      <w:bookmarkEnd w:id="22"/>
      <w:r w:rsidRPr="00F901A5">
        <w:t xml:space="preserve"> </w:t>
      </w:r>
    </w:p>
    <w:p w14:paraId="55ADC27B" w14:textId="77777777" w:rsidR="00F901A5" w:rsidRPr="00F901A5" w:rsidRDefault="00F901A5" w:rsidP="00F901A5"/>
    <w:p w14:paraId="14BCF9BA" w14:textId="27F49F9A" w:rsidR="00076C21" w:rsidRPr="00076C21" w:rsidRDefault="00076C21" w:rsidP="00855C5C">
      <w:r w:rsidRPr="00076C21">
        <w:t>Модели были обучены со следующими параметрами:</w:t>
      </w:r>
    </w:p>
    <w:p w14:paraId="4A35218B" w14:textId="2603EFA0" w:rsidR="00076C21" w:rsidRPr="00076C21" w:rsidRDefault="00076C21" w:rsidP="00076C21">
      <w:pPr>
        <w:pStyle w:val="NormalWeb"/>
        <w:numPr>
          <w:ilvl w:val="0"/>
          <w:numId w:val="30"/>
        </w:numPr>
      </w:pPr>
      <w:r w:rsidRPr="00076C21">
        <w:t xml:space="preserve">горизонт: </w:t>
      </w:r>
      <m:oMath>
        <m:r>
          <w:rPr>
            <w:rStyle w:val="HTMLCode"/>
            <w:rFonts w:ascii="Cambria Math" w:eastAsiaTheme="majorEastAsia" w:hAnsi="Cambria Math" w:cs="Times New Roman"/>
            <w:sz w:val="24"/>
            <w:szCs w:val="24"/>
          </w:rPr>
          <m:t>horizon = 24</m:t>
        </m:r>
      </m:oMath>
    </w:p>
    <w:p w14:paraId="10B6E581" w14:textId="0A3367A5" w:rsidR="00076C21" w:rsidRPr="00076C21" w:rsidRDefault="00076C21" w:rsidP="00076C21">
      <w:pPr>
        <w:pStyle w:val="NormalWeb"/>
        <w:numPr>
          <w:ilvl w:val="0"/>
          <w:numId w:val="30"/>
        </w:numPr>
      </w:pPr>
      <m:oMath>
        <m:r>
          <w:rPr>
            <w:rStyle w:val="HTMLCode"/>
            <w:rFonts w:ascii="Cambria Math" w:eastAsiaTheme="majorEastAsia" w:hAnsi="Cambria Math" w:cs="Times New Roman"/>
            <w:sz w:val="24"/>
            <w:szCs w:val="24"/>
          </w:rPr>
          <m:t>L = best_L(</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y</m:t>
            </m:r>
          </m:e>
          <m:sub>
            <m:r>
              <w:rPr>
                <w:rStyle w:val="HTMLCode"/>
                <w:rFonts w:ascii="Cambria Math" w:eastAsiaTheme="majorEastAsia" w:hAnsi="Cambria Math" w:cs="Times New Roman"/>
                <w:sz w:val="24"/>
                <w:szCs w:val="24"/>
              </w:rPr>
              <m:t>tr</m:t>
            </m:r>
          </m:sub>
        </m:sSub>
        <m:r>
          <w:rPr>
            <w:rStyle w:val="HTMLCode"/>
            <w:rFonts w:ascii="Cambria Math" w:eastAsiaTheme="majorEastAsia" w:hAnsi="Cambria Math" w:cs="Times New Roman"/>
            <w:sz w:val="24"/>
            <w:szCs w:val="24"/>
          </w:rPr>
          <m:t>, horizon, per)</m:t>
        </m:r>
        <m:r>
          <w:rPr>
            <w:rFonts w:ascii="Cambria Math" w:hAnsi="Cambria Math"/>
          </w:rPr>
          <m:t>,</m:t>
        </m:r>
      </m:oMath>
      <w:r w:rsidRPr="00076C21">
        <w:t xml:space="preserve"> где </w:t>
      </w:r>
      <m:oMath>
        <m:r>
          <w:rPr>
            <w:rStyle w:val="HTMLCode"/>
            <w:rFonts w:ascii="Cambria Math" w:eastAsiaTheme="majorEastAsia" w:hAnsi="Cambria Math" w:cs="Times New Roman"/>
            <w:sz w:val="24"/>
            <w:szCs w:val="24"/>
          </w:rPr>
          <m:t>per = season_period</m:t>
        </m:r>
      </m:oMath>
      <w:r w:rsidRPr="00076C21">
        <w:t xml:space="preserve"> или </w:t>
      </w:r>
      <w:r w:rsidRPr="00076C21">
        <w:rPr>
          <w:rStyle w:val="HTMLCode"/>
          <w:rFonts w:ascii="Times New Roman" w:eastAsiaTheme="majorEastAsia" w:hAnsi="Times New Roman" w:cs="Times New Roman"/>
          <w:sz w:val="24"/>
          <w:szCs w:val="24"/>
        </w:rPr>
        <w:t>1</w:t>
      </w:r>
      <w:r w:rsidRPr="00076C21">
        <w:t>.</w:t>
      </w:r>
    </w:p>
    <w:p w14:paraId="3C0CE872" w14:textId="528FA675" w:rsidR="00076C21" w:rsidRPr="00076C21" w:rsidRDefault="00076C21" w:rsidP="00076C21">
      <w:pPr>
        <w:pStyle w:val="NormalWeb"/>
        <w:numPr>
          <w:ilvl w:val="0"/>
          <w:numId w:val="30"/>
        </w:numPr>
        <w:rPr>
          <w:rFonts w:ascii="Cambria Math" w:hAnsi="Cambria Math"/>
          <w:oMath/>
        </w:rPr>
      </w:pPr>
      <m:oMath>
        <m:r>
          <w:rPr>
            <w:rStyle w:val="HTMLCode"/>
            <w:rFonts w:ascii="Cambria Math" w:eastAsiaTheme="majorEastAsia" w:hAnsi="Cambria Math" w:cs="Times New Roman"/>
            <w:sz w:val="24"/>
            <w:szCs w:val="24"/>
          </w:rPr>
          <m:t>epochs = 8</m:t>
        </m:r>
      </m:oMath>
    </w:p>
    <w:p w14:paraId="563E3381" w14:textId="3514CE77" w:rsidR="00076C21" w:rsidRPr="00076C21" w:rsidRDefault="00076C21" w:rsidP="00076C21">
      <w:pPr>
        <w:pStyle w:val="NormalWeb"/>
        <w:numPr>
          <w:ilvl w:val="0"/>
          <w:numId w:val="30"/>
        </w:numPr>
        <w:rPr>
          <w:rFonts w:ascii="Cambria Math" w:hAnsi="Cambria Math"/>
          <w:oMath/>
        </w:rPr>
      </w:pPr>
      <m:oMath>
        <m:r>
          <w:rPr>
            <w:rStyle w:val="HTMLCode"/>
            <w:rFonts w:ascii="Cambria Math" w:eastAsiaTheme="majorEastAsia" w:hAnsi="Cambria Math" w:cs="Times New Roman"/>
            <w:sz w:val="24"/>
            <w:szCs w:val="24"/>
          </w:rPr>
          <m:t>batch_size = 64</m:t>
        </m:r>
      </m:oMath>
    </w:p>
    <w:p w14:paraId="2B4AD0C1" w14:textId="6F430F5B" w:rsidR="00076C21" w:rsidRPr="00076C21" w:rsidRDefault="00076C21" w:rsidP="00076C21">
      <w:pPr>
        <w:pStyle w:val="NormalWeb"/>
        <w:numPr>
          <w:ilvl w:val="0"/>
          <w:numId w:val="30"/>
        </w:numPr>
        <w:rPr>
          <w:rFonts w:ascii="Cambria Math" w:hAnsi="Cambria Math"/>
          <w:oMath/>
        </w:rPr>
      </w:pPr>
      <m:oMath>
        <m:r>
          <w:rPr>
            <w:rStyle w:val="HTMLCode"/>
            <w:rFonts w:ascii="Cambria Math" w:eastAsiaTheme="majorEastAsia" w:hAnsi="Cambria Math" w:cs="Times New Roman"/>
            <w:sz w:val="24"/>
            <w:szCs w:val="24"/>
          </w:rPr>
          <m:t xml:space="preserve">lr = </m:t>
        </m:r>
        <m:r>
          <w:rPr>
            <w:rStyle w:val="HTMLCode"/>
            <w:rFonts w:ascii="Cambria Math" w:eastAsiaTheme="majorEastAsia" w:hAnsi="Cambria Math" w:cs="Times New Roman"/>
            <w:sz w:val="24"/>
            <w:szCs w:val="24"/>
          </w:rPr>
          <m:t>5</m:t>
        </m:r>
        <m:sSup>
          <m:sSupPr>
            <m:ctrlPr>
              <w:rPr>
                <w:rStyle w:val="HTMLCode"/>
                <w:rFonts w:ascii="Cambria Math" w:eastAsiaTheme="majorEastAsia" w:hAnsi="Cambria Math" w:cs="Times New Roman"/>
                <w:i/>
                <w:sz w:val="24"/>
                <w:szCs w:val="24"/>
              </w:rPr>
            </m:ctrlPr>
          </m:sSupPr>
          <m:e>
            <m:r>
              <w:rPr>
                <w:rStyle w:val="HTMLCode"/>
                <w:rFonts w:ascii="Cambria Math" w:eastAsiaTheme="majorEastAsia" w:hAnsi="Cambria Math" w:cs="Times New Roman"/>
                <w:sz w:val="24"/>
                <w:szCs w:val="24"/>
              </w:rPr>
              <m:t>e</m:t>
            </m:r>
          </m:e>
          <m:sup>
            <m:r>
              <w:rPr>
                <w:rStyle w:val="HTMLCode"/>
                <w:rFonts w:ascii="Cambria Math" w:eastAsiaTheme="majorEastAsia" w:hAnsi="Cambria Math" w:cs="Times New Roman"/>
                <w:sz w:val="24"/>
                <w:szCs w:val="24"/>
              </w:rPr>
              <m:t>-4</m:t>
            </m:r>
          </m:sup>
        </m:sSup>
      </m:oMath>
    </w:p>
    <w:p w14:paraId="70373D60" w14:textId="37797C10" w:rsidR="00076C21" w:rsidRPr="00076C21" w:rsidRDefault="00076C21" w:rsidP="00076C21">
      <w:pPr>
        <w:pStyle w:val="NormalWeb"/>
        <w:numPr>
          <w:ilvl w:val="0"/>
          <w:numId w:val="30"/>
        </w:numPr>
        <w:rPr>
          <w:rFonts w:ascii="Cambria Math" w:hAnsi="Cambria Math"/>
          <w:oMath/>
        </w:rPr>
      </w:pPr>
      <m:oMath>
        <m:r>
          <w:rPr>
            <w:rStyle w:val="HTMLCode"/>
            <w:rFonts w:ascii="Cambria Math" w:eastAsiaTheme="majorEastAsia" w:hAnsi="Cambria Math" w:cs="Times New Roman"/>
            <w:sz w:val="24"/>
            <w:szCs w:val="24"/>
          </w:rPr>
          <m:t xml:space="preserve">weight_decay = </m:t>
        </m:r>
        <m:r>
          <w:rPr>
            <w:rStyle w:val="HTMLCode"/>
            <w:rFonts w:ascii="Cambria Math" w:eastAsiaTheme="majorEastAsia" w:hAnsi="Cambria Math" w:cs="Times New Roman"/>
            <w:sz w:val="24"/>
            <w:szCs w:val="24"/>
          </w:rPr>
          <m:t>1</m:t>
        </m:r>
        <m:sSup>
          <m:sSupPr>
            <m:ctrlPr>
              <w:rPr>
                <w:rStyle w:val="HTMLCode"/>
                <w:rFonts w:ascii="Cambria Math" w:eastAsiaTheme="majorEastAsia" w:hAnsi="Cambria Math" w:cs="Times New Roman"/>
                <w:i/>
                <w:sz w:val="24"/>
                <w:szCs w:val="24"/>
              </w:rPr>
            </m:ctrlPr>
          </m:sSupPr>
          <m:e>
            <m:r>
              <w:rPr>
                <w:rStyle w:val="HTMLCode"/>
                <w:rFonts w:ascii="Cambria Math" w:eastAsiaTheme="majorEastAsia" w:hAnsi="Cambria Math" w:cs="Times New Roman"/>
                <w:sz w:val="24"/>
                <w:szCs w:val="24"/>
              </w:rPr>
              <m:t>e</m:t>
            </m:r>
          </m:e>
          <m:sup>
            <m:r>
              <w:rPr>
                <w:rStyle w:val="HTMLCode"/>
                <w:rFonts w:ascii="Cambria Math" w:eastAsiaTheme="majorEastAsia" w:hAnsi="Cambria Math" w:cs="Times New Roman"/>
                <w:sz w:val="24"/>
                <w:szCs w:val="24"/>
              </w:rPr>
              <m:t>-4</m:t>
            </m:r>
          </m:sup>
        </m:sSup>
      </m:oMath>
    </w:p>
    <w:p w14:paraId="123A6DBC" w14:textId="663BAE00" w:rsidR="00076C21" w:rsidRPr="00076C21" w:rsidRDefault="00076C21" w:rsidP="00076C21">
      <w:pPr>
        <w:pStyle w:val="NormalWeb"/>
        <w:numPr>
          <w:ilvl w:val="0"/>
          <w:numId w:val="30"/>
        </w:numPr>
        <w:rPr>
          <w:rFonts w:ascii="Cambria Math" w:hAnsi="Cambria Math"/>
          <w:oMath/>
        </w:rPr>
      </w:pPr>
      <m:oMath>
        <m:r>
          <w:rPr>
            <w:rStyle w:val="HTMLCode"/>
            <w:rFonts w:ascii="Cambria Math" w:eastAsiaTheme="majorEastAsia" w:hAnsi="Cambria Math" w:cs="Times New Roman"/>
            <w:sz w:val="24"/>
            <w:szCs w:val="24"/>
          </w:rPr>
          <m:t>clip = 1.0</m:t>
        </m:r>
      </m:oMath>
    </w:p>
    <w:p w14:paraId="75B798A0" w14:textId="0F95BBB2" w:rsidR="00076C21" w:rsidRPr="00643811" w:rsidRDefault="00076C21" w:rsidP="00643811">
      <w:pPr>
        <w:jc w:val="both"/>
      </w:pPr>
      <w:r w:rsidRPr="00643811">
        <w:t xml:space="preserve">Для каждого ряда были построены </w:t>
      </w:r>
      <w:r w:rsidR="00643811" w:rsidRPr="00643811">
        <w:t xml:space="preserve">графики ACF / PACF, чтобы рассчитать порядки моделей </w:t>
      </w:r>
      <w:r w:rsidR="00643811" w:rsidRPr="00643811">
        <w:rPr>
          <w:i/>
          <w:iCs/>
        </w:rPr>
        <w:t>ARIMA</w:t>
      </w:r>
      <w:r w:rsidR="00643811" w:rsidRPr="00643811">
        <w:t xml:space="preserve"> для этих рядов.</w:t>
      </w:r>
      <w:r w:rsidR="00643811">
        <w:t xml:space="preserve"> За основу было взято правило:</w:t>
      </w:r>
    </w:p>
    <w:p w14:paraId="77CCC26D" w14:textId="5D6074EF" w:rsidR="00643811" w:rsidRPr="00643811" w:rsidRDefault="00643811" w:rsidP="00643811">
      <w:pPr>
        <w:pStyle w:val="ListParagraph"/>
        <w:numPr>
          <w:ilvl w:val="0"/>
          <w:numId w:val="30"/>
        </w:numPr>
        <w:spacing w:before="100" w:beforeAutospacing="1" w:after="100" w:afterAutospacing="1"/>
        <w:rPr>
          <w:lang w:eastAsia="ru-RU"/>
        </w:rPr>
      </w:pPr>
      <m:oMath>
        <m:r>
          <w:rPr>
            <w:rFonts w:ascii="Cambria Math" w:hAnsi="Cambria Math"/>
            <w:lang w:eastAsia="ru-RU"/>
          </w:rPr>
          <m:t>d = 1</m:t>
        </m:r>
      </m:oMath>
      <w:r w:rsidRPr="00643811">
        <w:rPr>
          <w:lang w:eastAsia="ru-RU"/>
        </w:rPr>
        <w:t xml:space="preserve"> (фиксировано),</w:t>
      </w:r>
    </w:p>
    <w:p w14:paraId="054BD69F" w14:textId="0FBECBAC" w:rsidR="00643811" w:rsidRPr="00643811" w:rsidRDefault="00643811" w:rsidP="00643811">
      <w:pPr>
        <w:pStyle w:val="ListParagraph"/>
        <w:numPr>
          <w:ilvl w:val="0"/>
          <w:numId w:val="30"/>
        </w:numPr>
        <w:spacing w:before="100" w:beforeAutospacing="1" w:after="100" w:afterAutospacing="1"/>
        <w:rPr>
          <w:lang w:eastAsia="ru-RU"/>
        </w:rPr>
      </w:pPr>
      <w:r w:rsidRPr="00643811">
        <w:rPr>
          <w:lang w:eastAsia="ru-RU"/>
        </w:rPr>
        <w:t xml:space="preserve">ищем значимые лаги по ACF/PACF только до 24 </w:t>
      </w:r>
      <m:oMath>
        <m:r>
          <w:rPr>
            <w:rFonts w:ascii="Cambria Math" w:hAnsi="Cambria Math"/>
            <w:lang w:eastAsia="ru-RU"/>
          </w:rPr>
          <m:t>(max_lag=24),</m:t>
        </m:r>
      </m:oMath>
    </w:p>
    <w:p w14:paraId="49755187" w14:textId="569354D2" w:rsidR="00643811" w:rsidRPr="00643811" w:rsidRDefault="00643811" w:rsidP="00643811">
      <w:pPr>
        <w:pStyle w:val="ListParagraph"/>
        <w:numPr>
          <w:ilvl w:val="0"/>
          <w:numId w:val="30"/>
        </w:numPr>
        <w:spacing w:before="100" w:beforeAutospacing="1" w:after="100" w:afterAutospacing="1"/>
        <w:rPr>
          <w:lang w:eastAsia="ru-RU"/>
        </w:rPr>
      </w:pPr>
      <w:r w:rsidRPr="00643811">
        <w:rPr>
          <w:lang w:eastAsia="ru-RU"/>
        </w:rPr>
        <w:t xml:space="preserve">ограничиваем </w:t>
      </w:r>
      <m:oMath>
        <m:r>
          <w:rPr>
            <w:rFonts w:ascii="Cambria Math" w:hAnsi="Cambria Math"/>
            <w:lang w:eastAsia="ru-RU"/>
          </w:rPr>
          <m:t>p ≤ 3, q ≤ 3</m:t>
        </m:r>
      </m:oMath>
      <w:r w:rsidRPr="00643811">
        <w:rPr>
          <w:lang w:eastAsia="ru-RU"/>
        </w:rPr>
        <w:t>,</w:t>
      </w:r>
    </w:p>
    <w:p w14:paraId="34C571A0" w14:textId="0D3B5DF1" w:rsidR="00643811" w:rsidRPr="00643811" w:rsidRDefault="00643811" w:rsidP="00643811">
      <w:pPr>
        <w:pStyle w:val="ListParagraph"/>
        <w:numPr>
          <w:ilvl w:val="0"/>
          <w:numId w:val="30"/>
        </w:numPr>
        <w:spacing w:before="100" w:beforeAutospacing="1" w:after="100" w:afterAutospacing="1"/>
        <w:rPr>
          <w:lang w:eastAsia="ru-RU"/>
        </w:rPr>
      </w:pPr>
      <w:r w:rsidRPr="00643811">
        <w:rPr>
          <w:i/>
          <w:iCs/>
          <w:lang w:eastAsia="ru-RU"/>
        </w:rPr>
        <w:t>p</w:t>
      </w:r>
      <w:r w:rsidRPr="00643811">
        <w:rPr>
          <w:lang w:eastAsia="ru-RU"/>
        </w:rPr>
        <w:t xml:space="preserve"> берём по </w:t>
      </w:r>
      <w:r w:rsidRPr="00643811">
        <w:rPr>
          <w:i/>
          <w:iCs/>
          <w:lang w:eastAsia="ru-RU"/>
        </w:rPr>
        <w:t>PACF</w:t>
      </w:r>
      <w:r w:rsidRPr="00643811">
        <w:rPr>
          <w:lang w:eastAsia="ru-RU"/>
        </w:rPr>
        <w:t xml:space="preserve">, </w:t>
      </w:r>
      <w:r w:rsidRPr="00643811">
        <w:rPr>
          <w:i/>
          <w:iCs/>
          <w:lang w:eastAsia="ru-RU"/>
        </w:rPr>
        <w:t>q</w:t>
      </w:r>
      <w:r w:rsidRPr="00643811">
        <w:rPr>
          <w:lang w:eastAsia="ru-RU"/>
        </w:rPr>
        <w:t xml:space="preserve"> по </w:t>
      </w:r>
      <w:r w:rsidRPr="00643811">
        <w:rPr>
          <w:i/>
          <w:iCs/>
          <w:lang w:eastAsia="ru-RU"/>
        </w:rPr>
        <w:t>ACF</w:t>
      </w:r>
      <w:r w:rsidRPr="00643811">
        <w:rPr>
          <w:lang w:eastAsia="ru-RU"/>
        </w:rPr>
        <w:t xml:space="preserve"> (по максимальному значимому лагу).</w:t>
      </w:r>
    </w:p>
    <w:p w14:paraId="7AD277EB" w14:textId="6BA5A8BF" w:rsidR="00643811" w:rsidRPr="00643811" w:rsidRDefault="00643811" w:rsidP="00643811">
      <w:pPr>
        <w:jc w:val="both"/>
      </w:pPr>
      <w:r>
        <w:t>Итак, порядки моделей ARIMA</w:t>
      </w:r>
      <w:r w:rsidRPr="00643811">
        <w:t xml:space="preserve"> </w:t>
      </w:r>
      <w:r>
        <w:t>для ряда</w:t>
      </w:r>
      <w:r w:rsidRPr="00643811">
        <w:t>:</w:t>
      </w:r>
    </w:p>
    <w:p w14:paraId="2893B4F5" w14:textId="35C5899C" w:rsidR="00643811" w:rsidRPr="00643811" w:rsidRDefault="00643811" w:rsidP="008A3BB6">
      <w:pPr>
        <w:pStyle w:val="ListParagraph"/>
        <w:numPr>
          <w:ilvl w:val="0"/>
          <w:numId w:val="30"/>
        </w:numPr>
        <w:spacing w:before="100" w:beforeAutospacing="1" w:after="100" w:afterAutospacing="1"/>
        <w:jc w:val="both"/>
        <w:rPr>
          <w:lang w:eastAsia="ru-RU"/>
        </w:rPr>
      </w:pPr>
      <w:proofErr w:type="spellStart"/>
      <w:r w:rsidRPr="00FD6847">
        <w:rPr>
          <w:b/>
          <w:bCs/>
          <w:i/>
          <w:iCs/>
          <w:lang w:eastAsia="ru-RU"/>
        </w:rPr>
        <w:t>flat_low_noise</w:t>
      </w:r>
      <w:proofErr w:type="spellEnd"/>
      <w:r w:rsidRPr="00FD6847">
        <w:rPr>
          <w:b/>
          <w:bCs/>
          <w:i/>
          <w:iCs/>
          <w:lang w:eastAsia="ru-RU"/>
        </w:rPr>
        <w:t>_1</w:t>
      </w:r>
      <w:r w:rsidRPr="00643811">
        <w:rPr>
          <w:b/>
          <w:bCs/>
          <w:lang w:eastAsia="ru-RU"/>
        </w:rPr>
        <w:t xml:space="preserve"> (</w:t>
      </w:r>
      <w:r>
        <w:rPr>
          <w:b/>
          <w:bCs/>
          <w:lang w:eastAsia="ru-RU"/>
        </w:rPr>
        <w:t>рисунок 2.2.</w:t>
      </w:r>
      <w:r w:rsidR="00FD6847">
        <w:rPr>
          <w:b/>
          <w:bCs/>
          <w:lang w:eastAsia="ru-RU"/>
        </w:rPr>
        <w:t>7</w:t>
      </w:r>
      <w:r>
        <w:rPr>
          <w:b/>
          <w:bCs/>
          <w:lang w:eastAsia="ru-RU"/>
        </w:rPr>
        <w:t>)</w:t>
      </w:r>
      <w:r w:rsidRPr="00643811">
        <w:rPr>
          <w:b/>
          <w:bCs/>
          <w:lang w:eastAsia="ru-RU"/>
        </w:rPr>
        <w:t>:</w:t>
      </w:r>
    </w:p>
    <w:p w14:paraId="216CA85C" w14:textId="59C39C62" w:rsidR="008A3BB6" w:rsidRPr="00FD6847" w:rsidRDefault="00643811" w:rsidP="008A3BB6">
      <w:pPr>
        <w:spacing w:before="100" w:beforeAutospacing="1" w:after="100" w:afterAutospacing="1"/>
        <w:jc w:val="both"/>
        <w:rPr>
          <w:b/>
          <w:bCs/>
          <w:lang w:eastAsia="ru-RU"/>
        </w:rPr>
      </w:pPr>
      <w:r w:rsidRPr="00643811">
        <w:rPr>
          <w:lang w:eastAsia="ru-RU"/>
        </w:rPr>
        <w:t xml:space="preserve">ACF/PACF почти весь в границах → ряд близок к белому шуму вокруг уровня → ACF/PACF в пределах значимости на лагах 1…24 → p = 0, q = 0 → </w:t>
      </w:r>
      <w:r w:rsidRPr="00643811">
        <w:rPr>
          <w:b/>
          <w:bCs/>
          <w:lang w:eastAsia="ru-RU"/>
        </w:rPr>
        <w:t>ARIMA(0,1,0)</w:t>
      </w:r>
    </w:p>
    <w:p w14:paraId="354866C8" w14:textId="04A4845E" w:rsidR="008A3BB6" w:rsidRDefault="00FD6847" w:rsidP="008A3BB6">
      <w:pPr>
        <w:spacing w:before="100" w:beforeAutospacing="1" w:after="100" w:afterAutospacing="1"/>
        <w:jc w:val="both"/>
        <w:rPr>
          <w:lang w:eastAsia="ru-RU"/>
        </w:rPr>
      </w:pPr>
      <w:r w:rsidRPr="00FD6847">
        <w:rPr>
          <w:lang w:eastAsia="ru-RU"/>
        </w:rPr>
        <w:lastRenderedPageBreak/>
        <w:drawing>
          <wp:inline distT="0" distB="0" distL="0" distR="0" wp14:anchorId="3676AF64" wp14:editId="46D7A437">
            <wp:extent cx="5940425" cy="3263900"/>
            <wp:effectExtent l="0" t="0" r="3175" b="0"/>
            <wp:docPr id="206785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56201" name=""/>
                    <pic:cNvPicPr/>
                  </pic:nvPicPr>
                  <pic:blipFill>
                    <a:blip r:embed="rId19"/>
                    <a:stretch>
                      <a:fillRect/>
                    </a:stretch>
                  </pic:blipFill>
                  <pic:spPr>
                    <a:xfrm>
                      <a:off x="0" y="0"/>
                      <a:ext cx="5940425" cy="3263900"/>
                    </a:xfrm>
                    <a:prstGeom prst="rect">
                      <a:avLst/>
                    </a:prstGeom>
                  </pic:spPr>
                </pic:pic>
              </a:graphicData>
            </a:graphic>
          </wp:inline>
        </w:drawing>
      </w:r>
    </w:p>
    <w:p w14:paraId="11746A97" w14:textId="43E91CEF" w:rsidR="00CA4C27" w:rsidRPr="008A3BB6" w:rsidRDefault="008A3BB6" w:rsidP="008A3BB6">
      <w:pPr>
        <w:spacing w:before="100" w:beforeAutospacing="1" w:after="100" w:afterAutospacing="1"/>
        <w:jc w:val="both"/>
        <w:rPr>
          <w:lang w:eastAsia="ru-RU"/>
        </w:rPr>
      </w:pPr>
      <w:r w:rsidRPr="008A3BB6">
        <w:rPr>
          <w:b/>
          <w:bCs/>
          <w:i/>
          <w:iCs/>
          <w:lang w:eastAsia="ru-RU"/>
        </w:rPr>
        <w:t>Рисунок 2.2.</w:t>
      </w:r>
      <w:r w:rsidR="00FD6847" w:rsidRPr="00FD6847">
        <w:rPr>
          <w:b/>
          <w:bCs/>
          <w:i/>
          <w:iCs/>
          <w:lang w:val="ru-RU" w:eastAsia="ru-RU"/>
        </w:rPr>
        <w:t>7</w:t>
      </w:r>
      <w:r w:rsidRPr="008A3BB6">
        <w:rPr>
          <w:b/>
          <w:bCs/>
          <w:i/>
          <w:iCs/>
          <w:lang w:eastAsia="ru-RU"/>
        </w:rPr>
        <w:t>.</w:t>
      </w:r>
      <w:r>
        <w:rPr>
          <w:lang w:eastAsia="ru-RU"/>
        </w:rPr>
        <w:t xml:space="preserve"> График ACF</w:t>
      </w:r>
      <w:r w:rsidRPr="008A3BB6">
        <w:rPr>
          <w:lang w:eastAsia="ru-RU"/>
        </w:rPr>
        <w:t>/</w:t>
      </w:r>
      <w:r>
        <w:rPr>
          <w:lang w:eastAsia="ru-RU"/>
        </w:rPr>
        <w:t>PACF</w:t>
      </w:r>
      <w:r w:rsidRPr="008A3BB6">
        <w:rPr>
          <w:lang w:eastAsia="ru-RU"/>
        </w:rPr>
        <w:t xml:space="preserve"> (</w:t>
      </w:r>
      <w:r w:rsidRPr="00FD6847">
        <w:rPr>
          <w:b/>
          <w:bCs/>
          <w:i/>
          <w:iCs/>
          <w:lang w:eastAsia="ru-RU"/>
        </w:rPr>
        <w:t>flat_low_noise_1</w:t>
      </w:r>
      <w:r w:rsidRPr="008A3BB6">
        <w:rPr>
          <w:b/>
          <w:bCs/>
          <w:lang w:eastAsia="ru-RU"/>
        </w:rPr>
        <w:t>)</w:t>
      </w:r>
      <w:r w:rsidRPr="00643811">
        <w:rPr>
          <w:b/>
          <w:bCs/>
          <w:lang w:eastAsia="ru-RU"/>
        </w:rPr>
        <w:t xml:space="preserve"> </w:t>
      </w:r>
      <w:r>
        <w:rPr>
          <w:lang w:eastAsia="ru-RU"/>
        </w:rPr>
        <w:t>для подбора параметров ARIMA</w:t>
      </w:r>
      <w:r w:rsidRPr="008A3BB6">
        <w:rPr>
          <w:lang w:eastAsia="ru-RU"/>
        </w:rPr>
        <w:t>.</w:t>
      </w:r>
      <w:r w:rsidR="00012335">
        <w:rPr>
          <w:lang w:eastAsia="ru-RU"/>
        </w:rPr>
        <w:br/>
      </w:r>
    </w:p>
    <w:p w14:paraId="31788BC4" w14:textId="77777777" w:rsidR="00643811" w:rsidRPr="00643811" w:rsidRDefault="00643811" w:rsidP="008A3BB6">
      <w:pPr>
        <w:pStyle w:val="ListParagraph"/>
        <w:numPr>
          <w:ilvl w:val="0"/>
          <w:numId w:val="30"/>
        </w:numPr>
        <w:spacing w:before="100" w:beforeAutospacing="1" w:after="100" w:afterAutospacing="1"/>
        <w:jc w:val="both"/>
        <w:rPr>
          <w:lang w:eastAsia="ru-RU"/>
        </w:rPr>
      </w:pPr>
      <w:r w:rsidRPr="00643811">
        <w:rPr>
          <w:b/>
          <w:bCs/>
          <w:lang w:eastAsia="ru-RU"/>
        </w:rPr>
        <w:t>trend_only_1 (</w:t>
      </w:r>
      <w:r>
        <w:rPr>
          <w:b/>
          <w:bCs/>
          <w:lang w:eastAsia="ru-RU"/>
        </w:rPr>
        <w:t>рисунок 2.2.14)</w:t>
      </w:r>
      <w:r w:rsidRPr="00643811">
        <w:rPr>
          <w:b/>
          <w:bCs/>
          <w:lang w:eastAsia="ru-RU"/>
        </w:rPr>
        <w:t>:</w:t>
      </w:r>
    </w:p>
    <w:p w14:paraId="7C3EFF61" w14:textId="6215D47E" w:rsidR="008A3BB6" w:rsidRDefault="00643811" w:rsidP="008A3BB6">
      <w:pPr>
        <w:spacing w:before="100" w:beforeAutospacing="1" w:after="100" w:afterAutospacing="1"/>
        <w:jc w:val="both"/>
        <w:rPr>
          <w:b/>
          <w:bCs/>
          <w:lang w:eastAsia="ru-RU"/>
        </w:rPr>
      </w:pPr>
      <m:oMath>
        <m:r>
          <w:rPr>
            <w:rFonts w:ascii="Cambria Math" w:hAnsi="Cambria Math"/>
            <w:lang w:eastAsia="ru-RU"/>
          </w:rPr>
          <m:t>ACF</m:t>
        </m:r>
      </m:oMath>
      <w:r w:rsidRPr="00643811">
        <w:rPr>
          <w:lang w:eastAsia="ru-RU"/>
        </w:rPr>
        <w:t xml:space="preserve"> долго остаётся высокой (медленное убывание) → сильная нестационарность, оправдывает </w:t>
      </w:r>
      <m:oMath>
        <m:r>
          <w:rPr>
            <w:rFonts w:ascii="Cambria Math" w:hAnsi="Cambria Math" w:cs="Courier New"/>
            <w:sz w:val="20"/>
            <w:szCs w:val="20"/>
            <w:lang w:eastAsia="ru-RU"/>
          </w:rPr>
          <m:t>d=1</m:t>
        </m:r>
      </m:oMath>
      <w:r w:rsidRPr="00643811">
        <w:rPr>
          <w:lang w:eastAsia="ru-RU"/>
        </w:rPr>
        <w:t xml:space="preserve">; </w:t>
      </w:r>
      <m:oMath>
        <m:r>
          <w:rPr>
            <w:rFonts w:ascii="Cambria Math" w:hAnsi="Cambria Math"/>
            <w:lang w:eastAsia="ru-RU"/>
          </w:rPr>
          <m:t>PACF</m:t>
        </m:r>
      </m:oMath>
      <w:r w:rsidRPr="00643811">
        <w:rPr>
          <w:lang w:eastAsia="ru-RU"/>
        </w:rPr>
        <w:t xml:space="preserve"> выделяет короткую структуру на малых лагах → </w:t>
      </w:r>
      <m:oMath>
        <m:r>
          <w:rPr>
            <w:rFonts w:ascii="Cambria Math" w:hAnsi="Cambria Math"/>
            <w:lang w:eastAsia="ru-RU"/>
          </w:rPr>
          <m:t>PACF</m:t>
        </m:r>
      </m:oMath>
      <w:r w:rsidRPr="00643811">
        <w:rPr>
          <w:lang w:eastAsia="ru-RU"/>
        </w:rPr>
        <w:t xml:space="preserve">: сильный пик на лаге 1, дальше около нуля → </w:t>
      </w:r>
      <m:oMath>
        <m:r>
          <w:rPr>
            <w:rFonts w:ascii="Cambria Math" w:hAnsi="Cambria Math"/>
            <w:lang w:eastAsia="ru-RU"/>
          </w:rPr>
          <m:t>p≈1</m:t>
        </m:r>
      </m:oMath>
      <w:r w:rsidRPr="00643811">
        <w:rPr>
          <w:lang w:eastAsia="ru-RU"/>
        </w:rPr>
        <w:t xml:space="preserve">; ACF “длинная” из-за тренда, но по </w:t>
      </w:r>
      <w:r w:rsidR="00FD6847">
        <w:rPr>
          <w:lang w:eastAsia="ru-RU"/>
        </w:rPr>
        <w:t>введенной</w:t>
      </w:r>
      <w:r w:rsidRPr="00643811">
        <w:rPr>
          <w:lang w:eastAsia="ru-RU"/>
        </w:rPr>
        <w:t xml:space="preserve"> эвристике q не обязателен</w:t>
      </w:r>
      <w:r>
        <w:rPr>
          <w:lang w:eastAsia="ru-RU"/>
        </w:rPr>
        <w:t xml:space="preserve"> </w:t>
      </w:r>
      <w:r w:rsidRPr="00643811">
        <w:rPr>
          <w:lang w:eastAsia="ru-RU"/>
        </w:rPr>
        <w:t>→</w:t>
      </w:r>
      <w:r>
        <w:rPr>
          <w:lang w:eastAsia="ru-RU"/>
        </w:rPr>
        <w:t xml:space="preserve"> </w:t>
      </w:r>
      <w:r w:rsidRPr="00643811">
        <w:rPr>
          <w:b/>
          <w:bCs/>
          <w:lang w:eastAsia="ru-RU"/>
        </w:rPr>
        <w:t>ARIMA(1,1,0</w:t>
      </w:r>
      <w:r w:rsidR="00FD6847">
        <w:rPr>
          <w:b/>
          <w:bCs/>
          <w:lang w:eastAsia="ru-RU"/>
        </w:rPr>
        <w:t>)</w:t>
      </w:r>
    </w:p>
    <w:p w14:paraId="48C3AD36" w14:textId="674CFB17" w:rsidR="008A3BB6" w:rsidRDefault="00FD6847" w:rsidP="008A3BB6">
      <w:pPr>
        <w:spacing w:before="100" w:beforeAutospacing="1" w:after="100" w:afterAutospacing="1"/>
        <w:jc w:val="both"/>
        <w:rPr>
          <w:b/>
          <w:bCs/>
          <w:lang w:eastAsia="ru-RU"/>
        </w:rPr>
      </w:pPr>
      <w:r w:rsidRPr="00FD6847">
        <w:rPr>
          <w:b/>
          <w:bCs/>
          <w:lang w:eastAsia="ru-RU"/>
        </w:rPr>
        <w:drawing>
          <wp:inline distT="0" distB="0" distL="0" distR="0" wp14:anchorId="0F49919A" wp14:editId="7DB0243A">
            <wp:extent cx="5940425" cy="3263900"/>
            <wp:effectExtent l="0" t="0" r="3175" b="0"/>
            <wp:docPr id="119767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79752" name=""/>
                    <pic:cNvPicPr/>
                  </pic:nvPicPr>
                  <pic:blipFill>
                    <a:blip r:embed="rId20"/>
                    <a:stretch>
                      <a:fillRect/>
                    </a:stretch>
                  </pic:blipFill>
                  <pic:spPr>
                    <a:xfrm>
                      <a:off x="0" y="0"/>
                      <a:ext cx="5940425" cy="3263900"/>
                    </a:xfrm>
                    <a:prstGeom prst="rect">
                      <a:avLst/>
                    </a:prstGeom>
                  </pic:spPr>
                </pic:pic>
              </a:graphicData>
            </a:graphic>
          </wp:inline>
        </w:drawing>
      </w:r>
    </w:p>
    <w:p w14:paraId="3B3D20C2" w14:textId="257A617E" w:rsidR="008A3BB6" w:rsidRPr="00643811" w:rsidRDefault="008A3BB6" w:rsidP="008A3BB6">
      <w:pPr>
        <w:spacing w:before="100" w:beforeAutospacing="1" w:after="100" w:afterAutospacing="1"/>
        <w:jc w:val="both"/>
        <w:rPr>
          <w:lang w:eastAsia="ru-RU"/>
        </w:rPr>
      </w:pPr>
      <w:r w:rsidRPr="008A3BB6">
        <w:rPr>
          <w:b/>
          <w:bCs/>
          <w:i/>
          <w:iCs/>
          <w:lang w:eastAsia="ru-RU"/>
        </w:rPr>
        <w:t>Рисунок 2.2.</w:t>
      </w:r>
      <w:r w:rsidR="00FD6847">
        <w:rPr>
          <w:b/>
          <w:bCs/>
          <w:i/>
          <w:iCs/>
          <w:lang w:eastAsia="ru-RU"/>
        </w:rPr>
        <w:t>8</w:t>
      </w:r>
      <w:r w:rsidRPr="008A3BB6">
        <w:rPr>
          <w:b/>
          <w:bCs/>
          <w:i/>
          <w:iCs/>
          <w:lang w:eastAsia="ru-RU"/>
        </w:rPr>
        <w:t>.</w:t>
      </w:r>
      <w:r>
        <w:rPr>
          <w:lang w:eastAsia="ru-RU"/>
        </w:rPr>
        <w:t xml:space="preserve"> График ACF</w:t>
      </w:r>
      <w:r w:rsidRPr="008A3BB6">
        <w:rPr>
          <w:lang w:eastAsia="ru-RU"/>
        </w:rPr>
        <w:t>/</w:t>
      </w:r>
      <w:r>
        <w:rPr>
          <w:lang w:eastAsia="ru-RU"/>
        </w:rPr>
        <w:t>PACF</w:t>
      </w:r>
      <w:r w:rsidRPr="008A3BB6">
        <w:rPr>
          <w:lang w:eastAsia="ru-RU"/>
        </w:rPr>
        <w:t xml:space="preserve"> (</w:t>
      </w:r>
      <w:r w:rsidRPr="00FD6847">
        <w:rPr>
          <w:b/>
          <w:bCs/>
          <w:i/>
          <w:iCs/>
          <w:lang w:eastAsia="ru-RU"/>
        </w:rPr>
        <w:t>trend_only_1</w:t>
      </w:r>
      <w:r w:rsidRPr="008A3BB6">
        <w:rPr>
          <w:b/>
          <w:bCs/>
          <w:lang w:eastAsia="ru-RU"/>
        </w:rPr>
        <w:t>)</w:t>
      </w:r>
      <w:r w:rsidRPr="00643811">
        <w:rPr>
          <w:b/>
          <w:bCs/>
          <w:lang w:eastAsia="ru-RU"/>
        </w:rPr>
        <w:t xml:space="preserve"> </w:t>
      </w:r>
      <w:r>
        <w:rPr>
          <w:lang w:eastAsia="ru-RU"/>
        </w:rPr>
        <w:t>для подбора параметров ARIMA</w:t>
      </w:r>
      <w:r w:rsidRPr="008A3BB6">
        <w:rPr>
          <w:lang w:eastAsia="ru-RU"/>
        </w:rPr>
        <w:t>.</w:t>
      </w:r>
      <w:r w:rsidR="00861F24">
        <w:rPr>
          <w:lang w:eastAsia="ru-RU"/>
        </w:rPr>
        <w:br/>
      </w:r>
    </w:p>
    <w:p w14:paraId="195DD26C" w14:textId="76C43C7A" w:rsidR="00643811" w:rsidRDefault="00643811" w:rsidP="008A3BB6">
      <w:pPr>
        <w:pStyle w:val="ListParagraph"/>
        <w:numPr>
          <w:ilvl w:val="0"/>
          <w:numId w:val="30"/>
        </w:numPr>
        <w:spacing w:before="100" w:beforeAutospacing="1" w:after="100" w:afterAutospacing="1"/>
        <w:jc w:val="both"/>
        <w:rPr>
          <w:lang w:eastAsia="ru-RU"/>
        </w:rPr>
      </w:pPr>
      <w:r w:rsidRPr="00FD6847">
        <w:rPr>
          <w:b/>
          <w:bCs/>
          <w:i/>
          <w:iCs/>
          <w:lang w:eastAsia="ru-RU"/>
        </w:rPr>
        <w:lastRenderedPageBreak/>
        <w:t>season_only_1</w:t>
      </w:r>
      <w:r w:rsidRPr="00643811">
        <w:rPr>
          <w:b/>
          <w:bCs/>
          <w:lang w:eastAsia="ru-RU"/>
        </w:rPr>
        <w:t xml:space="preserve"> (</w:t>
      </w:r>
      <w:r>
        <w:rPr>
          <w:b/>
          <w:bCs/>
          <w:lang w:eastAsia="ru-RU"/>
        </w:rPr>
        <w:t>рисунок 2.2.</w:t>
      </w:r>
      <w:r w:rsidR="00FD6847">
        <w:rPr>
          <w:b/>
          <w:bCs/>
          <w:lang w:eastAsia="ru-RU"/>
        </w:rPr>
        <w:t>9</w:t>
      </w:r>
      <w:r w:rsidRPr="00643811">
        <w:rPr>
          <w:b/>
          <w:bCs/>
          <w:lang w:eastAsia="ru-RU"/>
        </w:rPr>
        <w:t>):</w:t>
      </w:r>
      <w:r w:rsidRPr="00643811">
        <w:rPr>
          <w:lang w:eastAsia="ru-RU"/>
        </w:rPr>
        <w:t xml:space="preserve"> </w:t>
      </w:r>
    </w:p>
    <w:p w14:paraId="17D05C09" w14:textId="23066141" w:rsidR="00643811" w:rsidRDefault="00643811" w:rsidP="008A3BB6">
      <w:pPr>
        <w:spacing w:before="100" w:beforeAutospacing="1" w:after="100" w:afterAutospacing="1"/>
        <w:jc w:val="both"/>
        <w:rPr>
          <w:b/>
          <w:bCs/>
          <w:lang w:eastAsia="ru-RU"/>
        </w:rPr>
      </w:pPr>
      <w:r w:rsidRPr="00643811">
        <w:rPr>
          <w:lang w:eastAsia="ru-RU"/>
        </w:rPr>
        <w:t>ACF выраженно периодична → сезонность с периодом около 24; PACF имеет сильный вклад на малых лагах и слабее — на сезонных → PACF тоже имеет значимые лаги &gt;</w:t>
      </w:r>
      <w:r w:rsidR="00886495">
        <w:rPr>
          <w:lang w:eastAsia="ru-RU"/>
        </w:rPr>
        <w:t xml:space="preserve"> </w:t>
      </w:r>
      <w:r w:rsidRPr="00643811">
        <w:rPr>
          <w:lang w:eastAsia="ru-RU"/>
        </w:rPr>
        <w:t>3 → p</w:t>
      </w:r>
      <w:r w:rsidR="00886495">
        <w:rPr>
          <w:lang w:eastAsia="ru-RU"/>
        </w:rPr>
        <w:t xml:space="preserve"> </w:t>
      </w:r>
      <w:r w:rsidRPr="00643811">
        <w:rPr>
          <w:lang w:eastAsia="ru-RU"/>
        </w:rPr>
        <w:t>=</w:t>
      </w:r>
      <w:r w:rsidR="00886495">
        <w:rPr>
          <w:lang w:eastAsia="ru-RU"/>
        </w:rPr>
        <w:t xml:space="preserve"> </w:t>
      </w:r>
      <w:r w:rsidRPr="00643811">
        <w:rPr>
          <w:lang w:eastAsia="ru-RU"/>
        </w:rPr>
        <w:t xml:space="preserve">3 → </w:t>
      </w:r>
      <w:r w:rsidRPr="00643811">
        <w:rPr>
          <w:b/>
          <w:bCs/>
          <w:lang w:eastAsia="ru-RU"/>
        </w:rPr>
        <w:t>ARIMA(3,1,3)</w:t>
      </w:r>
    </w:p>
    <w:p w14:paraId="46CDC385" w14:textId="5ED2950A" w:rsidR="00945BB3" w:rsidRDefault="00945BB3" w:rsidP="008A3BB6">
      <w:pPr>
        <w:spacing w:before="100" w:beforeAutospacing="1" w:after="100" w:afterAutospacing="1"/>
        <w:jc w:val="both"/>
        <w:rPr>
          <w:b/>
          <w:bCs/>
          <w:lang w:eastAsia="ru-RU"/>
        </w:rPr>
      </w:pPr>
    </w:p>
    <w:p w14:paraId="4FAC84A9" w14:textId="0D6C695E" w:rsidR="00945BB3" w:rsidRDefault="00FD6847" w:rsidP="008A3BB6">
      <w:pPr>
        <w:spacing w:before="100" w:beforeAutospacing="1" w:after="100" w:afterAutospacing="1"/>
        <w:jc w:val="both"/>
        <w:rPr>
          <w:lang w:eastAsia="ru-RU"/>
        </w:rPr>
      </w:pPr>
      <w:r w:rsidRPr="00FD6847">
        <w:rPr>
          <w:lang w:eastAsia="ru-RU"/>
        </w:rPr>
        <w:drawing>
          <wp:inline distT="0" distB="0" distL="0" distR="0" wp14:anchorId="1312FE83" wp14:editId="328FC74C">
            <wp:extent cx="5940425" cy="3263900"/>
            <wp:effectExtent l="0" t="0" r="3175" b="0"/>
            <wp:docPr id="213583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9086" name=""/>
                    <pic:cNvPicPr/>
                  </pic:nvPicPr>
                  <pic:blipFill>
                    <a:blip r:embed="rId21"/>
                    <a:stretch>
                      <a:fillRect/>
                    </a:stretch>
                  </pic:blipFill>
                  <pic:spPr>
                    <a:xfrm>
                      <a:off x="0" y="0"/>
                      <a:ext cx="5940425" cy="3263900"/>
                    </a:xfrm>
                    <a:prstGeom prst="rect">
                      <a:avLst/>
                    </a:prstGeom>
                  </pic:spPr>
                </pic:pic>
              </a:graphicData>
            </a:graphic>
          </wp:inline>
        </w:drawing>
      </w:r>
    </w:p>
    <w:p w14:paraId="24032FEE" w14:textId="4643964A" w:rsidR="00945BB3" w:rsidRPr="00643811" w:rsidRDefault="00945BB3" w:rsidP="008A3BB6">
      <w:pPr>
        <w:spacing w:before="100" w:beforeAutospacing="1" w:after="100" w:afterAutospacing="1"/>
        <w:jc w:val="both"/>
        <w:rPr>
          <w:lang w:eastAsia="ru-RU"/>
        </w:rPr>
      </w:pPr>
      <w:r w:rsidRPr="008A3BB6">
        <w:rPr>
          <w:b/>
          <w:bCs/>
          <w:i/>
          <w:iCs/>
          <w:lang w:eastAsia="ru-RU"/>
        </w:rPr>
        <w:t>Рисунок 2.2.</w:t>
      </w:r>
      <w:r w:rsidR="00FD6847">
        <w:rPr>
          <w:b/>
          <w:bCs/>
          <w:i/>
          <w:iCs/>
          <w:lang w:eastAsia="ru-RU"/>
        </w:rPr>
        <w:t>9</w:t>
      </w:r>
      <w:r w:rsidRPr="008A3BB6">
        <w:rPr>
          <w:b/>
          <w:bCs/>
          <w:i/>
          <w:iCs/>
          <w:lang w:eastAsia="ru-RU"/>
        </w:rPr>
        <w:t>.</w:t>
      </w:r>
      <w:r>
        <w:rPr>
          <w:lang w:eastAsia="ru-RU"/>
        </w:rPr>
        <w:t xml:space="preserve"> График ACF</w:t>
      </w:r>
      <w:r w:rsidRPr="008A3BB6">
        <w:rPr>
          <w:lang w:eastAsia="ru-RU"/>
        </w:rPr>
        <w:t>/</w:t>
      </w:r>
      <w:r>
        <w:rPr>
          <w:lang w:eastAsia="ru-RU"/>
        </w:rPr>
        <w:t>PACF</w:t>
      </w:r>
      <w:r w:rsidRPr="008A3BB6">
        <w:rPr>
          <w:lang w:eastAsia="ru-RU"/>
        </w:rPr>
        <w:t xml:space="preserve"> (</w:t>
      </w:r>
      <w:r w:rsidRPr="00FD6847">
        <w:rPr>
          <w:b/>
          <w:bCs/>
          <w:i/>
          <w:iCs/>
          <w:lang w:eastAsia="ru-RU"/>
        </w:rPr>
        <w:t>season_only_1</w:t>
      </w:r>
      <w:r w:rsidRPr="008A3BB6">
        <w:rPr>
          <w:b/>
          <w:bCs/>
          <w:lang w:eastAsia="ru-RU"/>
        </w:rPr>
        <w:t>)</w:t>
      </w:r>
      <w:r w:rsidRPr="00643811">
        <w:rPr>
          <w:b/>
          <w:bCs/>
          <w:lang w:eastAsia="ru-RU"/>
        </w:rPr>
        <w:t xml:space="preserve"> </w:t>
      </w:r>
      <w:r>
        <w:rPr>
          <w:lang w:eastAsia="ru-RU"/>
        </w:rPr>
        <w:t>для подбора параметров ARIMA</w:t>
      </w:r>
      <w:r w:rsidRPr="008A3BB6">
        <w:rPr>
          <w:lang w:eastAsia="ru-RU"/>
        </w:rPr>
        <w:t>.</w:t>
      </w:r>
      <w:r w:rsidR="00416267">
        <w:rPr>
          <w:lang w:eastAsia="ru-RU"/>
        </w:rPr>
        <w:br/>
      </w:r>
    </w:p>
    <w:p w14:paraId="7F2B1B1D" w14:textId="5B1C543A" w:rsidR="007E03B6" w:rsidRPr="007E03B6" w:rsidRDefault="00643811" w:rsidP="008A3BB6">
      <w:pPr>
        <w:pStyle w:val="ListParagraph"/>
        <w:numPr>
          <w:ilvl w:val="0"/>
          <w:numId w:val="30"/>
        </w:numPr>
        <w:spacing w:before="100" w:beforeAutospacing="1" w:after="100" w:afterAutospacing="1"/>
        <w:jc w:val="both"/>
        <w:rPr>
          <w:lang w:eastAsia="ru-RU"/>
        </w:rPr>
      </w:pPr>
      <w:r w:rsidRPr="00FD6847">
        <w:rPr>
          <w:b/>
          <w:bCs/>
          <w:i/>
          <w:iCs/>
          <w:lang w:eastAsia="ru-RU"/>
        </w:rPr>
        <w:t>season_high_noise</w:t>
      </w:r>
      <w:r w:rsidR="007E03B6" w:rsidRPr="00FD6847">
        <w:rPr>
          <w:b/>
          <w:bCs/>
          <w:i/>
          <w:iCs/>
          <w:lang w:eastAsia="ru-RU"/>
        </w:rPr>
        <w:t>_1</w:t>
      </w:r>
      <w:r w:rsidR="007E03B6">
        <w:rPr>
          <w:b/>
          <w:bCs/>
          <w:lang w:eastAsia="ru-RU"/>
        </w:rPr>
        <w:t xml:space="preserve"> (рисунок 2.2.1</w:t>
      </w:r>
      <w:r w:rsidR="00FD6847">
        <w:rPr>
          <w:b/>
          <w:bCs/>
          <w:lang w:eastAsia="ru-RU"/>
        </w:rPr>
        <w:t>0</w:t>
      </w:r>
      <w:r w:rsidR="007E03B6">
        <w:rPr>
          <w:b/>
          <w:bCs/>
          <w:lang w:eastAsia="ru-RU"/>
        </w:rPr>
        <w:t>)</w:t>
      </w:r>
    </w:p>
    <w:p w14:paraId="2F677A52" w14:textId="63F7D87B" w:rsidR="00643811" w:rsidRDefault="00643811" w:rsidP="008A3BB6">
      <w:pPr>
        <w:spacing w:before="100" w:beforeAutospacing="1" w:after="100" w:afterAutospacing="1"/>
        <w:jc w:val="both"/>
        <w:rPr>
          <w:b/>
          <w:bCs/>
          <w:lang w:eastAsia="ru-RU"/>
        </w:rPr>
      </w:pPr>
      <w:r w:rsidRPr="007E03B6">
        <w:rPr>
          <w:lang w:eastAsia="ru-RU"/>
        </w:rPr>
        <w:t>тот же сезонный рисунок, но пики размыты шумом (амплитуда корреляций ниже, больше случайных колебаний)</w:t>
      </w:r>
      <w:r w:rsidR="007E03B6">
        <w:rPr>
          <w:lang w:eastAsia="ru-RU"/>
        </w:rPr>
        <w:t xml:space="preserve"> </w:t>
      </w:r>
      <w:r w:rsidR="007E03B6" w:rsidRPr="00643811">
        <w:rPr>
          <w:lang w:eastAsia="ru-RU"/>
        </w:rPr>
        <w:t>→</w:t>
      </w:r>
      <w:r w:rsidR="007E03B6">
        <w:rPr>
          <w:lang w:eastAsia="ru-RU"/>
        </w:rPr>
        <w:t xml:space="preserve"> </w:t>
      </w:r>
      <w:r w:rsidR="007E03B6" w:rsidRPr="00643811">
        <w:rPr>
          <w:lang w:eastAsia="ru-RU"/>
        </w:rPr>
        <w:t>та же сезонность, но шумнее → всё равно есть значимые лаги</w:t>
      </w:r>
      <w:r w:rsidR="00886495">
        <w:rPr>
          <w:lang w:eastAsia="ru-RU"/>
        </w:rPr>
        <w:t xml:space="preserve"> </w:t>
      </w:r>
      <w:r w:rsidR="007E03B6" w:rsidRPr="00643811">
        <w:rPr>
          <w:lang w:eastAsia="ru-RU"/>
        </w:rPr>
        <w:t xml:space="preserve"> &gt;</w:t>
      </w:r>
      <w:r w:rsidR="00886495">
        <w:rPr>
          <w:lang w:eastAsia="ru-RU"/>
        </w:rPr>
        <w:t xml:space="preserve"> </w:t>
      </w:r>
      <w:r w:rsidR="007E03B6" w:rsidRPr="00643811">
        <w:rPr>
          <w:lang w:eastAsia="ru-RU"/>
        </w:rPr>
        <w:t>3 → p=q=3)</w:t>
      </w:r>
      <w:r w:rsidR="007E03B6">
        <w:rPr>
          <w:lang w:eastAsia="ru-RU"/>
        </w:rPr>
        <w:t xml:space="preserve"> </w:t>
      </w:r>
      <w:r w:rsidR="007E03B6" w:rsidRPr="00643811">
        <w:rPr>
          <w:lang w:eastAsia="ru-RU"/>
        </w:rPr>
        <w:t>→</w:t>
      </w:r>
      <w:r w:rsidR="00FF6E8C">
        <w:rPr>
          <w:lang w:eastAsia="ru-RU"/>
        </w:rPr>
        <w:t xml:space="preserve"> </w:t>
      </w:r>
      <w:r w:rsidR="00FF6E8C" w:rsidRPr="00643811">
        <w:rPr>
          <w:b/>
          <w:bCs/>
          <w:lang w:eastAsia="ru-RU"/>
        </w:rPr>
        <w:t>ARIMA(3,1,3)</w:t>
      </w:r>
    </w:p>
    <w:p w14:paraId="3638E1DE" w14:textId="3F3DCCCD" w:rsidR="007339A0" w:rsidRDefault="007339A0" w:rsidP="008A3BB6">
      <w:pPr>
        <w:spacing w:before="100" w:beforeAutospacing="1" w:after="100" w:afterAutospacing="1"/>
        <w:jc w:val="both"/>
        <w:rPr>
          <w:b/>
          <w:bCs/>
          <w:lang w:eastAsia="ru-RU"/>
        </w:rPr>
      </w:pPr>
    </w:p>
    <w:p w14:paraId="40E6B56E" w14:textId="2411CB77" w:rsidR="007339A0" w:rsidRDefault="00FD6847" w:rsidP="008A3BB6">
      <w:pPr>
        <w:spacing w:before="100" w:beforeAutospacing="1" w:after="100" w:afterAutospacing="1"/>
        <w:jc w:val="both"/>
        <w:rPr>
          <w:lang w:eastAsia="ru-RU"/>
        </w:rPr>
      </w:pPr>
      <w:r w:rsidRPr="00FD6847">
        <w:rPr>
          <w:lang w:eastAsia="ru-RU"/>
        </w:rPr>
        <w:lastRenderedPageBreak/>
        <w:drawing>
          <wp:inline distT="0" distB="0" distL="0" distR="0" wp14:anchorId="59B75125" wp14:editId="590D31DB">
            <wp:extent cx="5940425" cy="3263900"/>
            <wp:effectExtent l="0" t="0" r="3175" b="0"/>
            <wp:docPr id="12544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0191" name=""/>
                    <pic:cNvPicPr/>
                  </pic:nvPicPr>
                  <pic:blipFill>
                    <a:blip r:embed="rId22"/>
                    <a:stretch>
                      <a:fillRect/>
                    </a:stretch>
                  </pic:blipFill>
                  <pic:spPr>
                    <a:xfrm>
                      <a:off x="0" y="0"/>
                      <a:ext cx="5940425" cy="3263900"/>
                    </a:xfrm>
                    <a:prstGeom prst="rect">
                      <a:avLst/>
                    </a:prstGeom>
                  </pic:spPr>
                </pic:pic>
              </a:graphicData>
            </a:graphic>
          </wp:inline>
        </w:drawing>
      </w:r>
    </w:p>
    <w:p w14:paraId="635309AD" w14:textId="7C977074" w:rsidR="007339A0" w:rsidRPr="007E03B6" w:rsidRDefault="007339A0" w:rsidP="008A3BB6">
      <w:pPr>
        <w:spacing w:before="100" w:beforeAutospacing="1" w:after="100" w:afterAutospacing="1"/>
        <w:jc w:val="both"/>
        <w:rPr>
          <w:lang w:eastAsia="ru-RU"/>
        </w:rPr>
      </w:pPr>
      <w:r w:rsidRPr="008A3BB6">
        <w:rPr>
          <w:b/>
          <w:bCs/>
          <w:i/>
          <w:iCs/>
          <w:lang w:eastAsia="ru-RU"/>
        </w:rPr>
        <w:t>Рисунок 2.2.1</w:t>
      </w:r>
      <w:r w:rsidR="00FD6847">
        <w:rPr>
          <w:b/>
          <w:bCs/>
          <w:i/>
          <w:iCs/>
          <w:lang w:eastAsia="ru-RU"/>
        </w:rPr>
        <w:t>0</w:t>
      </w:r>
      <w:r w:rsidRPr="008A3BB6">
        <w:rPr>
          <w:b/>
          <w:bCs/>
          <w:i/>
          <w:iCs/>
          <w:lang w:eastAsia="ru-RU"/>
        </w:rPr>
        <w:t>.</w:t>
      </w:r>
      <w:r>
        <w:rPr>
          <w:lang w:eastAsia="ru-RU"/>
        </w:rPr>
        <w:t xml:space="preserve"> График ACF</w:t>
      </w:r>
      <w:r w:rsidRPr="008A3BB6">
        <w:rPr>
          <w:lang w:eastAsia="ru-RU"/>
        </w:rPr>
        <w:t>/</w:t>
      </w:r>
      <w:r>
        <w:rPr>
          <w:lang w:eastAsia="ru-RU"/>
        </w:rPr>
        <w:t>PACF</w:t>
      </w:r>
      <w:r w:rsidRPr="008A3BB6">
        <w:rPr>
          <w:lang w:eastAsia="ru-RU"/>
        </w:rPr>
        <w:t xml:space="preserve"> (</w:t>
      </w:r>
      <w:r w:rsidRPr="00FD6847">
        <w:rPr>
          <w:b/>
          <w:bCs/>
          <w:i/>
          <w:iCs/>
          <w:lang w:eastAsia="ru-RU"/>
        </w:rPr>
        <w:t>season_high_noise_1</w:t>
      </w:r>
      <w:r w:rsidRPr="008A3BB6">
        <w:rPr>
          <w:b/>
          <w:bCs/>
          <w:lang w:eastAsia="ru-RU"/>
        </w:rPr>
        <w:t>)</w:t>
      </w:r>
      <w:r w:rsidRPr="00643811">
        <w:rPr>
          <w:b/>
          <w:bCs/>
          <w:lang w:eastAsia="ru-RU"/>
        </w:rPr>
        <w:t xml:space="preserve"> </w:t>
      </w:r>
      <w:r>
        <w:rPr>
          <w:lang w:eastAsia="ru-RU"/>
        </w:rPr>
        <w:t>для подбора параметров ARIMA</w:t>
      </w:r>
      <w:r w:rsidRPr="008A3BB6">
        <w:rPr>
          <w:lang w:eastAsia="ru-RU"/>
        </w:rPr>
        <w:t>.</w:t>
      </w:r>
    </w:p>
    <w:p w14:paraId="71C50D21" w14:textId="14718866" w:rsidR="00FF6E8C" w:rsidRPr="00FF6E8C" w:rsidRDefault="00643811" w:rsidP="008A3BB6">
      <w:pPr>
        <w:pStyle w:val="ListParagraph"/>
        <w:numPr>
          <w:ilvl w:val="0"/>
          <w:numId w:val="30"/>
        </w:numPr>
        <w:spacing w:before="100" w:beforeAutospacing="1" w:after="100" w:afterAutospacing="1"/>
        <w:jc w:val="both"/>
        <w:rPr>
          <w:lang w:eastAsia="ru-RU"/>
        </w:rPr>
      </w:pPr>
      <w:proofErr w:type="spellStart"/>
      <w:r w:rsidRPr="00FD6847">
        <w:rPr>
          <w:b/>
          <w:bCs/>
          <w:i/>
          <w:iCs/>
          <w:lang w:eastAsia="ru-RU"/>
        </w:rPr>
        <w:t>trend_season</w:t>
      </w:r>
      <w:proofErr w:type="spellEnd"/>
      <w:r w:rsidRPr="00FD6847">
        <w:rPr>
          <w:b/>
          <w:bCs/>
          <w:i/>
          <w:iCs/>
          <w:lang w:eastAsia="ru-RU"/>
        </w:rPr>
        <w:t xml:space="preserve"> / </w:t>
      </w:r>
      <w:proofErr w:type="spellStart"/>
      <w:r w:rsidRPr="00FD6847">
        <w:rPr>
          <w:b/>
          <w:bCs/>
          <w:i/>
          <w:iCs/>
          <w:lang w:eastAsia="ru-RU"/>
        </w:rPr>
        <w:t>trend_season_high_noise</w:t>
      </w:r>
      <w:proofErr w:type="spellEnd"/>
      <w:r w:rsidR="00FF6E8C" w:rsidRPr="00FF6E8C">
        <w:rPr>
          <w:b/>
          <w:bCs/>
          <w:lang w:eastAsia="ru-RU"/>
        </w:rPr>
        <w:t xml:space="preserve"> (</w:t>
      </w:r>
      <w:r w:rsidR="00FF6E8C">
        <w:rPr>
          <w:b/>
          <w:bCs/>
          <w:lang w:eastAsia="ru-RU"/>
        </w:rPr>
        <w:t>рисунок</w:t>
      </w:r>
      <w:r w:rsidR="00FF6E8C" w:rsidRPr="00FF6E8C">
        <w:rPr>
          <w:b/>
          <w:bCs/>
          <w:lang w:eastAsia="ru-RU"/>
        </w:rPr>
        <w:t xml:space="preserve"> 2.2.1</w:t>
      </w:r>
      <w:r w:rsidR="00FD6847" w:rsidRPr="00FD6847">
        <w:rPr>
          <w:b/>
          <w:bCs/>
          <w:lang w:eastAsia="ru-RU"/>
        </w:rPr>
        <w:t>1</w:t>
      </w:r>
      <w:r w:rsidR="00FF6E8C" w:rsidRPr="00FF6E8C">
        <w:rPr>
          <w:b/>
          <w:bCs/>
          <w:lang w:eastAsia="ru-RU"/>
        </w:rPr>
        <w:t xml:space="preserve"> </w:t>
      </w:r>
      <w:r w:rsidR="00FF6E8C">
        <w:rPr>
          <w:b/>
          <w:bCs/>
          <w:lang w:eastAsia="ru-RU"/>
        </w:rPr>
        <w:t>и</w:t>
      </w:r>
      <w:r w:rsidR="00FF6E8C" w:rsidRPr="00FF6E8C">
        <w:rPr>
          <w:b/>
          <w:bCs/>
          <w:lang w:eastAsia="ru-RU"/>
        </w:rPr>
        <w:t xml:space="preserve"> 2.2.1</w:t>
      </w:r>
      <w:r w:rsidR="00FD6847" w:rsidRPr="00FD6847">
        <w:rPr>
          <w:b/>
          <w:bCs/>
          <w:lang w:eastAsia="ru-RU"/>
        </w:rPr>
        <w:t>2</w:t>
      </w:r>
      <w:r w:rsidR="00FF6E8C" w:rsidRPr="00FF6E8C">
        <w:rPr>
          <w:b/>
          <w:bCs/>
          <w:lang w:eastAsia="ru-RU"/>
        </w:rPr>
        <w:t>)</w:t>
      </w:r>
      <w:r w:rsidRPr="00FF6E8C">
        <w:rPr>
          <w:b/>
          <w:bCs/>
          <w:lang w:eastAsia="ru-RU"/>
        </w:rPr>
        <w:t>:</w:t>
      </w:r>
    </w:p>
    <w:p w14:paraId="04C3510B" w14:textId="25864B54" w:rsidR="00643811" w:rsidRDefault="00643811" w:rsidP="008A3BB6">
      <w:pPr>
        <w:spacing w:before="100" w:beforeAutospacing="1" w:after="100" w:afterAutospacing="1"/>
        <w:jc w:val="both"/>
        <w:rPr>
          <w:b/>
          <w:bCs/>
          <w:lang w:eastAsia="ru-RU"/>
        </w:rPr>
      </w:pPr>
      <w:r w:rsidRPr="00FF6E8C">
        <w:rPr>
          <w:lang w:eastAsia="ru-RU"/>
        </w:rPr>
        <w:t xml:space="preserve">смесь двух эффектов: высокий фон ACF из-за тренда </w:t>
      </w:r>
      <w:r w:rsidR="00FD6847">
        <w:rPr>
          <w:lang w:eastAsia="ru-RU"/>
        </w:rPr>
        <w:t>и</w:t>
      </w:r>
      <w:r w:rsidRPr="00FF6E8C">
        <w:rPr>
          <w:lang w:eastAsia="ru-RU"/>
        </w:rPr>
        <w:t xml:space="preserve"> периодическая структура из-за сезонности; при </w:t>
      </w:r>
      <w:proofErr w:type="spellStart"/>
      <w:r w:rsidRPr="00FD6847">
        <w:rPr>
          <w:i/>
          <w:iCs/>
          <w:lang w:eastAsia="ru-RU"/>
        </w:rPr>
        <w:t>high_noise</w:t>
      </w:r>
      <w:proofErr w:type="spellEnd"/>
      <w:r w:rsidRPr="00FF6E8C">
        <w:rPr>
          <w:lang w:eastAsia="ru-RU"/>
        </w:rPr>
        <w:t xml:space="preserve"> периодичность менее контрастна</w:t>
      </w:r>
      <w:r w:rsidR="00FF6E8C">
        <w:rPr>
          <w:lang w:eastAsia="ru-RU"/>
        </w:rPr>
        <w:t xml:space="preserve"> </w:t>
      </w:r>
      <w:r w:rsidR="00FF6E8C" w:rsidRPr="00643811">
        <w:rPr>
          <w:lang w:eastAsia="ru-RU"/>
        </w:rPr>
        <w:t>→</w:t>
      </w:r>
      <w:r w:rsidR="00FF6E8C">
        <w:rPr>
          <w:lang w:eastAsia="ru-RU"/>
        </w:rPr>
        <w:t xml:space="preserve"> </w:t>
      </w:r>
      <w:r w:rsidR="00FF6E8C" w:rsidRPr="00643811">
        <w:rPr>
          <w:lang w:eastAsia="ru-RU"/>
        </w:rPr>
        <w:t xml:space="preserve">смешение тренда и сезонности даёт значимые лаги по ACF/PACF до 24 → </w:t>
      </w:r>
      <w:r w:rsidR="00FF6E8C" w:rsidRPr="00643811">
        <w:rPr>
          <w:b/>
          <w:bCs/>
          <w:lang w:eastAsia="ru-RU"/>
        </w:rPr>
        <w:t>ARIMA(3,1,3)</w:t>
      </w:r>
    </w:p>
    <w:p w14:paraId="0DC45F14" w14:textId="4180319F" w:rsidR="00D8259F" w:rsidRDefault="00D8259F" w:rsidP="008A3BB6">
      <w:pPr>
        <w:spacing w:before="100" w:beforeAutospacing="1" w:after="100" w:afterAutospacing="1"/>
        <w:jc w:val="both"/>
        <w:rPr>
          <w:b/>
          <w:bCs/>
          <w:lang w:eastAsia="ru-RU"/>
        </w:rPr>
      </w:pPr>
    </w:p>
    <w:p w14:paraId="6DFC72CE" w14:textId="2BF17986" w:rsidR="00D8259F" w:rsidRDefault="00FD6847" w:rsidP="008A3BB6">
      <w:pPr>
        <w:spacing w:before="100" w:beforeAutospacing="1" w:after="100" w:afterAutospacing="1"/>
        <w:jc w:val="both"/>
        <w:rPr>
          <w:lang w:eastAsia="ru-RU"/>
        </w:rPr>
      </w:pPr>
      <w:r w:rsidRPr="00FD6847">
        <w:rPr>
          <w:lang w:eastAsia="ru-RU"/>
        </w:rPr>
        <w:drawing>
          <wp:inline distT="0" distB="0" distL="0" distR="0" wp14:anchorId="69CFDB0D" wp14:editId="7229BAB4">
            <wp:extent cx="5940425" cy="3263900"/>
            <wp:effectExtent l="0" t="0" r="3175" b="0"/>
            <wp:docPr id="129590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9454" name=""/>
                    <pic:cNvPicPr/>
                  </pic:nvPicPr>
                  <pic:blipFill>
                    <a:blip r:embed="rId23"/>
                    <a:stretch>
                      <a:fillRect/>
                    </a:stretch>
                  </pic:blipFill>
                  <pic:spPr>
                    <a:xfrm>
                      <a:off x="0" y="0"/>
                      <a:ext cx="5940425" cy="3263900"/>
                    </a:xfrm>
                    <a:prstGeom prst="rect">
                      <a:avLst/>
                    </a:prstGeom>
                  </pic:spPr>
                </pic:pic>
              </a:graphicData>
            </a:graphic>
          </wp:inline>
        </w:drawing>
      </w:r>
    </w:p>
    <w:p w14:paraId="364448F5" w14:textId="73845876" w:rsidR="00D8259F" w:rsidRPr="007E03B6" w:rsidRDefault="00D8259F" w:rsidP="00D8259F">
      <w:pPr>
        <w:spacing w:before="100" w:beforeAutospacing="1" w:after="100" w:afterAutospacing="1"/>
        <w:jc w:val="both"/>
        <w:rPr>
          <w:lang w:eastAsia="ru-RU"/>
        </w:rPr>
      </w:pPr>
      <w:r w:rsidRPr="008A3BB6">
        <w:rPr>
          <w:b/>
          <w:bCs/>
          <w:i/>
          <w:iCs/>
          <w:lang w:eastAsia="ru-RU"/>
        </w:rPr>
        <w:t>Рисунок 2.2.1</w:t>
      </w:r>
      <w:r w:rsidR="00FD6847">
        <w:rPr>
          <w:b/>
          <w:bCs/>
          <w:i/>
          <w:iCs/>
          <w:lang w:eastAsia="ru-RU"/>
        </w:rPr>
        <w:t>1</w:t>
      </w:r>
      <w:r w:rsidRPr="008A3BB6">
        <w:rPr>
          <w:b/>
          <w:bCs/>
          <w:i/>
          <w:iCs/>
          <w:lang w:eastAsia="ru-RU"/>
        </w:rPr>
        <w:t>.</w:t>
      </w:r>
      <w:r>
        <w:rPr>
          <w:lang w:eastAsia="ru-RU"/>
        </w:rPr>
        <w:t xml:space="preserve"> График ACF</w:t>
      </w:r>
      <w:r w:rsidRPr="008A3BB6">
        <w:rPr>
          <w:lang w:eastAsia="ru-RU"/>
        </w:rPr>
        <w:t>/</w:t>
      </w:r>
      <w:r>
        <w:rPr>
          <w:lang w:eastAsia="ru-RU"/>
        </w:rPr>
        <w:t>PACF</w:t>
      </w:r>
      <w:r w:rsidRPr="008A3BB6">
        <w:rPr>
          <w:lang w:eastAsia="ru-RU"/>
        </w:rPr>
        <w:t xml:space="preserve"> (</w:t>
      </w:r>
      <w:r w:rsidRPr="00FD6847">
        <w:rPr>
          <w:b/>
          <w:bCs/>
          <w:i/>
          <w:iCs/>
          <w:lang w:eastAsia="ru-RU"/>
        </w:rPr>
        <w:t>trend_season_1</w:t>
      </w:r>
      <w:r w:rsidRPr="008A3BB6">
        <w:rPr>
          <w:b/>
          <w:bCs/>
          <w:lang w:eastAsia="ru-RU"/>
        </w:rPr>
        <w:t>)</w:t>
      </w:r>
      <w:r w:rsidRPr="00643811">
        <w:rPr>
          <w:b/>
          <w:bCs/>
          <w:lang w:eastAsia="ru-RU"/>
        </w:rPr>
        <w:t xml:space="preserve"> </w:t>
      </w:r>
      <w:r>
        <w:rPr>
          <w:lang w:eastAsia="ru-RU"/>
        </w:rPr>
        <w:t>для подбора параметров ARIMA</w:t>
      </w:r>
      <w:r w:rsidRPr="008A3BB6">
        <w:rPr>
          <w:lang w:eastAsia="ru-RU"/>
        </w:rPr>
        <w:t>.</w:t>
      </w:r>
    </w:p>
    <w:p w14:paraId="5359279A" w14:textId="52B5A549" w:rsidR="00D8259F" w:rsidRDefault="00D8259F" w:rsidP="008A3BB6">
      <w:pPr>
        <w:spacing w:before="100" w:beforeAutospacing="1" w:after="100" w:afterAutospacing="1"/>
        <w:jc w:val="both"/>
        <w:rPr>
          <w:lang w:eastAsia="ru-RU"/>
        </w:rPr>
      </w:pPr>
    </w:p>
    <w:p w14:paraId="1D92D583" w14:textId="77879A1A" w:rsidR="00D60C18" w:rsidRPr="008747D6" w:rsidRDefault="008747D6" w:rsidP="008A3BB6">
      <w:pPr>
        <w:spacing w:before="100" w:beforeAutospacing="1" w:after="100" w:afterAutospacing="1"/>
        <w:jc w:val="both"/>
        <w:rPr>
          <w:lang w:val="ru-RU" w:eastAsia="ru-RU"/>
        </w:rPr>
      </w:pPr>
      <w:r w:rsidRPr="008747D6">
        <w:rPr>
          <w:lang w:eastAsia="ru-RU"/>
        </w:rPr>
        <w:lastRenderedPageBreak/>
        <w:drawing>
          <wp:inline distT="0" distB="0" distL="0" distR="0" wp14:anchorId="282FD39A" wp14:editId="2DE73C1B">
            <wp:extent cx="5940425" cy="3263900"/>
            <wp:effectExtent l="0" t="0" r="3175" b="0"/>
            <wp:docPr id="5517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82332" name=""/>
                    <pic:cNvPicPr/>
                  </pic:nvPicPr>
                  <pic:blipFill>
                    <a:blip r:embed="rId24"/>
                    <a:stretch>
                      <a:fillRect/>
                    </a:stretch>
                  </pic:blipFill>
                  <pic:spPr>
                    <a:xfrm>
                      <a:off x="0" y="0"/>
                      <a:ext cx="5940425" cy="3263900"/>
                    </a:xfrm>
                    <a:prstGeom prst="rect">
                      <a:avLst/>
                    </a:prstGeom>
                  </pic:spPr>
                </pic:pic>
              </a:graphicData>
            </a:graphic>
          </wp:inline>
        </w:drawing>
      </w:r>
    </w:p>
    <w:p w14:paraId="54278628" w14:textId="1232D92C" w:rsidR="00D60C18" w:rsidRPr="007E03B6" w:rsidRDefault="00D60C18" w:rsidP="00D60C18">
      <w:pPr>
        <w:spacing w:before="100" w:beforeAutospacing="1" w:after="100" w:afterAutospacing="1"/>
        <w:jc w:val="both"/>
        <w:rPr>
          <w:lang w:eastAsia="ru-RU"/>
        </w:rPr>
      </w:pPr>
      <w:r w:rsidRPr="008A3BB6">
        <w:rPr>
          <w:b/>
          <w:bCs/>
          <w:i/>
          <w:iCs/>
          <w:lang w:eastAsia="ru-RU"/>
        </w:rPr>
        <w:t>Рисунок 2.2.1</w:t>
      </w:r>
      <w:r w:rsidR="00FD6847">
        <w:rPr>
          <w:b/>
          <w:bCs/>
          <w:i/>
          <w:iCs/>
          <w:lang w:eastAsia="ru-RU"/>
        </w:rPr>
        <w:t>2</w:t>
      </w:r>
      <w:r w:rsidRPr="008A3BB6">
        <w:rPr>
          <w:b/>
          <w:bCs/>
          <w:i/>
          <w:iCs/>
          <w:lang w:eastAsia="ru-RU"/>
        </w:rPr>
        <w:t>.</w:t>
      </w:r>
      <w:r>
        <w:rPr>
          <w:lang w:eastAsia="ru-RU"/>
        </w:rPr>
        <w:t xml:space="preserve"> График ACF</w:t>
      </w:r>
      <w:r w:rsidRPr="008A3BB6">
        <w:rPr>
          <w:lang w:eastAsia="ru-RU"/>
        </w:rPr>
        <w:t>/</w:t>
      </w:r>
      <w:r>
        <w:rPr>
          <w:lang w:eastAsia="ru-RU"/>
        </w:rPr>
        <w:t>PACF</w:t>
      </w:r>
      <w:r w:rsidRPr="008A3BB6">
        <w:rPr>
          <w:lang w:eastAsia="ru-RU"/>
        </w:rPr>
        <w:t xml:space="preserve"> (</w:t>
      </w:r>
      <w:r w:rsidRPr="00FD6847">
        <w:rPr>
          <w:b/>
          <w:bCs/>
          <w:i/>
          <w:iCs/>
          <w:lang w:eastAsia="ru-RU"/>
        </w:rPr>
        <w:t>trend_season_high_noise_1</w:t>
      </w:r>
      <w:r w:rsidRPr="008A3BB6">
        <w:rPr>
          <w:b/>
          <w:bCs/>
          <w:lang w:eastAsia="ru-RU"/>
        </w:rPr>
        <w:t>)</w:t>
      </w:r>
      <w:r w:rsidRPr="00643811">
        <w:rPr>
          <w:b/>
          <w:bCs/>
          <w:lang w:eastAsia="ru-RU"/>
        </w:rPr>
        <w:t xml:space="preserve"> </w:t>
      </w:r>
      <w:r>
        <w:rPr>
          <w:lang w:eastAsia="ru-RU"/>
        </w:rPr>
        <w:t>для подбора параметров ARIMA</w:t>
      </w:r>
      <w:r w:rsidRPr="008A3BB6">
        <w:rPr>
          <w:lang w:eastAsia="ru-RU"/>
        </w:rPr>
        <w:t>.</w:t>
      </w:r>
    </w:p>
    <w:p w14:paraId="03D100ED" w14:textId="287671CF" w:rsidR="00E05B9A" w:rsidRDefault="00763585" w:rsidP="008A3BB6">
      <w:pPr>
        <w:spacing w:before="100" w:beforeAutospacing="1" w:after="100" w:afterAutospacing="1"/>
        <w:jc w:val="both"/>
        <w:rPr>
          <w:lang w:eastAsia="ru-RU"/>
        </w:rPr>
      </w:pPr>
      <w:r>
        <w:rPr>
          <w:lang w:eastAsia="ru-RU"/>
        </w:rPr>
        <w:br/>
      </w:r>
      <w:r w:rsidR="00DC71E3">
        <w:rPr>
          <w:lang w:eastAsia="ru-RU"/>
        </w:rPr>
        <w:t xml:space="preserve">Так как первый слой сети </w:t>
      </w:r>
      <w:proofErr w:type="spellStart"/>
      <w:r w:rsidR="00D56951">
        <w:rPr>
          <w:i/>
          <w:iCs/>
          <w:lang w:eastAsia="ru-RU"/>
        </w:rPr>
        <w:t>H</w:t>
      </w:r>
      <w:r w:rsidR="00DC71E3" w:rsidRPr="0046148C">
        <w:rPr>
          <w:i/>
          <w:iCs/>
          <w:lang w:eastAsia="ru-RU"/>
        </w:rPr>
        <w:t>elformer</w:t>
      </w:r>
      <w:proofErr w:type="spellEnd"/>
      <w:r w:rsidR="00DC71E3" w:rsidRPr="00DC71E3">
        <w:rPr>
          <w:lang w:val="ru-RU" w:eastAsia="ru-RU"/>
        </w:rPr>
        <w:t xml:space="preserve"> </w:t>
      </w:r>
      <w:r w:rsidR="00DC71E3">
        <w:rPr>
          <w:lang w:eastAsia="ru-RU"/>
        </w:rPr>
        <w:t xml:space="preserve">представляет собой </w:t>
      </w:r>
      <w:proofErr w:type="spellStart"/>
      <w:r w:rsidR="00DC71E3" w:rsidRPr="0046148C">
        <w:rPr>
          <w:i/>
          <w:iCs/>
          <w:lang w:eastAsia="ru-RU"/>
        </w:rPr>
        <w:t>Holt‑Winters</w:t>
      </w:r>
      <w:proofErr w:type="spellEnd"/>
      <w:r w:rsidR="00DC71E3">
        <w:rPr>
          <w:lang w:eastAsia="ru-RU"/>
        </w:rPr>
        <w:t xml:space="preserve"> </w:t>
      </w:r>
      <w:proofErr w:type="spellStart"/>
      <w:r w:rsidR="00DC71E3">
        <w:rPr>
          <w:lang w:eastAsia="ru-RU"/>
        </w:rPr>
        <w:t>деокмпозицию</w:t>
      </w:r>
      <w:proofErr w:type="spellEnd"/>
      <w:r w:rsidR="00DC71E3">
        <w:rPr>
          <w:lang w:eastAsia="ru-RU"/>
        </w:rPr>
        <w:t>, было принято решение протестировать выходные значения данного слоя на предмет валидного разложения на тренд, сезонность и остатки</w:t>
      </w:r>
      <w:r w:rsidR="00E05B9A">
        <w:rPr>
          <w:lang w:eastAsia="ru-RU"/>
        </w:rPr>
        <w:t>.</w:t>
      </w:r>
      <w:r w:rsidR="0046148C">
        <w:rPr>
          <w:lang w:eastAsia="ru-RU"/>
        </w:rPr>
        <w:t xml:space="preserve"> Результаты декомпозиции и предсказания до применения </w:t>
      </w:r>
      <w:proofErr w:type="spellStart"/>
      <w:r w:rsidR="0046148C">
        <w:rPr>
          <w:lang w:eastAsia="ru-RU"/>
        </w:rPr>
        <w:t>трансформерного</w:t>
      </w:r>
      <w:proofErr w:type="spellEnd"/>
      <w:r w:rsidR="0046148C">
        <w:rPr>
          <w:lang w:eastAsia="ru-RU"/>
        </w:rPr>
        <w:t xml:space="preserve"> слоя для рядов </w:t>
      </w:r>
      <w:r w:rsidR="0046148C" w:rsidRPr="0046148C">
        <w:rPr>
          <w:i/>
          <w:iCs/>
          <w:lang w:eastAsia="ru-RU"/>
        </w:rPr>
        <w:t>trend_season_1</w:t>
      </w:r>
      <w:r w:rsidR="0046148C">
        <w:rPr>
          <w:lang w:eastAsia="ru-RU"/>
        </w:rPr>
        <w:t xml:space="preserve"> и </w:t>
      </w:r>
      <w:r w:rsidR="0046148C" w:rsidRPr="0046148C">
        <w:rPr>
          <w:i/>
          <w:iCs/>
          <w:lang w:eastAsia="ru-RU"/>
        </w:rPr>
        <w:t>trend_season_high_noise_1</w:t>
      </w:r>
      <w:r w:rsidR="0046148C">
        <w:rPr>
          <w:lang w:eastAsia="ru-RU"/>
        </w:rPr>
        <w:t xml:space="preserve"> приведены на рисунках 2.2.13 и 2.2.14 соответственно. </w:t>
      </w:r>
    </w:p>
    <w:p w14:paraId="783B2F1F" w14:textId="73D838B9" w:rsidR="00763585" w:rsidRDefault="0046148C" w:rsidP="00763585">
      <w:pPr>
        <w:spacing w:before="100" w:beforeAutospacing="1" w:after="100" w:afterAutospacing="1"/>
        <w:jc w:val="both"/>
        <w:rPr>
          <w:lang w:eastAsia="ru-RU"/>
        </w:rPr>
      </w:pPr>
      <w:r w:rsidRPr="0046148C">
        <w:rPr>
          <w:lang w:eastAsia="ru-RU"/>
        </w:rPr>
        <w:lastRenderedPageBreak/>
        <w:drawing>
          <wp:inline distT="0" distB="0" distL="0" distR="0" wp14:anchorId="490506D8" wp14:editId="4DE15567">
            <wp:extent cx="5940425" cy="4412615"/>
            <wp:effectExtent l="0" t="0" r="3175" b="0"/>
            <wp:docPr id="184380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04820" name=""/>
                    <pic:cNvPicPr/>
                  </pic:nvPicPr>
                  <pic:blipFill>
                    <a:blip r:embed="rId25"/>
                    <a:stretch>
                      <a:fillRect/>
                    </a:stretch>
                  </pic:blipFill>
                  <pic:spPr>
                    <a:xfrm>
                      <a:off x="0" y="0"/>
                      <a:ext cx="5940425" cy="4412615"/>
                    </a:xfrm>
                    <a:prstGeom prst="rect">
                      <a:avLst/>
                    </a:prstGeom>
                  </pic:spPr>
                </pic:pic>
              </a:graphicData>
            </a:graphic>
          </wp:inline>
        </w:drawing>
      </w:r>
    </w:p>
    <w:p w14:paraId="4B4A99EB" w14:textId="1D97ED53" w:rsidR="00763585" w:rsidRDefault="00763585" w:rsidP="00763585">
      <w:pPr>
        <w:spacing w:before="100" w:beforeAutospacing="1" w:after="100" w:afterAutospacing="1"/>
        <w:jc w:val="both"/>
        <w:rPr>
          <w:rStyle w:val="HTMLCode"/>
          <w:rFonts w:ascii="Times New Roman" w:eastAsiaTheme="minorHAnsi" w:hAnsi="Times New Roman" w:cs="Times New Roman"/>
          <w:i/>
          <w:iCs/>
          <w:sz w:val="24"/>
          <w:szCs w:val="24"/>
        </w:rPr>
      </w:pPr>
      <w:r w:rsidRPr="00763585">
        <w:rPr>
          <w:b/>
          <w:bCs/>
          <w:i/>
          <w:iCs/>
          <w:lang w:eastAsia="ru-RU"/>
        </w:rPr>
        <w:t>Рисунок 2.2.1</w:t>
      </w:r>
      <w:r w:rsidR="0046148C">
        <w:rPr>
          <w:b/>
          <w:bCs/>
          <w:i/>
          <w:iCs/>
          <w:lang w:eastAsia="ru-RU"/>
        </w:rPr>
        <w:t>3</w:t>
      </w:r>
      <w:r w:rsidRPr="00763585">
        <w:rPr>
          <w:b/>
          <w:bCs/>
          <w:i/>
          <w:iCs/>
          <w:lang w:eastAsia="ru-RU"/>
        </w:rPr>
        <w:t>.</w:t>
      </w:r>
      <w:r>
        <w:rPr>
          <w:lang w:eastAsia="ru-RU"/>
        </w:rPr>
        <w:t xml:space="preserve"> Графики компонент </w:t>
      </w:r>
      <w:proofErr w:type="spellStart"/>
      <w:r w:rsidR="0046148C" w:rsidRPr="0046148C">
        <w:rPr>
          <w:i/>
          <w:iCs/>
          <w:lang w:eastAsia="ru-RU"/>
        </w:rPr>
        <w:t>Holt‑Winters</w:t>
      </w:r>
      <w:proofErr w:type="spellEnd"/>
      <w:r w:rsidR="0046148C">
        <w:rPr>
          <w:lang w:eastAsia="ru-RU"/>
        </w:rPr>
        <w:t xml:space="preserve"> декомпозиции </w:t>
      </w:r>
      <w:r>
        <w:rPr>
          <w:lang w:eastAsia="ru-RU"/>
        </w:rPr>
        <w:t xml:space="preserve">для синтетического ряда </w:t>
      </w:r>
      <w:r w:rsidR="0046148C" w:rsidRPr="0046148C">
        <w:rPr>
          <w:i/>
          <w:iCs/>
          <w:lang w:eastAsia="ru-RU"/>
        </w:rPr>
        <w:t>trend_season_1</w:t>
      </w:r>
      <w:r>
        <w:rPr>
          <w:rStyle w:val="HTMLCode"/>
          <w:rFonts w:ascii="Times New Roman" w:eastAsiaTheme="minorHAnsi" w:hAnsi="Times New Roman" w:cs="Times New Roman"/>
          <w:i/>
          <w:iCs/>
          <w:sz w:val="24"/>
          <w:szCs w:val="24"/>
        </w:rPr>
        <w:t>.</w:t>
      </w:r>
    </w:p>
    <w:p w14:paraId="2AFFEACF" w14:textId="36DFCB4F" w:rsidR="00763585" w:rsidRDefault="00763585" w:rsidP="00763585">
      <w:pPr>
        <w:spacing w:before="100" w:beforeAutospacing="1" w:after="100" w:afterAutospacing="1"/>
        <w:jc w:val="both"/>
        <w:rPr>
          <w:rStyle w:val="HTMLCode"/>
          <w:rFonts w:ascii="Times New Roman" w:eastAsiaTheme="minorHAnsi" w:hAnsi="Times New Roman" w:cs="Times New Roman"/>
          <w:i/>
          <w:iCs/>
          <w:sz w:val="24"/>
          <w:szCs w:val="24"/>
        </w:rPr>
      </w:pPr>
    </w:p>
    <w:p w14:paraId="428773CF" w14:textId="03A19E8D" w:rsidR="00763585" w:rsidRDefault="0046148C" w:rsidP="00763585">
      <w:pPr>
        <w:spacing w:before="100" w:beforeAutospacing="1" w:after="100" w:afterAutospacing="1"/>
        <w:jc w:val="both"/>
        <w:rPr>
          <w:lang w:eastAsia="ru-RU"/>
        </w:rPr>
      </w:pPr>
      <w:r w:rsidRPr="0046148C">
        <w:rPr>
          <w:lang w:eastAsia="ru-RU"/>
        </w:rPr>
        <w:lastRenderedPageBreak/>
        <w:drawing>
          <wp:inline distT="0" distB="0" distL="0" distR="0" wp14:anchorId="6A4C3800" wp14:editId="6B525816">
            <wp:extent cx="5940425" cy="4408805"/>
            <wp:effectExtent l="0" t="0" r="3175" b="0"/>
            <wp:docPr id="41936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63711" name=""/>
                    <pic:cNvPicPr/>
                  </pic:nvPicPr>
                  <pic:blipFill>
                    <a:blip r:embed="rId26"/>
                    <a:stretch>
                      <a:fillRect/>
                    </a:stretch>
                  </pic:blipFill>
                  <pic:spPr>
                    <a:xfrm>
                      <a:off x="0" y="0"/>
                      <a:ext cx="5940425" cy="4408805"/>
                    </a:xfrm>
                    <a:prstGeom prst="rect">
                      <a:avLst/>
                    </a:prstGeom>
                  </pic:spPr>
                </pic:pic>
              </a:graphicData>
            </a:graphic>
          </wp:inline>
        </w:drawing>
      </w:r>
    </w:p>
    <w:p w14:paraId="32E4A80C" w14:textId="4E7456B3" w:rsidR="00763585" w:rsidRDefault="00763585" w:rsidP="00763585">
      <w:pPr>
        <w:spacing w:before="100" w:beforeAutospacing="1" w:after="100" w:afterAutospacing="1"/>
        <w:jc w:val="both"/>
        <w:rPr>
          <w:rStyle w:val="HTMLCode"/>
          <w:rFonts w:ascii="Times New Roman" w:eastAsiaTheme="minorHAnsi" w:hAnsi="Times New Roman" w:cs="Times New Roman"/>
          <w:i/>
          <w:iCs/>
          <w:sz w:val="24"/>
          <w:szCs w:val="24"/>
        </w:rPr>
      </w:pPr>
      <w:r w:rsidRPr="00763585">
        <w:rPr>
          <w:b/>
          <w:bCs/>
          <w:i/>
          <w:iCs/>
          <w:lang w:eastAsia="ru-RU"/>
        </w:rPr>
        <w:t>Рисунок 2.2.</w:t>
      </w:r>
      <w:r w:rsidR="0046148C">
        <w:rPr>
          <w:b/>
          <w:bCs/>
          <w:i/>
          <w:iCs/>
          <w:lang w:eastAsia="ru-RU"/>
        </w:rPr>
        <w:t>14</w:t>
      </w:r>
      <w:r w:rsidRPr="00763585">
        <w:rPr>
          <w:b/>
          <w:bCs/>
          <w:i/>
          <w:iCs/>
          <w:lang w:eastAsia="ru-RU"/>
        </w:rPr>
        <w:t>.</w:t>
      </w:r>
      <w:r>
        <w:rPr>
          <w:lang w:eastAsia="ru-RU"/>
        </w:rPr>
        <w:t xml:space="preserve"> </w:t>
      </w:r>
      <w:r w:rsidR="0046148C">
        <w:rPr>
          <w:lang w:eastAsia="ru-RU"/>
        </w:rPr>
        <w:t xml:space="preserve">Графики компонент </w:t>
      </w:r>
      <w:proofErr w:type="spellStart"/>
      <w:r w:rsidR="0046148C" w:rsidRPr="0046148C">
        <w:rPr>
          <w:i/>
          <w:iCs/>
          <w:lang w:eastAsia="ru-RU"/>
        </w:rPr>
        <w:t>Holt‑Winters</w:t>
      </w:r>
      <w:proofErr w:type="spellEnd"/>
      <w:r w:rsidR="0046148C">
        <w:rPr>
          <w:lang w:eastAsia="ru-RU"/>
        </w:rPr>
        <w:t xml:space="preserve"> декомпозиции для синтетического ряда </w:t>
      </w:r>
      <w:r w:rsidR="0046148C" w:rsidRPr="0046148C">
        <w:rPr>
          <w:i/>
          <w:iCs/>
          <w:lang w:eastAsia="ru-RU"/>
        </w:rPr>
        <w:t>trend_season_high_noise_1</w:t>
      </w:r>
      <w:r>
        <w:rPr>
          <w:rStyle w:val="HTMLCode"/>
          <w:rFonts w:ascii="Times New Roman" w:eastAsiaTheme="minorHAnsi" w:hAnsi="Times New Roman" w:cs="Times New Roman"/>
          <w:i/>
          <w:iCs/>
          <w:sz w:val="24"/>
          <w:szCs w:val="24"/>
        </w:rPr>
        <w:t>.</w:t>
      </w:r>
    </w:p>
    <w:p w14:paraId="12C6F8F4" w14:textId="77777777" w:rsidR="00EA47B3" w:rsidRDefault="00EA47B3" w:rsidP="0046148C">
      <w:pPr>
        <w:pStyle w:val="Heading3"/>
        <w:rPr>
          <w:rFonts w:eastAsia="Times New Roman"/>
          <w:lang w:eastAsia="ru-RU"/>
        </w:rPr>
      </w:pPr>
    </w:p>
    <w:p w14:paraId="05B03E41" w14:textId="4858D3ED" w:rsidR="00E85F19" w:rsidRPr="00E85F19" w:rsidRDefault="00625441" w:rsidP="0046148C">
      <w:pPr>
        <w:pStyle w:val="Heading3"/>
        <w:rPr>
          <w:rFonts w:eastAsia="Times New Roman"/>
          <w:lang w:eastAsia="ru-RU"/>
        </w:rPr>
      </w:pPr>
      <w:r>
        <w:rPr>
          <w:rFonts w:eastAsia="Times New Roman"/>
          <w:lang w:eastAsia="ru-RU"/>
        </w:rPr>
        <w:br/>
      </w:r>
      <w:bookmarkStart w:id="23" w:name="_Toc217391088"/>
      <w:r w:rsidR="00E85F19" w:rsidRPr="00E85F19">
        <w:rPr>
          <w:rFonts w:eastAsia="Times New Roman"/>
          <w:lang w:eastAsia="ru-RU"/>
        </w:rPr>
        <w:t>2.2.3. Результаты обучения моделей на синтетических рядах</w:t>
      </w:r>
      <w:bookmarkEnd w:id="23"/>
    </w:p>
    <w:p w14:paraId="2DED09A4" w14:textId="2EC53E1A" w:rsidR="00625441" w:rsidRDefault="00D56951" w:rsidP="00763585">
      <w:pPr>
        <w:spacing w:before="100" w:beforeAutospacing="1" w:after="100" w:afterAutospacing="1"/>
        <w:jc w:val="both"/>
        <w:rPr>
          <w:lang w:eastAsia="ru-RU"/>
        </w:rPr>
      </w:pPr>
      <w:r>
        <w:rPr>
          <w:lang w:eastAsia="ru-RU"/>
        </w:rPr>
        <w:t>Каждая из перечисленных выше моделей была обучена на тренировочных частях данных для каждого отдельного ряда, после чего итеративным путем были получены предсказания для каждого соответствующего синтетического ряда и модели</w:t>
      </w:r>
      <w:r w:rsidR="00625441">
        <w:rPr>
          <w:lang w:eastAsia="ru-RU"/>
        </w:rPr>
        <w:t>.</w:t>
      </w:r>
    </w:p>
    <w:p w14:paraId="4748F5FD" w14:textId="395AD5F6" w:rsidR="00625441" w:rsidRDefault="00625441" w:rsidP="00763585">
      <w:pPr>
        <w:spacing w:before="100" w:beforeAutospacing="1" w:after="100" w:afterAutospacing="1"/>
        <w:jc w:val="both"/>
        <w:rPr>
          <w:lang w:eastAsia="ru-RU"/>
        </w:rPr>
      </w:pPr>
      <w:r>
        <w:rPr>
          <w:lang w:eastAsia="ru-RU"/>
        </w:rPr>
        <w:t xml:space="preserve">Увеличенные графики предсказаний моделей </w:t>
      </w:r>
      <w:r w:rsidR="00D56951" w:rsidRPr="00D56951">
        <w:rPr>
          <w:i/>
          <w:iCs/>
          <w:lang w:eastAsia="ru-RU"/>
        </w:rPr>
        <w:t>ARIMA</w:t>
      </w:r>
      <w:r w:rsidR="00D56951" w:rsidRPr="00D56951">
        <w:rPr>
          <w:i/>
          <w:iCs/>
          <w:lang w:val="ru-RU" w:eastAsia="ru-RU"/>
        </w:rPr>
        <w:t xml:space="preserve"> </w:t>
      </w:r>
      <w:r w:rsidR="00D56951" w:rsidRPr="00D56951">
        <w:rPr>
          <w:i/>
          <w:iCs/>
          <w:lang w:eastAsia="ru-RU"/>
        </w:rPr>
        <w:t>auto</w:t>
      </w:r>
      <w:r w:rsidR="00D56951" w:rsidRPr="00D56951">
        <w:rPr>
          <w:i/>
          <w:iCs/>
          <w:lang w:val="ru-RU" w:eastAsia="ru-RU"/>
        </w:rPr>
        <w:t>-</w:t>
      </w:r>
      <w:r w:rsidR="00D56951" w:rsidRPr="00D56951">
        <w:rPr>
          <w:i/>
          <w:iCs/>
          <w:lang w:eastAsia="ru-RU"/>
        </w:rPr>
        <w:t>ARIMA</w:t>
      </w:r>
      <w:r w:rsidR="00D56951" w:rsidRPr="00D56951">
        <w:rPr>
          <w:i/>
          <w:iCs/>
          <w:lang w:val="ru-RU" w:eastAsia="ru-RU"/>
        </w:rPr>
        <w:t xml:space="preserve">, </w:t>
      </w:r>
      <w:r w:rsidR="00D56951" w:rsidRPr="00D56951">
        <w:rPr>
          <w:i/>
          <w:iCs/>
          <w:lang w:eastAsia="ru-RU"/>
        </w:rPr>
        <w:t>ETS</w:t>
      </w:r>
      <w:r w:rsidR="00D56951" w:rsidRPr="00D56951">
        <w:rPr>
          <w:i/>
          <w:iCs/>
          <w:lang w:val="ru-RU" w:eastAsia="ru-RU"/>
        </w:rPr>
        <w:t xml:space="preserve">, </w:t>
      </w:r>
      <w:r w:rsidR="00D56951" w:rsidRPr="00D56951">
        <w:rPr>
          <w:i/>
          <w:iCs/>
          <w:lang w:eastAsia="ru-RU"/>
        </w:rPr>
        <w:t>Prophet</w:t>
      </w:r>
      <w:r w:rsidR="00D56951" w:rsidRPr="00D56951">
        <w:rPr>
          <w:i/>
          <w:iCs/>
          <w:lang w:val="ru-RU" w:eastAsia="ru-RU"/>
        </w:rPr>
        <w:t xml:space="preserve"> </w:t>
      </w:r>
      <w:r w:rsidR="00D56951" w:rsidRPr="00D56951">
        <w:rPr>
          <w:lang w:eastAsia="ru-RU"/>
        </w:rPr>
        <w:t>и</w:t>
      </w:r>
      <w:r w:rsidR="00D56951" w:rsidRPr="00D56951">
        <w:rPr>
          <w:i/>
          <w:iCs/>
          <w:lang w:eastAsia="ru-RU"/>
        </w:rPr>
        <w:t xml:space="preserve"> </w:t>
      </w:r>
      <w:proofErr w:type="spellStart"/>
      <w:r w:rsidR="00D56951" w:rsidRPr="00D56951">
        <w:rPr>
          <w:i/>
          <w:iCs/>
          <w:lang w:eastAsia="ru-RU"/>
        </w:rPr>
        <w:t>Helformer</w:t>
      </w:r>
      <w:proofErr w:type="spellEnd"/>
      <w:r w:rsidR="00D56951" w:rsidRPr="00D56951">
        <w:rPr>
          <w:i/>
          <w:iCs/>
          <w:lang w:val="ru-RU" w:eastAsia="ru-RU"/>
        </w:rPr>
        <w:t xml:space="preserve"> </w:t>
      </w:r>
      <w:r w:rsidR="00D56951">
        <w:rPr>
          <w:lang w:eastAsia="ru-RU"/>
        </w:rPr>
        <w:t xml:space="preserve">для рядов </w:t>
      </w:r>
      <w:r w:rsidR="00D56951" w:rsidRPr="00D56951">
        <w:rPr>
          <w:i/>
          <w:iCs/>
          <w:lang w:eastAsia="ru-RU"/>
        </w:rPr>
        <w:t>flat</w:t>
      </w:r>
      <w:r w:rsidR="00D56951" w:rsidRPr="00D56951">
        <w:rPr>
          <w:i/>
          <w:iCs/>
          <w:lang w:val="ru-RU" w:eastAsia="ru-RU"/>
        </w:rPr>
        <w:t>_</w:t>
      </w:r>
      <w:r w:rsidR="00D56951" w:rsidRPr="00D56951">
        <w:rPr>
          <w:i/>
          <w:iCs/>
          <w:lang w:eastAsia="ru-RU"/>
        </w:rPr>
        <w:t>low</w:t>
      </w:r>
      <w:r w:rsidR="00D56951" w:rsidRPr="00D56951">
        <w:rPr>
          <w:i/>
          <w:iCs/>
          <w:lang w:val="ru-RU" w:eastAsia="ru-RU"/>
        </w:rPr>
        <w:t>_</w:t>
      </w:r>
      <w:r w:rsidR="00D56951" w:rsidRPr="00D56951">
        <w:rPr>
          <w:i/>
          <w:iCs/>
          <w:lang w:eastAsia="ru-RU"/>
        </w:rPr>
        <w:t>noise</w:t>
      </w:r>
      <w:r w:rsidR="00D56951" w:rsidRPr="00D56951">
        <w:rPr>
          <w:i/>
          <w:iCs/>
          <w:lang w:val="ru-RU" w:eastAsia="ru-RU"/>
        </w:rPr>
        <w:t xml:space="preserve">, </w:t>
      </w:r>
      <w:r w:rsidR="00D56951">
        <w:rPr>
          <w:i/>
          <w:iCs/>
          <w:lang w:eastAsia="ru-RU"/>
        </w:rPr>
        <w:t>season</w:t>
      </w:r>
      <w:r w:rsidR="00C66091" w:rsidRPr="00C66091">
        <w:rPr>
          <w:i/>
          <w:iCs/>
          <w:lang w:val="ru-RU" w:eastAsia="ru-RU"/>
        </w:rPr>
        <w:t>_</w:t>
      </w:r>
      <w:r w:rsidR="00C66091">
        <w:rPr>
          <w:i/>
          <w:iCs/>
          <w:lang w:eastAsia="ru-RU"/>
        </w:rPr>
        <w:t>high</w:t>
      </w:r>
      <w:r w:rsidR="00C66091" w:rsidRPr="00C66091">
        <w:rPr>
          <w:i/>
          <w:iCs/>
          <w:lang w:val="ru-RU" w:eastAsia="ru-RU"/>
        </w:rPr>
        <w:t>_</w:t>
      </w:r>
      <w:r w:rsidR="00C66091">
        <w:rPr>
          <w:i/>
          <w:iCs/>
          <w:lang w:eastAsia="ru-RU"/>
        </w:rPr>
        <w:t>noise</w:t>
      </w:r>
      <w:r w:rsidR="00C66091" w:rsidRPr="00C66091">
        <w:rPr>
          <w:i/>
          <w:iCs/>
          <w:lang w:val="ru-RU" w:eastAsia="ru-RU"/>
        </w:rPr>
        <w:t xml:space="preserve">, </w:t>
      </w:r>
      <w:r w:rsidR="00C66091">
        <w:rPr>
          <w:i/>
          <w:iCs/>
          <w:lang w:eastAsia="ru-RU"/>
        </w:rPr>
        <w:t>season</w:t>
      </w:r>
      <w:r w:rsidR="00C66091" w:rsidRPr="00C66091">
        <w:rPr>
          <w:i/>
          <w:iCs/>
          <w:lang w:val="ru-RU" w:eastAsia="ru-RU"/>
        </w:rPr>
        <w:t>_</w:t>
      </w:r>
      <w:r w:rsidR="00C66091">
        <w:rPr>
          <w:i/>
          <w:iCs/>
          <w:lang w:eastAsia="ru-RU"/>
        </w:rPr>
        <w:t>only</w:t>
      </w:r>
      <w:r w:rsidR="00C66091" w:rsidRPr="00C66091">
        <w:rPr>
          <w:i/>
          <w:iCs/>
          <w:lang w:val="ru-RU" w:eastAsia="ru-RU"/>
        </w:rPr>
        <w:t xml:space="preserve">, </w:t>
      </w:r>
      <w:r w:rsidR="00C66091">
        <w:rPr>
          <w:i/>
          <w:iCs/>
          <w:lang w:eastAsia="ru-RU"/>
        </w:rPr>
        <w:t>trend</w:t>
      </w:r>
      <w:r w:rsidR="00C66091" w:rsidRPr="00C66091">
        <w:rPr>
          <w:i/>
          <w:iCs/>
          <w:lang w:val="ru-RU" w:eastAsia="ru-RU"/>
        </w:rPr>
        <w:t>_</w:t>
      </w:r>
      <w:r w:rsidR="00C66091">
        <w:rPr>
          <w:i/>
          <w:iCs/>
          <w:lang w:eastAsia="ru-RU"/>
        </w:rPr>
        <w:t>only</w:t>
      </w:r>
      <w:r w:rsidR="00C66091" w:rsidRPr="00C66091">
        <w:rPr>
          <w:i/>
          <w:iCs/>
          <w:lang w:val="ru-RU" w:eastAsia="ru-RU"/>
        </w:rPr>
        <w:t xml:space="preserve">, </w:t>
      </w:r>
      <w:r w:rsidR="00C66091">
        <w:rPr>
          <w:i/>
          <w:iCs/>
          <w:lang w:eastAsia="ru-RU"/>
        </w:rPr>
        <w:t>trend</w:t>
      </w:r>
      <w:r w:rsidR="00C66091" w:rsidRPr="00C66091">
        <w:rPr>
          <w:i/>
          <w:iCs/>
          <w:lang w:val="ru-RU" w:eastAsia="ru-RU"/>
        </w:rPr>
        <w:t>_</w:t>
      </w:r>
      <w:r w:rsidR="00C66091">
        <w:rPr>
          <w:i/>
          <w:iCs/>
          <w:lang w:eastAsia="ru-RU"/>
        </w:rPr>
        <w:t>season</w:t>
      </w:r>
      <w:r w:rsidR="00C66091" w:rsidRPr="00C66091">
        <w:rPr>
          <w:i/>
          <w:iCs/>
          <w:lang w:val="ru-RU" w:eastAsia="ru-RU"/>
        </w:rPr>
        <w:t xml:space="preserve"> </w:t>
      </w:r>
      <w:r w:rsidR="00C66091">
        <w:rPr>
          <w:lang w:eastAsia="ru-RU"/>
        </w:rPr>
        <w:t xml:space="preserve">и </w:t>
      </w:r>
      <w:r w:rsidR="00C66091">
        <w:rPr>
          <w:i/>
          <w:iCs/>
          <w:lang w:eastAsia="ru-RU"/>
        </w:rPr>
        <w:t>trend</w:t>
      </w:r>
      <w:r w:rsidR="00C66091" w:rsidRPr="00C66091">
        <w:rPr>
          <w:i/>
          <w:iCs/>
          <w:lang w:val="ru-RU" w:eastAsia="ru-RU"/>
        </w:rPr>
        <w:t>_</w:t>
      </w:r>
      <w:r w:rsidR="00C66091">
        <w:rPr>
          <w:i/>
          <w:iCs/>
          <w:lang w:eastAsia="ru-RU"/>
        </w:rPr>
        <w:t>season</w:t>
      </w:r>
      <w:r w:rsidR="00C66091" w:rsidRPr="00C66091">
        <w:rPr>
          <w:i/>
          <w:iCs/>
          <w:lang w:val="ru-RU" w:eastAsia="ru-RU"/>
        </w:rPr>
        <w:t>_</w:t>
      </w:r>
      <w:r w:rsidR="00C66091">
        <w:rPr>
          <w:i/>
          <w:iCs/>
          <w:lang w:eastAsia="ru-RU"/>
        </w:rPr>
        <w:t>high</w:t>
      </w:r>
      <w:r w:rsidR="00C66091" w:rsidRPr="00C66091">
        <w:rPr>
          <w:i/>
          <w:iCs/>
          <w:lang w:val="ru-RU" w:eastAsia="ru-RU"/>
        </w:rPr>
        <w:t>_</w:t>
      </w:r>
      <w:r w:rsidR="00C66091">
        <w:rPr>
          <w:i/>
          <w:iCs/>
          <w:lang w:eastAsia="ru-RU"/>
        </w:rPr>
        <w:t>noise</w:t>
      </w:r>
      <w:r w:rsidR="00C66091">
        <w:rPr>
          <w:lang w:eastAsia="ru-RU"/>
        </w:rPr>
        <w:t>, а также соответствующие метрики качества приведены</w:t>
      </w:r>
      <w:r>
        <w:rPr>
          <w:lang w:eastAsia="ru-RU"/>
        </w:rPr>
        <w:t xml:space="preserve"> на рисунках 2.2.</w:t>
      </w:r>
      <w:r w:rsidR="00C66091">
        <w:rPr>
          <w:lang w:eastAsia="ru-RU"/>
        </w:rPr>
        <w:t>15</w:t>
      </w:r>
      <w:r w:rsidR="00502D4A">
        <w:rPr>
          <w:lang w:eastAsia="ru-RU"/>
        </w:rPr>
        <w:t xml:space="preserve"> - </w:t>
      </w:r>
      <w:r>
        <w:rPr>
          <w:lang w:eastAsia="ru-RU"/>
        </w:rPr>
        <w:t>2.2.</w:t>
      </w:r>
      <w:r w:rsidR="00C66091">
        <w:rPr>
          <w:lang w:eastAsia="ru-RU"/>
        </w:rPr>
        <w:t>20 и в таблицах 2.2.1- 2.2</w:t>
      </w:r>
      <w:r>
        <w:rPr>
          <w:lang w:eastAsia="ru-RU"/>
        </w:rPr>
        <w:t>.</w:t>
      </w:r>
      <w:r w:rsidR="00C66091">
        <w:rPr>
          <w:lang w:eastAsia="ru-RU"/>
        </w:rPr>
        <w:t>6 соответственно.</w:t>
      </w:r>
    </w:p>
    <w:p w14:paraId="455DD000" w14:textId="10C26A3B" w:rsidR="00502D4A" w:rsidRDefault="00C66091" w:rsidP="00763585">
      <w:pPr>
        <w:spacing w:before="100" w:beforeAutospacing="1" w:after="100" w:afterAutospacing="1"/>
        <w:jc w:val="both"/>
        <w:rPr>
          <w:lang w:eastAsia="ru-RU"/>
        </w:rPr>
      </w:pPr>
      <w:r w:rsidRPr="00C66091">
        <w:rPr>
          <w:lang w:eastAsia="ru-RU"/>
        </w:rPr>
        <w:lastRenderedPageBreak/>
        <w:drawing>
          <wp:inline distT="0" distB="0" distL="0" distR="0" wp14:anchorId="0D720DA9" wp14:editId="43100BAB">
            <wp:extent cx="5940425" cy="2534920"/>
            <wp:effectExtent l="0" t="0" r="3175" b="5080"/>
            <wp:docPr id="53886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69840" name=""/>
                    <pic:cNvPicPr/>
                  </pic:nvPicPr>
                  <pic:blipFill>
                    <a:blip r:embed="rId27"/>
                    <a:stretch>
                      <a:fillRect/>
                    </a:stretch>
                  </pic:blipFill>
                  <pic:spPr>
                    <a:xfrm>
                      <a:off x="0" y="0"/>
                      <a:ext cx="5940425" cy="2534920"/>
                    </a:xfrm>
                    <a:prstGeom prst="rect">
                      <a:avLst/>
                    </a:prstGeom>
                  </pic:spPr>
                </pic:pic>
              </a:graphicData>
            </a:graphic>
          </wp:inline>
        </w:drawing>
      </w:r>
    </w:p>
    <w:p w14:paraId="0CEB311F" w14:textId="2CF87CF9" w:rsidR="00502D4A" w:rsidRDefault="00502D4A" w:rsidP="00763585">
      <w:pPr>
        <w:spacing w:before="100" w:beforeAutospacing="1" w:after="100" w:afterAutospacing="1"/>
        <w:jc w:val="both"/>
        <w:rPr>
          <w:rStyle w:val="HTMLCode"/>
          <w:rFonts w:ascii="Times New Roman" w:eastAsiaTheme="minorHAnsi" w:hAnsi="Times New Roman" w:cs="Times New Roman"/>
          <w:i/>
          <w:iCs/>
          <w:sz w:val="24"/>
          <w:szCs w:val="24"/>
        </w:rPr>
      </w:pPr>
      <w:r w:rsidRPr="00502D4A">
        <w:rPr>
          <w:b/>
          <w:bCs/>
          <w:i/>
          <w:iCs/>
          <w:lang w:eastAsia="ru-RU"/>
        </w:rPr>
        <w:t>Рисунок 2.2.</w:t>
      </w:r>
      <w:r w:rsidR="003C3ACC">
        <w:rPr>
          <w:b/>
          <w:bCs/>
          <w:i/>
          <w:iCs/>
          <w:lang w:eastAsia="ru-RU"/>
        </w:rPr>
        <w:t>15</w:t>
      </w:r>
      <w:r w:rsidRPr="00502D4A">
        <w:rPr>
          <w:b/>
          <w:bCs/>
          <w:i/>
          <w:iCs/>
          <w:lang w:eastAsia="ru-RU"/>
        </w:rPr>
        <w:t>.</w:t>
      </w:r>
      <w:r>
        <w:rPr>
          <w:lang w:eastAsia="ru-RU"/>
        </w:rPr>
        <w:t xml:space="preserve"> Предсказания реализованных гибридных и классических моделей на синтетическом ряду </w:t>
      </w:r>
      <w:r w:rsidRPr="00E9593E">
        <w:rPr>
          <w:rStyle w:val="HTMLCode"/>
          <w:rFonts w:ascii="Times New Roman" w:eastAsiaTheme="minorHAnsi" w:hAnsi="Times New Roman" w:cs="Times New Roman"/>
          <w:i/>
          <w:iCs/>
          <w:sz w:val="24"/>
          <w:szCs w:val="24"/>
        </w:rPr>
        <w:t>flat_low_noise</w:t>
      </w:r>
      <w:r>
        <w:rPr>
          <w:rStyle w:val="HTMLCode"/>
          <w:rFonts w:ascii="Times New Roman" w:eastAsiaTheme="minorHAnsi" w:hAnsi="Times New Roman" w:cs="Times New Roman"/>
          <w:i/>
          <w:iCs/>
          <w:sz w:val="24"/>
          <w:szCs w:val="24"/>
        </w:rPr>
        <w:t>_1.</w:t>
      </w:r>
    </w:p>
    <w:p w14:paraId="458893DE" w14:textId="77777777" w:rsidR="008376D6" w:rsidRDefault="008376D6" w:rsidP="00763585">
      <w:pPr>
        <w:spacing w:before="100" w:beforeAutospacing="1" w:after="100" w:afterAutospacing="1"/>
        <w:jc w:val="both"/>
        <w:rPr>
          <w:rStyle w:val="HTMLCode"/>
          <w:rFonts w:ascii="Times New Roman" w:eastAsiaTheme="minorHAnsi" w:hAnsi="Times New Roman" w:cs="Times New Roman"/>
          <w:sz w:val="24"/>
          <w:szCs w:val="24"/>
        </w:rPr>
      </w:pPr>
    </w:p>
    <w:p w14:paraId="3E7733B7" w14:textId="42464302" w:rsidR="008376D6" w:rsidRPr="008376D6" w:rsidRDefault="008376D6" w:rsidP="00763585">
      <w:pPr>
        <w:spacing w:before="100" w:beforeAutospacing="1" w:after="100" w:afterAutospacing="1"/>
        <w:jc w:val="both"/>
        <w:rPr>
          <w:rStyle w:val="HTMLCode"/>
          <w:rFonts w:ascii="Times New Roman" w:eastAsiaTheme="minorHAnsi" w:hAnsi="Times New Roman" w:cs="Times New Roman"/>
          <w:sz w:val="24"/>
          <w:szCs w:val="24"/>
        </w:rPr>
      </w:pPr>
      <w:r w:rsidRPr="008376D6">
        <w:rPr>
          <w:rStyle w:val="HTMLCode"/>
          <w:rFonts w:ascii="Times New Roman" w:eastAsiaTheme="minorHAnsi" w:hAnsi="Times New Roman" w:cs="Times New Roman"/>
          <w:b/>
          <w:bCs/>
          <w:i/>
          <w:iCs/>
          <w:sz w:val="24"/>
          <w:szCs w:val="24"/>
        </w:rPr>
        <w:t>Таблица 2.2.1.</w:t>
      </w:r>
      <w:r>
        <w:rPr>
          <w:rStyle w:val="HTMLCode"/>
          <w:rFonts w:ascii="Times New Roman" w:eastAsiaTheme="minorHAnsi" w:hAnsi="Times New Roman" w:cs="Times New Roman"/>
          <w:sz w:val="24"/>
          <w:szCs w:val="24"/>
        </w:rPr>
        <w:t xml:space="preserve"> </w:t>
      </w:r>
      <w:r w:rsidRPr="004E6E05">
        <w:rPr>
          <w:rStyle w:val="HTMLCode"/>
          <w:rFonts w:ascii="Times New Roman" w:eastAsiaTheme="minorHAnsi" w:hAnsi="Times New Roman" w:cs="Times New Roman"/>
          <w:sz w:val="24"/>
          <w:szCs w:val="24"/>
        </w:rPr>
        <w:t>Результат по метрикам на</w:t>
      </w:r>
      <w:r>
        <w:rPr>
          <w:rStyle w:val="HTMLCode"/>
          <w:rFonts w:ascii="Times New Roman" w:eastAsiaTheme="minorHAnsi" w:hAnsi="Times New Roman" w:cs="Times New Roman"/>
          <w:sz w:val="24"/>
          <w:szCs w:val="24"/>
        </w:rPr>
        <w:t xml:space="preserve"> синтетическом ряду</w:t>
      </w:r>
      <w:r w:rsidRPr="004E6E05">
        <w:rPr>
          <w:rStyle w:val="HTMLCode"/>
          <w:rFonts w:ascii="Times New Roman" w:eastAsiaTheme="minorHAnsi" w:hAnsi="Times New Roman" w:cs="Times New Roman"/>
          <w:sz w:val="24"/>
          <w:szCs w:val="24"/>
        </w:rPr>
        <w:t xml:space="preserve"> </w:t>
      </w:r>
      <w:r w:rsidRPr="004E6E05">
        <w:rPr>
          <w:rStyle w:val="HTMLCode"/>
          <w:rFonts w:ascii="Times New Roman" w:eastAsiaTheme="minorHAnsi" w:hAnsi="Times New Roman" w:cs="Times New Roman"/>
          <w:i/>
          <w:iCs/>
          <w:sz w:val="24"/>
          <w:szCs w:val="24"/>
        </w:rPr>
        <w:t>flat_low_noise_1</w:t>
      </w:r>
      <w:r>
        <w:rPr>
          <w:rStyle w:val="HTMLCode"/>
          <w:rFonts w:ascii="Times New Roman" w:eastAsiaTheme="minorHAnsi" w:hAnsi="Times New Roman" w:cs="Times New Roman"/>
          <w:i/>
          <w:iCs/>
          <w:sz w:val="24"/>
          <w:szCs w:val="24"/>
        </w:rPr>
        <w:t>.</w:t>
      </w:r>
    </w:p>
    <w:tbl>
      <w:tblPr>
        <w:tblStyle w:val="TableGrid"/>
        <w:tblW w:w="0" w:type="auto"/>
        <w:tblLook w:val="04A0" w:firstRow="1" w:lastRow="0" w:firstColumn="1" w:lastColumn="0" w:noHBand="0" w:noVBand="1"/>
      </w:tblPr>
      <w:tblGrid>
        <w:gridCol w:w="3477"/>
        <w:gridCol w:w="1467"/>
        <w:gridCol w:w="1467"/>
        <w:gridCol w:w="1467"/>
        <w:gridCol w:w="1467"/>
      </w:tblGrid>
      <w:tr w:rsidR="003875FA" w:rsidRPr="008376D6" w14:paraId="0053F3D6" w14:textId="77777777" w:rsidTr="003C3ACC">
        <w:tc>
          <w:tcPr>
            <w:tcW w:w="3477" w:type="dxa"/>
          </w:tcPr>
          <w:p w14:paraId="1246A9F5" w14:textId="000D987F"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Модель</w:t>
            </w:r>
          </w:p>
        </w:tc>
        <w:tc>
          <w:tcPr>
            <w:tcW w:w="1467" w:type="dxa"/>
          </w:tcPr>
          <w:p w14:paraId="3BF2E0F0" w14:textId="28CFEE83"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sMAPE</w:t>
            </w:r>
            <w:proofErr w:type="spellEnd"/>
          </w:p>
        </w:tc>
        <w:tc>
          <w:tcPr>
            <w:tcW w:w="1467" w:type="dxa"/>
          </w:tcPr>
          <w:p w14:paraId="6FAC3538" w14:textId="62B77918"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MAPE</w:t>
            </w:r>
          </w:p>
        </w:tc>
        <w:tc>
          <w:tcPr>
            <w:tcW w:w="1467" w:type="dxa"/>
          </w:tcPr>
          <w:p w14:paraId="3C82A3F9" w14:textId="236F90D1"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RMSE</w:t>
            </w:r>
          </w:p>
        </w:tc>
        <w:tc>
          <w:tcPr>
            <w:tcW w:w="1467" w:type="dxa"/>
          </w:tcPr>
          <w:p w14:paraId="7AD96065" w14:textId="22950408"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MSE</w:t>
            </w:r>
          </w:p>
        </w:tc>
      </w:tr>
      <w:tr w:rsidR="003875FA" w:rsidRPr="008376D6" w14:paraId="5A182E4E" w14:textId="77777777" w:rsidTr="003C3ACC">
        <w:tc>
          <w:tcPr>
            <w:tcW w:w="3477" w:type="dxa"/>
          </w:tcPr>
          <w:p w14:paraId="2FBE1702" w14:textId="29B2AB92"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ARIMA</w:t>
            </w:r>
          </w:p>
        </w:tc>
        <w:tc>
          <w:tcPr>
            <w:tcW w:w="1467" w:type="dxa"/>
          </w:tcPr>
          <w:p w14:paraId="2A857F65" w14:textId="58FDBDC3"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0.836555</w:t>
            </w:r>
          </w:p>
        </w:tc>
        <w:tc>
          <w:tcPr>
            <w:tcW w:w="1467" w:type="dxa"/>
          </w:tcPr>
          <w:p w14:paraId="5E751B7C" w14:textId="7175D601"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0.840505</w:t>
            </w:r>
          </w:p>
        </w:tc>
        <w:tc>
          <w:tcPr>
            <w:tcW w:w="1467" w:type="dxa"/>
          </w:tcPr>
          <w:p w14:paraId="4DAC3D10" w14:textId="221034D7"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0.108148</w:t>
            </w:r>
          </w:p>
        </w:tc>
        <w:tc>
          <w:tcPr>
            <w:tcW w:w="1467" w:type="dxa"/>
          </w:tcPr>
          <w:p w14:paraId="63AF608F" w14:textId="28E8DC7B"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0.011696</w:t>
            </w:r>
          </w:p>
        </w:tc>
      </w:tr>
      <w:tr w:rsidR="003875FA" w:rsidRPr="008376D6" w14:paraId="1082587D" w14:textId="77777777" w:rsidTr="003C3ACC">
        <w:tc>
          <w:tcPr>
            <w:tcW w:w="3477" w:type="dxa"/>
          </w:tcPr>
          <w:p w14:paraId="6CB556CD" w14:textId="44584DEB"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ARIMA_auto</w:t>
            </w:r>
            <w:proofErr w:type="spellEnd"/>
          </w:p>
        </w:tc>
        <w:tc>
          <w:tcPr>
            <w:tcW w:w="1467" w:type="dxa"/>
          </w:tcPr>
          <w:p w14:paraId="03CFE8F8" w14:textId="6889CA74"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2.088459</w:t>
            </w:r>
          </w:p>
        </w:tc>
        <w:tc>
          <w:tcPr>
            <w:tcW w:w="1467" w:type="dxa"/>
          </w:tcPr>
          <w:p w14:paraId="5A29142F" w14:textId="7B4C1DC9"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2.115946</w:t>
            </w:r>
          </w:p>
        </w:tc>
        <w:tc>
          <w:tcPr>
            <w:tcW w:w="1467" w:type="dxa"/>
          </w:tcPr>
          <w:p w14:paraId="74F841B6" w14:textId="021E148C"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0.233604</w:t>
            </w:r>
          </w:p>
        </w:tc>
        <w:tc>
          <w:tcPr>
            <w:tcW w:w="1467" w:type="dxa"/>
          </w:tcPr>
          <w:p w14:paraId="72FDDFDF" w14:textId="42EFE35F"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0.054571</w:t>
            </w:r>
          </w:p>
        </w:tc>
      </w:tr>
      <w:tr w:rsidR="003875FA" w:rsidRPr="008376D6" w14:paraId="21DA7BA0" w14:textId="77777777" w:rsidTr="003C3ACC">
        <w:tc>
          <w:tcPr>
            <w:tcW w:w="3477" w:type="dxa"/>
          </w:tcPr>
          <w:p w14:paraId="73896B3B" w14:textId="7D765AC3"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ETS</w:t>
            </w:r>
          </w:p>
        </w:tc>
        <w:tc>
          <w:tcPr>
            <w:tcW w:w="1467" w:type="dxa"/>
          </w:tcPr>
          <w:p w14:paraId="79E39CA2" w14:textId="46CF5005"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0.829870</w:t>
            </w:r>
          </w:p>
        </w:tc>
        <w:tc>
          <w:tcPr>
            <w:tcW w:w="1467" w:type="dxa"/>
          </w:tcPr>
          <w:p w14:paraId="2BFCE9C4" w14:textId="483E1F40"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0.833827</w:t>
            </w:r>
          </w:p>
        </w:tc>
        <w:tc>
          <w:tcPr>
            <w:tcW w:w="1467" w:type="dxa"/>
          </w:tcPr>
          <w:p w14:paraId="20A0C1DF" w14:textId="7CE610B0"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0.107988</w:t>
            </w:r>
          </w:p>
        </w:tc>
        <w:tc>
          <w:tcPr>
            <w:tcW w:w="1467" w:type="dxa"/>
          </w:tcPr>
          <w:p w14:paraId="523A4E4B" w14:textId="2C23BA77"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0.011661</w:t>
            </w:r>
          </w:p>
        </w:tc>
      </w:tr>
      <w:tr w:rsidR="003875FA" w:rsidRPr="008376D6" w14:paraId="6CF12D5B" w14:textId="77777777" w:rsidTr="003C3ACC">
        <w:tc>
          <w:tcPr>
            <w:tcW w:w="3477" w:type="dxa"/>
          </w:tcPr>
          <w:p w14:paraId="55C55D93" w14:textId="504F0F91"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Prophet</w:t>
            </w:r>
            <w:proofErr w:type="spellEnd"/>
          </w:p>
        </w:tc>
        <w:tc>
          <w:tcPr>
            <w:tcW w:w="1467" w:type="dxa"/>
          </w:tcPr>
          <w:p w14:paraId="0FA3AFF0" w14:textId="354FAA51"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0.862866</w:t>
            </w:r>
          </w:p>
        </w:tc>
        <w:tc>
          <w:tcPr>
            <w:tcW w:w="1467" w:type="dxa"/>
          </w:tcPr>
          <w:p w14:paraId="15A1545F" w14:textId="2923B842"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0.868193</w:t>
            </w:r>
          </w:p>
        </w:tc>
        <w:tc>
          <w:tcPr>
            <w:tcW w:w="1467" w:type="dxa"/>
          </w:tcPr>
          <w:p w14:paraId="692E6D3E" w14:textId="447D5A53"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0.114499</w:t>
            </w:r>
          </w:p>
        </w:tc>
        <w:tc>
          <w:tcPr>
            <w:tcW w:w="1467" w:type="dxa"/>
          </w:tcPr>
          <w:p w14:paraId="3521CE39" w14:textId="2C49CE9E"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0.013110</w:t>
            </w:r>
          </w:p>
        </w:tc>
      </w:tr>
      <w:tr w:rsidR="003875FA" w:rsidRPr="008376D6" w14:paraId="47D67236" w14:textId="77777777" w:rsidTr="003C3ACC">
        <w:tc>
          <w:tcPr>
            <w:tcW w:w="3477" w:type="dxa"/>
          </w:tcPr>
          <w:p w14:paraId="27D936C9" w14:textId="58BE3B36"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Helformer</w:t>
            </w:r>
            <w:proofErr w:type="spellEnd"/>
          </w:p>
        </w:tc>
        <w:tc>
          <w:tcPr>
            <w:tcW w:w="1467" w:type="dxa"/>
          </w:tcPr>
          <w:p w14:paraId="5317980E" w14:textId="314E7B78"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0.824628</w:t>
            </w:r>
          </w:p>
        </w:tc>
        <w:tc>
          <w:tcPr>
            <w:tcW w:w="1467" w:type="dxa"/>
          </w:tcPr>
          <w:p w14:paraId="4B314586" w14:textId="75B863DB"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0.828383</w:t>
            </w:r>
          </w:p>
        </w:tc>
        <w:tc>
          <w:tcPr>
            <w:tcW w:w="1467" w:type="dxa"/>
          </w:tcPr>
          <w:p w14:paraId="3C4509DC" w14:textId="311C9055"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0.107447</w:t>
            </w:r>
          </w:p>
        </w:tc>
        <w:tc>
          <w:tcPr>
            <w:tcW w:w="1467" w:type="dxa"/>
          </w:tcPr>
          <w:p w14:paraId="3F981124" w14:textId="54BFDAAA"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0.011545</w:t>
            </w:r>
          </w:p>
        </w:tc>
      </w:tr>
    </w:tbl>
    <w:p w14:paraId="11EF35E9" w14:textId="77777777" w:rsidR="00181FF5" w:rsidRPr="00C66091" w:rsidRDefault="00181FF5" w:rsidP="00763585">
      <w:pPr>
        <w:spacing w:before="100" w:beforeAutospacing="1" w:after="100" w:afterAutospacing="1"/>
        <w:jc w:val="both"/>
        <w:rPr>
          <w:rStyle w:val="HTMLCode"/>
          <w:rFonts w:ascii="Times New Roman" w:eastAsiaTheme="minorHAnsi" w:hAnsi="Times New Roman" w:cs="Times New Roman"/>
          <w:i/>
          <w:iCs/>
          <w:sz w:val="24"/>
          <w:szCs w:val="24"/>
          <w:lang w:val="ru-RU"/>
        </w:rPr>
      </w:pPr>
    </w:p>
    <w:p w14:paraId="200D2A08" w14:textId="341234E6" w:rsidR="00502D4A" w:rsidRPr="007E1FC4" w:rsidRDefault="00502D4A" w:rsidP="00763585">
      <w:pPr>
        <w:spacing w:before="100" w:beforeAutospacing="1" w:after="100" w:afterAutospacing="1"/>
        <w:jc w:val="both"/>
        <w:rPr>
          <w:rStyle w:val="HTMLCode"/>
          <w:rFonts w:ascii="Times New Roman" w:eastAsiaTheme="minorHAnsi" w:hAnsi="Times New Roman" w:cs="Times New Roman"/>
          <w:i/>
          <w:iCs/>
          <w:sz w:val="24"/>
          <w:szCs w:val="24"/>
        </w:rPr>
      </w:pPr>
    </w:p>
    <w:p w14:paraId="39842AAE" w14:textId="3376434D" w:rsidR="00502D4A" w:rsidRDefault="00C66091" w:rsidP="00763585">
      <w:pPr>
        <w:spacing w:before="100" w:beforeAutospacing="1" w:after="100" w:afterAutospacing="1"/>
        <w:jc w:val="both"/>
        <w:rPr>
          <w:lang w:eastAsia="ru-RU"/>
        </w:rPr>
      </w:pPr>
      <w:r w:rsidRPr="00C66091">
        <w:rPr>
          <w:lang w:eastAsia="ru-RU"/>
        </w:rPr>
        <w:drawing>
          <wp:inline distT="0" distB="0" distL="0" distR="0" wp14:anchorId="5B00BDBC" wp14:editId="772DD8EA">
            <wp:extent cx="5940425" cy="2534920"/>
            <wp:effectExtent l="0" t="0" r="3175" b="5080"/>
            <wp:docPr id="29905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57797" name=""/>
                    <pic:cNvPicPr/>
                  </pic:nvPicPr>
                  <pic:blipFill>
                    <a:blip r:embed="rId28"/>
                    <a:stretch>
                      <a:fillRect/>
                    </a:stretch>
                  </pic:blipFill>
                  <pic:spPr>
                    <a:xfrm>
                      <a:off x="0" y="0"/>
                      <a:ext cx="5940425" cy="2534920"/>
                    </a:xfrm>
                    <a:prstGeom prst="rect">
                      <a:avLst/>
                    </a:prstGeom>
                  </pic:spPr>
                </pic:pic>
              </a:graphicData>
            </a:graphic>
          </wp:inline>
        </w:drawing>
      </w:r>
    </w:p>
    <w:p w14:paraId="4B372185" w14:textId="6A022F1E" w:rsidR="00DD3709" w:rsidRDefault="00F20146" w:rsidP="00F20146">
      <w:pPr>
        <w:spacing w:before="100" w:beforeAutospacing="1" w:after="100" w:afterAutospacing="1"/>
        <w:jc w:val="both"/>
        <w:rPr>
          <w:rStyle w:val="HTMLCode"/>
          <w:rFonts w:ascii="Times New Roman" w:eastAsiaTheme="minorHAnsi" w:hAnsi="Times New Roman" w:cs="Times New Roman"/>
          <w:i/>
          <w:iCs/>
          <w:sz w:val="24"/>
          <w:szCs w:val="24"/>
        </w:rPr>
      </w:pPr>
      <w:r w:rsidRPr="00502D4A">
        <w:rPr>
          <w:b/>
          <w:bCs/>
          <w:i/>
          <w:iCs/>
          <w:lang w:eastAsia="ru-RU"/>
        </w:rPr>
        <w:t>Рисунок 2.2.</w:t>
      </w:r>
      <w:r w:rsidR="003C3ACC">
        <w:rPr>
          <w:b/>
          <w:bCs/>
          <w:i/>
          <w:iCs/>
          <w:lang w:eastAsia="ru-RU"/>
        </w:rPr>
        <w:t>16</w:t>
      </w:r>
      <w:r w:rsidRPr="00502D4A">
        <w:rPr>
          <w:b/>
          <w:bCs/>
          <w:i/>
          <w:iCs/>
          <w:lang w:eastAsia="ru-RU"/>
        </w:rPr>
        <w:t>.</w:t>
      </w:r>
      <w:r>
        <w:rPr>
          <w:lang w:eastAsia="ru-RU"/>
        </w:rPr>
        <w:t xml:space="preserve"> Предсказания реализованных гибридных и классических моделей на синтетическом ряду </w:t>
      </w:r>
      <w:r>
        <w:rPr>
          <w:rStyle w:val="HTMLCode"/>
          <w:rFonts w:ascii="Times New Roman" w:eastAsiaTheme="minorHAnsi" w:hAnsi="Times New Roman" w:cs="Times New Roman"/>
          <w:i/>
          <w:iCs/>
          <w:sz w:val="24"/>
          <w:szCs w:val="24"/>
        </w:rPr>
        <w:t>season</w:t>
      </w:r>
      <w:r w:rsidRPr="00E9593E">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high</w:t>
      </w:r>
      <w:r w:rsidRPr="00E9593E">
        <w:rPr>
          <w:rStyle w:val="HTMLCode"/>
          <w:rFonts w:ascii="Times New Roman" w:eastAsiaTheme="minorHAnsi" w:hAnsi="Times New Roman" w:cs="Times New Roman"/>
          <w:i/>
          <w:iCs/>
          <w:sz w:val="24"/>
          <w:szCs w:val="24"/>
        </w:rPr>
        <w:t>_noise</w:t>
      </w:r>
      <w:r>
        <w:rPr>
          <w:rStyle w:val="HTMLCode"/>
          <w:rFonts w:ascii="Times New Roman" w:eastAsiaTheme="minorHAnsi" w:hAnsi="Times New Roman" w:cs="Times New Roman"/>
          <w:i/>
          <w:iCs/>
          <w:sz w:val="24"/>
          <w:szCs w:val="24"/>
        </w:rPr>
        <w:t>_1.</w:t>
      </w:r>
    </w:p>
    <w:p w14:paraId="5570025C" w14:textId="77777777" w:rsidR="00434CC0" w:rsidRDefault="00434CC0" w:rsidP="00434CC0">
      <w:pPr>
        <w:spacing w:before="100" w:beforeAutospacing="1" w:after="100" w:afterAutospacing="1"/>
        <w:jc w:val="both"/>
        <w:rPr>
          <w:rStyle w:val="HTMLCode"/>
          <w:rFonts w:ascii="Times New Roman" w:eastAsiaTheme="minorHAnsi" w:hAnsi="Times New Roman" w:cs="Times New Roman"/>
          <w:sz w:val="24"/>
          <w:szCs w:val="24"/>
        </w:rPr>
      </w:pPr>
    </w:p>
    <w:p w14:paraId="45176A99" w14:textId="72F79DE2" w:rsidR="00434CC0" w:rsidRPr="008376D6" w:rsidRDefault="00434CC0" w:rsidP="00434CC0">
      <w:pPr>
        <w:spacing w:before="100" w:beforeAutospacing="1" w:after="100" w:afterAutospacing="1"/>
        <w:jc w:val="both"/>
        <w:rPr>
          <w:rStyle w:val="HTMLCode"/>
          <w:rFonts w:ascii="Times New Roman" w:eastAsiaTheme="minorHAnsi" w:hAnsi="Times New Roman" w:cs="Times New Roman"/>
          <w:sz w:val="24"/>
          <w:szCs w:val="24"/>
        </w:rPr>
      </w:pPr>
      <w:r w:rsidRPr="008376D6">
        <w:rPr>
          <w:rStyle w:val="HTMLCode"/>
          <w:rFonts w:ascii="Times New Roman" w:eastAsiaTheme="minorHAnsi" w:hAnsi="Times New Roman" w:cs="Times New Roman"/>
          <w:b/>
          <w:bCs/>
          <w:i/>
          <w:iCs/>
          <w:sz w:val="24"/>
          <w:szCs w:val="24"/>
        </w:rPr>
        <w:t>Таблица 2.2.</w:t>
      </w:r>
      <w:r w:rsidR="003C3ACC">
        <w:rPr>
          <w:rStyle w:val="HTMLCode"/>
          <w:rFonts w:ascii="Times New Roman" w:eastAsiaTheme="minorHAnsi" w:hAnsi="Times New Roman" w:cs="Times New Roman"/>
          <w:b/>
          <w:bCs/>
          <w:i/>
          <w:iCs/>
          <w:sz w:val="24"/>
          <w:szCs w:val="24"/>
        </w:rPr>
        <w:t>2</w:t>
      </w:r>
      <w:r w:rsidRPr="008376D6">
        <w:rPr>
          <w:rStyle w:val="HTMLCode"/>
          <w:rFonts w:ascii="Times New Roman" w:eastAsiaTheme="minorHAnsi" w:hAnsi="Times New Roman" w:cs="Times New Roman"/>
          <w:b/>
          <w:bCs/>
          <w:i/>
          <w:iCs/>
          <w:sz w:val="24"/>
          <w:szCs w:val="24"/>
        </w:rPr>
        <w:t>.</w:t>
      </w:r>
      <w:r>
        <w:rPr>
          <w:rStyle w:val="HTMLCode"/>
          <w:rFonts w:ascii="Times New Roman" w:eastAsiaTheme="minorHAnsi" w:hAnsi="Times New Roman" w:cs="Times New Roman"/>
          <w:sz w:val="24"/>
          <w:szCs w:val="24"/>
        </w:rPr>
        <w:t xml:space="preserve"> </w:t>
      </w:r>
      <w:r w:rsidRPr="004E6E05">
        <w:rPr>
          <w:rStyle w:val="HTMLCode"/>
          <w:rFonts w:ascii="Times New Roman" w:eastAsiaTheme="minorHAnsi" w:hAnsi="Times New Roman" w:cs="Times New Roman"/>
          <w:sz w:val="24"/>
          <w:szCs w:val="24"/>
        </w:rPr>
        <w:t>Результат по метрикам на</w:t>
      </w:r>
      <w:r>
        <w:rPr>
          <w:rStyle w:val="HTMLCode"/>
          <w:rFonts w:ascii="Times New Roman" w:eastAsiaTheme="minorHAnsi" w:hAnsi="Times New Roman" w:cs="Times New Roman"/>
          <w:sz w:val="24"/>
          <w:szCs w:val="24"/>
        </w:rPr>
        <w:t xml:space="preserve"> синтетическом ряду</w:t>
      </w:r>
      <w:r w:rsidRPr="004E6E05">
        <w:rPr>
          <w:rStyle w:val="HTMLCode"/>
          <w:rFonts w:ascii="Times New Roman" w:eastAsiaTheme="minorHAnsi" w:hAnsi="Times New Roman" w:cs="Times New Roman"/>
          <w:sz w:val="24"/>
          <w:szCs w:val="24"/>
        </w:rPr>
        <w:t xml:space="preserve"> </w:t>
      </w:r>
      <w:r>
        <w:rPr>
          <w:rStyle w:val="HTMLCode"/>
          <w:rFonts w:ascii="Times New Roman" w:eastAsiaTheme="minorHAnsi" w:hAnsi="Times New Roman" w:cs="Times New Roman"/>
          <w:i/>
          <w:iCs/>
          <w:sz w:val="24"/>
          <w:szCs w:val="24"/>
        </w:rPr>
        <w:t>season</w:t>
      </w:r>
      <w:r w:rsidRPr="00E9593E">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high</w:t>
      </w:r>
      <w:r w:rsidRPr="00E9593E">
        <w:rPr>
          <w:rStyle w:val="HTMLCode"/>
          <w:rFonts w:ascii="Times New Roman" w:eastAsiaTheme="minorHAnsi" w:hAnsi="Times New Roman" w:cs="Times New Roman"/>
          <w:i/>
          <w:iCs/>
          <w:sz w:val="24"/>
          <w:szCs w:val="24"/>
        </w:rPr>
        <w:t>_noise</w:t>
      </w:r>
      <w:r>
        <w:rPr>
          <w:rStyle w:val="HTMLCode"/>
          <w:rFonts w:ascii="Times New Roman" w:eastAsiaTheme="minorHAnsi" w:hAnsi="Times New Roman" w:cs="Times New Roman"/>
          <w:i/>
          <w:iCs/>
          <w:sz w:val="24"/>
          <w:szCs w:val="24"/>
        </w:rPr>
        <w:t>_1.</w:t>
      </w:r>
    </w:p>
    <w:tbl>
      <w:tblPr>
        <w:tblStyle w:val="TableGrid"/>
        <w:tblW w:w="0" w:type="auto"/>
        <w:tblLook w:val="04A0" w:firstRow="1" w:lastRow="0" w:firstColumn="1" w:lastColumn="0" w:noHBand="0" w:noVBand="1"/>
      </w:tblPr>
      <w:tblGrid>
        <w:gridCol w:w="3477"/>
        <w:gridCol w:w="1514"/>
        <w:gridCol w:w="1477"/>
        <w:gridCol w:w="1467"/>
        <w:gridCol w:w="1410"/>
      </w:tblGrid>
      <w:tr w:rsidR="003875FA" w:rsidRPr="008376D6" w14:paraId="531E2F48" w14:textId="77777777" w:rsidTr="00A464B3">
        <w:tc>
          <w:tcPr>
            <w:tcW w:w="3477" w:type="dxa"/>
          </w:tcPr>
          <w:p w14:paraId="2E614DFE" w14:textId="01CD2EEB"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Модель</w:t>
            </w:r>
          </w:p>
        </w:tc>
        <w:tc>
          <w:tcPr>
            <w:tcW w:w="1514" w:type="dxa"/>
          </w:tcPr>
          <w:p w14:paraId="65F9DE04" w14:textId="507FE993"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sMAPE</w:t>
            </w:r>
            <w:proofErr w:type="spellEnd"/>
          </w:p>
        </w:tc>
        <w:tc>
          <w:tcPr>
            <w:tcW w:w="1477" w:type="dxa"/>
          </w:tcPr>
          <w:p w14:paraId="3DC72A00" w14:textId="1DB7B46A"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MAPE</w:t>
            </w:r>
          </w:p>
        </w:tc>
        <w:tc>
          <w:tcPr>
            <w:tcW w:w="1467" w:type="dxa"/>
          </w:tcPr>
          <w:p w14:paraId="1CA32715" w14:textId="768D8ACA"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RMSE</w:t>
            </w:r>
          </w:p>
        </w:tc>
        <w:tc>
          <w:tcPr>
            <w:tcW w:w="1410" w:type="dxa"/>
          </w:tcPr>
          <w:p w14:paraId="3A1F0561" w14:textId="6F731ECB"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MSE</w:t>
            </w:r>
          </w:p>
        </w:tc>
      </w:tr>
      <w:tr w:rsidR="003875FA" w:rsidRPr="008376D6" w14:paraId="0D4A5451" w14:textId="77777777" w:rsidTr="00A464B3">
        <w:tc>
          <w:tcPr>
            <w:tcW w:w="3477" w:type="dxa"/>
          </w:tcPr>
          <w:p w14:paraId="4808BD37" w14:textId="4881F591"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ARIMA</w:t>
            </w:r>
          </w:p>
        </w:tc>
        <w:tc>
          <w:tcPr>
            <w:tcW w:w="1514" w:type="dxa"/>
          </w:tcPr>
          <w:p w14:paraId="124FBB94" w14:textId="43DA9764"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13.407610</w:t>
            </w:r>
          </w:p>
        </w:tc>
        <w:tc>
          <w:tcPr>
            <w:tcW w:w="1477" w:type="dxa"/>
          </w:tcPr>
          <w:p w14:paraId="17DBD304" w14:textId="68CD1C3F"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12.312916</w:t>
            </w:r>
          </w:p>
        </w:tc>
        <w:tc>
          <w:tcPr>
            <w:tcW w:w="1467" w:type="dxa"/>
          </w:tcPr>
          <w:p w14:paraId="673B0768" w14:textId="5DE5D8DE"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1.491867</w:t>
            </w:r>
          </w:p>
        </w:tc>
        <w:tc>
          <w:tcPr>
            <w:tcW w:w="1410" w:type="dxa"/>
          </w:tcPr>
          <w:p w14:paraId="5E982182" w14:textId="6796104F"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2.225666</w:t>
            </w:r>
          </w:p>
        </w:tc>
      </w:tr>
      <w:tr w:rsidR="003875FA" w:rsidRPr="008376D6" w14:paraId="7958707B" w14:textId="77777777" w:rsidTr="00A464B3">
        <w:tc>
          <w:tcPr>
            <w:tcW w:w="3477" w:type="dxa"/>
          </w:tcPr>
          <w:p w14:paraId="779163F7" w14:textId="302EAE04"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ARIMA_auto</w:t>
            </w:r>
            <w:proofErr w:type="spellEnd"/>
          </w:p>
        </w:tc>
        <w:tc>
          <w:tcPr>
            <w:tcW w:w="1514" w:type="dxa"/>
          </w:tcPr>
          <w:p w14:paraId="1FB4F1F2" w14:textId="090A435E"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16.304866</w:t>
            </w:r>
          </w:p>
        </w:tc>
        <w:tc>
          <w:tcPr>
            <w:tcW w:w="1477" w:type="dxa"/>
          </w:tcPr>
          <w:p w14:paraId="7BB28416" w14:textId="178BE82E"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14.836266</w:t>
            </w:r>
          </w:p>
        </w:tc>
        <w:tc>
          <w:tcPr>
            <w:tcW w:w="1467" w:type="dxa"/>
          </w:tcPr>
          <w:p w14:paraId="0A824285" w14:textId="38C6A467"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1.705509</w:t>
            </w:r>
          </w:p>
        </w:tc>
        <w:tc>
          <w:tcPr>
            <w:tcW w:w="1410" w:type="dxa"/>
          </w:tcPr>
          <w:p w14:paraId="423EABFA" w14:textId="3E99FA83"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2.908761</w:t>
            </w:r>
          </w:p>
        </w:tc>
      </w:tr>
      <w:tr w:rsidR="003875FA" w:rsidRPr="008376D6" w14:paraId="5F8158D1" w14:textId="77777777" w:rsidTr="00A464B3">
        <w:tc>
          <w:tcPr>
            <w:tcW w:w="3477" w:type="dxa"/>
          </w:tcPr>
          <w:p w14:paraId="50E016A5" w14:textId="200E2461"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ETS</w:t>
            </w:r>
          </w:p>
        </w:tc>
        <w:tc>
          <w:tcPr>
            <w:tcW w:w="1514" w:type="dxa"/>
          </w:tcPr>
          <w:p w14:paraId="3FD18A70" w14:textId="7AA2A01C"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4.129768</w:t>
            </w:r>
          </w:p>
        </w:tc>
        <w:tc>
          <w:tcPr>
            <w:tcW w:w="1477" w:type="dxa"/>
          </w:tcPr>
          <w:p w14:paraId="64B8C400" w14:textId="36204F6F"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4.230026</w:t>
            </w:r>
          </w:p>
        </w:tc>
        <w:tc>
          <w:tcPr>
            <w:tcW w:w="1467" w:type="dxa"/>
          </w:tcPr>
          <w:p w14:paraId="1F44219F" w14:textId="20A88702"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0.506289</w:t>
            </w:r>
          </w:p>
        </w:tc>
        <w:tc>
          <w:tcPr>
            <w:tcW w:w="1410" w:type="dxa"/>
          </w:tcPr>
          <w:p w14:paraId="13CAA0A3" w14:textId="291A956A"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0.256329</w:t>
            </w:r>
          </w:p>
        </w:tc>
      </w:tr>
      <w:tr w:rsidR="003875FA" w:rsidRPr="008376D6" w14:paraId="30E32638" w14:textId="77777777" w:rsidTr="00A464B3">
        <w:tc>
          <w:tcPr>
            <w:tcW w:w="3477" w:type="dxa"/>
          </w:tcPr>
          <w:p w14:paraId="00392E55" w14:textId="454D5F4D"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Prophet</w:t>
            </w:r>
            <w:proofErr w:type="spellEnd"/>
          </w:p>
        </w:tc>
        <w:tc>
          <w:tcPr>
            <w:tcW w:w="1514" w:type="dxa"/>
          </w:tcPr>
          <w:p w14:paraId="2CB335A4" w14:textId="7E2BEDBF"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6.947497</w:t>
            </w:r>
          </w:p>
        </w:tc>
        <w:tc>
          <w:tcPr>
            <w:tcW w:w="1477" w:type="dxa"/>
          </w:tcPr>
          <w:p w14:paraId="721DA859" w14:textId="756CABF7"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7.103944</w:t>
            </w:r>
          </w:p>
        </w:tc>
        <w:tc>
          <w:tcPr>
            <w:tcW w:w="1467" w:type="dxa"/>
          </w:tcPr>
          <w:p w14:paraId="76D04967" w14:textId="69B84412"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0.811763</w:t>
            </w:r>
          </w:p>
        </w:tc>
        <w:tc>
          <w:tcPr>
            <w:tcW w:w="1410" w:type="dxa"/>
          </w:tcPr>
          <w:p w14:paraId="2F9CE3FD" w14:textId="08B7E067"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0.658960</w:t>
            </w:r>
          </w:p>
        </w:tc>
      </w:tr>
      <w:tr w:rsidR="003875FA" w:rsidRPr="008376D6" w14:paraId="738B2AED" w14:textId="77777777" w:rsidTr="00A464B3">
        <w:tc>
          <w:tcPr>
            <w:tcW w:w="3477" w:type="dxa"/>
          </w:tcPr>
          <w:p w14:paraId="7E0831AB" w14:textId="5A017F0F"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Helformer</w:t>
            </w:r>
            <w:proofErr w:type="spellEnd"/>
          </w:p>
        </w:tc>
        <w:tc>
          <w:tcPr>
            <w:tcW w:w="1514" w:type="dxa"/>
          </w:tcPr>
          <w:p w14:paraId="1B6667DB" w14:textId="38E85EA0"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4.112161</w:t>
            </w:r>
          </w:p>
        </w:tc>
        <w:tc>
          <w:tcPr>
            <w:tcW w:w="1477" w:type="dxa"/>
          </w:tcPr>
          <w:p w14:paraId="42AB046A" w14:textId="4DD8DD99"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4.204635</w:t>
            </w:r>
          </w:p>
        </w:tc>
        <w:tc>
          <w:tcPr>
            <w:tcW w:w="1467" w:type="dxa"/>
          </w:tcPr>
          <w:p w14:paraId="35D537C4" w14:textId="661D197F"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0.503587</w:t>
            </w:r>
          </w:p>
        </w:tc>
        <w:tc>
          <w:tcPr>
            <w:tcW w:w="1410" w:type="dxa"/>
          </w:tcPr>
          <w:p w14:paraId="4FC92B33" w14:textId="039CA26A"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0.253600</w:t>
            </w:r>
          </w:p>
        </w:tc>
      </w:tr>
    </w:tbl>
    <w:p w14:paraId="52AF7752" w14:textId="3177B55D" w:rsidR="00F20146" w:rsidRDefault="00F20146" w:rsidP="00F20146">
      <w:pPr>
        <w:spacing w:before="100" w:beforeAutospacing="1" w:after="100" w:afterAutospacing="1"/>
        <w:jc w:val="both"/>
        <w:rPr>
          <w:rStyle w:val="HTMLCode"/>
          <w:rFonts w:ascii="Times New Roman" w:eastAsiaTheme="minorHAnsi" w:hAnsi="Times New Roman" w:cs="Times New Roman"/>
          <w:i/>
          <w:iCs/>
          <w:sz w:val="24"/>
          <w:szCs w:val="24"/>
        </w:rPr>
      </w:pPr>
    </w:p>
    <w:p w14:paraId="2A010A47" w14:textId="77777777" w:rsidR="00C66091" w:rsidRPr="00C66091" w:rsidRDefault="00C66091" w:rsidP="00F20146">
      <w:pPr>
        <w:spacing w:before="100" w:beforeAutospacing="1" w:after="100" w:afterAutospacing="1"/>
        <w:jc w:val="both"/>
        <w:rPr>
          <w:rStyle w:val="HTMLCode"/>
          <w:rFonts w:ascii="Times New Roman" w:eastAsiaTheme="minorHAnsi" w:hAnsi="Times New Roman" w:cs="Times New Roman"/>
          <w:i/>
          <w:iCs/>
          <w:sz w:val="24"/>
          <w:szCs w:val="24"/>
          <w:lang w:val="ru-RU"/>
        </w:rPr>
      </w:pPr>
    </w:p>
    <w:p w14:paraId="5875883A" w14:textId="5D9E57E9" w:rsidR="00F20146" w:rsidRDefault="00C66091" w:rsidP="00F20146">
      <w:pPr>
        <w:spacing w:before="100" w:beforeAutospacing="1" w:after="100" w:afterAutospacing="1"/>
        <w:jc w:val="both"/>
        <w:rPr>
          <w:rStyle w:val="HTMLCode"/>
          <w:rFonts w:ascii="Times New Roman" w:eastAsiaTheme="minorHAnsi" w:hAnsi="Times New Roman" w:cs="Times New Roman"/>
          <w:i/>
          <w:iCs/>
          <w:sz w:val="24"/>
          <w:szCs w:val="24"/>
        </w:rPr>
      </w:pPr>
      <w:r w:rsidRPr="00C66091">
        <w:rPr>
          <w:rStyle w:val="HTMLCode"/>
          <w:rFonts w:ascii="Times New Roman" w:eastAsiaTheme="minorHAnsi" w:hAnsi="Times New Roman" w:cs="Times New Roman"/>
          <w:i/>
          <w:iCs/>
          <w:sz w:val="24"/>
          <w:szCs w:val="24"/>
        </w:rPr>
        <w:drawing>
          <wp:inline distT="0" distB="0" distL="0" distR="0" wp14:anchorId="1E9F761D" wp14:editId="0BF1588D">
            <wp:extent cx="5940425" cy="2534920"/>
            <wp:effectExtent l="0" t="0" r="3175" b="5080"/>
            <wp:docPr id="81137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77930" name=""/>
                    <pic:cNvPicPr/>
                  </pic:nvPicPr>
                  <pic:blipFill>
                    <a:blip r:embed="rId29"/>
                    <a:stretch>
                      <a:fillRect/>
                    </a:stretch>
                  </pic:blipFill>
                  <pic:spPr>
                    <a:xfrm>
                      <a:off x="0" y="0"/>
                      <a:ext cx="5940425" cy="2534920"/>
                    </a:xfrm>
                    <a:prstGeom prst="rect">
                      <a:avLst/>
                    </a:prstGeom>
                  </pic:spPr>
                </pic:pic>
              </a:graphicData>
            </a:graphic>
          </wp:inline>
        </w:drawing>
      </w:r>
    </w:p>
    <w:p w14:paraId="63DBCB24" w14:textId="528791D4" w:rsidR="00F20146" w:rsidRDefault="00F20146" w:rsidP="00F20146">
      <w:pPr>
        <w:spacing w:before="100" w:beforeAutospacing="1" w:after="100" w:afterAutospacing="1"/>
        <w:jc w:val="both"/>
        <w:rPr>
          <w:rStyle w:val="HTMLCode"/>
          <w:rFonts w:ascii="Times New Roman" w:eastAsiaTheme="minorHAnsi" w:hAnsi="Times New Roman" w:cs="Times New Roman"/>
          <w:i/>
          <w:iCs/>
          <w:sz w:val="24"/>
          <w:szCs w:val="24"/>
        </w:rPr>
      </w:pPr>
      <w:r w:rsidRPr="00502D4A">
        <w:rPr>
          <w:b/>
          <w:bCs/>
          <w:i/>
          <w:iCs/>
          <w:lang w:eastAsia="ru-RU"/>
        </w:rPr>
        <w:t>Рисунок 2.2.</w:t>
      </w:r>
      <w:r w:rsidR="003C3ACC">
        <w:rPr>
          <w:b/>
          <w:bCs/>
          <w:i/>
          <w:iCs/>
          <w:lang w:eastAsia="ru-RU"/>
        </w:rPr>
        <w:t>17</w:t>
      </w:r>
      <w:r w:rsidRPr="00502D4A">
        <w:rPr>
          <w:b/>
          <w:bCs/>
          <w:i/>
          <w:iCs/>
          <w:lang w:eastAsia="ru-RU"/>
        </w:rPr>
        <w:t>.</w:t>
      </w:r>
      <w:r>
        <w:rPr>
          <w:lang w:eastAsia="ru-RU"/>
        </w:rPr>
        <w:t xml:space="preserve"> Предсказания реализованных гибридных и классических моделей на синтетическом ряду </w:t>
      </w:r>
      <w:r>
        <w:rPr>
          <w:rStyle w:val="HTMLCode"/>
          <w:rFonts w:ascii="Times New Roman" w:eastAsiaTheme="minorHAnsi" w:hAnsi="Times New Roman" w:cs="Times New Roman"/>
          <w:i/>
          <w:iCs/>
          <w:sz w:val="24"/>
          <w:szCs w:val="24"/>
        </w:rPr>
        <w:t>season</w:t>
      </w:r>
      <w:r w:rsidRPr="00E9593E">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only_1.</w:t>
      </w:r>
    </w:p>
    <w:p w14:paraId="4C7C452C" w14:textId="77777777" w:rsidR="006517F7" w:rsidRDefault="006517F7" w:rsidP="00F20146">
      <w:pPr>
        <w:spacing w:before="100" w:beforeAutospacing="1" w:after="100" w:afterAutospacing="1"/>
        <w:jc w:val="both"/>
        <w:rPr>
          <w:rStyle w:val="HTMLCode"/>
          <w:rFonts w:ascii="Times New Roman" w:eastAsiaTheme="minorHAnsi" w:hAnsi="Times New Roman" w:cs="Times New Roman"/>
          <w:i/>
          <w:iCs/>
          <w:sz w:val="24"/>
          <w:szCs w:val="24"/>
        </w:rPr>
      </w:pPr>
    </w:p>
    <w:p w14:paraId="2001FB54" w14:textId="2D2F2CE5" w:rsidR="006517F7" w:rsidRPr="008376D6" w:rsidRDefault="006517F7" w:rsidP="006517F7">
      <w:pPr>
        <w:spacing w:before="100" w:beforeAutospacing="1" w:after="100" w:afterAutospacing="1"/>
        <w:jc w:val="both"/>
        <w:rPr>
          <w:rStyle w:val="HTMLCode"/>
          <w:rFonts w:ascii="Times New Roman" w:eastAsiaTheme="minorHAnsi" w:hAnsi="Times New Roman" w:cs="Times New Roman"/>
          <w:sz w:val="24"/>
          <w:szCs w:val="24"/>
        </w:rPr>
      </w:pPr>
      <w:r w:rsidRPr="008376D6">
        <w:rPr>
          <w:rStyle w:val="HTMLCode"/>
          <w:rFonts w:ascii="Times New Roman" w:eastAsiaTheme="minorHAnsi" w:hAnsi="Times New Roman" w:cs="Times New Roman"/>
          <w:b/>
          <w:bCs/>
          <w:i/>
          <w:iCs/>
          <w:sz w:val="24"/>
          <w:szCs w:val="24"/>
        </w:rPr>
        <w:t>Таблица 2.2.</w:t>
      </w:r>
      <w:r w:rsidR="003C3ACC">
        <w:rPr>
          <w:rStyle w:val="HTMLCode"/>
          <w:rFonts w:ascii="Times New Roman" w:eastAsiaTheme="minorHAnsi" w:hAnsi="Times New Roman" w:cs="Times New Roman"/>
          <w:b/>
          <w:bCs/>
          <w:i/>
          <w:iCs/>
          <w:sz w:val="24"/>
          <w:szCs w:val="24"/>
        </w:rPr>
        <w:t>3</w:t>
      </w:r>
      <w:r w:rsidRPr="008376D6">
        <w:rPr>
          <w:rStyle w:val="HTMLCode"/>
          <w:rFonts w:ascii="Times New Roman" w:eastAsiaTheme="minorHAnsi" w:hAnsi="Times New Roman" w:cs="Times New Roman"/>
          <w:b/>
          <w:bCs/>
          <w:i/>
          <w:iCs/>
          <w:sz w:val="24"/>
          <w:szCs w:val="24"/>
        </w:rPr>
        <w:t>.</w:t>
      </w:r>
      <w:r>
        <w:rPr>
          <w:rStyle w:val="HTMLCode"/>
          <w:rFonts w:ascii="Times New Roman" w:eastAsiaTheme="minorHAnsi" w:hAnsi="Times New Roman" w:cs="Times New Roman"/>
          <w:sz w:val="24"/>
          <w:szCs w:val="24"/>
        </w:rPr>
        <w:t xml:space="preserve"> </w:t>
      </w:r>
      <w:r w:rsidRPr="004E6E05">
        <w:rPr>
          <w:rStyle w:val="HTMLCode"/>
          <w:rFonts w:ascii="Times New Roman" w:eastAsiaTheme="minorHAnsi" w:hAnsi="Times New Roman" w:cs="Times New Roman"/>
          <w:sz w:val="24"/>
          <w:szCs w:val="24"/>
        </w:rPr>
        <w:t>Результат по метрикам на</w:t>
      </w:r>
      <w:r>
        <w:rPr>
          <w:rStyle w:val="HTMLCode"/>
          <w:rFonts w:ascii="Times New Roman" w:eastAsiaTheme="minorHAnsi" w:hAnsi="Times New Roman" w:cs="Times New Roman"/>
          <w:sz w:val="24"/>
          <w:szCs w:val="24"/>
        </w:rPr>
        <w:t xml:space="preserve"> синтетическом ряду</w:t>
      </w:r>
      <w:r w:rsidRPr="004E6E05">
        <w:rPr>
          <w:rStyle w:val="HTMLCode"/>
          <w:rFonts w:ascii="Times New Roman" w:eastAsiaTheme="minorHAnsi" w:hAnsi="Times New Roman" w:cs="Times New Roman"/>
          <w:sz w:val="24"/>
          <w:szCs w:val="24"/>
        </w:rPr>
        <w:t xml:space="preserve"> </w:t>
      </w:r>
      <w:r>
        <w:rPr>
          <w:rStyle w:val="HTMLCode"/>
          <w:rFonts w:ascii="Times New Roman" w:eastAsiaTheme="minorHAnsi" w:hAnsi="Times New Roman" w:cs="Times New Roman"/>
          <w:i/>
          <w:iCs/>
          <w:sz w:val="24"/>
          <w:szCs w:val="24"/>
        </w:rPr>
        <w:t>season</w:t>
      </w:r>
      <w:r w:rsidRPr="00E9593E">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only_</w:t>
      </w:r>
      <w:r w:rsidR="005C0035" w:rsidRPr="00C17BFF">
        <w:rPr>
          <w:rStyle w:val="HTMLCode"/>
          <w:rFonts w:ascii="Times New Roman" w:eastAsiaTheme="minorHAnsi" w:hAnsi="Times New Roman" w:cs="Times New Roman"/>
          <w:i/>
          <w:iCs/>
          <w:sz w:val="24"/>
          <w:szCs w:val="24"/>
        </w:rPr>
        <w:t>1</w:t>
      </w:r>
      <w:r>
        <w:rPr>
          <w:rStyle w:val="HTMLCode"/>
          <w:rFonts w:ascii="Times New Roman" w:eastAsiaTheme="minorHAnsi" w:hAnsi="Times New Roman" w:cs="Times New Roman"/>
          <w:i/>
          <w:iCs/>
          <w:sz w:val="24"/>
          <w:szCs w:val="24"/>
        </w:rPr>
        <w:t>.</w:t>
      </w:r>
    </w:p>
    <w:tbl>
      <w:tblPr>
        <w:tblStyle w:val="TableGrid"/>
        <w:tblW w:w="0" w:type="auto"/>
        <w:tblLook w:val="04A0" w:firstRow="1" w:lastRow="0" w:firstColumn="1" w:lastColumn="0" w:noHBand="0" w:noVBand="1"/>
      </w:tblPr>
      <w:tblGrid>
        <w:gridCol w:w="3477"/>
        <w:gridCol w:w="1514"/>
        <w:gridCol w:w="1477"/>
        <w:gridCol w:w="1467"/>
        <w:gridCol w:w="1410"/>
      </w:tblGrid>
      <w:tr w:rsidR="003875FA" w:rsidRPr="008376D6" w14:paraId="6D693715" w14:textId="77777777" w:rsidTr="00A464B3">
        <w:tc>
          <w:tcPr>
            <w:tcW w:w="3477" w:type="dxa"/>
          </w:tcPr>
          <w:p w14:paraId="071382A9" w14:textId="351B2A47"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Модель</w:t>
            </w:r>
          </w:p>
        </w:tc>
        <w:tc>
          <w:tcPr>
            <w:tcW w:w="1514" w:type="dxa"/>
          </w:tcPr>
          <w:p w14:paraId="12884944" w14:textId="05B6D9D9"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sMAPE</w:t>
            </w:r>
            <w:proofErr w:type="spellEnd"/>
          </w:p>
        </w:tc>
        <w:tc>
          <w:tcPr>
            <w:tcW w:w="1477" w:type="dxa"/>
          </w:tcPr>
          <w:p w14:paraId="116F6E34" w14:textId="10457C46"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MAPE</w:t>
            </w:r>
          </w:p>
        </w:tc>
        <w:tc>
          <w:tcPr>
            <w:tcW w:w="1467" w:type="dxa"/>
          </w:tcPr>
          <w:p w14:paraId="7AE372B7" w14:textId="7CBF0BF7"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RMSE</w:t>
            </w:r>
          </w:p>
        </w:tc>
        <w:tc>
          <w:tcPr>
            <w:tcW w:w="1410" w:type="dxa"/>
          </w:tcPr>
          <w:p w14:paraId="02B4CEAB" w14:textId="1959EEAE"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MSE</w:t>
            </w:r>
          </w:p>
        </w:tc>
      </w:tr>
      <w:tr w:rsidR="003875FA" w:rsidRPr="008376D6" w14:paraId="4B113BAE" w14:textId="77777777" w:rsidTr="00A464B3">
        <w:tc>
          <w:tcPr>
            <w:tcW w:w="3477" w:type="dxa"/>
          </w:tcPr>
          <w:p w14:paraId="78730CF9" w14:textId="19268FC6"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ARIMA</w:t>
            </w:r>
          </w:p>
        </w:tc>
        <w:tc>
          <w:tcPr>
            <w:tcW w:w="1514" w:type="dxa"/>
          </w:tcPr>
          <w:p w14:paraId="70C5B666" w14:textId="2E4B70BC"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21.622234</w:t>
            </w:r>
          </w:p>
        </w:tc>
        <w:tc>
          <w:tcPr>
            <w:tcW w:w="1477" w:type="dxa"/>
          </w:tcPr>
          <w:p w14:paraId="6BF35054" w14:textId="29B43ACE"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19.084701</w:t>
            </w:r>
          </w:p>
        </w:tc>
        <w:tc>
          <w:tcPr>
            <w:tcW w:w="1467" w:type="dxa"/>
          </w:tcPr>
          <w:p w14:paraId="705D884B" w14:textId="06A70ED2"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2.216728</w:t>
            </w:r>
          </w:p>
        </w:tc>
        <w:tc>
          <w:tcPr>
            <w:tcW w:w="1410" w:type="dxa"/>
          </w:tcPr>
          <w:p w14:paraId="4F42A719" w14:textId="0BA74764"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4.913881</w:t>
            </w:r>
          </w:p>
        </w:tc>
      </w:tr>
      <w:tr w:rsidR="003875FA" w:rsidRPr="008376D6" w14:paraId="6FF97344" w14:textId="77777777" w:rsidTr="00A464B3">
        <w:tc>
          <w:tcPr>
            <w:tcW w:w="3477" w:type="dxa"/>
          </w:tcPr>
          <w:p w14:paraId="6F2B54A1" w14:textId="2F4F1E80"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ARIMA_auto</w:t>
            </w:r>
            <w:proofErr w:type="spellEnd"/>
          </w:p>
        </w:tc>
        <w:tc>
          <w:tcPr>
            <w:tcW w:w="1514" w:type="dxa"/>
          </w:tcPr>
          <w:p w14:paraId="6C5A9D32" w14:textId="253A47E9"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12.909242</w:t>
            </w:r>
          </w:p>
        </w:tc>
        <w:tc>
          <w:tcPr>
            <w:tcW w:w="1477" w:type="dxa"/>
          </w:tcPr>
          <w:p w14:paraId="6B4D78FA" w14:textId="4B8507D1"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11.875963</w:t>
            </w:r>
          </w:p>
        </w:tc>
        <w:tc>
          <w:tcPr>
            <w:tcW w:w="1467" w:type="dxa"/>
          </w:tcPr>
          <w:p w14:paraId="16270BBB" w14:textId="4177C2EC"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1.462063</w:t>
            </w:r>
          </w:p>
        </w:tc>
        <w:tc>
          <w:tcPr>
            <w:tcW w:w="1410" w:type="dxa"/>
          </w:tcPr>
          <w:p w14:paraId="72F9B09D" w14:textId="30FE5E00"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2.137629</w:t>
            </w:r>
          </w:p>
        </w:tc>
      </w:tr>
      <w:tr w:rsidR="003875FA" w:rsidRPr="008376D6" w14:paraId="76E3D232" w14:textId="77777777" w:rsidTr="00A464B3">
        <w:tc>
          <w:tcPr>
            <w:tcW w:w="3477" w:type="dxa"/>
          </w:tcPr>
          <w:p w14:paraId="4FC7D7D6" w14:textId="3B5F95F6"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ETS</w:t>
            </w:r>
          </w:p>
        </w:tc>
        <w:tc>
          <w:tcPr>
            <w:tcW w:w="1514" w:type="dxa"/>
          </w:tcPr>
          <w:p w14:paraId="40B00861" w14:textId="3524F467"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0.901212</w:t>
            </w:r>
          </w:p>
        </w:tc>
        <w:tc>
          <w:tcPr>
            <w:tcW w:w="1477" w:type="dxa"/>
          </w:tcPr>
          <w:p w14:paraId="3C3E50B3" w14:textId="363824B1"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0.900314</w:t>
            </w:r>
          </w:p>
        </w:tc>
        <w:tc>
          <w:tcPr>
            <w:tcW w:w="1467" w:type="dxa"/>
          </w:tcPr>
          <w:p w14:paraId="3DAAA63D" w14:textId="2FA78D81"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0.110802</w:t>
            </w:r>
          </w:p>
        </w:tc>
        <w:tc>
          <w:tcPr>
            <w:tcW w:w="1410" w:type="dxa"/>
          </w:tcPr>
          <w:p w14:paraId="56B84960" w14:textId="0AD232E8"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0.012277</w:t>
            </w:r>
          </w:p>
        </w:tc>
      </w:tr>
      <w:tr w:rsidR="003875FA" w:rsidRPr="008376D6" w14:paraId="209F73D6" w14:textId="77777777" w:rsidTr="00A464B3">
        <w:tc>
          <w:tcPr>
            <w:tcW w:w="3477" w:type="dxa"/>
          </w:tcPr>
          <w:p w14:paraId="1D03BEB4" w14:textId="02B204E7"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Prophet</w:t>
            </w:r>
            <w:proofErr w:type="spellEnd"/>
          </w:p>
        </w:tc>
        <w:tc>
          <w:tcPr>
            <w:tcW w:w="1514" w:type="dxa"/>
          </w:tcPr>
          <w:p w14:paraId="33B7C0A7" w14:textId="08A3DE84"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6.675052</w:t>
            </w:r>
          </w:p>
        </w:tc>
        <w:tc>
          <w:tcPr>
            <w:tcW w:w="1477" w:type="dxa"/>
          </w:tcPr>
          <w:p w14:paraId="2B66A887" w14:textId="2D1FE3A1"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6.698519</w:t>
            </w:r>
          </w:p>
        </w:tc>
        <w:tc>
          <w:tcPr>
            <w:tcW w:w="1467" w:type="dxa"/>
          </w:tcPr>
          <w:p w14:paraId="1C5BFF10" w14:textId="4A98896C"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0.744003</w:t>
            </w:r>
          </w:p>
        </w:tc>
        <w:tc>
          <w:tcPr>
            <w:tcW w:w="1410" w:type="dxa"/>
          </w:tcPr>
          <w:p w14:paraId="1054CF40" w14:textId="2C1C4695"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0.553540</w:t>
            </w:r>
          </w:p>
        </w:tc>
      </w:tr>
      <w:tr w:rsidR="003875FA" w:rsidRPr="008376D6" w14:paraId="2B41E16B" w14:textId="77777777" w:rsidTr="00A464B3">
        <w:tc>
          <w:tcPr>
            <w:tcW w:w="3477" w:type="dxa"/>
          </w:tcPr>
          <w:p w14:paraId="122DF865" w14:textId="681012BA"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Helformer</w:t>
            </w:r>
            <w:proofErr w:type="spellEnd"/>
          </w:p>
        </w:tc>
        <w:tc>
          <w:tcPr>
            <w:tcW w:w="1514" w:type="dxa"/>
          </w:tcPr>
          <w:p w14:paraId="089F0746" w14:textId="055138CB"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0.928345</w:t>
            </w:r>
          </w:p>
        </w:tc>
        <w:tc>
          <w:tcPr>
            <w:tcW w:w="1477" w:type="dxa"/>
          </w:tcPr>
          <w:p w14:paraId="57E6ADF8" w14:textId="4B73B782"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0.927072</w:t>
            </w:r>
          </w:p>
        </w:tc>
        <w:tc>
          <w:tcPr>
            <w:tcW w:w="1467" w:type="dxa"/>
          </w:tcPr>
          <w:p w14:paraId="47ACDD02" w14:textId="77EEC782"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0.111921</w:t>
            </w:r>
          </w:p>
        </w:tc>
        <w:tc>
          <w:tcPr>
            <w:tcW w:w="1410" w:type="dxa"/>
          </w:tcPr>
          <w:p w14:paraId="4DA76E5E" w14:textId="32FBEDDE" w:rsidR="003875FA" w:rsidRPr="00F447DC" w:rsidRDefault="003875FA" w:rsidP="003875FA">
            <w:pPr>
              <w:spacing w:before="100" w:beforeAutospacing="1" w:after="100" w:afterAutospacing="1"/>
              <w:jc w:val="center"/>
              <w:rPr>
                <w:rStyle w:val="HTMLCode"/>
                <w:rFonts w:ascii="Times New Roman" w:eastAsiaTheme="minorHAnsi" w:hAnsi="Times New Roman" w:cs="Times New Roman"/>
                <w:i/>
                <w:iCs/>
                <w:sz w:val="24"/>
                <w:szCs w:val="24"/>
              </w:rPr>
            </w:pPr>
            <w:r w:rsidRPr="00F447DC">
              <w:t>0.012526</w:t>
            </w:r>
          </w:p>
        </w:tc>
      </w:tr>
    </w:tbl>
    <w:p w14:paraId="54E95709" w14:textId="29E3DBDB" w:rsidR="00701608" w:rsidRDefault="00701608" w:rsidP="00F20146">
      <w:pPr>
        <w:spacing w:before="100" w:beforeAutospacing="1" w:after="100" w:afterAutospacing="1"/>
        <w:jc w:val="both"/>
        <w:rPr>
          <w:rStyle w:val="HTMLCode"/>
          <w:rFonts w:ascii="Times New Roman" w:eastAsiaTheme="minorHAnsi" w:hAnsi="Times New Roman" w:cs="Times New Roman"/>
          <w:i/>
          <w:iCs/>
          <w:sz w:val="24"/>
          <w:szCs w:val="24"/>
        </w:rPr>
      </w:pPr>
    </w:p>
    <w:p w14:paraId="3C0F159F" w14:textId="77777777" w:rsidR="00C66091" w:rsidRDefault="00C66091" w:rsidP="00F20146">
      <w:pPr>
        <w:spacing w:before="100" w:beforeAutospacing="1" w:after="100" w:afterAutospacing="1"/>
        <w:jc w:val="both"/>
        <w:rPr>
          <w:rStyle w:val="HTMLCode"/>
          <w:rFonts w:ascii="Times New Roman" w:eastAsiaTheme="minorHAnsi" w:hAnsi="Times New Roman" w:cs="Times New Roman"/>
          <w:i/>
          <w:iCs/>
          <w:sz w:val="24"/>
          <w:szCs w:val="24"/>
        </w:rPr>
      </w:pPr>
    </w:p>
    <w:p w14:paraId="70C3EC7C" w14:textId="3A7ACEF7" w:rsidR="00F20146" w:rsidRDefault="00C66091" w:rsidP="00763585">
      <w:pPr>
        <w:spacing w:before="100" w:beforeAutospacing="1" w:after="100" w:afterAutospacing="1"/>
        <w:jc w:val="both"/>
        <w:rPr>
          <w:lang w:eastAsia="ru-RU"/>
        </w:rPr>
      </w:pPr>
      <w:r w:rsidRPr="00C66091">
        <w:rPr>
          <w:lang w:eastAsia="ru-RU"/>
        </w:rPr>
        <w:lastRenderedPageBreak/>
        <w:drawing>
          <wp:inline distT="0" distB="0" distL="0" distR="0" wp14:anchorId="1462A509" wp14:editId="7A58B751">
            <wp:extent cx="5940425" cy="2534920"/>
            <wp:effectExtent l="0" t="0" r="3175" b="5080"/>
            <wp:docPr id="56326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66228" name=""/>
                    <pic:cNvPicPr/>
                  </pic:nvPicPr>
                  <pic:blipFill>
                    <a:blip r:embed="rId30"/>
                    <a:stretch>
                      <a:fillRect/>
                    </a:stretch>
                  </pic:blipFill>
                  <pic:spPr>
                    <a:xfrm>
                      <a:off x="0" y="0"/>
                      <a:ext cx="5940425" cy="2534920"/>
                    </a:xfrm>
                    <a:prstGeom prst="rect">
                      <a:avLst/>
                    </a:prstGeom>
                  </pic:spPr>
                </pic:pic>
              </a:graphicData>
            </a:graphic>
          </wp:inline>
        </w:drawing>
      </w:r>
    </w:p>
    <w:p w14:paraId="2927A4DD" w14:textId="18DC8056" w:rsidR="00B8121B" w:rsidRDefault="00B8121B" w:rsidP="00B8121B">
      <w:pPr>
        <w:spacing w:before="100" w:beforeAutospacing="1" w:after="100" w:afterAutospacing="1"/>
        <w:jc w:val="both"/>
        <w:rPr>
          <w:rStyle w:val="HTMLCode"/>
          <w:rFonts w:ascii="Times New Roman" w:eastAsiaTheme="minorHAnsi" w:hAnsi="Times New Roman" w:cs="Times New Roman"/>
          <w:i/>
          <w:iCs/>
          <w:sz w:val="24"/>
          <w:szCs w:val="24"/>
        </w:rPr>
      </w:pPr>
      <w:r w:rsidRPr="00502D4A">
        <w:rPr>
          <w:b/>
          <w:bCs/>
          <w:i/>
          <w:iCs/>
          <w:lang w:eastAsia="ru-RU"/>
        </w:rPr>
        <w:t>Рисунок 2.2.</w:t>
      </w:r>
      <w:r w:rsidR="003C3ACC">
        <w:rPr>
          <w:b/>
          <w:bCs/>
          <w:i/>
          <w:iCs/>
          <w:lang w:eastAsia="ru-RU"/>
        </w:rPr>
        <w:t>1</w:t>
      </w:r>
      <w:r w:rsidR="00E25FDA">
        <w:rPr>
          <w:b/>
          <w:bCs/>
          <w:i/>
          <w:iCs/>
          <w:lang w:eastAsia="ru-RU"/>
        </w:rPr>
        <w:t>8</w:t>
      </w:r>
      <w:r w:rsidRPr="00502D4A">
        <w:rPr>
          <w:b/>
          <w:bCs/>
          <w:i/>
          <w:iCs/>
          <w:lang w:eastAsia="ru-RU"/>
        </w:rPr>
        <w:t>.</w:t>
      </w:r>
      <w:r>
        <w:rPr>
          <w:lang w:eastAsia="ru-RU"/>
        </w:rPr>
        <w:t xml:space="preserve"> Предсказания реализованных гибридных и классических моделей на синтетическом ряду </w:t>
      </w:r>
      <w:r>
        <w:rPr>
          <w:rStyle w:val="HTMLCode"/>
          <w:rFonts w:ascii="Times New Roman" w:eastAsiaTheme="minorHAnsi" w:hAnsi="Times New Roman" w:cs="Times New Roman"/>
          <w:i/>
          <w:iCs/>
          <w:sz w:val="24"/>
          <w:szCs w:val="24"/>
        </w:rPr>
        <w:t>trend</w:t>
      </w:r>
      <w:r w:rsidRPr="00E9593E">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only_</w:t>
      </w:r>
      <w:r w:rsidR="00A50DE1">
        <w:rPr>
          <w:rStyle w:val="HTMLCode"/>
          <w:rFonts w:ascii="Times New Roman" w:eastAsiaTheme="minorHAnsi" w:hAnsi="Times New Roman" w:cs="Times New Roman"/>
          <w:i/>
          <w:iCs/>
          <w:sz w:val="24"/>
          <w:szCs w:val="24"/>
        </w:rPr>
        <w:t>1</w:t>
      </w:r>
      <w:r>
        <w:rPr>
          <w:rStyle w:val="HTMLCode"/>
          <w:rFonts w:ascii="Times New Roman" w:eastAsiaTheme="minorHAnsi" w:hAnsi="Times New Roman" w:cs="Times New Roman"/>
          <w:i/>
          <w:iCs/>
          <w:sz w:val="24"/>
          <w:szCs w:val="24"/>
        </w:rPr>
        <w:t>.</w:t>
      </w:r>
    </w:p>
    <w:p w14:paraId="0F09CEF6" w14:textId="77777777" w:rsidR="00D47952" w:rsidRDefault="00D47952" w:rsidP="00D47952">
      <w:pPr>
        <w:spacing w:before="100" w:beforeAutospacing="1" w:after="100" w:afterAutospacing="1"/>
        <w:jc w:val="both"/>
        <w:rPr>
          <w:rStyle w:val="HTMLCode"/>
          <w:rFonts w:ascii="Times New Roman" w:eastAsiaTheme="minorHAnsi" w:hAnsi="Times New Roman" w:cs="Times New Roman"/>
          <w:i/>
          <w:iCs/>
          <w:sz w:val="24"/>
          <w:szCs w:val="24"/>
        </w:rPr>
      </w:pPr>
    </w:p>
    <w:p w14:paraId="06557156" w14:textId="12242251" w:rsidR="00D47952" w:rsidRPr="008376D6" w:rsidRDefault="00D47952" w:rsidP="00D47952">
      <w:pPr>
        <w:spacing w:before="100" w:beforeAutospacing="1" w:after="100" w:afterAutospacing="1"/>
        <w:jc w:val="both"/>
        <w:rPr>
          <w:rStyle w:val="HTMLCode"/>
          <w:rFonts w:ascii="Times New Roman" w:eastAsiaTheme="minorHAnsi" w:hAnsi="Times New Roman" w:cs="Times New Roman"/>
          <w:sz w:val="24"/>
          <w:szCs w:val="24"/>
        </w:rPr>
      </w:pPr>
      <w:r w:rsidRPr="008376D6">
        <w:rPr>
          <w:rStyle w:val="HTMLCode"/>
          <w:rFonts w:ascii="Times New Roman" w:eastAsiaTheme="minorHAnsi" w:hAnsi="Times New Roman" w:cs="Times New Roman"/>
          <w:b/>
          <w:bCs/>
          <w:i/>
          <w:iCs/>
          <w:sz w:val="24"/>
          <w:szCs w:val="24"/>
        </w:rPr>
        <w:t>Таблица 2.2.</w:t>
      </w:r>
      <w:r w:rsidR="003C3ACC">
        <w:rPr>
          <w:rStyle w:val="HTMLCode"/>
          <w:rFonts w:ascii="Times New Roman" w:eastAsiaTheme="minorHAnsi" w:hAnsi="Times New Roman" w:cs="Times New Roman"/>
          <w:b/>
          <w:bCs/>
          <w:i/>
          <w:iCs/>
          <w:sz w:val="24"/>
          <w:szCs w:val="24"/>
        </w:rPr>
        <w:t>4</w:t>
      </w:r>
      <w:r w:rsidRPr="008376D6">
        <w:rPr>
          <w:rStyle w:val="HTMLCode"/>
          <w:rFonts w:ascii="Times New Roman" w:eastAsiaTheme="minorHAnsi" w:hAnsi="Times New Roman" w:cs="Times New Roman"/>
          <w:b/>
          <w:bCs/>
          <w:i/>
          <w:iCs/>
          <w:sz w:val="24"/>
          <w:szCs w:val="24"/>
        </w:rPr>
        <w:t>.</w:t>
      </w:r>
      <w:r>
        <w:rPr>
          <w:rStyle w:val="HTMLCode"/>
          <w:rFonts w:ascii="Times New Roman" w:eastAsiaTheme="minorHAnsi" w:hAnsi="Times New Roman" w:cs="Times New Roman"/>
          <w:sz w:val="24"/>
          <w:szCs w:val="24"/>
        </w:rPr>
        <w:t xml:space="preserve"> </w:t>
      </w:r>
      <w:r w:rsidRPr="004E6E05">
        <w:rPr>
          <w:rStyle w:val="HTMLCode"/>
          <w:rFonts w:ascii="Times New Roman" w:eastAsiaTheme="minorHAnsi" w:hAnsi="Times New Roman" w:cs="Times New Roman"/>
          <w:sz w:val="24"/>
          <w:szCs w:val="24"/>
        </w:rPr>
        <w:t>Результат по метрикам на</w:t>
      </w:r>
      <w:r>
        <w:rPr>
          <w:rStyle w:val="HTMLCode"/>
          <w:rFonts w:ascii="Times New Roman" w:eastAsiaTheme="minorHAnsi" w:hAnsi="Times New Roman" w:cs="Times New Roman"/>
          <w:sz w:val="24"/>
          <w:szCs w:val="24"/>
        </w:rPr>
        <w:t xml:space="preserve"> синтетическом ряду</w:t>
      </w:r>
      <w:r w:rsidRPr="004E6E05">
        <w:rPr>
          <w:rStyle w:val="HTMLCode"/>
          <w:rFonts w:ascii="Times New Roman" w:eastAsiaTheme="minorHAnsi" w:hAnsi="Times New Roman" w:cs="Times New Roman"/>
          <w:sz w:val="24"/>
          <w:szCs w:val="24"/>
        </w:rPr>
        <w:t xml:space="preserve"> </w:t>
      </w:r>
      <w:r>
        <w:rPr>
          <w:rStyle w:val="HTMLCode"/>
          <w:rFonts w:ascii="Times New Roman" w:eastAsiaTheme="minorHAnsi" w:hAnsi="Times New Roman" w:cs="Times New Roman"/>
          <w:i/>
          <w:iCs/>
          <w:sz w:val="24"/>
          <w:szCs w:val="24"/>
        </w:rPr>
        <w:t>trend</w:t>
      </w:r>
      <w:r w:rsidRPr="00E9593E">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only_1.</w:t>
      </w:r>
    </w:p>
    <w:tbl>
      <w:tblPr>
        <w:tblStyle w:val="TableGrid"/>
        <w:tblW w:w="0" w:type="auto"/>
        <w:tblLook w:val="04A0" w:firstRow="1" w:lastRow="0" w:firstColumn="1" w:lastColumn="0" w:noHBand="0" w:noVBand="1"/>
      </w:tblPr>
      <w:tblGrid>
        <w:gridCol w:w="3477"/>
        <w:gridCol w:w="1514"/>
        <w:gridCol w:w="1477"/>
        <w:gridCol w:w="1467"/>
        <w:gridCol w:w="1410"/>
      </w:tblGrid>
      <w:tr w:rsidR="00F447DC" w:rsidRPr="008376D6" w14:paraId="0B4AA8F8" w14:textId="77777777" w:rsidTr="00A464B3">
        <w:tc>
          <w:tcPr>
            <w:tcW w:w="3477" w:type="dxa"/>
          </w:tcPr>
          <w:p w14:paraId="16E9AC0A" w14:textId="01E5D8E2"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Модель</w:t>
            </w:r>
          </w:p>
        </w:tc>
        <w:tc>
          <w:tcPr>
            <w:tcW w:w="1514" w:type="dxa"/>
          </w:tcPr>
          <w:p w14:paraId="1D79AD2A" w14:textId="3B797952"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sMAPE</w:t>
            </w:r>
            <w:proofErr w:type="spellEnd"/>
          </w:p>
        </w:tc>
        <w:tc>
          <w:tcPr>
            <w:tcW w:w="1477" w:type="dxa"/>
          </w:tcPr>
          <w:p w14:paraId="5FF4DA34" w14:textId="5270753A"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MAPE</w:t>
            </w:r>
          </w:p>
        </w:tc>
        <w:tc>
          <w:tcPr>
            <w:tcW w:w="1467" w:type="dxa"/>
          </w:tcPr>
          <w:p w14:paraId="4F63F4B3" w14:textId="2ECA2B3A"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RMSE</w:t>
            </w:r>
          </w:p>
        </w:tc>
        <w:tc>
          <w:tcPr>
            <w:tcW w:w="1410" w:type="dxa"/>
          </w:tcPr>
          <w:p w14:paraId="48AF61E0" w14:textId="3361F636"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MSE</w:t>
            </w:r>
          </w:p>
        </w:tc>
      </w:tr>
      <w:tr w:rsidR="00F447DC" w:rsidRPr="008376D6" w14:paraId="762CA729" w14:textId="77777777" w:rsidTr="00A464B3">
        <w:tc>
          <w:tcPr>
            <w:tcW w:w="3477" w:type="dxa"/>
          </w:tcPr>
          <w:p w14:paraId="4A40D65C" w14:textId="4197F238"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ARIMA</w:t>
            </w:r>
          </w:p>
        </w:tc>
        <w:tc>
          <w:tcPr>
            <w:tcW w:w="1514" w:type="dxa"/>
          </w:tcPr>
          <w:p w14:paraId="346C5DF7" w14:textId="55FBF8FA"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0.361398</w:t>
            </w:r>
          </w:p>
        </w:tc>
        <w:tc>
          <w:tcPr>
            <w:tcW w:w="1477" w:type="dxa"/>
          </w:tcPr>
          <w:p w14:paraId="3C5D9EB4" w14:textId="06771ED8"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0.361489</w:t>
            </w:r>
          </w:p>
        </w:tc>
        <w:tc>
          <w:tcPr>
            <w:tcW w:w="1467" w:type="dxa"/>
          </w:tcPr>
          <w:p w14:paraId="6E9E2E4A" w14:textId="12BFC535"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0.085027</w:t>
            </w:r>
          </w:p>
        </w:tc>
        <w:tc>
          <w:tcPr>
            <w:tcW w:w="1410" w:type="dxa"/>
          </w:tcPr>
          <w:p w14:paraId="4562B0FD" w14:textId="4D16B52B"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0.007230</w:t>
            </w:r>
          </w:p>
        </w:tc>
      </w:tr>
      <w:tr w:rsidR="00F447DC" w:rsidRPr="008376D6" w14:paraId="32A02AC9" w14:textId="77777777" w:rsidTr="00A464B3">
        <w:tc>
          <w:tcPr>
            <w:tcW w:w="3477" w:type="dxa"/>
          </w:tcPr>
          <w:p w14:paraId="2A15B426" w14:textId="26E837D0"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ARIMA_auto</w:t>
            </w:r>
            <w:proofErr w:type="spellEnd"/>
          </w:p>
        </w:tc>
        <w:tc>
          <w:tcPr>
            <w:tcW w:w="1514" w:type="dxa"/>
          </w:tcPr>
          <w:p w14:paraId="1DACF125" w14:textId="05C9A37F"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0.372839</w:t>
            </w:r>
          </w:p>
        </w:tc>
        <w:tc>
          <w:tcPr>
            <w:tcW w:w="1477" w:type="dxa"/>
          </w:tcPr>
          <w:p w14:paraId="0EABDC08" w14:textId="2E915FAD"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0.373262</w:t>
            </w:r>
          </w:p>
        </w:tc>
        <w:tc>
          <w:tcPr>
            <w:tcW w:w="1467" w:type="dxa"/>
          </w:tcPr>
          <w:p w14:paraId="7224CC3C" w14:textId="7E32733E"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0.086320</w:t>
            </w:r>
          </w:p>
        </w:tc>
        <w:tc>
          <w:tcPr>
            <w:tcW w:w="1410" w:type="dxa"/>
          </w:tcPr>
          <w:p w14:paraId="08BC15E2" w14:textId="63E05162"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0.007451</w:t>
            </w:r>
          </w:p>
        </w:tc>
      </w:tr>
      <w:tr w:rsidR="00F447DC" w:rsidRPr="008376D6" w14:paraId="7D0628A2" w14:textId="77777777" w:rsidTr="00A464B3">
        <w:tc>
          <w:tcPr>
            <w:tcW w:w="3477" w:type="dxa"/>
          </w:tcPr>
          <w:p w14:paraId="459636E3" w14:textId="02D98246"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ETS</w:t>
            </w:r>
          </w:p>
        </w:tc>
        <w:tc>
          <w:tcPr>
            <w:tcW w:w="1514" w:type="dxa"/>
          </w:tcPr>
          <w:p w14:paraId="2EC48273" w14:textId="3588406B"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0.360341</w:t>
            </w:r>
          </w:p>
        </w:tc>
        <w:tc>
          <w:tcPr>
            <w:tcW w:w="1477" w:type="dxa"/>
          </w:tcPr>
          <w:p w14:paraId="43CD4367" w14:textId="1DA02F77"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0.360446</w:t>
            </w:r>
          </w:p>
        </w:tc>
        <w:tc>
          <w:tcPr>
            <w:tcW w:w="1467" w:type="dxa"/>
          </w:tcPr>
          <w:p w14:paraId="349FA727" w14:textId="1437BCCF"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0.084873</w:t>
            </w:r>
          </w:p>
        </w:tc>
        <w:tc>
          <w:tcPr>
            <w:tcW w:w="1410" w:type="dxa"/>
          </w:tcPr>
          <w:p w14:paraId="6BDC49C0" w14:textId="40CA73D0"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0.007203</w:t>
            </w:r>
          </w:p>
        </w:tc>
      </w:tr>
      <w:tr w:rsidR="00F447DC" w:rsidRPr="008376D6" w14:paraId="7E4E3DCF" w14:textId="77777777" w:rsidTr="00A464B3">
        <w:tc>
          <w:tcPr>
            <w:tcW w:w="3477" w:type="dxa"/>
          </w:tcPr>
          <w:p w14:paraId="7051BF9E" w14:textId="260F58F4"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Prophet</w:t>
            </w:r>
            <w:proofErr w:type="spellEnd"/>
          </w:p>
        </w:tc>
        <w:tc>
          <w:tcPr>
            <w:tcW w:w="1514" w:type="dxa"/>
          </w:tcPr>
          <w:p w14:paraId="0B30F87A" w14:textId="2D3DB81A"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0.445540</w:t>
            </w:r>
          </w:p>
        </w:tc>
        <w:tc>
          <w:tcPr>
            <w:tcW w:w="1477" w:type="dxa"/>
          </w:tcPr>
          <w:p w14:paraId="70B91F55" w14:textId="4914315E"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0.446827</w:t>
            </w:r>
          </w:p>
        </w:tc>
        <w:tc>
          <w:tcPr>
            <w:tcW w:w="1467" w:type="dxa"/>
          </w:tcPr>
          <w:p w14:paraId="08F3F6DE" w14:textId="4A075865"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0.100227</w:t>
            </w:r>
          </w:p>
        </w:tc>
        <w:tc>
          <w:tcPr>
            <w:tcW w:w="1410" w:type="dxa"/>
          </w:tcPr>
          <w:p w14:paraId="12526736" w14:textId="4F2ADA2E"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0.010045</w:t>
            </w:r>
          </w:p>
        </w:tc>
      </w:tr>
      <w:tr w:rsidR="00F447DC" w:rsidRPr="008376D6" w14:paraId="30C7F1C8" w14:textId="77777777" w:rsidTr="00A464B3">
        <w:tc>
          <w:tcPr>
            <w:tcW w:w="3477" w:type="dxa"/>
          </w:tcPr>
          <w:p w14:paraId="2747DBDC" w14:textId="545ABD64"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Helformer</w:t>
            </w:r>
            <w:proofErr w:type="spellEnd"/>
          </w:p>
        </w:tc>
        <w:tc>
          <w:tcPr>
            <w:tcW w:w="1514" w:type="dxa"/>
          </w:tcPr>
          <w:p w14:paraId="0ACA3CCD" w14:textId="50C9F128"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0.532853</w:t>
            </w:r>
          </w:p>
        </w:tc>
        <w:tc>
          <w:tcPr>
            <w:tcW w:w="1477" w:type="dxa"/>
          </w:tcPr>
          <w:p w14:paraId="0B8B2897" w14:textId="118FFE69"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0.534919</w:t>
            </w:r>
          </w:p>
        </w:tc>
        <w:tc>
          <w:tcPr>
            <w:tcW w:w="1467" w:type="dxa"/>
          </w:tcPr>
          <w:p w14:paraId="74A0F175" w14:textId="49814FAC"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0.118749</w:t>
            </w:r>
          </w:p>
        </w:tc>
        <w:tc>
          <w:tcPr>
            <w:tcW w:w="1410" w:type="dxa"/>
          </w:tcPr>
          <w:p w14:paraId="5D5C1614" w14:textId="53342364"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i/>
                <w:iCs/>
                <w:sz w:val="24"/>
                <w:szCs w:val="24"/>
              </w:rPr>
            </w:pPr>
            <w:r w:rsidRPr="00F447DC">
              <w:t>0.014101</w:t>
            </w:r>
          </w:p>
        </w:tc>
      </w:tr>
    </w:tbl>
    <w:p w14:paraId="437E6B32" w14:textId="77777777" w:rsidR="00C66091" w:rsidRDefault="00C66091" w:rsidP="00B8121B">
      <w:pPr>
        <w:spacing w:before="100" w:beforeAutospacing="1" w:after="100" w:afterAutospacing="1"/>
        <w:jc w:val="both"/>
        <w:rPr>
          <w:rStyle w:val="HTMLCode"/>
          <w:rFonts w:ascii="Times New Roman" w:eastAsiaTheme="minorHAnsi" w:hAnsi="Times New Roman" w:cs="Times New Roman"/>
          <w:i/>
          <w:iCs/>
          <w:sz w:val="24"/>
          <w:szCs w:val="24"/>
        </w:rPr>
      </w:pPr>
    </w:p>
    <w:p w14:paraId="5574A32B" w14:textId="06D8BAAE" w:rsidR="00DE3FFF" w:rsidRDefault="00C66091" w:rsidP="00B8121B">
      <w:pPr>
        <w:spacing w:before="100" w:beforeAutospacing="1" w:after="100" w:afterAutospacing="1"/>
        <w:jc w:val="both"/>
        <w:rPr>
          <w:rStyle w:val="HTMLCode"/>
          <w:rFonts w:ascii="Times New Roman" w:eastAsiaTheme="minorHAnsi" w:hAnsi="Times New Roman" w:cs="Times New Roman"/>
          <w:i/>
          <w:iCs/>
          <w:sz w:val="24"/>
          <w:szCs w:val="24"/>
        </w:rPr>
      </w:pPr>
      <w:r w:rsidRPr="00C66091">
        <w:rPr>
          <w:rStyle w:val="HTMLCode"/>
          <w:rFonts w:ascii="Times New Roman" w:eastAsiaTheme="minorHAnsi" w:hAnsi="Times New Roman" w:cs="Times New Roman"/>
          <w:i/>
          <w:iCs/>
          <w:sz w:val="24"/>
          <w:szCs w:val="24"/>
        </w:rPr>
        <w:drawing>
          <wp:inline distT="0" distB="0" distL="0" distR="0" wp14:anchorId="06808571" wp14:editId="58766D2B">
            <wp:extent cx="5940425" cy="2534920"/>
            <wp:effectExtent l="0" t="0" r="3175" b="5080"/>
            <wp:docPr id="105965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59988" name=""/>
                    <pic:cNvPicPr/>
                  </pic:nvPicPr>
                  <pic:blipFill>
                    <a:blip r:embed="rId31"/>
                    <a:stretch>
                      <a:fillRect/>
                    </a:stretch>
                  </pic:blipFill>
                  <pic:spPr>
                    <a:xfrm>
                      <a:off x="0" y="0"/>
                      <a:ext cx="5940425" cy="2534920"/>
                    </a:xfrm>
                    <a:prstGeom prst="rect">
                      <a:avLst/>
                    </a:prstGeom>
                  </pic:spPr>
                </pic:pic>
              </a:graphicData>
            </a:graphic>
          </wp:inline>
        </w:drawing>
      </w:r>
    </w:p>
    <w:p w14:paraId="5B84F245" w14:textId="68CB310D" w:rsidR="00C01FC4" w:rsidRDefault="00DE3FFF" w:rsidP="00DE3FFF">
      <w:pPr>
        <w:spacing w:before="100" w:beforeAutospacing="1" w:after="100" w:afterAutospacing="1"/>
        <w:jc w:val="both"/>
        <w:rPr>
          <w:rStyle w:val="HTMLCode"/>
          <w:rFonts w:ascii="Times New Roman" w:eastAsiaTheme="minorHAnsi" w:hAnsi="Times New Roman" w:cs="Times New Roman"/>
          <w:i/>
          <w:iCs/>
          <w:sz w:val="24"/>
          <w:szCs w:val="24"/>
        </w:rPr>
      </w:pPr>
      <w:r w:rsidRPr="00502D4A">
        <w:rPr>
          <w:b/>
          <w:bCs/>
          <w:i/>
          <w:iCs/>
          <w:lang w:eastAsia="ru-RU"/>
        </w:rPr>
        <w:t>Рисунок 2.2.</w:t>
      </w:r>
      <w:r w:rsidR="003C3ACC">
        <w:rPr>
          <w:b/>
          <w:bCs/>
          <w:i/>
          <w:iCs/>
          <w:lang w:eastAsia="ru-RU"/>
        </w:rPr>
        <w:t>19</w:t>
      </w:r>
      <w:r w:rsidRPr="00502D4A">
        <w:rPr>
          <w:b/>
          <w:bCs/>
          <w:i/>
          <w:iCs/>
          <w:lang w:eastAsia="ru-RU"/>
        </w:rPr>
        <w:t>.</w:t>
      </w:r>
      <w:r>
        <w:rPr>
          <w:lang w:eastAsia="ru-RU"/>
        </w:rPr>
        <w:t xml:space="preserve"> Предсказания реализованных гибридных и классических моделей на синтетическом ряду </w:t>
      </w:r>
      <w:r>
        <w:rPr>
          <w:rStyle w:val="HTMLCode"/>
          <w:rFonts w:ascii="Times New Roman" w:eastAsiaTheme="minorHAnsi" w:hAnsi="Times New Roman" w:cs="Times New Roman"/>
          <w:i/>
          <w:iCs/>
          <w:sz w:val="24"/>
          <w:szCs w:val="24"/>
        </w:rPr>
        <w:t>trend</w:t>
      </w:r>
      <w:r w:rsidRPr="00E9593E">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season_</w:t>
      </w:r>
      <w:r w:rsidRPr="00DE3FFF">
        <w:rPr>
          <w:rStyle w:val="HTMLCode"/>
          <w:rFonts w:ascii="Times New Roman" w:eastAsiaTheme="minorHAnsi" w:hAnsi="Times New Roman" w:cs="Times New Roman"/>
          <w:i/>
          <w:iCs/>
          <w:sz w:val="24"/>
          <w:szCs w:val="24"/>
        </w:rPr>
        <w:t>1</w:t>
      </w:r>
    </w:p>
    <w:p w14:paraId="76350E1C" w14:textId="77777777" w:rsidR="0072061A" w:rsidRDefault="0072061A" w:rsidP="0072061A">
      <w:pPr>
        <w:spacing w:before="100" w:beforeAutospacing="1" w:after="100" w:afterAutospacing="1"/>
        <w:jc w:val="both"/>
        <w:rPr>
          <w:rStyle w:val="HTMLCode"/>
          <w:rFonts w:ascii="Times New Roman" w:eastAsiaTheme="minorHAnsi" w:hAnsi="Times New Roman" w:cs="Times New Roman"/>
          <w:i/>
          <w:iCs/>
          <w:sz w:val="24"/>
          <w:szCs w:val="24"/>
        </w:rPr>
      </w:pPr>
    </w:p>
    <w:p w14:paraId="6C6B4753" w14:textId="7D780459" w:rsidR="0072061A" w:rsidRPr="008376D6" w:rsidRDefault="0072061A" w:rsidP="0072061A">
      <w:pPr>
        <w:spacing w:before="100" w:beforeAutospacing="1" w:after="100" w:afterAutospacing="1"/>
        <w:jc w:val="both"/>
        <w:rPr>
          <w:rStyle w:val="HTMLCode"/>
          <w:rFonts w:ascii="Times New Roman" w:eastAsiaTheme="minorHAnsi" w:hAnsi="Times New Roman" w:cs="Times New Roman"/>
          <w:sz w:val="24"/>
          <w:szCs w:val="24"/>
        </w:rPr>
      </w:pPr>
      <w:r w:rsidRPr="008376D6">
        <w:rPr>
          <w:rStyle w:val="HTMLCode"/>
          <w:rFonts w:ascii="Times New Roman" w:eastAsiaTheme="minorHAnsi" w:hAnsi="Times New Roman" w:cs="Times New Roman"/>
          <w:b/>
          <w:bCs/>
          <w:i/>
          <w:iCs/>
          <w:sz w:val="24"/>
          <w:szCs w:val="24"/>
        </w:rPr>
        <w:lastRenderedPageBreak/>
        <w:t>Таблица 2.2.</w:t>
      </w:r>
      <w:r w:rsidR="003C3ACC">
        <w:rPr>
          <w:rStyle w:val="HTMLCode"/>
          <w:rFonts w:ascii="Times New Roman" w:eastAsiaTheme="minorHAnsi" w:hAnsi="Times New Roman" w:cs="Times New Roman"/>
          <w:b/>
          <w:bCs/>
          <w:i/>
          <w:iCs/>
          <w:sz w:val="24"/>
          <w:szCs w:val="24"/>
        </w:rPr>
        <w:t>5</w:t>
      </w:r>
      <w:r w:rsidRPr="008376D6">
        <w:rPr>
          <w:rStyle w:val="HTMLCode"/>
          <w:rFonts w:ascii="Times New Roman" w:eastAsiaTheme="minorHAnsi" w:hAnsi="Times New Roman" w:cs="Times New Roman"/>
          <w:b/>
          <w:bCs/>
          <w:i/>
          <w:iCs/>
          <w:sz w:val="24"/>
          <w:szCs w:val="24"/>
        </w:rPr>
        <w:t>.</w:t>
      </w:r>
      <w:r>
        <w:rPr>
          <w:rStyle w:val="HTMLCode"/>
          <w:rFonts w:ascii="Times New Roman" w:eastAsiaTheme="minorHAnsi" w:hAnsi="Times New Roman" w:cs="Times New Roman"/>
          <w:sz w:val="24"/>
          <w:szCs w:val="24"/>
        </w:rPr>
        <w:t xml:space="preserve"> </w:t>
      </w:r>
      <w:r w:rsidRPr="004E6E05">
        <w:rPr>
          <w:rStyle w:val="HTMLCode"/>
          <w:rFonts w:ascii="Times New Roman" w:eastAsiaTheme="minorHAnsi" w:hAnsi="Times New Roman" w:cs="Times New Roman"/>
          <w:sz w:val="24"/>
          <w:szCs w:val="24"/>
        </w:rPr>
        <w:t>Результат по метрикам на</w:t>
      </w:r>
      <w:r>
        <w:rPr>
          <w:rStyle w:val="HTMLCode"/>
          <w:rFonts w:ascii="Times New Roman" w:eastAsiaTheme="minorHAnsi" w:hAnsi="Times New Roman" w:cs="Times New Roman"/>
          <w:sz w:val="24"/>
          <w:szCs w:val="24"/>
        </w:rPr>
        <w:t xml:space="preserve"> синтетическом ряду</w:t>
      </w:r>
      <w:r w:rsidRPr="004E6E05">
        <w:rPr>
          <w:rStyle w:val="HTMLCode"/>
          <w:rFonts w:ascii="Times New Roman" w:eastAsiaTheme="minorHAnsi" w:hAnsi="Times New Roman" w:cs="Times New Roman"/>
          <w:sz w:val="24"/>
          <w:szCs w:val="24"/>
        </w:rPr>
        <w:t xml:space="preserve"> </w:t>
      </w:r>
      <w:r>
        <w:rPr>
          <w:rStyle w:val="HTMLCode"/>
          <w:rFonts w:ascii="Times New Roman" w:eastAsiaTheme="minorHAnsi" w:hAnsi="Times New Roman" w:cs="Times New Roman"/>
          <w:i/>
          <w:iCs/>
          <w:sz w:val="24"/>
          <w:szCs w:val="24"/>
        </w:rPr>
        <w:t>trend</w:t>
      </w:r>
      <w:r w:rsidRPr="00E9593E">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season_</w:t>
      </w:r>
      <w:r w:rsidRPr="00070BAF">
        <w:rPr>
          <w:rStyle w:val="HTMLCode"/>
          <w:rFonts w:ascii="Times New Roman" w:eastAsiaTheme="minorHAnsi" w:hAnsi="Times New Roman" w:cs="Times New Roman"/>
          <w:i/>
          <w:iCs/>
          <w:sz w:val="24"/>
          <w:szCs w:val="24"/>
        </w:rPr>
        <w:t>1</w:t>
      </w:r>
      <w:r>
        <w:rPr>
          <w:rStyle w:val="HTMLCode"/>
          <w:rFonts w:ascii="Times New Roman" w:eastAsiaTheme="minorHAnsi" w:hAnsi="Times New Roman" w:cs="Times New Roman"/>
          <w:i/>
          <w:iCs/>
          <w:sz w:val="24"/>
          <w:szCs w:val="24"/>
        </w:rPr>
        <w:t>.</w:t>
      </w:r>
    </w:p>
    <w:tbl>
      <w:tblPr>
        <w:tblStyle w:val="TableGrid"/>
        <w:tblW w:w="0" w:type="auto"/>
        <w:tblLook w:val="04A0" w:firstRow="1" w:lastRow="0" w:firstColumn="1" w:lastColumn="0" w:noHBand="0" w:noVBand="1"/>
      </w:tblPr>
      <w:tblGrid>
        <w:gridCol w:w="3477"/>
        <w:gridCol w:w="1514"/>
        <w:gridCol w:w="1477"/>
        <w:gridCol w:w="1467"/>
        <w:gridCol w:w="1410"/>
      </w:tblGrid>
      <w:tr w:rsidR="00F447DC" w:rsidRPr="008376D6" w14:paraId="1E522A08" w14:textId="77777777" w:rsidTr="00A464B3">
        <w:tc>
          <w:tcPr>
            <w:tcW w:w="3477" w:type="dxa"/>
          </w:tcPr>
          <w:p w14:paraId="6A9C1E6E" w14:textId="5BB0EB6C"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Модель</w:t>
            </w:r>
          </w:p>
        </w:tc>
        <w:tc>
          <w:tcPr>
            <w:tcW w:w="1514" w:type="dxa"/>
          </w:tcPr>
          <w:p w14:paraId="024855BB" w14:textId="3661BB2B"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sMAPE</w:t>
            </w:r>
            <w:proofErr w:type="spellEnd"/>
          </w:p>
        </w:tc>
        <w:tc>
          <w:tcPr>
            <w:tcW w:w="1477" w:type="dxa"/>
          </w:tcPr>
          <w:p w14:paraId="2C0D8C66" w14:textId="2A6FD0AC"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MAPE</w:t>
            </w:r>
          </w:p>
        </w:tc>
        <w:tc>
          <w:tcPr>
            <w:tcW w:w="1467" w:type="dxa"/>
          </w:tcPr>
          <w:p w14:paraId="1ECFF801" w14:textId="425590A9"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RMSE</w:t>
            </w:r>
          </w:p>
        </w:tc>
        <w:tc>
          <w:tcPr>
            <w:tcW w:w="1410" w:type="dxa"/>
          </w:tcPr>
          <w:p w14:paraId="2B6A0BC4" w14:textId="533FD70C"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MSE</w:t>
            </w:r>
          </w:p>
        </w:tc>
      </w:tr>
      <w:tr w:rsidR="00F447DC" w:rsidRPr="008376D6" w14:paraId="68F2146F" w14:textId="77777777" w:rsidTr="00A464B3">
        <w:tc>
          <w:tcPr>
            <w:tcW w:w="3477" w:type="dxa"/>
          </w:tcPr>
          <w:p w14:paraId="512347DA" w14:textId="02C90002"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ARIMA</w:t>
            </w:r>
          </w:p>
        </w:tc>
        <w:tc>
          <w:tcPr>
            <w:tcW w:w="1514" w:type="dxa"/>
          </w:tcPr>
          <w:p w14:paraId="518852F5" w14:textId="6F73D586"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9.877591</w:t>
            </w:r>
          </w:p>
        </w:tc>
        <w:tc>
          <w:tcPr>
            <w:tcW w:w="1477" w:type="dxa"/>
          </w:tcPr>
          <w:p w14:paraId="75E355E5" w14:textId="4C75DDDA"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9.297825</w:t>
            </w:r>
          </w:p>
        </w:tc>
        <w:tc>
          <w:tcPr>
            <w:tcW w:w="1467" w:type="dxa"/>
          </w:tcPr>
          <w:p w14:paraId="2D632AAD" w14:textId="2F367C58"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1.904548</w:t>
            </w:r>
          </w:p>
        </w:tc>
        <w:tc>
          <w:tcPr>
            <w:tcW w:w="1410" w:type="dxa"/>
          </w:tcPr>
          <w:p w14:paraId="50690BAF" w14:textId="1DEBF329"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3.627304</w:t>
            </w:r>
          </w:p>
        </w:tc>
      </w:tr>
      <w:tr w:rsidR="00F447DC" w:rsidRPr="008376D6" w14:paraId="1EB4F883" w14:textId="77777777" w:rsidTr="00A464B3">
        <w:tc>
          <w:tcPr>
            <w:tcW w:w="3477" w:type="dxa"/>
          </w:tcPr>
          <w:p w14:paraId="2A06DAB1" w14:textId="3E6F45DC"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ARIMA_auto</w:t>
            </w:r>
            <w:proofErr w:type="spellEnd"/>
          </w:p>
        </w:tc>
        <w:tc>
          <w:tcPr>
            <w:tcW w:w="1514" w:type="dxa"/>
          </w:tcPr>
          <w:p w14:paraId="64006F25" w14:textId="6E28E440"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5.653039</w:t>
            </w:r>
          </w:p>
        </w:tc>
        <w:tc>
          <w:tcPr>
            <w:tcW w:w="1477" w:type="dxa"/>
          </w:tcPr>
          <w:p w14:paraId="7FB4DD24" w14:textId="15DEA1E4"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5.434191</w:t>
            </w:r>
          </w:p>
        </w:tc>
        <w:tc>
          <w:tcPr>
            <w:tcW w:w="1467" w:type="dxa"/>
          </w:tcPr>
          <w:p w14:paraId="5894B433" w14:textId="1B5D073D"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1.193169</w:t>
            </w:r>
          </w:p>
        </w:tc>
        <w:tc>
          <w:tcPr>
            <w:tcW w:w="1410" w:type="dxa"/>
          </w:tcPr>
          <w:p w14:paraId="5BD1E7C3" w14:textId="14E0259F"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1.423652</w:t>
            </w:r>
          </w:p>
        </w:tc>
      </w:tr>
      <w:tr w:rsidR="00C31AC9" w:rsidRPr="008376D6" w14:paraId="03DDDBE2" w14:textId="77777777" w:rsidTr="00A464B3">
        <w:tc>
          <w:tcPr>
            <w:tcW w:w="3477" w:type="dxa"/>
          </w:tcPr>
          <w:p w14:paraId="1FAE76CF" w14:textId="5D992EFF" w:rsidR="00C31AC9" w:rsidRPr="00F447DC" w:rsidRDefault="00C31AC9" w:rsidP="00C31AC9">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ETS</w:t>
            </w:r>
          </w:p>
        </w:tc>
        <w:tc>
          <w:tcPr>
            <w:tcW w:w="1514" w:type="dxa"/>
          </w:tcPr>
          <w:p w14:paraId="0310A60A" w14:textId="3DED4984" w:rsidR="00C31AC9" w:rsidRPr="00F447DC" w:rsidRDefault="00C31AC9" w:rsidP="00C31AC9">
            <w:pPr>
              <w:spacing w:before="100" w:beforeAutospacing="1" w:after="100" w:afterAutospacing="1"/>
              <w:jc w:val="center"/>
              <w:rPr>
                <w:rStyle w:val="HTMLCode"/>
                <w:rFonts w:ascii="Times New Roman" w:eastAsiaTheme="minorHAnsi" w:hAnsi="Times New Roman" w:cs="Times New Roman"/>
                <w:sz w:val="24"/>
                <w:szCs w:val="24"/>
              </w:rPr>
            </w:pPr>
            <w:r w:rsidRPr="00F447DC">
              <w:t>0.465354</w:t>
            </w:r>
          </w:p>
        </w:tc>
        <w:tc>
          <w:tcPr>
            <w:tcW w:w="1477" w:type="dxa"/>
          </w:tcPr>
          <w:p w14:paraId="30BE8202" w14:textId="532A1C27" w:rsidR="00C31AC9" w:rsidRPr="00F447DC" w:rsidRDefault="00C31AC9" w:rsidP="00C31AC9">
            <w:pPr>
              <w:spacing w:before="100" w:beforeAutospacing="1" w:after="100" w:afterAutospacing="1"/>
              <w:jc w:val="center"/>
              <w:rPr>
                <w:rStyle w:val="HTMLCode"/>
                <w:rFonts w:ascii="Times New Roman" w:eastAsiaTheme="minorHAnsi" w:hAnsi="Times New Roman" w:cs="Times New Roman"/>
                <w:sz w:val="24"/>
                <w:szCs w:val="24"/>
              </w:rPr>
            </w:pPr>
            <w:r w:rsidRPr="00F447DC">
              <w:t>0.464001</w:t>
            </w:r>
          </w:p>
        </w:tc>
        <w:tc>
          <w:tcPr>
            <w:tcW w:w="1467" w:type="dxa"/>
          </w:tcPr>
          <w:p w14:paraId="178E5F4C" w14:textId="1186DDC9" w:rsidR="00C31AC9" w:rsidRPr="00F447DC" w:rsidRDefault="00C31AC9" w:rsidP="00C31AC9">
            <w:pPr>
              <w:spacing w:before="100" w:beforeAutospacing="1" w:after="100" w:afterAutospacing="1"/>
              <w:jc w:val="center"/>
              <w:rPr>
                <w:rStyle w:val="HTMLCode"/>
                <w:rFonts w:ascii="Times New Roman" w:eastAsiaTheme="minorHAnsi" w:hAnsi="Times New Roman" w:cs="Times New Roman"/>
                <w:sz w:val="24"/>
                <w:szCs w:val="24"/>
              </w:rPr>
            </w:pPr>
            <w:r w:rsidRPr="00F447DC">
              <w:t>0.104773</w:t>
            </w:r>
          </w:p>
        </w:tc>
        <w:tc>
          <w:tcPr>
            <w:tcW w:w="1410" w:type="dxa"/>
          </w:tcPr>
          <w:p w14:paraId="4BEAA58C" w14:textId="7DF724C8" w:rsidR="00C31AC9" w:rsidRPr="00F447DC" w:rsidRDefault="00C31AC9" w:rsidP="00C31AC9">
            <w:pPr>
              <w:spacing w:before="100" w:beforeAutospacing="1" w:after="100" w:afterAutospacing="1"/>
              <w:jc w:val="center"/>
              <w:rPr>
                <w:rStyle w:val="HTMLCode"/>
                <w:rFonts w:ascii="Times New Roman" w:eastAsiaTheme="minorHAnsi" w:hAnsi="Times New Roman" w:cs="Times New Roman"/>
                <w:sz w:val="24"/>
                <w:szCs w:val="24"/>
              </w:rPr>
            </w:pPr>
            <w:r w:rsidRPr="00F447DC">
              <w:t>0.010977</w:t>
            </w:r>
          </w:p>
        </w:tc>
      </w:tr>
      <w:tr w:rsidR="00F447DC" w:rsidRPr="008376D6" w14:paraId="6A6644A5" w14:textId="77777777" w:rsidTr="00A464B3">
        <w:tc>
          <w:tcPr>
            <w:tcW w:w="3477" w:type="dxa"/>
          </w:tcPr>
          <w:p w14:paraId="71490F6B" w14:textId="295720D2"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Prophet</w:t>
            </w:r>
            <w:proofErr w:type="spellEnd"/>
          </w:p>
        </w:tc>
        <w:tc>
          <w:tcPr>
            <w:tcW w:w="1514" w:type="dxa"/>
          </w:tcPr>
          <w:p w14:paraId="1AE15D0E" w14:textId="31E1E164"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3.399143</w:t>
            </w:r>
          </w:p>
        </w:tc>
        <w:tc>
          <w:tcPr>
            <w:tcW w:w="1477" w:type="dxa"/>
          </w:tcPr>
          <w:p w14:paraId="52BBAC30" w14:textId="622B6D23"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3.410362</w:t>
            </w:r>
          </w:p>
        </w:tc>
        <w:tc>
          <w:tcPr>
            <w:tcW w:w="1467" w:type="dxa"/>
          </w:tcPr>
          <w:p w14:paraId="04C99FEF" w14:textId="18DBCEFB"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0.681593</w:t>
            </w:r>
          </w:p>
        </w:tc>
        <w:tc>
          <w:tcPr>
            <w:tcW w:w="1410" w:type="dxa"/>
          </w:tcPr>
          <w:p w14:paraId="460935EB" w14:textId="75B807DE"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0.464569</w:t>
            </w:r>
          </w:p>
        </w:tc>
      </w:tr>
      <w:tr w:rsidR="00C31AC9" w:rsidRPr="008376D6" w14:paraId="111E5D01" w14:textId="77777777" w:rsidTr="00A464B3">
        <w:tc>
          <w:tcPr>
            <w:tcW w:w="3477" w:type="dxa"/>
          </w:tcPr>
          <w:p w14:paraId="5A79FF30" w14:textId="5D5DA8B3" w:rsidR="00C31AC9" w:rsidRPr="00F447DC" w:rsidRDefault="00C31AC9" w:rsidP="00C31AC9">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Helformer</w:t>
            </w:r>
            <w:proofErr w:type="spellEnd"/>
          </w:p>
        </w:tc>
        <w:tc>
          <w:tcPr>
            <w:tcW w:w="1514" w:type="dxa"/>
          </w:tcPr>
          <w:p w14:paraId="153FB818" w14:textId="0B13BDD5" w:rsidR="00C31AC9" w:rsidRPr="00F447DC" w:rsidRDefault="00C31AC9" w:rsidP="00C31AC9">
            <w:pPr>
              <w:spacing w:before="100" w:beforeAutospacing="1" w:after="100" w:afterAutospacing="1"/>
              <w:jc w:val="center"/>
              <w:rPr>
                <w:rStyle w:val="HTMLCode"/>
                <w:rFonts w:ascii="Times New Roman" w:eastAsiaTheme="minorHAnsi" w:hAnsi="Times New Roman" w:cs="Times New Roman"/>
                <w:sz w:val="24"/>
                <w:szCs w:val="24"/>
              </w:rPr>
            </w:pPr>
            <w:r w:rsidRPr="00F447DC">
              <w:t>0.455592</w:t>
            </w:r>
          </w:p>
        </w:tc>
        <w:tc>
          <w:tcPr>
            <w:tcW w:w="1477" w:type="dxa"/>
          </w:tcPr>
          <w:p w14:paraId="48863A86" w14:textId="0F66392C" w:rsidR="00C31AC9" w:rsidRPr="00F447DC" w:rsidRDefault="00C31AC9" w:rsidP="00C31AC9">
            <w:pPr>
              <w:spacing w:before="100" w:beforeAutospacing="1" w:after="100" w:afterAutospacing="1"/>
              <w:jc w:val="center"/>
              <w:rPr>
                <w:rStyle w:val="HTMLCode"/>
                <w:rFonts w:ascii="Times New Roman" w:eastAsiaTheme="minorHAnsi" w:hAnsi="Times New Roman" w:cs="Times New Roman"/>
                <w:sz w:val="24"/>
                <w:szCs w:val="24"/>
              </w:rPr>
            </w:pPr>
            <w:r w:rsidRPr="00F447DC">
              <w:t>0.456106</w:t>
            </w:r>
          </w:p>
        </w:tc>
        <w:tc>
          <w:tcPr>
            <w:tcW w:w="1467" w:type="dxa"/>
          </w:tcPr>
          <w:p w14:paraId="607FFD4C" w14:textId="5FAC0794" w:rsidR="00C31AC9" w:rsidRPr="00F447DC" w:rsidRDefault="00C31AC9" w:rsidP="00C31AC9">
            <w:pPr>
              <w:spacing w:before="100" w:beforeAutospacing="1" w:after="100" w:afterAutospacing="1"/>
              <w:jc w:val="center"/>
              <w:rPr>
                <w:rStyle w:val="HTMLCode"/>
                <w:rFonts w:ascii="Times New Roman" w:eastAsiaTheme="minorHAnsi" w:hAnsi="Times New Roman" w:cs="Times New Roman"/>
                <w:sz w:val="24"/>
                <w:szCs w:val="24"/>
              </w:rPr>
            </w:pPr>
            <w:r w:rsidRPr="00F447DC">
              <w:t>0.100235</w:t>
            </w:r>
          </w:p>
        </w:tc>
        <w:tc>
          <w:tcPr>
            <w:tcW w:w="1410" w:type="dxa"/>
          </w:tcPr>
          <w:p w14:paraId="2925258D" w14:textId="65AB9440" w:rsidR="00C31AC9" w:rsidRPr="00F447DC" w:rsidRDefault="00C31AC9" w:rsidP="00C31AC9">
            <w:pPr>
              <w:spacing w:before="100" w:beforeAutospacing="1" w:after="100" w:afterAutospacing="1"/>
              <w:jc w:val="center"/>
              <w:rPr>
                <w:rStyle w:val="HTMLCode"/>
                <w:rFonts w:ascii="Times New Roman" w:eastAsiaTheme="minorHAnsi" w:hAnsi="Times New Roman" w:cs="Times New Roman"/>
                <w:sz w:val="24"/>
                <w:szCs w:val="24"/>
              </w:rPr>
            </w:pPr>
            <w:r w:rsidRPr="00F447DC">
              <w:t>0.010047</w:t>
            </w:r>
          </w:p>
        </w:tc>
      </w:tr>
    </w:tbl>
    <w:p w14:paraId="63595287" w14:textId="77777777" w:rsidR="00C66091" w:rsidRDefault="00C66091" w:rsidP="00C01FC4">
      <w:pPr>
        <w:spacing w:before="100" w:beforeAutospacing="1" w:after="100" w:afterAutospacing="1"/>
        <w:jc w:val="both"/>
        <w:rPr>
          <w:rStyle w:val="HTMLCode"/>
          <w:rFonts w:ascii="Times New Roman" w:eastAsiaTheme="minorHAnsi" w:hAnsi="Times New Roman" w:cs="Times New Roman"/>
          <w:i/>
          <w:iCs/>
          <w:sz w:val="24"/>
          <w:szCs w:val="24"/>
        </w:rPr>
      </w:pPr>
    </w:p>
    <w:p w14:paraId="68578C87" w14:textId="28B8AA55" w:rsidR="00C01FC4" w:rsidRDefault="002E106A" w:rsidP="00C01FC4">
      <w:pPr>
        <w:spacing w:before="100" w:beforeAutospacing="1" w:after="100" w:afterAutospacing="1"/>
        <w:jc w:val="both"/>
        <w:rPr>
          <w:rStyle w:val="HTMLCode"/>
          <w:rFonts w:ascii="Times New Roman" w:eastAsiaTheme="minorHAnsi" w:hAnsi="Times New Roman" w:cs="Times New Roman"/>
          <w:i/>
          <w:iCs/>
          <w:sz w:val="24"/>
          <w:szCs w:val="24"/>
        </w:rPr>
      </w:pPr>
      <w:r>
        <w:rPr>
          <w:rStyle w:val="HTMLCode"/>
          <w:rFonts w:ascii="Times New Roman" w:eastAsiaTheme="minorHAnsi" w:hAnsi="Times New Roman" w:cs="Times New Roman"/>
          <w:i/>
          <w:iCs/>
          <w:sz w:val="24"/>
          <w:szCs w:val="24"/>
        </w:rPr>
        <w:br/>
      </w:r>
      <w:r w:rsidR="00C66091" w:rsidRPr="00C66091">
        <w:rPr>
          <w:b/>
          <w:bCs/>
          <w:i/>
          <w:iCs/>
          <w:lang w:eastAsia="ru-RU"/>
        </w:rPr>
        <w:drawing>
          <wp:inline distT="0" distB="0" distL="0" distR="0" wp14:anchorId="3FD9EDA5" wp14:editId="50432680">
            <wp:extent cx="5940425" cy="2534920"/>
            <wp:effectExtent l="0" t="0" r="3175" b="5080"/>
            <wp:docPr id="178965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53272" name=""/>
                    <pic:cNvPicPr/>
                  </pic:nvPicPr>
                  <pic:blipFill>
                    <a:blip r:embed="rId32"/>
                    <a:stretch>
                      <a:fillRect/>
                    </a:stretch>
                  </pic:blipFill>
                  <pic:spPr>
                    <a:xfrm>
                      <a:off x="0" y="0"/>
                      <a:ext cx="5940425" cy="2534920"/>
                    </a:xfrm>
                    <a:prstGeom prst="rect">
                      <a:avLst/>
                    </a:prstGeom>
                  </pic:spPr>
                </pic:pic>
              </a:graphicData>
            </a:graphic>
          </wp:inline>
        </w:drawing>
      </w:r>
      <w:r w:rsidR="00C01FC4" w:rsidRPr="00502D4A">
        <w:rPr>
          <w:b/>
          <w:bCs/>
          <w:i/>
          <w:iCs/>
          <w:lang w:eastAsia="ru-RU"/>
        </w:rPr>
        <w:t>Рисунок 2.2.</w:t>
      </w:r>
      <w:r w:rsidR="003C3ACC">
        <w:rPr>
          <w:b/>
          <w:bCs/>
          <w:i/>
          <w:iCs/>
          <w:lang w:eastAsia="ru-RU"/>
        </w:rPr>
        <w:t>20</w:t>
      </w:r>
      <w:r w:rsidR="00C01FC4" w:rsidRPr="00502D4A">
        <w:rPr>
          <w:b/>
          <w:bCs/>
          <w:i/>
          <w:iCs/>
          <w:lang w:eastAsia="ru-RU"/>
        </w:rPr>
        <w:t>.</w:t>
      </w:r>
      <w:r w:rsidR="00C01FC4">
        <w:rPr>
          <w:lang w:eastAsia="ru-RU"/>
        </w:rPr>
        <w:t xml:space="preserve"> Предсказания реализованных гибридных и классических моделей на синтетическом ряду </w:t>
      </w:r>
      <w:r w:rsidR="00C01FC4">
        <w:rPr>
          <w:rStyle w:val="HTMLCode"/>
          <w:rFonts w:ascii="Times New Roman" w:eastAsiaTheme="minorHAnsi" w:hAnsi="Times New Roman" w:cs="Times New Roman"/>
          <w:i/>
          <w:iCs/>
          <w:sz w:val="24"/>
          <w:szCs w:val="24"/>
        </w:rPr>
        <w:t>trend</w:t>
      </w:r>
      <w:r w:rsidR="00C01FC4" w:rsidRPr="00E9593E">
        <w:rPr>
          <w:rStyle w:val="HTMLCode"/>
          <w:rFonts w:ascii="Times New Roman" w:eastAsiaTheme="minorHAnsi" w:hAnsi="Times New Roman" w:cs="Times New Roman"/>
          <w:i/>
          <w:iCs/>
          <w:sz w:val="24"/>
          <w:szCs w:val="24"/>
        </w:rPr>
        <w:t>_</w:t>
      </w:r>
      <w:r w:rsidR="00C01FC4">
        <w:rPr>
          <w:rStyle w:val="HTMLCode"/>
          <w:rFonts w:ascii="Times New Roman" w:eastAsiaTheme="minorHAnsi" w:hAnsi="Times New Roman" w:cs="Times New Roman"/>
          <w:i/>
          <w:iCs/>
          <w:sz w:val="24"/>
          <w:szCs w:val="24"/>
        </w:rPr>
        <w:t>season</w:t>
      </w:r>
      <w:r w:rsidR="00C01FC4" w:rsidRPr="00C01FC4">
        <w:rPr>
          <w:rStyle w:val="HTMLCode"/>
          <w:rFonts w:ascii="Times New Roman" w:eastAsiaTheme="minorHAnsi" w:hAnsi="Times New Roman" w:cs="Times New Roman"/>
          <w:i/>
          <w:iCs/>
          <w:sz w:val="24"/>
          <w:szCs w:val="24"/>
        </w:rPr>
        <w:t>_</w:t>
      </w:r>
      <w:r w:rsidR="00C01FC4">
        <w:rPr>
          <w:rStyle w:val="HTMLCode"/>
          <w:rFonts w:ascii="Times New Roman" w:eastAsiaTheme="minorHAnsi" w:hAnsi="Times New Roman" w:cs="Times New Roman"/>
          <w:i/>
          <w:iCs/>
          <w:sz w:val="24"/>
          <w:szCs w:val="24"/>
        </w:rPr>
        <w:t>high</w:t>
      </w:r>
      <w:r w:rsidR="00C01FC4" w:rsidRPr="00C01FC4">
        <w:rPr>
          <w:rStyle w:val="HTMLCode"/>
          <w:rFonts w:ascii="Times New Roman" w:eastAsiaTheme="minorHAnsi" w:hAnsi="Times New Roman" w:cs="Times New Roman"/>
          <w:i/>
          <w:iCs/>
          <w:sz w:val="24"/>
          <w:szCs w:val="24"/>
        </w:rPr>
        <w:t>_</w:t>
      </w:r>
      <w:r w:rsidR="00C01FC4">
        <w:rPr>
          <w:rStyle w:val="HTMLCode"/>
          <w:rFonts w:ascii="Times New Roman" w:eastAsiaTheme="minorHAnsi" w:hAnsi="Times New Roman" w:cs="Times New Roman"/>
          <w:i/>
          <w:iCs/>
          <w:sz w:val="24"/>
          <w:szCs w:val="24"/>
        </w:rPr>
        <w:t>noise_</w:t>
      </w:r>
      <w:r w:rsidR="00C01FC4" w:rsidRPr="00DE3FFF">
        <w:rPr>
          <w:rStyle w:val="HTMLCode"/>
          <w:rFonts w:ascii="Times New Roman" w:eastAsiaTheme="minorHAnsi" w:hAnsi="Times New Roman" w:cs="Times New Roman"/>
          <w:i/>
          <w:iCs/>
          <w:sz w:val="24"/>
          <w:szCs w:val="24"/>
        </w:rPr>
        <w:t>1</w:t>
      </w:r>
    </w:p>
    <w:p w14:paraId="7FAE1795" w14:textId="77777777" w:rsidR="00C66091" w:rsidRDefault="00C66091" w:rsidP="002E106A">
      <w:pPr>
        <w:spacing w:before="100" w:beforeAutospacing="1" w:after="100" w:afterAutospacing="1"/>
        <w:jc w:val="both"/>
        <w:rPr>
          <w:rStyle w:val="HTMLCode"/>
          <w:rFonts w:ascii="Times New Roman" w:eastAsiaTheme="minorHAnsi" w:hAnsi="Times New Roman" w:cs="Times New Roman"/>
          <w:i/>
          <w:iCs/>
          <w:sz w:val="24"/>
          <w:szCs w:val="24"/>
        </w:rPr>
      </w:pPr>
    </w:p>
    <w:p w14:paraId="2F26BACF" w14:textId="490F158A" w:rsidR="002E106A" w:rsidRPr="008376D6" w:rsidRDefault="002E106A" w:rsidP="002E106A">
      <w:pPr>
        <w:spacing w:before="100" w:beforeAutospacing="1" w:after="100" w:afterAutospacing="1"/>
        <w:jc w:val="both"/>
        <w:rPr>
          <w:rStyle w:val="HTMLCode"/>
          <w:rFonts w:ascii="Times New Roman" w:eastAsiaTheme="minorHAnsi" w:hAnsi="Times New Roman" w:cs="Times New Roman"/>
          <w:sz w:val="24"/>
          <w:szCs w:val="24"/>
        </w:rPr>
      </w:pPr>
      <w:r w:rsidRPr="008376D6">
        <w:rPr>
          <w:rStyle w:val="HTMLCode"/>
          <w:rFonts w:ascii="Times New Roman" w:eastAsiaTheme="minorHAnsi" w:hAnsi="Times New Roman" w:cs="Times New Roman"/>
          <w:b/>
          <w:bCs/>
          <w:i/>
          <w:iCs/>
          <w:sz w:val="24"/>
          <w:szCs w:val="24"/>
        </w:rPr>
        <w:t>Таблица 2.2.</w:t>
      </w:r>
      <w:r w:rsidR="003C3ACC">
        <w:rPr>
          <w:rStyle w:val="HTMLCode"/>
          <w:rFonts w:ascii="Times New Roman" w:eastAsiaTheme="minorHAnsi" w:hAnsi="Times New Roman" w:cs="Times New Roman"/>
          <w:b/>
          <w:bCs/>
          <w:i/>
          <w:iCs/>
          <w:sz w:val="24"/>
          <w:szCs w:val="24"/>
        </w:rPr>
        <w:t>6</w:t>
      </w:r>
      <w:r w:rsidRPr="008376D6">
        <w:rPr>
          <w:rStyle w:val="HTMLCode"/>
          <w:rFonts w:ascii="Times New Roman" w:eastAsiaTheme="minorHAnsi" w:hAnsi="Times New Roman" w:cs="Times New Roman"/>
          <w:b/>
          <w:bCs/>
          <w:i/>
          <w:iCs/>
          <w:sz w:val="24"/>
          <w:szCs w:val="24"/>
        </w:rPr>
        <w:t>.</w:t>
      </w:r>
      <w:r>
        <w:rPr>
          <w:rStyle w:val="HTMLCode"/>
          <w:rFonts w:ascii="Times New Roman" w:eastAsiaTheme="minorHAnsi" w:hAnsi="Times New Roman" w:cs="Times New Roman"/>
          <w:sz w:val="24"/>
          <w:szCs w:val="24"/>
        </w:rPr>
        <w:t xml:space="preserve"> </w:t>
      </w:r>
      <w:r w:rsidRPr="004E6E05">
        <w:rPr>
          <w:rStyle w:val="HTMLCode"/>
          <w:rFonts w:ascii="Times New Roman" w:eastAsiaTheme="minorHAnsi" w:hAnsi="Times New Roman" w:cs="Times New Roman"/>
          <w:sz w:val="24"/>
          <w:szCs w:val="24"/>
        </w:rPr>
        <w:t>Результат по метрикам на</w:t>
      </w:r>
      <w:r>
        <w:rPr>
          <w:rStyle w:val="HTMLCode"/>
          <w:rFonts w:ascii="Times New Roman" w:eastAsiaTheme="minorHAnsi" w:hAnsi="Times New Roman" w:cs="Times New Roman"/>
          <w:sz w:val="24"/>
          <w:szCs w:val="24"/>
        </w:rPr>
        <w:t xml:space="preserve"> синтетическом ряду</w:t>
      </w:r>
      <w:r w:rsidRPr="004E6E05">
        <w:rPr>
          <w:rStyle w:val="HTMLCode"/>
          <w:rFonts w:ascii="Times New Roman" w:eastAsiaTheme="minorHAnsi" w:hAnsi="Times New Roman" w:cs="Times New Roman"/>
          <w:sz w:val="24"/>
          <w:szCs w:val="24"/>
        </w:rPr>
        <w:t xml:space="preserve"> </w:t>
      </w:r>
      <w:r>
        <w:rPr>
          <w:rStyle w:val="HTMLCode"/>
          <w:rFonts w:ascii="Times New Roman" w:eastAsiaTheme="minorHAnsi" w:hAnsi="Times New Roman" w:cs="Times New Roman"/>
          <w:i/>
          <w:iCs/>
          <w:sz w:val="24"/>
          <w:szCs w:val="24"/>
        </w:rPr>
        <w:t>trend</w:t>
      </w:r>
      <w:r w:rsidRPr="00E9593E">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season</w:t>
      </w:r>
      <w:r w:rsidRPr="00C01FC4">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high</w:t>
      </w:r>
      <w:r w:rsidRPr="00C01FC4">
        <w:rPr>
          <w:rStyle w:val="HTMLCode"/>
          <w:rFonts w:ascii="Times New Roman" w:eastAsiaTheme="minorHAnsi" w:hAnsi="Times New Roman" w:cs="Times New Roman"/>
          <w:i/>
          <w:iCs/>
          <w:sz w:val="24"/>
          <w:szCs w:val="24"/>
        </w:rPr>
        <w:t>_</w:t>
      </w:r>
      <w:r>
        <w:rPr>
          <w:rStyle w:val="HTMLCode"/>
          <w:rFonts w:ascii="Times New Roman" w:eastAsiaTheme="minorHAnsi" w:hAnsi="Times New Roman" w:cs="Times New Roman"/>
          <w:i/>
          <w:iCs/>
          <w:sz w:val="24"/>
          <w:szCs w:val="24"/>
        </w:rPr>
        <w:t>noise_</w:t>
      </w:r>
      <w:r w:rsidRPr="00DE3FFF">
        <w:rPr>
          <w:rStyle w:val="HTMLCode"/>
          <w:rFonts w:ascii="Times New Roman" w:eastAsiaTheme="minorHAnsi" w:hAnsi="Times New Roman" w:cs="Times New Roman"/>
          <w:i/>
          <w:iCs/>
          <w:sz w:val="24"/>
          <w:szCs w:val="24"/>
        </w:rPr>
        <w:t>1</w:t>
      </w:r>
      <w:r>
        <w:rPr>
          <w:rStyle w:val="HTMLCode"/>
          <w:rFonts w:ascii="Times New Roman" w:eastAsiaTheme="minorHAnsi" w:hAnsi="Times New Roman" w:cs="Times New Roman"/>
          <w:i/>
          <w:iCs/>
          <w:sz w:val="24"/>
          <w:szCs w:val="24"/>
        </w:rPr>
        <w:t>.</w:t>
      </w:r>
    </w:p>
    <w:tbl>
      <w:tblPr>
        <w:tblStyle w:val="TableGrid"/>
        <w:tblW w:w="0" w:type="auto"/>
        <w:tblLook w:val="04A0" w:firstRow="1" w:lastRow="0" w:firstColumn="1" w:lastColumn="0" w:noHBand="0" w:noVBand="1"/>
      </w:tblPr>
      <w:tblGrid>
        <w:gridCol w:w="3477"/>
        <w:gridCol w:w="1514"/>
        <w:gridCol w:w="1477"/>
        <w:gridCol w:w="1467"/>
        <w:gridCol w:w="1410"/>
      </w:tblGrid>
      <w:tr w:rsidR="00F447DC" w:rsidRPr="008376D6" w14:paraId="48273012" w14:textId="77777777" w:rsidTr="00A464B3">
        <w:tc>
          <w:tcPr>
            <w:tcW w:w="3477" w:type="dxa"/>
          </w:tcPr>
          <w:p w14:paraId="7BD957C9" w14:textId="51DE08E4"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Модель</w:t>
            </w:r>
          </w:p>
        </w:tc>
        <w:tc>
          <w:tcPr>
            <w:tcW w:w="1514" w:type="dxa"/>
          </w:tcPr>
          <w:p w14:paraId="5C09A9E3" w14:textId="232B957B"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sMAPE</w:t>
            </w:r>
            <w:proofErr w:type="spellEnd"/>
          </w:p>
        </w:tc>
        <w:tc>
          <w:tcPr>
            <w:tcW w:w="1477" w:type="dxa"/>
          </w:tcPr>
          <w:p w14:paraId="79C74AA5" w14:textId="0E365910"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MAPE</w:t>
            </w:r>
          </w:p>
        </w:tc>
        <w:tc>
          <w:tcPr>
            <w:tcW w:w="1467" w:type="dxa"/>
          </w:tcPr>
          <w:p w14:paraId="6D878C55" w14:textId="5ED2C5B9"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RMSE</w:t>
            </w:r>
          </w:p>
        </w:tc>
        <w:tc>
          <w:tcPr>
            <w:tcW w:w="1410" w:type="dxa"/>
          </w:tcPr>
          <w:p w14:paraId="041F8468" w14:textId="0AA259FB"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MSE</w:t>
            </w:r>
          </w:p>
        </w:tc>
      </w:tr>
      <w:tr w:rsidR="00F447DC" w:rsidRPr="008376D6" w14:paraId="66738881" w14:textId="77777777" w:rsidTr="00A464B3">
        <w:tc>
          <w:tcPr>
            <w:tcW w:w="3477" w:type="dxa"/>
          </w:tcPr>
          <w:p w14:paraId="226BF569" w14:textId="1085958D"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ARIMA</w:t>
            </w:r>
          </w:p>
        </w:tc>
        <w:tc>
          <w:tcPr>
            <w:tcW w:w="1514" w:type="dxa"/>
          </w:tcPr>
          <w:p w14:paraId="22B292F1" w14:textId="4202C0B6"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4.534487</w:t>
            </w:r>
          </w:p>
        </w:tc>
        <w:tc>
          <w:tcPr>
            <w:tcW w:w="1477" w:type="dxa"/>
          </w:tcPr>
          <w:p w14:paraId="37BBDA34" w14:textId="0ACE7A17"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4.418706</w:t>
            </w:r>
          </w:p>
        </w:tc>
        <w:tc>
          <w:tcPr>
            <w:tcW w:w="1467" w:type="dxa"/>
          </w:tcPr>
          <w:p w14:paraId="3CAECEA3" w14:textId="49E59EF6"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0.977143</w:t>
            </w:r>
          </w:p>
        </w:tc>
        <w:tc>
          <w:tcPr>
            <w:tcW w:w="1410" w:type="dxa"/>
          </w:tcPr>
          <w:p w14:paraId="193A2393" w14:textId="4B17C219"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0.954809</w:t>
            </w:r>
          </w:p>
        </w:tc>
      </w:tr>
      <w:tr w:rsidR="00F447DC" w:rsidRPr="008376D6" w14:paraId="13925FF6" w14:textId="77777777" w:rsidTr="00A464B3">
        <w:tc>
          <w:tcPr>
            <w:tcW w:w="3477" w:type="dxa"/>
          </w:tcPr>
          <w:p w14:paraId="7948AF5A" w14:textId="23A6050C"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ARIMA_auto</w:t>
            </w:r>
            <w:proofErr w:type="spellEnd"/>
          </w:p>
        </w:tc>
        <w:tc>
          <w:tcPr>
            <w:tcW w:w="1514" w:type="dxa"/>
          </w:tcPr>
          <w:p w14:paraId="747BFE83" w14:textId="641BC7F5"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4.696072</w:t>
            </w:r>
          </w:p>
        </w:tc>
        <w:tc>
          <w:tcPr>
            <w:tcW w:w="1477" w:type="dxa"/>
          </w:tcPr>
          <w:p w14:paraId="53DFDA4E" w14:textId="716D43E8"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4.564086</w:t>
            </w:r>
          </w:p>
        </w:tc>
        <w:tc>
          <w:tcPr>
            <w:tcW w:w="1467" w:type="dxa"/>
          </w:tcPr>
          <w:p w14:paraId="4DC6BFC5" w14:textId="479BC3C3"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1.009541</w:t>
            </w:r>
          </w:p>
        </w:tc>
        <w:tc>
          <w:tcPr>
            <w:tcW w:w="1410" w:type="dxa"/>
          </w:tcPr>
          <w:p w14:paraId="5CB7D5CF" w14:textId="6C0E3903"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1.019174</w:t>
            </w:r>
          </w:p>
        </w:tc>
      </w:tr>
      <w:tr w:rsidR="00F447DC" w:rsidRPr="008376D6" w14:paraId="7A297B4C" w14:textId="77777777" w:rsidTr="00A464B3">
        <w:tc>
          <w:tcPr>
            <w:tcW w:w="3477" w:type="dxa"/>
          </w:tcPr>
          <w:p w14:paraId="71781A36" w14:textId="49C01446"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r w:rsidRPr="00F447DC">
              <w:rPr>
                <w:b/>
                <w:bCs/>
                <w:i/>
                <w:iCs/>
              </w:rPr>
              <w:t>ETS</w:t>
            </w:r>
          </w:p>
        </w:tc>
        <w:tc>
          <w:tcPr>
            <w:tcW w:w="1514" w:type="dxa"/>
          </w:tcPr>
          <w:p w14:paraId="27926C26" w14:textId="5FFBF6DD"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2.362437</w:t>
            </w:r>
          </w:p>
        </w:tc>
        <w:tc>
          <w:tcPr>
            <w:tcW w:w="1477" w:type="dxa"/>
          </w:tcPr>
          <w:p w14:paraId="374BC240" w14:textId="603A693B"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2.362076</w:t>
            </w:r>
          </w:p>
        </w:tc>
        <w:tc>
          <w:tcPr>
            <w:tcW w:w="1467" w:type="dxa"/>
          </w:tcPr>
          <w:p w14:paraId="7067DFEC" w14:textId="3BE3DA52"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0.547851</w:t>
            </w:r>
          </w:p>
        </w:tc>
        <w:tc>
          <w:tcPr>
            <w:tcW w:w="1410" w:type="dxa"/>
          </w:tcPr>
          <w:p w14:paraId="5C06564C" w14:textId="2F3B461F"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0.300141</w:t>
            </w:r>
          </w:p>
        </w:tc>
      </w:tr>
      <w:tr w:rsidR="00F447DC" w:rsidRPr="008376D6" w14:paraId="1EC3062B" w14:textId="77777777" w:rsidTr="00A464B3">
        <w:tc>
          <w:tcPr>
            <w:tcW w:w="3477" w:type="dxa"/>
          </w:tcPr>
          <w:p w14:paraId="246BFCB6" w14:textId="2CA978A6"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Prophet</w:t>
            </w:r>
            <w:proofErr w:type="spellEnd"/>
          </w:p>
        </w:tc>
        <w:tc>
          <w:tcPr>
            <w:tcW w:w="1514" w:type="dxa"/>
          </w:tcPr>
          <w:p w14:paraId="5DCA8D62" w14:textId="4478103D"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3.758528</w:t>
            </w:r>
          </w:p>
        </w:tc>
        <w:tc>
          <w:tcPr>
            <w:tcW w:w="1477" w:type="dxa"/>
          </w:tcPr>
          <w:p w14:paraId="3E9EDC71" w14:textId="0CAD1DD9"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3.742476</w:t>
            </w:r>
          </w:p>
        </w:tc>
        <w:tc>
          <w:tcPr>
            <w:tcW w:w="1467" w:type="dxa"/>
          </w:tcPr>
          <w:p w14:paraId="6F7BADD8" w14:textId="15281103"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0.785856</w:t>
            </w:r>
          </w:p>
        </w:tc>
        <w:tc>
          <w:tcPr>
            <w:tcW w:w="1410" w:type="dxa"/>
          </w:tcPr>
          <w:p w14:paraId="76C92CA7" w14:textId="465587E5"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0.617569</w:t>
            </w:r>
          </w:p>
        </w:tc>
      </w:tr>
      <w:tr w:rsidR="00F447DC" w:rsidRPr="008376D6" w14:paraId="503D7330" w14:textId="77777777" w:rsidTr="00A464B3">
        <w:tc>
          <w:tcPr>
            <w:tcW w:w="3477" w:type="dxa"/>
          </w:tcPr>
          <w:p w14:paraId="5550E00B" w14:textId="11C96991"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b/>
                <w:bCs/>
                <w:i/>
                <w:iCs/>
                <w:sz w:val="24"/>
                <w:szCs w:val="24"/>
              </w:rPr>
            </w:pPr>
            <w:proofErr w:type="spellStart"/>
            <w:r w:rsidRPr="00F447DC">
              <w:rPr>
                <w:b/>
                <w:bCs/>
                <w:i/>
                <w:iCs/>
              </w:rPr>
              <w:t>Helformer</w:t>
            </w:r>
            <w:proofErr w:type="spellEnd"/>
          </w:p>
        </w:tc>
        <w:tc>
          <w:tcPr>
            <w:tcW w:w="1514" w:type="dxa"/>
          </w:tcPr>
          <w:p w14:paraId="1AAFD7AC" w14:textId="0B1F21F6"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2.224664</w:t>
            </w:r>
          </w:p>
        </w:tc>
        <w:tc>
          <w:tcPr>
            <w:tcW w:w="1477" w:type="dxa"/>
          </w:tcPr>
          <w:p w14:paraId="66F19482" w14:textId="2F0E759D"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2.204243</w:t>
            </w:r>
          </w:p>
        </w:tc>
        <w:tc>
          <w:tcPr>
            <w:tcW w:w="1467" w:type="dxa"/>
          </w:tcPr>
          <w:p w14:paraId="5CDB33D0" w14:textId="460A0F70"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0.508991</w:t>
            </w:r>
          </w:p>
        </w:tc>
        <w:tc>
          <w:tcPr>
            <w:tcW w:w="1410" w:type="dxa"/>
          </w:tcPr>
          <w:p w14:paraId="605FA4AD" w14:textId="75995CD8" w:rsidR="00F447DC" w:rsidRPr="00F447DC" w:rsidRDefault="00F447DC" w:rsidP="00F447DC">
            <w:pPr>
              <w:spacing w:before="100" w:beforeAutospacing="1" w:after="100" w:afterAutospacing="1"/>
              <w:jc w:val="center"/>
              <w:rPr>
                <w:rStyle w:val="HTMLCode"/>
                <w:rFonts w:ascii="Times New Roman" w:eastAsiaTheme="minorHAnsi" w:hAnsi="Times New Roman" w:cs="Times New Roman"/>
                <w:sz w:val="24"/>
                <w:szCs w:val="24"/>
              </w:rPr>
            </w:pPr>
            <w:r w:rsidRPr="00F447DC">
              <w:t>0.259071</w:t>
            </w:r>
          </w:p>
        </w:tc>
      </w:tr>
    </w:tbl>
    <w:p w14:paraId="191EFD03" w14:textId="77777777" w:rsidR="003C3ACC" w:rsidRDefault="003C3ACC" w:rsidP="009322C7">
      <w:pPr>
        <w:pStyle w:val="NormalWeb"/>
        <w:jc w:val="both"/>
      </w:pPr>
    </w:p>
    <w:p w14:paraId="05636264" w14:textId="40BC637A" w:rsidR="009A03C5" w:rsidRDefault="009A03C5" w:rsidP="009A03C5">
      <w:pPr>
        <w:pStyle w:val="NormalWeb"/>
      </w:pPr>
      <w:r>
        <w:t xml:space="preserve">В среднем по всем синтетическим профилям наиболее стабильное качество дают </w:t>
      </w:r>
      <w:r w:rsidRPr="009A03C5">
        <w:rPr>
          <w:rStyle w:val="Strong"/>
          <w:rFonts w:eastAsiaTheme="majorEastAsia"/>
          <w:i/>
          <w:iCs/>
        </w:rPr>
        <w:t>ETS</w:t>
      </w:r>
      <w:r>
        <w:t xml:space="preserve"> и </w:t>
      </w:r>
      <w:proofErr w:type="spellStart"/>
      <w:r w:rsidRPr="009A03C5">
        <w:rPr>
          <w:rStyle w:val="Strong"/>
          <w:rFonts w:eastAsiaTheme="majorEastAsia"/>
          <w:i/>
          <w:iCs/>
        </w:rPr>
        <w:t>Helformer</w:t>
      </w:r>
      <w:proofErr w:type="spellEnd"/>
      <w:r>
        <w:t xml:space="preserve">: </w:t>
      </w:r>
      <w:r w:rsidRPr="009A03C5">
        <w:rPr>
          <w:i/>
          <w:iCs/>
        </w:rPr>
        <w:t>ETS</w:t>
      </w:r>
      <w:r>
        <w:t xml:space="preserve"> чуть лучше по относительным метрикам (</w:t>
      </w:r>
      <w:proofErr w:type="spellStart"/>
      <w:r w:rsidRPr="009A03C5">
        <w:rPr>
          <w:i/>
          <w:iCs/>
        </w:rPr>
        <w:t>sMAPE</w:t>
      </w:r>
      <w:proofErr w:type="spellEnd"/>
      <w:r w:rsidRPr="009A03C5">
        <w:rPr>
          <w:i/>
          <w:iCs/>
        </w:rPr>
        <w:t>/MAPE</w:t>
      </w:r>
      <w:r>
        <w:t xml:space="preserve">), а </w:t>
      </w:r>
      <w:proofErr w:type="spellStart"/>
      <w:r w:rsidRPr="009A03C5">
        <w:rPr>
          <w:i/>
          <w:iCs/>
        </w:rPr>
        <w:t>Helformer</w:t>
      </w:r>
      <w:proofErr w:type="spellEnd"/>
      <w:r>
        <w:t xml:space="preserve"> </w:t>
      </w:r>
      <w:r>
        <w:t>-</w:t>
      </w:r>
      <w:r>
        <w:t xml:space="preserve"> по абсолютным (</w:t>
      </w:r>
      <w:r w:rsidRPr="009A03C5">
        <w:rPr>
          <w:i/>
          <w:iCs/>
        </w:rPr>
        <w:t>RMSE/MSE</w:t>
      </w:r>
      <w:r>
        <w:t xml:space="preserve">); при этом на рядах с сезонностью и на шумных профилях обе модели удерживают низкую ошибку (например, </w:t>
      </w:r>
      <w:r>
        <w:rPr>
          <w:rStyle w:val="Emphasis"/>
          <w:rFonts w:eastAsiaTheme="majorEastAsia"/>
        </w:rPr>
        <w:t>season_only_1</w:t>
      </w:r>
      <w:r>
        <w:t xml:space="preserve">: </w:t>
      </w:r>
      <m:oMath>
        <m:r>
          <w:rPr>
            <w:rFonts w:ascii="Cambria Math" w:hAnsi="Cambria Math"/>
          </w:rPr>
          <m:t>sMAPE ≈ 0.90-0.93</m:t>
        </m:r>
      </m:oMath>
      <w:r>
        <w:t xml:space="preserve">; </w:t>
      </w:r>
      <w:r>
        <w:rPr>
          <w:rStyle w:val="Emphasis"/>
          <w:rFonts w:eastAsiaTheme="majorEastAsia"/>
        </w:rPr>
        <w:t>trend_season_high_noise_1</w:t>
      </w:r>
      <w:r>
        <w:t xml:space="preserve">: </w:t>
      </w:r>
      <m:oMath>
        <m:r>
          <w:rPr>
            <w:rFonts w:ascii="Cambria Math" w:hAnsi="Cambria Math"/>
          </w:rPr>
          <m:t>sMAPE ≈ 2.22-2.36</m:t>
        </m:r>
      </m:oMath>
      <w:r>
        <w:t xml:space="preserve">). </w:t>
      </w:r>
      <w:r>
        <w:rPr>
          <w:rStyle w:val="Strong"/>
          <w:rFonts w:eastAsiaTheme="majorEastAsia"/>
        </w:rPr>
        <w:t>ARIMA</w:t>
      </w:r>
      <w:r>
        <w:t xml:space="preserve"> и </w:t>
      </w:r>
      <w:proofErr w:type="spellStart"/>
      <w:r>
        <w:rPr>
          <w:rStyle w:val="Strong"/>
          <w:rFonts w:eastAsiaTheme="majorEastAsia"/>
        </w:rPr>
        <w:t>ARIMA_auto</w:t>
      </w:r>
      <w:proofErr w:type="spellEnd"/>
      <w:r>
        <w:t xml:space="preserve"> без явной сезонной части заметно деградируют на чисто сезонных и </w:t>
      </w:r>
      <w:proofErr w:type="spellStart"/>
      <w:r>
        <w:t>тренд+сезон</w:t>
      </w:r>
      <w:proofErr w:type="spellEnd"/>
      <w:r>
        <w:t xml:space="preserve"> рядах (на </w:t>
      </w:r>
      <w:r>
        <w:rPr>
          <w:rStyle w:val="Emphasis"/>
          <w:rFonts w:eastAsiaTheme="majorEastAsia"/>
        </w:rPr>
        <w:t>season_only_1</w:t>
      </w:r>
      <w:r>
        <w:t xml:space="preserve"> вплоть до </w:t>
      </w:r>
      <m:oMath>
        <m:r>
          <w:rPr>
            <w:rFonts w:ascii="Cambria Math" w:hAnsi="Cambria Math"/>
          </w:rPr>
          <m:t>sMAPE=21.62</m:t>
        </m:r>
      </m:oMath>
      <w:r>
        <w:t xml:space="preserve"> и </w:t>
      </w:r>
      <m:oMath>
        <m:r>
          <w:rPr>
            <w:rFonts w:ascii="Cambria Math" w:hAnsi="Cambria Math"/>
          </w:rPr>
          <m:t>RMSE=2.22</m:t>
        </m:r>
      </m:oMath>
      <w:r>
        <w:t xml:space="preserve">; на </w:t>
      </w:r>
      <w:r>
        <w:rPr>
          <w:rStyle w:val="Emphasis"/>
          <w:rFonts w:eastAsiaTheme="majorEastAsia"/>
        </w:rPr>
        <w:t>trend_season_1</w:t>
      </w:r>
      <w:r>
        <w:t xml:space="preserve"> </w:t>
      </w:r>
      <m:oMath>
        <m:r>
          <w:rPr>
            <w:rFonts w:ascii="Cambria Math" w:hAnsi="Cambria Math"/>
          </w:rPr>
          <m:t>sMAPE=5.65-9.88</m:t>
        </m:r>
      </m:oMath>
      <w:r>
        <w:t xml:space="preserve"> и </w:t>
      </w:r>
      <m:oMath>
        <m:r>
          <w:rPr>
            <w:rFonts w:ascii="Cambria Math" w:hAnsi="Cambria Math"/>
          </w:rPr>
          <m:t>RMSE=1.19-1.90</m:t>
        </m:r>
      </m:oMath>
      <w:r>
        <w:t xml:space="preserve">), тогда как </w:t>
      </w:r>
      <w:r w:rsidRPr="009A03C5">
        <w:rPr>
          <w:i/>
          <w:iCs/>
        </w:rPr>
        <w:t>ETS</w:t>
      </w:r>
      <w:r>
        <w:t xml:space="preserve"> и </w:t>
      </w:r>
      <w:r w:rsidRPr="009A03C5">
        <w:rPr>
          <w:i/>
          <w:iCs/>
        </w:rPr>
        <w:t>Helformer</w:t>
      </w:r>
      <w:r>
        <w:t xml:space="preserve"> сохраняют приемлемое качество даже при высоком шуме.</w:t>
      </w:r>
    </w:p>
    <w:p w14:paraId="3E7F5448" w14:textId="5CA950C5" w:rsidR="009322C7" w:rsidRDefault="001A60FF" w:rsidP="003C3ACC">
      <w:pPr>
        <w:pStyle w:val="Heading2"/>
      </w:pPr>
      <w:r>
        <w:br w:type="page"/>
      </w:r>
      <w:bookmarkStart w:id="24" w:name="_Toc217391089"/>
      <w:r w:rsidR="00136055" w:rsidRPr="00136055">
        <w:lastRenderedPageBreak/>
        <w:t xml:space="preserve">2.3. </w:t>
      </w:r>
      <w:r w:rsidR="00136055" w:rsidRPr="003C3ACC">
        <w:t>Тестирование</w:t>
      </w:r>
      <w:r w:rsidR="00136055" w:rsidRPr="00136055">
        <w:t xml:space="preserve"> моделей на наборе данных M3</w:t>
      </w:r>
      <w:bookmarkEnd w:id="24"/>
    </w:p>
    <w:p w14:paraId="0002D2B1" w14:textId="77777777" w:rsidR="00AC3357" w:rsidRDefault="00AC3357" w:rsidP="001B1953">
      <w:pPr>
        <w:pStyle w:val="NormalWeb"/>
        <w:jc w:val="both"/>
      </w:pPr>
      <w:r>
        <w:t xml:space="preserve">Набор данных </w:t>
      </w:r>
      <w:r>
        <w:rPr>
          <w:rStyle w:val="Strong"/>
          <w:rFonts w:eastAsiaTheme="majorEastAsia"/>
        </w:rPr>
        <w:t>M3</w:t>
      </w:r>
      <w:r>
        <w:t xml:space="preserve"> содержит временные ряды различных частот и традиционно используется как эталон для сравнения методов прогнозирования. В рамках данной работы эксперимент проведён на трёх </w:t>
      </w:r>
      <w:proofErr w:type="spellStart"/>
      <w:r>
        <w:t>поднаборках</w:t>
      </w:r>
      <w:proofErr w:type="spellEnd"/>
      <w:r>
        <w:t xml:space="preserve"> M3: </w:t>
      </w:r>
      <w:proofErr w:type="spellStart"/>
      <w:r>
        <w:rPr>
          <w:rStyle w:val="Strong"/>
          <w:rFonts w:eastAsiaTheme="majorEastAsia"/>
        </w:rPr>
        <w:t>Monthly</w:t>
      </w:r>
      <w:proofErr w:type="spellEnd"/>
      <w:r>
        <w:t xml:space="preserve">, </w:t>
      </w:r>
      <w:proofErr w:type="spellStart"/>
      <w:r>
        <w:rPr>
          <w:rStyle w:val="Strong"/>
          <w:rFonts w:eastAsiaTheme="majorEastAsia"/>
        </w:rPr>
        <w:t>Quarterly</w:t>
      </w:r>
      <w:proofErr w:type="spellEnd"/>
      <w:r>
        <w:t xml:space="preserve"> и </w:t>
      </w:r>
      <w:proofErr w:type="spellStart"/>
      <w:r>
        <w:rPr>
          <w:rStyle w:val="Strong"/>
          <w:rFonts w:eastAsiaTheme="majorEastAsia"/>
        </w:rPr>
        <w:t>Yearly</w:t>
      </w:r>
      <w:proofErr w:type="spellEnd"/>
      <w:r>
        <w:t xml:space="preserve">. Для снижения вычислительных затрат и обеспечения сопоставимости результатов из каждой категории была сформирована </w:t>
      </w:r>
      <w:proofErr w:type="spellStart"/>
      <w:r>
        <w:t>подвыборка</w:t>
      </w:r>
      <w:proofErr w:type="spellEnd"/>
      <w:r>
        <w:t xml:space="preserve"> из </w:t>
      </w:r>
      <w:r>
        <w:rPr>
          <w:rStyle w:val="Strong"/>
          <w:rFonts w:eastAsiaTheme="majorEastAsia"/>
        </w:rPr>
        <w:t>42 случайно выбранных рядов</w:t>
      </w:r>
      <w:r>
        <w:t>.</w:t>
      </w:r>
    </w:p>
    <w:p w14:paraId="2DD1B2F5" w14:textId="77777777" w:rsidR="00F93FC0" w:rsidRDefault="00F93FC0" w:rsidP="001B1953">
      <w:pPr>
        <w:pStyle w:val="NormalWeb"/>
        <w:jc w:val="both"/>
      </w:pPr>
    </w:p>
    <w:p w14:paraId="07598820" w14:textId="10D25608" w:rsidR="00AC3357" w:rsidRDefault="00AC3357" w:rsidP="00AC3357">
      <w:pPr>
        <w:pStyle w:val="Heading3"/>
      </w:pPr>
      <w:bookmarkStart w:id="25" w:name="_Toc217391090"/>
      <w:r>
        <w:t xml:space="preserve">2.3.1 </w:t>
      </w:r>
      <w:r>
        <w:t>Протокол обучения и тестирования</w:t>
      </w:r>
      <w:bookmarkEnd w:id="25"/>
    </w:p>
    <w:p w14:paraId="10C7F378" w14:textId="77777777" w:rsidR="00AC3357" w:rsidRDefault="00AC3357" w:rsidP="001B1953">
      <w:pPr>
        <w:pStyle w:val="NormalWeb"/>
        <w:jc w:val="both"/>
      </w:pPr>
      <w:r>
        <w:t>Для каждого ряда использовалась стандартная схема «обучение–прогноз»:</w:t>
      </w:r>
    </w:p>
    <w:p w14:paraId="61D3FA9C" w14:textId="77777777" w:rsidR="00AC3357" w:rsidRDefault="00AC3357" w:rsidP="001B1953">
      <w:pPr>
        <w:pStyle w:val="NormalWeb"/>
        <w:numPr>
          <w:ilvl w:val="0"/>
          <w:numId w:val="92"/>
        </w:numPr>
        <w:jc w:val="both"/>
      </w:pPr>
      <w:r>
        <w:t>исходный ряд длины (T) делился на обучающую и тестовую части, где тест — это последние (H) точек;</w:t>
      </w:r>
    </w:p>
    <w:p w14:paraId="1C422662" w14:textId="77777777" w:rsidR="00AC3357" w:rsidRDefault="00AC3357" w:rsidP="001B1953">
      <w:pPr>
        <w:pStyle w:val="NormalWeb"/>
        <w:numPr>
          <w:ilvl w:val="0"/>
          <w:numId w:val="92"/>
        </w:numPr>
        <w:jc w:val="both"/>
      </w:pPr>
      <w:r>
        <w:t>модели обучались на первых (T-H) наблюдениях и строили прогноз на горизонт (H).</w:t>
      </w:r>
    </w:p>
    <w:p w14:paraId="30C73A98" w14:textId="2BAE7CE0" w:rsidR="00AC3357" w:rsidRDefault="00AC3357" w:rsidP="001B1953">
      <w:pPr>
        <w:pStyle w:val="NormalWeb"/>
        <w:jc w:val="both"/>
      </w:pPr>
      <w:r>
        <w:t>Горизонты прогнозирования соответствуют настройкам эксперимента</w:t>
      </w:r>
      <w:r>
        <w:t>:</w:t>
      </w:r>
    </w:p>
    <w:p w14:paraId="661FAD83" w14:textId="77777777" w:rsidR="00AC3357" w:rsidRPr="00F93FC0" w:rsidRDefault="00AC3357" w:rsidP="001B1953">
      <w:pPr>
        <w:pStyle w:val="NormalWeb"/>
        <w:numPr>
          <w:ilvl w:val="0"/>
          <w:numId w:val="93"/>
        </w:numPr>
        <w:jc w:val="both"/>
        <w:rPr>
          <w:i/>
          <w:iCs/>
        </w:rPr>
      </w:pPr>
      <w:proofErr w:type="spellStart"/>
      <w:r w:rsidRPr="00F93FC0">
        <w:rPr>
          <w:rStyle w:val="Strong"/>
          <w:rFonts w:eastAsiaTheme="majorEastAsia"/>
          <w:i/>
          <w:iCs/>
        </w:rPr>
        <w:t>Monthly</w:t>
      </w:r>
      <w:proofErr w:type="spellEnd"/>
      <w:r w:rsidRPr="00F93FC0">
        <w:rPr>
          <w:rStyle w:val="Strong"/>
          <w:rFonts w:eastAsiaTheme="majorEastAsia"/>
          <w:i/>
          <w:iCs/>
        </w:rPr>
        <w:t>:</w:t>
      </w:r>
      <w:r w:rsidRPr="00F93FC0">
        <w:rPr>
          <w:i/>
          <w:iCs/>
        </w:rPr>
        <w:t xml:space="preserve"> (H=18),</w:t>
      </w:r>
    </w:p>
    <w:p w14:paraId="685061B0" w14:textId="77777777" w:rsidR="00AC3357" w:rsidRPr="00F93FC0" w:rsidRDefault="00AC3357" w:rsidP="001B1953">
      <w:pPr>
        <w:pStyle w:val="NormalWeb"/>
        <w:numPr>
          <w:ilvl w:val="0"/>
          <w:numId w:val="93"/>
        </w:numPr>
        <w:jc w:val="both"/>
        <w:rPr>
          <w:i/>
          <w:iCs/>
        </w:rPr>
      </w:pPr>
      <w:proofErr w:type="spellStart"/>
      <w:r w:rsidRPr="00F93FC0">
        <w:rPr>
          <w:rStyle w:val="Strong"/>
          <w:rFonts w:eastAsiaTheme="majorEastAsia"/>
          <w:i/>
          <w:iCs/>
        </w:rPr>
        <w:t>Quarterly</w:t>
      </w:r>
      <w:proofErr w:type="spellEnd"/>
      <w:r w:rsidRPr="00F93FC0">
        <w:rPr>
          <w:rStyle w:val="Strong"/>
          <w:rFonts w:eastAsiaTheme="majorEastAsia"/>
          <w:i/>
          <w:iCs/>
        </w:rPr>
        <w:t>:</w:t>
      </w:r>
      <w:r w:rsidRPr="00F93FC0">
        <w:rPr>
          <w:i/>
          <w:iCs/>
        </w:rPr>
        <w:t xml:space="preserve"> (H=8),</w:t>
      </w:r>
    </w:p>
    <w:p w14:paraId="6EC09ABD" w14:textId="77777777" w:rsidR="00AC3357" w:rsidRPr="00F93FC0" w:rsidRDefault="00AC3357" w:rsidP="001B1953">
      <w:pPr>
        <w:pStyle w:val="NormalWeb"/>
        <w:numPr>
          <w:ilvl w:val="0"/>
          <w:numId w:val="93"/>
        </w:numPr>
        <w:jc w:val="both"/>
        <w:rPr>
          <w:i/>
          <w:iCs/>
        </w:rPr>
      </w:pPr>
      <w:proofErr w:type="spellStart"/>
      <w:r w:rsidRPr="00F93FC0">
        <w:rPr>
          <w:rStyle w:val="Strong"/>
          <w:rFonts w:eastAsiaTheme="majorEastAsia"/>
          <w:i/>
          <w:iCs/>
        </w:rPr>
        <w:t>Yearly</w:t>
      </w:r>
      <w:proofErr w:type="spellEnd"/>
      <w:r w:rsidRPr="00F93FC0">
        <w:rPr>
          <w:rStyle w:val="Strong"/>
          <w:rFonts w:eastAsiaTheme="majorEastAsia"/>
          <w:i/>
          <w:iCs/>
        </w:rPr>
        <w:t>:</w:t>
      </w:r>
      <w:r w:rsidRPr="00F93FC0">
        <w:rPr>
          <w:i/>
          <w:iCs/>
        </w:rPr>
        <w:t xml:space="preserve"> (H=6).</w:t>
      </w:r>
    </w:p>
    <w:p w14:paraId="6DFD43E3" w14:textId="77777777" w:rsidR="00AC3357" w:rsidRDefault="00AC3357" w:rsidP="001B1953">
      <w:pPr>
        <w:pStyle w:val="NormalWeb"/>
        <w:jc w:val="both"/>
      </w:pPr>
      <w:r>
        <w:t xml:space="preserve">Для нейросетевого компонента в </w:t>
      </w:r>
      <w:proofErr w:type="spellStart"/>
      <w:r>
        <w:t>Helformer</w:t>
      </w:r>
      <w:proofErr w:type="spellEnd"/>
      <w:r>
        <w:t xml:space="preserve"> использовалось фиксированное окно истории </w:t>
      </w:r>
      <w:r>
        <w:rPr>
          <w:rStyle w:val="Strong"/>
          <w:rFonts w:eastAsiaTheme="majorEastAsia"/>
        </w:rPr>
        <w:t>(L=30)</w:t>
      </w:r>
      <w:r>
        <w:t xml:space="preserve"> (последние 30 точек обучающей части), что позволяет унифицировать вход модели и контролировать сложность обучения на коротких рядах.</w:t>
      </w:r>
    </w:p>
    <w:p w14:paraId="282245A4" w14:textId="77777777" w:rsidR="00AC3357" w:rsidRDefault="00AC3357" w:rsidP="001B1953">
      <w:pPr>
        <w:pStyle w:val="NormalWeb"/>
        <w:jc w:val="both"/>
      </w:pPr>
      <w:r>
        <w:t xml:space="preserve">Оценка качества выполнялась по метрикам </w:t>
      </w:r>
      <w:proofErr w:type="spellStart"/>
      <w:r w:rsidRPr="00F93FC0">
        <w:rPr>
          <w:rStyle w:val="Strong"/>
          <w:rFonts w:eastAsiaTheme="majorEastAsia"/>
          <w:b w:val="0"/>
          <w:bCs w:val="0"/>
          <w:i/>
          <w:iCs/>
        </w:rPr>
        <w:t>sMAPE</w:t>
      </w:r>
      <w:proofErr w:type="spellEnd"/>
      <w:r w:rsidRPr="00F93FC0">
        <w:rPr>
          <w:rStyle w:val="Strong"/>
          <w:rFonts w:eastAsiaTheme="majorEastAsia"/>
          <w:b w:val="0"/>
          <w:bCs w:val="0"/>
          <w:i/>
          <w:iCs/>
        </w:rPr>
        <w:t>, MAPE, RMSE, MSE</w:t>
      </w:r>
      <w:r>
        <w:t>, вычисляемым на тестовом горизонте для каждого ряда отдельно. Далее значения агрегировались усреднением:</w:t>
      </w:r>
    </w:p>
    <w:p w14:paraId="45D666E4" w14:textId="77777777" w:rsidR="00AC3357" w:rsidRDefault="00AC3357" w:rsidP="001B1953">
      <w:pPr>
        <w:pStyle w:val="NormalWeb"/>
        <w:numPr>
          <w:ilvl w:val="0"/>
          <w:numId w:val="94"/>
        </w:numPr>
        <w:jc w:val="both"/>
      </w:pPr>
      <w:r>
        <w:rPr>
          <w:rStyle w:val="Strong"/>
          <w:rFonts w:eastAsiaTheme="majorEastAsia"/>
        </w:rPr>
        <w:t>по категории</w:t>
      </w:r>
      <w:r>
        <w:t xml:space="preserve"> (среднее по 42 рядам в </w:t>
      </w:r>
      <w:proofErr w:type="spellStart"/>
      <w:r>
        <w:t>Monthly</w:t>
      </w:r>
      <w:proofErr w:type="spellEnd"/>
      <w:r>
        <w:t xml:space="preserve"> / </w:t>
      </w:r>
      <w:proofErr w:type="spellStart"/>
      <w:r>
        <w:t>Quarterly</w:t>
      </w:r>
      <w:proofErr w:type="spellEnd"/>
      <w:r>
        <w:t xml:space="preserve"> / </w:t>
      </w:r>
      <w:proofErr w:type="spellStart"/>
      <w:r>
        <w:t>Yearly</w:t>
      </w:r>
      <w:proofErr w:type="spellEnd"/>
      <w:r>
        <w:t>),</w:t>
      </w:r>
    </w:p>
    <w:p w14:paraId="4D360927" w14:textId="1CEE2197" w:rsidR="00AC3357" w:rsidRDefault="00AC3357" w:rsidP="001B1953">
      <w:pPr>
        <w:pStyle w:val="NormalWeb"/>
        <w:numPr>
          <w:ilvl w:val="0"/>
          <w:numId w:val="94"/>
        </w:numPr>
        <w:jc w:val="both"/>
      </w:pPr>
      <w:r>
        <w:rPr>
          <w:rStyle w:val="Strong"/>
          <w:rFonts w:eastAsiaTheme="majorEastAsia"/>
        </w:rPr>
        <w:t>общее</w:t>
      </w:r>
      <w:r>
        <w:t xml:space="preserve"> (среднее по всем 126 рядам трёх категорий).</w:t>
      </w:r>
    </w:p>
    <w:p w14:paraId="5A4355BA" w14:textId="77777777" w:rsidR="00F93FC0" w:rsidRDefault="00F93FC0" w:rsidP="00F93FC0">
      <w:pPr>
        <w:pStyle w:val="NormalWeb"/>
        <w:ind w:left="360"/>
        <w:jc w:val="both"/>
      </w:pPr>
    </w:p>
    <w:p w14:paraId="5B8FCCB3" w14:textId="3516C152" w:rsidR="00AC3357" w:rsidRDefault="00AC3357" w:rsidP="001B1953">
      <w:pPr>
        <w:pStyle w:val="NormalWeb"/>
        <w:jc w:val="both"/>
      </w:pPr>
      <w:r>
        <w:t xml:space="preserve">Логика </w:t>
      </w:r>
      <w:proofErr w:type="spellStart"/>
      <w:r>
        <w:t>Helformer</w:t>
      </w:r>
      <w:proofErr w:type="spellEnd"/>
      <w:r>
        <w:t xml:space="preserve"> в рамках M3-эксперимента следующая: сначала подбирается и обучается базовая модель </w:t>
      </w:r>
      <w:proofErr w:type="spellStart"/>
      <w:r>
        <w:t>Holt</w:t>
      </w:r>
      <w:proofErr w:type="spellEnd"/>
      <w:r>
        <w:t>–</w:t>
      </w:r>
      <w:proofErr w:type="spellStart"/>
      <w:r>
        <w:t>Winters</w:t>
      </w:r>
      <w:proofErr w:type="spellEnd"/>
      <w:r>
        <w:t xml:space="preserve"> (ETS) и получаются её сглаженная аппроксимация и прогноз. Далее ряд приводится к остаточной компоненте (в мультипликативной постановке — через отношение ряда к базовой части; в аддитивной </w:t>
      </w:r>
      <w:r w:rsidR="00F93FC0">
        <w:t>-</w:t>
      </w:r>
      <w:r>
        <w:t xml:space="preserve"> через разность). Нейросетевой блок обучается предсказывать именно остаток на горизонте (H), после чего итоговый прогноз получается сборкой базового прогноза и прогноза остатка.</w:t>
      </w:r>
    </w:p>
    <w:p w14:paraId="6EF0C9E6" w14:textId="21253C60" w:rsidR="00F93FC0" w:rsidRDefault="00F93FC0">
      <w:pPr>
        <w:rPr>
          <w:lang w:eastAsia="ru-RU"/>
        </w:rPr>
      </w:pPr>
      <w:r>
        <w:br w:type="page"/>
      </w:r>
    </w:p>
    <w:p w14:paraId="2C89E1D4" w14:textId="77777777" w:rsidR="00F93FC0" w:rsidRDefault="00F93FC0" w:rsidP="001B1953">
      <w:pPr>
        <w:pStyle w:val="NormalWeb"/>
        <w:jc w:val="both"/>
      </w:pPr>
    </w:p>
    <w:p w14:paraId="36ACDC59" w14:textId="181D2E47" w:rsidR="00AC3357" w:rsidRDefault="001B1953" w:rsidP="001B1953">
      <w:pPr>
        <w:pStyle w:val="Heading3"/>
      </w:pPr>
      <w:bookmarkStart w:id="26" w:name="_Toc217391091"/>
      <w:r>
        <w:t xml:space="preserve">2.3.2 </w:t>
      </w:r>
      <w:r w:rsidR="00AC3357">
        <w:t>Количественные результаты</w:t>
      </w:r>
      <w:bookmarkEnd w:id="26"/>
    </w:p>
    <w:p w14:paraId="482062E2" w14:textId="77777777" w:rsidR="00F93FC0" w:rsidRDefault="00AC3357" w:rsidP="001B1953">
      <w:pPr>
        <w:pStyle w:val="NormalWeb"/>
        <w:jc w:val="both"/>
      </w:pPr>
      <w:r>
        <w:t>По усреднённым метрикам из</w:t>
      </w:r>
      <w:r w:rsidR="001B1953">
        <w:t xml:space="preserve"> были получены </w:t>
      </w:r>
      <w:r>
        <w:t>таблицы 2.3.1</w:t>
      </w:r>
      <w:r w:rsidR="00F93FC0">
        <w:t>-</w:t>
      </w:r>
      <w:r>
        <w:t>2.3.4</w:t>
      </w:r>
      <w:r w:rsidR="00F93FC0">
        <w:t>:</w:t>
      </w:r>
    </w:p>
    <w:tbl>
      <w:tblPr>
        <w:tblStyle w:val="TableGrid"/>
        <w:tblW w:w="0" w:type="auto"/>
        <w:tblLook w:val="04A0" w:firstRow="1" w:lastRow="0" w:firstColumn="1" w:lastColumn="0" w:noHBand="0" w:noVBand="1"/>
      </w:tblPr>
      <w:tblGrid>
        <w:gridCol w:w="1869"/>
        <w:gridCol w:w="1869"/>
        <w:gridCol w:w="1869"/>
        <w:gridCol w:w="1869"/>
        <w:gridCol w:w="1869"/>
      </w:tblGrid>
      <w:tr w:rsidR="00F93FC0" w:rsidRPr="00F93FC0" w14:paraId="4B91E28B" w14:textId="77777777">
        <w:tc>
          <w:tcPr>
            <w:tcW w:w="1869" w:type="dxa"/>
          </w:tcPr>
          <w:p w14:paraId="53A1F7FE" w14:textId="77777777" w:rsidR="00F93FC0" w:rsidRPr="00E87F82" w:rsidRDefault="00F93FC0" w:rsidP="00E87F82">
            <w:pPr>
              <w:pStyle w:val="NormalWeb"/>
              <w:jc w:val="center"/>
              <w:rPr>
                <w:b/>
                <w:bCs/>
                <w:i/>
                <w:iCs/>
              </w:rPr>
            </w:pPr>
            <w:r w:rsidRPr="00E87F82">
              <w:rPr>
                <w:b/>
                <w:bCs/>
                <w:i/>
                <w:iCs/>
              </w:rPr>
              <w:t>Модель</w:t>
            </w:r>
          </w:p>
        </w:tc>
        <w:tc>
          <w:tcPr>
            <w:tcW w:w="1869" w:type="dxa"/>
          </w:tcPr>
          <w:p w14:paraId="07B39FDF" w14:textId="77777777" w:rsidR="00F93FC0" w:rsidRPr="00E87F82" w:rsidRDefault="00F93FC0" w:rsidP="00E87F82">
            <w:pPr>
              <w:pStyle w:val="NormalWeb"/>
              <w:jc w:val="center"/>
              <w:rPr>
                <w:b/>
                <w:bCs/>
                <w:i/>
                <w:iCs/>
              </w:rPr>
            </w:pPr>
            <w:proofErr w:type="spellStart"/>
            <w:r w:rsidRPr="00E87F82">
              <w:rPr>
                <w:b/>
                <w:bCs/>
                <w:i/>
                <w:iCs/>
              </w:rPr>
              <w:t>sMAPE</w:t>
            </w:r>
            <w:proofErr w:type="spellEnd"/>
          </w:p>
        </w:tc>
        <w:tc>
          <w:tcPr>
            <w:tcW w:w="1869" w:type="dxa"/>
          </w:tcPr>
          <w:p w14:paraId="1108E443" w14:textId="77777777" w:rsidR="00F93FC0" w:rsidRPr="00E87F82" w:rsidRDefault="00F93FC0" w:rsidP="00E87F82">
            <w:pPr>
              <w:pStyle w:val="NormalWeb"/>
              <w:jc w:val="center"/>
              <w:rPr>
                <w:b/>
                <w:bCs/>
                <w:i/>
                <w:iCs/>
              </w:rPr>
            </w:pPr>
            <w:r w:rsidRPr="00E87F82">
              <w:rPr>
                <w:b/>
                <w:bCs/>
                <w:i/>
                <w:iCs/>
              </w:rPr>
              <w:t>MAPE</w:t>
            </w:r>
          </w:p>
        </w:tc>
        <w:tc>
          <w:tcPr>
            <w:tcW w:w="1869" w:type="dxa"/>
          </w:tcPr>
          <w:p w14:paraId="1D29A54D" w14:textId="77777777" w:rsidR="00F93FC0" w:rsidRPr="00E87F82" w:rsidRDefault="00F93FC0" w:rsidP="00E87F82">
            <w:pPr>
              <w:pStyle w:val="NormalWeb"/>
              <w:jc w:val="center"/>
              <w:rPr>
                <w:b/>
                <w:bCs/>
                <w:i/>
                <w:iCs/>
              </w:rPr>
            </w:pPr>
            <w:r w:rsidRPr="00E87F82">
              <w:rPr>
                <w:b/>
                <w:bCs/>
                <w:i/>
                <w:iCs/>
              </w:rPr>
              <w:t>RMSE</w:t>
            </w:r>
          </w:p>
        </w:tc>
        <w:tc>
          <w:tcPr>
            <w:tcW w:w="1869" w:type="dxa"/>
          </w:tcPr>
          <w:p w14:paraId="61B72EF9" w14:textId="77777777" w:rsidR="00F93FC0" w:rsidRPr="00E87F82" w:rsidRDefault="00F93FC0" w:rsidP="00E87F82">
            <w:pPr>
              <w:pStyle w:val="NormalWeb"/>
              <w:jc w:val="center"/>
              <w:rPr>
                <w:b/>
                <w:bCs/>
                <w:i/>
                <w:iCs/>
              </w:rPr>
            </w:pPr>
            <w:r w:rsidRPr="00E87F82">
              <w:rPr>
                <w:b/>
                <w:bCs/>
                <w:i/>
                <w:iCs/>
              </w:rPr>
              <w:t>MSE</w:t>
            </w:r>
          </w:p>
        </w:tc>
      </w:tr>
      <w:tr w:rsidR="00F93FC0" w:rsidRPr="00F93FC0" w14:paraId="173A344E" w14:textId="77777777">
        <w:tc>
          <w:tcPr>
            <w:tcW w:w="1869" w:type="dxa"/>
          </w:tcPr>
          <w:p w14:paraId="36ACD167" w14:textId="77777777" w:rsidR="00F93FC0" w:rsidRPr="00E87F82" w:rsidRDefault="00F93FC0" w:rsidP="00E87F82">
            <w:pPr>
              <w:pStyle w:val="NormalWeb"/>
              <w:jc w:val="center"/>
              <w:rPr>
                <w:b/>
                <w:bCs/>
                <w:i/>
                <w:iCs/>
              </w:rPr>
            </w:pPr>
            <w:proofErr w:type="spellStart"/>
            <w:r w:rsidRPr="00E87F82">
              <w:rPr>
                <w:b/>
                <w:bCs/>
                <w:i/>
                <w:iCs/>
              </w:rPr>
              <w:t>Helformer</w:t>
            </w:r>
            <w:proofErr w:type="spellEnd"/>
          </w:p>
        </w:tc>
        <w:tc>
          <w:tcPr>
            <w:tcW w:w="1869" w:type="dxa"/>
          </w:tcPr>
          <w:p w14:paraId="1EEA2D45" w14:textId="77777777" w:rsidR="00F93FC0" w:rsidRPr="00F93FC0" w:rsidRDefault="00F93FC0" w:rsidP="00E87F82">
            <w:pPr>
              <w:pStyle w:val="NormalWeb"/>
              <w:jc w:val="center"/>
            </w:pPr>
            <w:r w:rsidRPr="00F93FC0">
              <w:t>13.634000</w:t>
            </w:r>
          </w:p>
        </w:tc>
        <w:tc>
          <w:tcPr>
            <w:tcW w:w="1869" w:type="dxa"/>
          </w:tcPr>
          <w:p w14:paraId="18D7632C" w14:textId="77777777" w:rsidR="00F93FC0" w:rsidRPr="00F93FC0" w:rsidRDefault="00F93FC0" w:rsidP="00E87F82">
            <w:pPr>
              <w:pStyle w:val="NormalWeb"/>
              <w:jc w:val="center"/>
            </w:pPr>
            <w:r w:rsidRPr="00F93FC0">
              <w:t>13.923000</w:t>
            </w:r>
          </w:p>
        </w:tc>
        <w:tc>
          <w:tcPr>
            <w:tcW w:w="1869" w:type="dxa"/>
          </w:tcPr>
          <w:p w14:paraId="1A043DD1" w14:textId="77777777" w:rsidR="00F93FC0" w:rsidRPr="00F93FC0" w:rsidRDefault="00F93FC0" w:rsidP="00E87F82">
            <w:pPr>
              <w:pStyle w:val="NormalWeb"/>
              <w:jc w:val="center"/>
            </w:pPr>
            <w:r w:rsidRPr="00F93FC0">
              <w:t>813.717000</w:t>
            </w:r>
          </w:p>
        </w:tc>
        <w:tc>
          <w:tcPr>
            <w:tcW w:w="1869" w:type="dxa"/>
          </w:tcPr>
          <w:p w14:paraId="2FC4428F" w14:textId="77777777" w:rsidR="00F93FC0" w:rsidRPr="00F93FC0" w:rsidRDefault="00F93FC0" w:rsidP="00E87F82">
            <w:pPr>
              <w:pStyle w:val="NormalWeb"/>
              <w:jc w:val="center"/>
            </w:pPr>
            <w:r w:rsidRPr="00F93FC0">
              <w:t>1781900.964000</w:t>
            </w:r>
          </w:p>
        </w:tc>
      </w:tr>
      <w:tr w:rsidR="00F93FC0" w:rsidRPr="00F93FC0" w14:paraId="6152792B" w14:textId="77777777">
        <w:tc>
          <w:tcPr>
            <w:tcW w:w="1869" w:type="dxa"/>
          </w:tcPr>
          <w:p w14:paraId="2EF54B56" w14:textId="77777777" w:rsidR="00F93FC0" w:rsidRPr="00E87F82" w:rsidRDefault="00F93FC0" w:rsidP="00E87F82">
            <w:pPr>
              <w:pStyle w:val="NormalWeb"/>
              <w:jc w:val="center"/>
              <w:rPr>
                <w:b/>
                <w:bCs/>
                <w:i/>
                <w:iCs/>
              </w:rPr>
            </w:pPr>
            <w:r w:rsidRPr="00E87F82">
              <w:rPr>
                <w:b/>
                <w:bCs/>
                <w:i/>
                <w:iCs/>
              </w:rPr>
              <w:t>ARIMA</w:t>
            </w:r>
          </w:p>
        </w:tc>
        <w:tc>
          <w:tcPr>
            <w:tcW w:w="1869" w:type="dxa"/>
          </w:tcPr>
          <w:p w14:paraId="1357E229" w14:textId="77777777" w:rsidR="00F93FC0" w:rsidRPr="00F93FC0" w:rsidRDefault="00F93FC0" w:rsidP="00E87F82">
            <w:pPr>
              <w:pStyle w:val="NormalWeb"/>
              <w:jc w:val="center"/>
            </w:pPr>
            <w:r w:rsidRPr="00F93FC0">
              <w:t>14.828000</w:t>
            </w:r>
          </w:p>
        </w:tc>
        <w:tc>
          <w:tcPr>
            <w:tcW w:w="1869" w:type="dxa"/>
          </w:tcPr>
          <w:p w14:paraId="2D8BF00D" w14:textId="77777777" w:rsidR="00F93FC0" w:rsidRPr="00F93FC0" w:rsidRDefault="00F93FC0" w:rsidP="00E87F82">
            <w:pPr>
              <w:pStyle w:val="NormalWeb"/>
              <w:jc w:val="center"/>
            </w:pPr>
            <w:r w:rsidRPr="00F93FC0">
              <w:t>15.225000</w:t>
            </w:r>
          </w:p>
        </w:tc>
        <w:tc>
          <w:tcPr>
            <w:tcW w:w="1869" w:type="dxa"/>
          </w:tcPr>
          <w:p w14:paraId="6C84DC31" w14:textId="77777777" w:rsidR="00F93FC0" w:rsidRPr="00F93FC0" w:rsidRDefault="00F93FC0" w:rsidP="00E87F82">
            <w:pPr>
              <w:pStyle w:val="NormalWeb"/>
              <w:jc w:val="center"/>
            </w:pPr>
            <w:r w:rsidRPr="00F93FC0">
              <w:t>836.691000</w:t>
            </w:r>
          </w:p>
        </w:tc>
        <w:tc>
          <w:tcPr>
            <w:tcW w:w="1869" w:type="dxa"/>
          </w:tcPr>
          <w:p w14:paraId="400029DA" w14:textId="77777777" w:rsidR="00F93FC0" w:rsidRPr="00F93FC0" w:rsidRDefault="00F93FC0" w:rsidP="00E87F82">
            <w:pPr>
              <w:pStyle w:val="NormalWeb"/>
              <w:jc w:val="center"/>
            </w:pPr>
            <w:r w:rsidRPr="00F93FC0">
              <w:t>1841615.850000</w:t>
            </w:r>
          </w:p>
        </w:tc>
      </w:tr>
      <w:tr w:rsidR="00F93FC0" w:rsidRPr="00F93FC0" w14:paraId="04135254" w14:textId="77777777">
        <w:tc>
          <w:tcPr>
            <w:tcW w:w="1869" w:type="dxa"/>
          </w:tcPr>
          <w:p w14:paraId="33FF52D2" w14:textId="77777777" w:rsidR="00F93FC0" w:rsidRPr="00E87F82" w:rsidRDefault="00F93FC0" w:rsidP="00E87F82">
            <w:pPr>
              <w:pStyle w:val="NormalWeb"/>
              <w:jc w:val="center"/>
              <w:rPr>
                <w:b/>
                <w:bCs/>
                <w:i/>
                <w:iCs/>
              </w:rPr>
            </w:pPr>
            <w:proofErr w:type="spellStart"/>
            <w:r w:rsidRPr="00E87F82">
              <w:rPr>
                <w:b/>
                <w:bCs/>
                <w:i/>
                <w:iCs/>
              </w:rPr>
              <w:t>ARIMA_auto</w:t>
            </w:r>
            <w:proofErr w:type="spellEnd"/>
          </w:p>
        </w:tc>
        <w:tc>
          <w:tcPr>
            <w:tcW w:w="1869" w:type="dxa"/>
          </w:tcPr>
          <w:p w14:paraId="651900DA" w14:textId="77777777" w:rsidR="00F93FC0" w:rsidRPr="00F93FC0" w:rsidRDefault="00F93FC0" w:rsidP="00E87F82">
            <w:pPr>
              <w:pStyle w:val="NormalWeb"/>
              <w:jc w:val="center"/>
            </w:pPr>
            <w:r w:rsidRPr="00F93FC0">
              <w:t>17.490000</w:t>
            </w:r>
          </w:p>
        </w:tc>
        <w:tc>
          <w:tcPr>
            <w:tcW w:w="1869" w:type="dxa"/>
          </w:tcPr>
          <w:p w14:paraId="0B429EBD" w14:textId="77777777" w:rsidR="00F93FC0" w:rsidRPr="00F93FC0" w:rsidRDefault="00F93FC0" w:rsidP="00E87F82">
            <w:pPr>
              <w:pStyle w:val="NormalWeb"/>
              <w:jc w:val="center"/>
            </w:pPr>
            <w:r w:rsidRPr="00F93FC0">
              <w:t>20.958000</w:t>
            </w:r>
          </w:p>
        </w:tc>
        <w:tc>
          <w:tcPr>
            <w:tcW w:w="1869" w:type="dxa"/>
          </w:tcPr>
          <w:p w14:paraId="15D06F96" w14:textId="77777777" w:rsidR="00F93FC0" w:rsidRPr="00F93FC0" w:rsidRDefault="00F93FC0" w:rsidP="00E87F82">
            <w:pPr>
              <w:pStyle w:val="NormalWeb"/>
              <w:jc w:val="center"/>
            </w:pPr>
            <w:r w:rsidRPr="00F93FC0">
              <w:t>983.953000</w:t>
            </w:r>
          </w:p>
        </w:tc>
        <w:tc>
          <w:tcPr>
            <w:tcW w:w="1869" w:type="dxa"/>
          </w:tcPr>
          <w:p w14:paraId="7855866F" w14:textId="77777777" w:rsidR="00F93FC0" w:rsidRPr="00F93FC0" w:rsidRDefault="00F93FC0" w:rsidP="00E87F82">
            <w:pPr>
              <w:pStyle w:val="NormalWeb"/>
              <w:jc w:val="center"/>
            </w:pPr>
            <w:r w:rsidRPr="00F93FC0">
              <w:t>2651395.667000</w:t>
            </w:r>
          </w:p>
        </w:tc>
      </w:tr>
      <w:tr w:rsidR="00F93FC0" w:rsidRPr="00F93FC0" w14:paraId="7F9EDC0A" w14:textId="77777777">
        <w:tc>
          <w:tcPr>
            <w:tcW w:w="1869" w:type="dxa"/>
          </w:tcPr>
          <w:p w14:paraId="744A19AF" w14:textId="77777777" w:rsidR="00F93FC0" w:rsidRPr="00E87F82" w:rsidRDefault="00F93FC0" w:rsidP="00E87F82">
            <w:pPr>
              <w:pStyle w:val="NormalWeb"/>
              <w:jc w:val="center"/>
              <w:rPr>
                <w:b/>
                <w:bCs/>
                <w:i/>
                <w:iCs/>
              </w:rPr>
            </w:pPr>
            <w:r w:rsidRPr="00E87F82">
              <w:rPr>
                <w:b/>
                <w:bCs/>
                <w:i/>
                <w:iCs/>
              </w:rPr>
              <w:t>ETS</w:t>
            </w:r>
          </w:p>
        </w:tc>
        <w:tc>
          <w:tcPr>
            <w:tcW w:w="1869" w:type="dxa"/>
          </w:tcPr>
          <w:p w14:paraId="59C83F1E" w14:textId="77777777" w:rsidR="00F93FC0" w:rsidRPr="00F93FC0" w:rsidRDefault="00F93FC0" w:rsidP="00E87F82">
            <w:pPr>
              <w:pStyle w:val="NormalWeb"/>
              <w:jc w:val="center"/>
            </w:pPr>
            <w:r w:rsidRPr="00F93FC0">
              <w:t>16.861000</w:t>
            </w:r>
          </w:p>
        </w:tc>
        <w:tc>
          <w:tcPr>
            <w:tcW w:w="1869" w:type="dxa"/>
          </w:tcPr>
          <w:p w14:paraId="722A34FE" w14:textId="77777777" w:rsidR="00F93FC0" w:rsidRPr="00F93FC0" w:rsidRDefault="00F93FC0" w:rsidP="00E87F82">
            <w:pPr>
              <w:pStyle w:val="NormalWeb"/>
              <w:jc w:val="center"/>
            </w:pPr>
            <w:r w:rsidRPr="00F93FC0">
              <w:t>15.467000</w:t>
            </w:r>
          </w:p>
        </w:tc>
        <w:tc>
          <w:tcPr>
            <w:tcW w:w="1869" w:type="dxa"/>
          </w:tcPr>
          <w:p w14:paraId="583FDEF8" w14:textId="77777777" w:rsidR="00F93FC0" w:rsidRPr="00F93FC0" w:rsidRDefault="00F93FC0" w:rsidP="00E87F82">
            <w:pPr>
              <w:pStyle w:val="NormalWeb"/>
              <w:jc w:val="center"/>
            </w:pPr>
            <w:r w:rsidRPr="00F93FC0">
              <w:t>851.408000</w:t>
            </w:r>
          </w:p>
        </w:tc>
        <w:tc>
          <w:tcPr>
            <w:tcW w:w="1869" w:type="dxa"/>
          </w:tcPr>
          <w:p w14:paraId="2559C31C" w14:textId="77777777" w:rsidR="00F93FC0" w:rsidRPr="00F93FC0" w:rsidRDefault="00F93FC0" w:rsidP="00E87F82">
            <w:pPr>
              <w:pStyle w:val="NormalWeb"/>
              <w:jc w:val="center"/>
            </w:pPr>
            <w:r w:rsidRPr="00F93FC0">
              <w:t>1866762.888000</w:t>
            </w:r>
          </w:p>
        </w:tc>
      </w:tr>
      <w:tr w:rsidR="00F93FC0" w:rsidRPr="00F93FC0" w14:paraId="5F6FC378" w14:textId="77777777">
        <w:tc>
          <w:tcPr>
            <w:tcW w:w="1869" w:type="dxa"/>
          </w:tcPr>
          <w:p w14:paraId="0C6C67CB" w14:textId="77777777" w:rsidR="00F93FC0" w:rsidRPr="00E87F82" w:rsidRDefault="00F93FC0" w:rsidP="00E87F82">
            <w:pPr>
              <w:pStyle w:val="NormalWeb"/>
              <w:jc w:val="center"/>
              <w:rPr>
                <w:b/>
                <w:bCs/>
                <w:i/>
                <w:iCs/>
              </w:rPr>
            </w:pPr>
            <w:r w:rsidRPr="00E87F82">
              <w:rPr>
                <w:b/>
                <w:bCs/>
                <w:i/>
                <w:iCs/>
              </w:rPr>
              <w:t>Prophet</w:t>
            </w:r>
          </w:p>
        </w:tc>
        <w:tc>
          <w:tcPr>
            <w:tcW w:w="1869" w:type="dxa"/>
          </w:tcPr>
          <w:p w14:paraId="35D68979" w14:textId="77777777" w:rsidR="00F93FC0" w:rsidRPr="00F93FC0" w:rsidRDefault="00F93FC0" w:rsidP="00E87F82">
            <w:pPr>
              <w:pStyle w:val="NormalWeb"/>
              <w:jc w:val="center"/>
            </w:pPr>
            <w:r w:rsidRPr="00F93FC0">
              <w:t>15.338000</w:t>
            </w:r>
          </w:p>
        </w:tc>
        <w:tc>
          <w:tcPr>
            <w:tcW w:w="1869" w:type="dxa"/>
          </w:tcPr>
          <w:p w14:paraId="0264BFAD" w14:textId="77777777" w:rsidR="00F93FC0" w:rsidRPr="00F93FC0" w:rsidRDefault="00F93FC0" w:rsidP="00E87F82">
            <w:pPr>
              <w:pStyle w:val="NormalWeb"/>
              <w:jc w:val="center"/>
            </w:pPr>
            <w:r w:rsidRPr="00F93FC0">
              <w:t>15.145000</w:t>
            </w:r>
          </w:p>
        </w:tc>
        <w:tc>
          <w:tcPr>
            <w:tcW w:w="1869" w:type="dxa"/>
          </w:tcPr>
          <w:p w14:paraId="6E1A05B8" w14:textId="77777777" w:rsidR="00F93FC0" w:rsidRPr="00F93FC0" w:rsidRDefault="00F93FC0" w:rsidP="00E87F82">
            <w:pPr>
              <w:pStyle w:val="NormalWeb"/>
              <w:jc w:val="center"/>
            </w:pPr>
            <w:r w:rsidRPr="00F93FC0">
              <w:t>815.847000</w:t>
            </w:r>
          </w:p>
        </w:tc>
        <w:tc>
          <w:tcPr>
            <w:tcW w:w="1869" w:type="dxa"/>
          </w:tcPr>
          <w:p w14:paraId="775A54AF" w14:textId="77777777" w:rsidR="00F93FC0" w:rsidRPr="00F93FC0" w:rsidRDefault="00F93FC0" w:rsidP="00E87F82">
            <w:pPr>
              <w:pStyle w:val="NormalWeb"/>
              <w:jc w:val="center"/>
            </w:pPr>
            <w:r w:rsidRPr="00F93FC0">
              <w:t>1397285.337000</w:t>
            </w:r>
          </w:p>
        </w:tc>
      </w:tr>
    </w:tbl>
    <w:p w14:paraId="1ECCC5F1" w14:textId="77777777" w:rsidR="00F93FC0" w:rsidRDefault="00F93FC0" w:rsidP="00F93FC0">
      <w:pPr>
        <w:pStyle w:val="NormalWeb"/>
      </w:pPr>
      <w:r>
        <w:t xml:space="preserve">Таблица 2.3.1 — Средние метрики на M3 </w:t>
      </w:r>
      <w:proofErr w:type="spellStart"/>
      <w:r>
        <w:t>Monthly</w:t>
      </w:r>
      <w:proofErr w:type="spellEnd"/>
      <w:r>
        <w:t xml:space="preserve"> (42 ряда)</w:t>
      </w:r>
    </w:p>
    <w:p w14:paraId="59A48B34" w14:textId="39F23742" w:rsidR="00E87F82" w:rsidRDefault="00E87F82" w:rsidP="00F93FC0">
      <w:pPr>
        <w:pStyle w:val="NormalWeb"/>
      </w:pPr>
    </w:p>
    <w:tbl>
      <w:tblPr>
        <w:tblStyle w:val="TableGrid"/>
        <w:tblW w:w="0" w:type="auto"/>
        <w:tblLook w:val="04A0" w:firstRow="1" w:lastRow="0" w:firstColumn="1" w:lastColumn="0" w:noHBand="0" w:noVBand="1"/>
      </w:tblPr>
      <w:tblGrid>
        <w:gridCol w:w="1869"/>
        <w:gridCol w:w="1869"/>
        <w:gridCol w:w="1869"/>
        <w:gridCol w:w="1869"/>
        <w:gridCol w:w="1869"/>
      </w:tblGrid>
      <w:tr w:rsidR="00E87F82" w:rsidRPr="00E87F82" w14:paraId="78EC87C1" w14:textId="77777777">
        <w:tc>
          <w:tcPr>
            <w:tcW w:w="1869" w:type="dxa"/>
          </w:tcPr>
          <w:p w14:paraId="43A20E62" w14:textId="77777777" w:rsidR="00E87F82" w:rsidRPr="00E87F82" w:rsidRDefault="00E87F82" w:rsidP="00E87F82">
            <w:pPr>
              <w:pStyle w:val="NormalWeb"/>
              <w:jc w:val="center"/>
              <w:rPr>
                <w:b/>
                <w:bCs/>
                <w:i/>
                <w:iCs/>
              </w:rPr>
            </w:pPr>
            <w:r w:rsidRPr="00E87F82">
              <w:rPr>
                <w:b/>
                <w:bCs/>
                <w:i/>
                <w:iCs/>
              </w:rPr>
              <w:t>Модель</w:t>
            </w:r>
          </w:p>
        </w:tc>
        <w:tc>
          <w:tcPr>
            <w:tcW w:w="1869" w:type="dxa"/>
          </w:tcPr>
          <w:p w14:paraId="3B0EA822" w14:textId="77777777" w:rsidR="00E87F82" w:rsidRPr="00E87F82" w:rsidRDefault="00E87F82" w:rsidP="00E87F82">
            <w:pPr>
              <w:pStyle w:val="NormalWeb"/>
              <w:jc w:val="center"/>
              <w:rPr>
                <w:b/>
                <w:bCs/>
                <w:i/>
                <w:iCs/>
              </w:rPr>
            </w:pPr>
            <w:proofErr w:type="spellStart"/>
            <w:r w:rsidRPr="00E87F82">
              <w:rPr>
                <w:b/>
                <w:bCs/>
                <w:i/>
                <w:iCs/>
              </w:rPr>
              <w:t>sMAPE</w:t>
            </w:r>
            <w:proofErr w:type="spellEnd"/>
          </w:p>
        </w:tc>
        <w:tc>
          <w:tcPr>
            <w:tcW w:w="1869" w:type="dxa"/>
          </w:tcPr>
          <w:p w14:paraId="3C54F4B9" w14:textId="77777777" w:rsidR="00E87F82" w:rsidRPr="00E87F82" w:rsidRDefault="00E87F82" w:rsidP="00E87F82">
            <w:pPr>
              <w:pStyle w:val="NormalWeb"/>
              <w:jc w:val="center"/>
              <w:rPr>
                <w:b/>
                <w:bCs/>
                <w:i/>
                <w:iCs/>
              </w:rPr>
            </w:pPr>
            <w:r w:rsidRPr="00E87F82">
              <w:rPr>
                <w:b/>
                <w:bCs/>
                <w:i/>
                <w:iCs/>
              </w:rPr>
              <w:t>MAPE</w:t>
            </w:r>
          </w:p>
        </w:tc>
        <w:tc>
          <w:tcPr>
            <w:tcW w:w="1869" w:type="dxa"/>
          </w:tcPr>
          <w:p w14:paraId="223D24EA" w14:textId="77777777" w:rsidR="00E87F82" w:rsidRPr="00E87F82" w:rsidRDefault="00E87F82" w:rsidP="00E87F82">
            <w:pPr>
              <w:pStyle w:val="NormalWeb"/>
              <w:jc w:val="center"/>
              <w:rPr>
                <w:b/>
                <w:bCs/>
                <w:i/>
                <w:iCs/>
              </w:rPr>
            </w:pPr>
            <w:r w:rsidRPr="00E87F82">
              <w:rPr>
                <w:b/>
                <w:bCs/>
                <w:i/>
                <w:iCs/>
              </w:rPr>
              <w:t>RMSE</w:t>
            </w:r>
          </w:p>
        </w:tc>
        <w:tc>
          <w:tcPr>
            <w:tcW w:w="1869" w:type="dxa"/>
          </w:tcPr>
          <w:p w14:paraId="1EBDF855" w14:textId="77777777" w:rsidR="00E87F82" w:rsidRPr="00E87F82" w:rsidRDefault="00E87F82" w:rsidP="00E87F82">
            <w:pPr>
              <w:pStyle w:val="NormalWeb"/>
              <w:jc w:val="center"/>
              <w:rPr>
                <w:b/>
                <w:bCs/>
                <w:i/>
                <w:iCs/>
              </w:rPr>
            </w:pPr>
            <w:r w:rsidRPr="00E87F82">
              <w:rPr>
                <w:b/>
                <w:bCs/>
                <w:i/>
                <w:iCs/>
              </w:rPr>
              <w:t>MSE</w:t>
            </w:r>
          </w:p>
        </w:tc>
      </w:tr>
      <w:tr w:rsidR="00E87F82" w:rsidRPr="00E87F82" w14:paraId="2C5747E6" w14:textId="77777777">
        <w:tc>
          <w:tcPr>
            <w:tcW w:w="1869" w:type="dxa"/>
          </w:tcPr>
          <w:p w14:paraId="2520DDC4" w14:textId="77777777" w:rsidR="00E87F82" w:rsidRPr="00E87F82" w:rsidRDefault="00E87F82" w:rsidP="00E87F82">
            <w:pPr>
              <w:pStyle w:val="NormalWeb"/>
              <w:jc w:val="center"/>
              <w:rPr>
                <w:b/>
                <w:bCs/>
                <w:i/>
                <w:iCs/>
              </w:rPr>
            </w:pPr>
            <w:proofErr w:type="spellStart"/>
            <w:r w:rsidRPr="00E87F82">
              <w:rPr>
                <w:b/>
                <w:bCs/>
                <w:i/>
                <w:iCs/>
              </w:rPr>
              <w:t>Helformer</w:t>
            </w:r>
            <w:proofErr w:type="spellEnd"/>
          </w:p>
        </w:tc>
        <w:tc>
          <w:tcPr>
            <w:tcW w:w="1869" w:type="dxa"/>
          </w:tcPr>
          <w:p w14:paraId="78E87C32" w14:textId="77777777" w:rsidR="00E87F82" w:rsidRPr="00E87F82" w:rsidRDefault="00E87F82" w:rsidP="00E87F82">
            <w:pPr>
              <w:pStyle w:val="NormalWeb"/>
              <w:jc w:val="center"/>
            </w:pPr>
            <w:r w:rsidRPr="00E87F82">
              <w:t>9.070000</w:t>
            </w:r>
          </w:p>
        </w:tc>
        <w:tc>
          <w:tcPr>
            <w:tcW w:w="1869" w:type="dxa"/>
          </w:tcPr>
          <w:p w14:paraId="09F17BC2" w14:textId="77777777" w:rsidR="00E87F82" w:rsidRPr="00E87F82" w:rsidRDefault="00E87F82" w:rsidP="00E87F82">
            <w:pPr>
              <w:pStyle w:val="NormalWeb"/>
              <w:jc w:val="center"/>
            </w:pPr>
            <w:r w:rsidRPr="00E87F82">
              <w:t>10.318000</w:t>
            </w:r>
          </w:p>
        </w:tc>
        <w:tc>
          <w:tcPr>
            <w:tcW w:w="1869" w:type="dxa"/>
          </w:tcPr>
          <w:p w14:paraId="1025830B" w14:textId="77777777" w:rsidR="00E87F82" w:rsidRPr="00E87F82" w:rsidRDefault="00E87F82" w:rsidP="00E87F82">
            <w:pPr>
              <w:pStyle w:val="NormalWeb"/>
              <w:jc w:val="center"/>
            </w:pPr>
            <w:r w:rsidRPr="00E87F82">
              <w:t>509.114000</w:t>
            </w:r>
          </w:p>
        </w:tc>
        <w:tc>
          <w:tcPr>
            <w:tcW w:w="1869" w:type="dxa"/>
          </w:tcPr>
          <w:p w14:paraId="0A20EE01" w14:textId="77777777" w:rsidR="00E87F82" w:rsidRPr="00E87F82" w:rsidRDefault="00E87F82" w:rsidP="00E87F82">
            <w:pPr>
              <w:pStyle w:val="NormalWeb"/>
              <w:jc w:val="center"/>
            </w:pPr>
            <w:r w:rsidRPr="00E87F82">
              <w:t>443652.950000</w:t>
            </w:r>
          </w:p>
        </w:tc>
      </w:tr>
      <w:tr w:rsidR="00E87F82" w:rsidRPr="00E87F82" w14:paraId="4956D3BD" w14:textId="77777777">
        <w:tc>
          <w:tcPr>
            <w:tcW w:w="1869" w:type="dxa"/>
          </w:tcPr>
          <w:p w14:paraId="2B6E0A7D" w14:textId="77777777" w:rsidR="00E87F82" w:rsidRPr="00E87F82" w:rsidRDefault="00E87F82" w:rsidP="00E87F82">
            <w:pPr>
              <w:pStyle w:val="NormalWeb"/>
              <w:jc w:val="center"/>
              <w:rPr>
                <w:b/>
                <w:bCs/>
                <w:i/>
                <w:iCs/>
              </w:rPr>
            </w:pPr>
            <w:r w:rsidRPr="00E87F82">
              <w:rPr>
                <w:b/>
                <w:bCs/>
                <w:i/>
                <w:iCs/>
              </w:rPr>
              <w:t>ARIMA</w:t>
            </w:r>
          </w:p>
        </w:tc>
        <w:tc>
          <w:tcPr>
            <w:tcW w:w="1869" w:type="dxa"/>
          </w:tcPr>
          <w:p w14:paraId="37951F46" w14:textId="77777777" w:rsidR="00E87F82" w:rsidRPr="00E87F82" w:rsidRDefault="00E87F82" w:rsidP="00E87F82">
            <w:pPr>
              <w:pStyle w:val="NormalWeb"/>
              <w:jc w:val="center"/>
            </w:pPr>
            <w:r w:rsidRPr="00E87F82">
              <w:t>10.545000</w:t>
            </w:r>
          </w:p>
        </w:tc>
        <w:tc>
          <w:tcPr>
            <w:tcW w:w="1869" w:type="dxa"/>
          </w:tcPr>
          <w:p w14:paraId="6EDD8D4E" w14:textId="77777777" w:rsidR="00E87F82" w:rsidRPr="00E87F82" w:rsidRDefault="00E87F82" w:rsidP="00E87F82">
            <w:pPr>
              <w:pStyle w:val="NormalWeb"/>
              <w:jc w:val="center"/>
            </w:pPr>
            <w:r w:rsidRPr="00E87F82">
              <w:t>12.661000</w:t>
            </w:r>
          </w:p>
        </w:tc>
        <w:tc>
          <w:tcPr>
            <w:tcW w:w="1869" w:type="dxa"/>
          </w:tcPr>
          <w:p w14:paraId="4482D11D" w14:textId="77777777" w:rsidR="00E87F82" w:rsidRPr="00E87F82" w:rsidRDefault="00E87F82" w:rsidP="00E87F82">
            <w:pPr>
              <w:pStyle w:val="NormalWeb"/>
              <w:jc w:val="center"/>
            </w:pPr>
            <w:r w:rsidRPr="00E87F82">
              <w:t>601.907000</w:t>
            </w:r>
          </w:p>
        </w:tc>
        <w:tc>
          <w:tcPr>
            <w:tcW w:w="1869" w:type="dxa"/>
          </w:tcPr>
          <w:p w14:paraId="699D0F0A" w14:textId="77777777" w:rsidR="00E87F82" w:rsidRPr="00E87F82" w:rsidRDefault="00E87F82" w:rsidP="00E87F82">
            <w:pPr>
              <w:pStyle w:val="NormalWeb"/>
              <w:jc w:val="center"/>
            </w:pPr>
            <w:r w:rsidRPr="00E87F82">
              <w:t>677521.025000</w:t>
            </w:r>
          </w:p>
        </w:tc>
      </w:tr>
      <w:tr w:rsidR="00E87F82" w:rsidRPr="00E87F82" w14:paraId="25291F0C" w14:textId="77777777">
        <w:tc>
          <w:tcPr>
            <w:tcW w:w="1869" w:type="dxa"/>
          </w:tcPr>
          <w:p w14:paraId="2305E316" w14:textId="77777777" w:rsidR="00E87F82" w:rsidRPr="00E87F82" w:rsidRDefault="00E87F82" w:rsidP="00E87F82">
            <w:pPr>
              <w:pStyle w:val="NormalWeb"/>
              <w:jc w:val="center"/>
              <w:rPr>
                <w:b/>
                <w:bCs/>
                <w:i/>
                <w:iCs/>
              </w:rPr>
            </w:pPr>
            <w:proofErr w:type="spellStart"/>
            <w:r w:rsidRPr="00E87F82">
              <w:rPr>
                <w:b/>
                <w:bCs/>
                <w:i/>
                <w:iCs/>
              </w:rPr>
              <w:t>ARIMA_auto</w:t>
            </w:r>
            <w:proofErr w:type="spellEnd"/>
          </w:p>
        </w:tc>
        <w:tc>
          <w:tcPr>
            <w:tcW w:w="1869" w:type="dxa"/>
          </w:tcPr>
          <w:p w14:paraId="33E58C46" w14:textId="77777777" w:rsidR="00E87F82" w:rsidRPr="00E87F82" w:rsidRDefault="00E87F82" w:rsidP="00E87F82">
            <w:pPr>
              <w:pStyle w:val="NormalWeb"/>
              <w:jc w:val="center"/>
            </w:pPr>
            <w:r w:rsidRPr="00E87F82">
              <w:t>11.348000</w:t>
            </w:r>
          </w:p>
        </w:tc>
        <w:tc>
          <w:tcPr>
            <w:tcW w:w="1869" w:type="dxa"/>
          </w:tcPr>
          <w:p w14:paraId="084325A3" w14:textId="77777777" w:rsidR="00E87F82" w:rsidRPr="00E87F82" w:rsidRDefault="00E87F82" w:rsidP="00E87F82">
            <w:pPr>
              <w:pStyle w:val="NormalWeb"/>
              <w:jc w:val="center"/>
            </w:pPr>
            <w:r w:rsidRPr="00E87F82">
              <w:t>13.729000</w:t>
            </w:r>
          </w:p>
        </w:tc>
        <w:tc>
          <w:tcPr>
            <w:tcW w:w="1869" w:type="dxa"/>
          </w:tcPr>
          <w:p w14:paraId="13078747" w14:textId="77777777" w:rsidR="00E87F82" w:rsidRPr="00E87F82" w:rsidRDefault="00E87F82" w:rsidP="00E87F82">
            <w:pPr>
              <w:pStyle w:val="NormalWeb"/>
              <w:jc w:val="center"/>
            </w:pPr>
            <w:r w:rsidRPr="00E87F82">
              <w:t>648.372000</w:t>
            </w:r>
          </w:p>
        </w:tc>
        <w:tc>
          <w:tcPr>
            <w:tcW w:w="1869" w:type="dxa"/>
          </w:tcPr>
          <w:p w14:paraId="22DD76F3" w14:textId="77777777" w:rsidR="00E87F82" w:rsidRPr="00E87F82" w:rsidRDefault="00E87F82" w:rsidP="00E87F82">
            <w:pPr>
              <w:pStyle w:val="NormalWeb"/>
              <w:jc w:val="center"/>
            </w:pPr>
            <w:r w:rsidRPr="00E87F82">
              <w:t>808340.859000</w:t>
            </w:r>
          </w:p>
        </w:tc>
      </w:tr>
      <w:tr w:rsidR="00E87F82" w:rsidRPr="00E87F82" w14:paraId="23D2F6D8" w14:textId="77777777">
        <w:tc>
          <w:tcPr>
            <w:tcW w:w="1869" w:type="dxa"/>
          </w:tcPr>
          <w:p w14:paraId="3598CFE0" w14:textId="77777777" w:rsidR="00E87F82" w:rsidRPr="00E87F82" w:rsidRDefault="00E87F82" w:rsidP="00E87F82">
            <w:pPr>
              <w:pStyle w:val="NormalWeb"/>
              <w:jc w:val="center"/>
              <w:rPr>
                <w:b/>
                <w:bCs/>
                <w:i/>
                <w:iCs/>
              </w:rPr>
            </w:pPr>
            <w:r w:rsidRPr="00E87F82">
              <w:rPr>
                <w:b/>
                <w:bCs/>
                <w:i/>
                <w:iCs/>
              </w:rPr>
              <w:t>ETS</w:t>
            </w:r>
          </w:p>
        </w:tc>
        <w:tc>
          <w:tcPr>
            <w:tcW w:w="1869" w:type="dxa"/>
          </w:tcPr>
          <w:p w14:paraId="426B86E9" w14:textId="77777777" w:rsidR="00E87F82" w:rsidRPr="00E87F82" w:rsidRDefault="00E87F82" w:rsidP="00E87F82">
            <w:pPr>
              <w:pStyle w:val="NormalWeb"/>
              <w:jc w:val="center"/>
            </w:pPr>
            <w:r w:rsidRPr="00E87F82">
              <w:t>9.399000</w:t>
            </w:r>
          </w:p>
        </w:tc>
        <w:tc>
          <w:tcPr>
            <w:tcW w:w="1869" w:type="dxa"/>
          </w:tcPr>
          <w:p w14:paraId="32237DE0" w14:textId="77777777" w:rsidR="00E87F82" w:rsidRPr="00E87F82" w:rsidRDefault="00E87F82" w:rsidP="00E87F82">
            <w:pPr>
              <w:pStyle w:val="NormalWeb"/>
              <w:jc w:val="center"/>
            </w:pPr>
            <w:r w:rsidRPr="00E87F82">
              <w:t>10.727000</w:t>
            </w:r>
          </w:p>
        </w:tc>
        <w:tc>
          <w:tcPr>
            <w:tcW w:w="1869" w:type="dxa"/>
          </w:tcPr>
          <w:p w14:paraId="16A0BD10" w14:textId="77777777" w:rsidR="00E87F82" w:rsidRPr="00E87F82" w:rsidRDefault="00E87F82" w:rsidP="00E87F82">
            <w:pPr>
              <w:pStyle w:val="NormalWeb"/>
              <w:jc w:val="center"/>
            </w:pPr>
            <w:r w:rsidRPr="00E87F82">
              <w:t>501.330000</w:t>
            </w:r>
          </w:p>
        </w:tc>
        <w:tc>
          <w:tcPr>
            <w:tcW w:w="1869" w:type="dxa"/>
          </w:tcPr>
          <w:p w14:paraId="2F81DB9E" w14:textId="77777777" w:rsidR="00E87F82" w:rsidRPr="00E87F82" w:rsidRDefault="00E87F82" w:rsidP="00E87F82">
            <w:pPr>
              <w:pStyle w:val="NormalWeb"/>
              <w:jc w:val="center"/>
            </w:pPr>
            <w:r w:rsidRPr="00E87F82">
              <w:t>412553.043000</w:t>
            </w:r>
          </w:p>
        </w:tc>
      </w:tr>
      <w:tr w:rsidR="00E87F82" w14:paraId="643C437C" w14:textId="77777777">
        <w:tc>
          <w:tcPr>
            <w:tcW w:w="1869" w:type="dxa"/>
          </w:tcPr>
          <w:p w14:paraId="6F548A04" w14:textId="77777777" w:rsidR="00E87F82" w:rsidRPr="00E87F82" w:rsidRDefault="00E87F82" w:rsidP="00E87F82">
            <w:pPr>
              <w:pStyle w:val="NormalWeb"/>
              <w:jc w:val="center"/>
              <w:rPr>
                <w:b/>
                <w:bCs/>
                <w:i/>
                <w:iCs/>
              </w:rPr>
            </w:pPr>
            <w:proofErr w:type="spellStart"/>
            <w:r w:rsidRPr="00E87F82">
              <w:rPr>
                <w:b/>
                <w:bCs/>
                <w:i/>
                <w:iCs/>
              </w:rPr>
              <w:t>Prophet</w:t>
            </w:r>
            <w:proofErr w:type="spellEnd"/>
          </w:p>
        </w:tc>
        <w:tc>
          <w:tcPr>
            <w:tcW w:w="1869" w:type="dxa"/>
          </w:tcPr>
          <w:p w14:paraId="193FBB95" w14:textId="77777777" w:rsidR="00E87F82" w:rsidRPr="00E87F82" w:rsidRDefault="00E87F82" w:rsidP="00E87F82">
            <w:pPr>
              <w:pStyle w:val="NormalWeb"/>
              <w:jc w:val="center"/>
            </w:pPr>
            <w:r w:rsidRPr="00E87F82">
              <w:t>12.578000</w:t>
            </w:r>
          </w:p>
        </w:tc>
        <w:tc>
          <w:tcPr>
            <w:tcW w:w="1869" w:type="dxa"/>
          </w:tcPr>
          <w:p w14:paraId="3D0C0DD5" w14:textId="77777777" w:rsidR="00E87F82" w:rsidRPr="00E87F82" w:rsidRDefault="00E87F82" w:rsidP="00E87F82">
            <w:pPr>
              <w:pStyle w:val="NormalWeb"/>
              <w:jc w:val="center"/>
            </w:pPr>
            <w:r w:rsidRPr="00E87F82">
              <w:t>15.065000</w:t>
            </w:r>
          </w:p>
        </w:tc>
        <w:tc>
          <w:tcPr>
            <w:tcW w:w="1869" w:type="dxa"/>
          </w:tcPr>
          <w:p w14:paraId="127B81E4" w14:textId="77777777" w:rsidR="00E87F82" w:rsidRPr="00E87F82" w:rsidRDefault="00E87F82" w:rsidP="00E87F82">
            <w:pPr>
              <w:pStyle w:val="NormalWeb"/>
              <w:jc w:val="center"/>
            </w:pPr>
            <w:r w:rsidRPr="00E87F82">
              <w:t>695.885000</w:t>
            </w:r>
          </w:p>
        </w:tc>
        <w:tc>
          <w:tcPr>
            <w:tcW w:w="1869" w:type="dxa"/>
          </w:tcPr>
          <w:p w14:paraId="2732D5AE" w14:textId="77777777" w:rsidR="00E87F82" w:rsidRDefault="00E87F82" w:rsidP="00E87F82">
            <w:pPr>
              <w:pStyle w:val="NormalWeb"/>
              <w:jc w:val="center"/>
            </w:pPr>
            <w:r w:rsidRPr="00E87F82">
              <w:t>765442.116000</w:t>
            </w:r>
          </w:p>
        </w:tc>
      </w:tr>
    </w:tbl>
    <w:p w14:paraId="4A2DAE90" w14:textId="77777777" w:rsidR="00F93FC0" w:rsidRDefault="00F93FC0" w:rsidP="00F93FC0">
      <w:pPr>
        <w:pStyle w:val="NormalWeb"/>
      </w:pPr>
      <w:r>
        <w:t xml:space="preserve">Таблица 2.3.2 — Средние метрики на M3 </w:t>
      </w:r>
      <w:proofErr w:type="spellStart"/>
      <w:r>
        <w:t>Quarterly</w:t>
      </w:r>
      <w:proofErr w:type="spellEnd"/>
      <w:r>
        <w:t xml:space="preserve"> (42 ряда)</w:t>
      </w:r>
    </w:p>
    <w:p w14:paraId="4806988D" w14:textId="1C3EAF3A" w:rsidR="00E87F82" w:rsidRDefault="00E87F82" w:rsidP="00F93FC0">
      <w:pPr>
        <w:pStyle w:val="NormalWeb"/>
      </w:pPr>
    </w:p>
    <w:tbl>
      <w:tblPr>
        <w:tblStyle w:val="TableGrid"/>
        <w:tblW w:w="0" w:type="auto"/>
        <w:tblLook w:val="04A0" w:firstRow="1" w:lastRow="0" w:firstColumn="1" w:lastColumn="0" w:noHBand="0" w:noVBand="1"/>
      </w:tblPr>
      <w:tblGrid>
        <w:gridCol w:w="1855"/>
        <w:gridCol w:w="1841"/>
        <w:gridCol w:w="1841"/>
        <w:gridCol w:w="1852"/>
        <w:gridCol w:w="1956"/>
      </w:tblGrid>
      <w:tr w:rsidR="00E87F82" w:rsidRPr="00E87F82" w14:paraId="0D466A69" w14:textId="77777777">
        <w:tc>
          <w:tcPr>
            <w:tcW w:w="1869" w:type="dxa"/>
          </w:tcPr>
          <w:p w14:paraId="6A98FE35" w14:textId="77777777" w:rsidR="00E87F82" w:rsidRPr="00E87F82" w:rsidRDefault="00E87F82" w:rsidP="00E87F82">
            <w:pPr>
              <w:pStyle w:val="NormalWeb"/>
              <w:jc w:val="center"/>
              <w:rPr>
                <w:b/>
                <w:bCs/>
                <w:i/>
                <w:iCs/>
              </w:rPr>
            </w:pPr>
            <w:r w:rsidRPr="00E87F82">
              <w:rPr>
                <w:b/>
                <w:bCs/>
                <w:i/>
                <w:iCs/>
              </w:rPr>
              <w:t>Модель</w:t>
            </w:r>
          </w:p>
        </w:tc>
        <w:tc>
          <w:tcPr>
            <w:tcW w:w="1869" w:type="dxa"/>
          </w:tcPr>
          <w:p w14:paraId="0A5D270D" w14:textId="77777777" w:rsidR="00E87F82" w:rsidRPr="00E87F82" w:rsidRDefault="00E87F82" w:rsidP="00E87F82">
            <w:pPr>
              <w:pStyle w:val="NormalWeb"/>
              <w:jc w:val="center"/>
              <w:rPr>
                <w:b/>
                <w:bCs/>
                <w:i/>
                <w:iCs/>
              </w:rPr>
            </w:pPr>
            <w:proofErr w:type="spellStart"/>
            <w:r w:rsidRPr="00E87F82">
              <w:rPr>
                <w:b/>
                <w:bCs/>
                <w:i/>
                <w:iCs/>
              </w:rPr>
              <w:t>sMAPE</w:t>
            </w:r>
            <w:proofErr w:type="spellEnd"/>
          </w:p>
        </w:tc>
        <w:tc>
          <w:tcPr>
            <w:tcW w:w="1869" w:type="dxa"/>
          </w:tcPr>
          <w:p w14:paraId="32AFD180" w14:textId="77777777" w:rsidR="00E87F82" w:rsidRPr="00E87F82" w:rsidRDefault="00E87F82" w:rsidP="00E87F82">
            <w:pPr>
              <w:pStyle w:val="NormalWeb"/>
              <w:jc w:val="center"/>
              <w:rPr>
                <w:b/>
                <w:bCs/>
                <w:i/>
                <w:iCs/>
              </w:rPr>
            </w:pPr>
            <w:r w:rsidRPr="00E87F82">
              <w:rPr>
                <w:b/>
                <w:bCs/>
                <w:i/>
                <w:iCs/>
              </w:rPr>
              <w:t>MAPE</w:t>
            </w:r>
          </w:p>
        </w:tc>
        <w:tc>
          <w:tcPr>
            <w:tcW w:w="1869" w:type="dxa"/>
          </w:tcPr>
          <w:p w14:paraId="1E04E2AF" w14:textId="77777777" w:rsidR="00E87F82" w:rsidRPr="00E87F82" w:rsidRDefault="00E87F82" w:rsidP="00E87F82">
            <w:pPr>
              <w:pStyle w:val="NormalWeb"/>
              <w:jc w:val="center"/>
              <w:rPr>
                <w:b/>
                <w:bCs/>
                <w:i/>
                <w:iCs/>
              </w:rPr>
            </w:pPr>
            <w:r w:rsidRPr="00E87F82">
              <w:rPr>
                <w:b/>
                <w:bCs/>
                <w:i/>
                <w:iCs/>
              </w:rPr>
              <w:t>RMSE</w:t>
            </w:r>
          </w:p>
        </w:tc>
        <w:tc>
          <w:tcPr>
            <w:tcW w:w="1869" w:type="dxa"/>
          </w:tcPr>
          <w:p w14:paraId="3C791C7B" w14:textId="77777777" w:rsidR="00E87F82" w:rsidRPr="00E87F82" w:rsidRDefault="00E87F82" w:rsidP="00E87F82">
            <w:pPr>
              <w:pStyle w:val="NormalWeb"/>
              <w:jc w:val="center"/>
              <w:rPr>
                <w:b/>
                <w:bCs/>
                <w:i/>
                <w:iCs/>
              </w:rPr>
            </w:pPr>
            <w:r w:rsidRPr="00E87F82">
              <w:rPr>
                <w:b/>
                <w:bCs/>
                <w:i/>
                <w:iCs/>
              </w:rPr>
              <w:t>MSE</w:t>
            </w:r>
          </w:p>
        </w:tc>
      </w:tr>
      <w:tr w:rsidR="00E87F82" w:rsidRPr="00E87F82" w14:paraId="200DF47B" w14:textId="77777777">
        <w:tc>
          <w:tcPr>
            <w:tcW w:w="1869" w:type="dxa"/>
          </w:tcPr>
          <w:p w14:paraId="616CFBCF" w14:textId="77777777" w:rsidR="00E87F82" w:rsidRPr="00E87F82" w:rsidRDefault="00E87F82" w:rsidP="00E87F82">
            <w:pPr>
              <w:pStyle w:val="NormalWeb"/>
              <w:jc w:val="center"/>
              <w:rPr>
                <w:b/>
                <w:bCs/>
                <w:i/>
                <w:iCs/>
              </w:rPr>
            </w:pPr>
            <w:proofErr w:type="spellStart"/>
            <w:r w:rsidRPr="00E87F82">
              <w:rPr>
                <w:b/>
                <w:bCs/>
                <w:i/>
                <w:iCs/>
              </w:rPr>
              <w:t>Helformer</w:t>
            </w:r>
            <w:proofErr w:type="spellEnd"/>
          </w:p>
        </w:tc>
        <w:tc>
          <w:tcPr>
            <w:tcW w:w="1869" w:type="dxa"/>
          </w:tcPr>
          <w:p w14:paraId="2D0520D9" w14:textId="77777777" w:rsidR="00E87F82" w:rsidRPr="00E87F82" w:rsidRDefault="00E87F82" w:rsidP="00E87F82">
            <w:pPr>
              <w:pStyle w:val="NormalWeb"/>
              <w:jc w:val="center"/>
            </w:pPr>
            <w:r w:rsidRPr="00E87F82">
              <w:t>20.404000</w:t>
            </w:r>
          </w:p>
        </w:tc>
        <w:tc>
          <w:tcPr>
            <w:tcW w:w="1869" w:type="dxa"/>
          </w:tcPr>
          <w:p w14:paraId="38C9E6D8" w14:textId="77777777" w:rsidR="00E87F82" w:rsidRPr="00E87F82" w:rsidRDefault="00E87F82" w:rsidP="00E87F82">
            <w:pPr>
              <w:pStyle w:val="NormalWeb"/>
              <w:jc w:val="center"/>
            </w:pPr>
            <w:r w:rsidRPr="00E87F82">
              <w:t>32.902000</w:t>
            </w:r>
          </w:p>
        </w:tc>
        <w:tc>
          <w:tcPr>
            <w:tcW w:w="1869" w:type="dxa"/>
          </w:tcPr>
          <w:p w14:paraId="34A9C748" w14:textId="77777777" w:rsidR="00E87F82" w:rsidRPr="00E87F82" w:rsidRDefault="00E87F82" w:rsidP="00E87F82">
            <w:pPr>
              <w:pStyle w:val="NormalWeb"/>
              <w:jc w:val="center"/>
            </w:pPr>
            <w:r w:rsidRPr="00E87F82">
              <w:t>2526.963000</w:t>
            </w:r>
          </w:p>
        </w:tc>
        <w:tc>
          <w:tcPr>
            <w:tcW w:w="1869" w:type="dxa"/>
          </w:tcPr>
          <w:p w14:paraId="704EF4B0" w14:textId="77777777" w:rsidR="00E87F82" w:rsidRPr="00E87F82" w:rsidRDefault="00E87F82" w:rsidP="00E87F82">
            <w:pPr>
              <w:pStyle w:val="NormalWeb"/>
              <w:jc w:val="center"/>
            </w:pPr>
            <w:r w:rsidRPr="00E87F82">
              <w:t>43419699.998000</w:t>
            </w:r>
          </w:p>
        </w:tc>
      </w:tr>
      <w:tr w:rsidR="00E87F82" w:rsidRPr="00E87F82" w14:paraId="0B51CF8F" w14:textId="77777777">
        <w:tc>
          <w:tcPr>
            <w:tcW w:w="1869" w:type="dxa"/>
          </w:tcPr>
          <w:p w14:paraId="5268E5C7" w14:textId="77777777" w:rsidR="00E87F82" w:rsidRPr="00E87F82" w:rsidRDefault="00E87F82" w:rsidP="00E87F82">
            <w:pPr>
              <w:pStyle w:val="NormalWeb"/>
              <w:jc w:val="center"/>
              <w:rPr>
                <w:b/>
                <w:bCs/>
                <w:i/>
                <w:iCs/>
              </w:rPr>
            </w:pPr>
            <w:r w:rsidRPr="00E87F82">
              <w:rPr>
                <w:b/>
                <w:bCs/>
                <w:i/>
                <w:iCs/>
              </w:rPr>
              <w:t>ARIMA</w:t>
            </w:r>
          </w:p>
        </w:tc>
        <w:tc>
          <w:tcPr>
            <w:tcW w:w="1869" w:type="dxa"/>
          </w:tcPr>
          <w:p w14:paraId="1D43EDFE" w14:textId="77777777" w:rsidR="00E87F82" w:rsidRPr="00E87F82" w:rsidRDefault="00E87F82" w:rsidP="00E87F82">
            <w:pPr>
              <w:pStyle w:val="NormalWeb"/>
              <w:jc w:val="center"/>
            </w:pPr>
            <w:r w:rsidRPr="00E87F82">
              <w:t>13.884000</w:t>
            </w:r>
          </w:p>
        </w:tc>
        <w:tc>
          <w:tcPr>
            <w:tcW w:w="1869" w:type="dxa"/>
          </w:tcPr>
          <w:p w14:paraId="520DF5ED" w14:textId="77777777" w:rsidR="00E87F82" w:rsidRPr="00E87F82" w:rsidRDefault="00E87F82" w:rsidP="00E87F82">
            <w:pPr>
              <w:pStyle w:val="NormalWeb"/>
              <w:jc w:val="center"/>
            </w:pPr>
            <w:r w:rsidRPr="00E87F82">
              <w:t>16.022000</w:t>
            </w:r>
          </w:p>
        </w:tc>
        <w:tc>
          <w:tcPr>
            <w:tcW w:w="1869" w:type="dxa"/>
          </w:tcPr>
          <w:p w14:paraId="7CA057F7" w14:textId="77777777" w:rsidR="00E87F82" w:rsidRPr="00E87F82" w:rsidRDefault="00E87F82" w:rsidP="00E87F82">
            <w:pPr>
              <w:pStyle w:val="NormalWeb"/>
              <w:jc w:val="center"/>
            </w:pPr>
            <w:r w:rsidRPr="00E87F82">
              <w:t>1076.372000</w:t>
            </w:r>
          </w:p>
        </w:tc>
        <w:tc>
          <w:tcPr>
            <w:tcW w:w="1869" w:type="dxa"/>
          </w:tcPr>
          <w:p w14:paraId="2E5B9AE3" w14:textId="77777777" w:rsidR="00E87F82" w:rsidRPr="00E87F82" w:rsidRDefault="00E87F82" w:rsidP="00E87F82">
            <w:pPr>
              <w:pStyle w:val="NormalWeb"/>
              <w:jc w:val="center"/>
            </w:pPr>
            <w:r w:rsidRPr="00E87F82">
              <w:t>3291823.322000</w:t>
            </w:r>
          </w:p>
        </w:tc>
      </w:tr>
      <w:tr w:rsidR="00E87F82" w:rsidRPr="00E87F82" w14:paraId="51C63E51" w14:textId="77777777">
        <w:tc>
          <w:tcPr>
            <w:tcW w:w="1869" w:type="dxa"/>
          </w:tcPr>
          <w:p w14:paraId="5C94534D" w14:textId="77777777" w:rsidR="00E87F82" w:rsidRPr="00E87F82" w:rsidRDefault="00E87F82" w:rsidP="00E87F82">
            <w:pPr>
              <w:pStyle w:val="NormalWeb"/>
              <w:jc w:val="center"/>
              <w:rPr>
                <w:b/>
                <w:bCs/>
                <w:i/>
                <w:iCs/>
              </w:rPr>
            </w:pPr>
            <w:proofErr w:type="spellStart"/>
            <w:r w:rsidRPr="00E87F82">
              <w:rPr>
                <w:b/>
                <w:bCs/>
                <w:i/>
                <w:iCs/>
              </w:rPr>
              <w:t>ARIMA_auto</w:t>
            </w:r>
            <w:proofErr w:type="spellEnd"/>
          </w:p>
        </w:tc>
        <w:tc>
          <w:tcPr>
            <w:tcW w:w="1869" w:type="dxa"/>
          </w:tcPr>
          <w:p w14:paraId="414C8D36" w14:textId="77777777" w:rsidR="00E87F82" w:rsidRPr="00E87F82" w:rsidRDefault="00E87F82" w:rsidP="00E87F82">
            <w:pPr>
              <w:pStyle w:val="NormalWeb"/>
              <w:jc w:val="center"/>
            </w:pPr>
            <w:r w:rsidRPr="00E87F82">
              <w:t>12.178000</w:t>
            </w:r>
          </w:p>
        </w:tc>
        <w:tc>
          <w:tcPr>
            <w:tcW w:w="1869" w:type="dxa"/>
          </w:tcPr>
          <w:p w14:paraId="30D21B19" w14:textId="77777777" w:rsidR="00E87F82" w:rsidRPr="00E87F82" w:rsidRDefault="00E87F82" w:rsidP="00E87F82">
            <w:pPr>
              <w:pStyle w:val="NormalWeb"/>
              <w:jc w:val="center"/>
            </w:pPr>
            <w:r w:rsidRPr="00E87F82">
              <w:t>14.775000</w:t>
            </w:r>
          </w:p>
        </w:tc>
        <w:tc>
          <w:tcPr>
            <w:tcW w:w="1869" w:type="dxa"/>
          </w:tcPr>
          <w:p w14:paraId="076656B1" w14:textId="77777777" w:rsidR="00E87F82" w:rsidRPr="00E87F82" w:rsidRDefault="00E87F82" w:rsidP="00E87F82">
            <w:pPr>
              <w:pStyle w:val="NormalWeb"/>
              <w:jc w:val="center"/>
            </w:pPr>
            <w:r w:rsidRPr="00E87F82">
              <w:t>1008.681000</w:t>
            </w:r>
          </w:p>
        </w:tc>
        <w:tc>
          <w:tcPr>
            <w:tcW w:w="1869" w:type="dxa"/>
          </w:tcPr>
          <w:p w14:paraId="7C187826" w14:textId="77777777" w:rsidR="00E87F82" w:rsidRPr="00E87F82" w:rsidRDefault="00E87F82" w:rsidP="00E87F82">
            <w:pPr>
              <w:pStyle w:val="NormalWeb"/>
              <w:jc w:val="center"/>
            </w:pPr>
            <w:r w:rsidRPr="00E87F82">
              <w:t>2977100.506000</w:t>
            </w:r>
          </w:p>
        </w:tc>
      </w:tr>
      <w:tr w:rsidR="00E87F82" w:rsidRPr="00E87F82" w14:paraId="05637726" w14:textId="77777777">
        <w:tc>
          <w:tcPr>
            <w:tcW w:w="1869" w:type="dxa"/>
          </w:tcPr>
          <w:p w14:paraId="3D5194A6" w14:textId="77777777" w:rsidR="00E87F82" w:rsidRPr="00E87F82" w:rsidRDefault="00E87F82" w:rsidP="00E87F82">
            <w:pPr>
              <w:pStyle w:val="NormalWeb"/>
              <w:jc w:val="center"/>
              <w:rPr>
                <w:b/>
                <w:bCs/>
                <w:i/>
                <w:iCs/>
              </w:rPr>
            </w:pPr>
            <w:r w:rsidRPr="00E87F82">
              <w:rPr>
                <w:b/>
                <w:bCs/>
                <w:i/>
                <w:iCs/>
              </w:rPr>
              <w:t>ETS</w:t>
            </w:r>
          </w:p>
        </w:tc>
        <w:tc>
          <w:tcPr>
            <w:tcW w:w="1869" w:type="dxa"/>
          </w:tcPr>
          <w:p w14:paraId="7DC07B5E" w14:textId="77777777" w:rsidR="00E87F82" w:rsidRPr="00E87F82" w:rsidRDefault="00E87F82" w:rsidP="00E87F82">
            <w:pPr>
              <w:pStyle w:val="NormalWeb"/>
              <w:jc w:val="center"/>
            </w:pPr>
            <w:r w:rsidRPr="00E87F82">
              <w:t>15.236000</w:t>
            </w:r>
          </w:p>
        </w:tc>
        <w:tc>
          <w:tcPr>
            <w:tcW w:w="1869" w:type="dxa"/>
          </w:tcPr>
          <w:p w14:paraId="5C49C7E6" w14:textId="77777777" w:rsidR="00E87F82" w:rsidRPr="00E87F82" w:rsidRDefault="00E87F82" w:rsidP="00E87F82">
            <w:pPr>
              <w:pStyle w:val="NormalWeb"/>
              <w:jc w:val="center"/>
            </w:pPr>
            <w:r w:rsidRPr="00E87F82">
              <w:t>17.358000</w:t>
            </w:r>
          </w:p>
        </w:tc>
        <w:tc>
          <w:tcPr>
            <w:tcW w:w="1869" w:type="dxa"/>
          </w:tcPr>
          <w:p w14:paraId="15869B0C" w14:textId="77777777" w:rsidR="00E87F82" w:rsidRPr="00E87F82" w:rsidRDefault="00E87F82" w:rsidP="00E87F82">
            <w:pPr>
              <w:pStyle w:val="NormalWeb"/>
              <w:jc w:val="center"/>
            </w:pPr>
            <w:r w:rsidRPr="00E87F82">
              <w:t>1122.513000</w:t>
            </w:r>
          </w:p>
        </w:tc>
        <w:tc>
          <w:tcPr>
            <w:tcW w:w="1869" w:type="dxa"/>
          </w:tcPr>
          <w:p w14:paraId="67F6E2B0" w14:textId="77777777" w:rsidR="00E87F82" w:rsidRPr="00E87F82" w:rsidRDefault="00E87F82" w:rsidP="00E87F82">
            <w:pPr>
              <w:pStyle w:val="NormalWeb"/>
              <w:jc w:val="center"/>
            </w:pPr>
            <w:r w:rsidRPr="00E87F82">
              <w:t>3225316.410000</w:t>
            </w:r>
          </w:p>
        </w:tc>
      </w:tr>
      <w:tr w:rsidR="00E87F82" w14:paraId="6F3D3DF7" w14:textId="77777777">
        <w:tc>
          <w:tcPr>
            <w:tcW w:w="1869" w:type="dxa"/>
          </w:tcPr>
          <w:p w14:paraId="53DE8DEC" w14:textId="77777777" w:rsidR="00E87F82" w:rsidRPr="00E87F82" w:rsidRDefault="00E87F82" w:rsidP="00E87F82">
            <w:pPr>
              <w:pStyle w:val="NormalWeb"/>
              <w:jc w:val="center"/>
              <w:rPr>
                <w:b/>
                <w:bCs/>
                <w:i/>
                <w:iCs/>
              </w:rPr>
            </w:pPr>
            <w:proofErr w:type="spellStart"/>
            <w:r w:rsidRPr="00E87F82">
              <w:rPr>
                <w:b/>
                <w:bCs/>
                <w:i/>
                <w:iCs/>
              </w:rPr>
              <w:t>Prophet</w:t>
            </w:r>
            <w:proofErr w:type="spellEnd"/>
          </w:p>
        </w:tc>
        <w:tc>
          <w:tcPr>
            <w:tcW w:w="1869" w:type="dxa"/>
          </w:tcPr>
          <w:p w14:paraId="1BF77B84" w14:textId="77777777" w:rsidR="00E87F82" w:rsidRPr="00E87F82" w:rsidRDefault="00E87F82" w:rsidP="00E87F82">
            <w:pPr>
              <w:pStyle w:val="NormalWeb"/>
              <w:jc w:val="center"/>
            </w:pPr>
            <w:r w:rsidRPr="00E87F82">
              <w:t>16.870000</w:t>
            </w:r>
          </w:p>
        </w:tc>
        <w:tc>
          <w:tcPr>
            <w:tcW w:w="1869" w:type="dxa"/>
          </w:tcPr>
          <w:p w14:paraId="004A3632" w14:textId="77777777" w:rsidR="00E87F82" w:rsidRPr="00E87F82" w:rsidRDefault="00E87F82" w:rsidP="00E87F82">
            <w:pPr>
              <w:pStyle w:val="NormalWeb"/>
              <w:jc w:val="center"/>
            </w:pPr>
            <w:r w:rsidRPr="00E87F82">
              <w:t>18.163000</w:t>
            </w:r>
          </w:p>
        </w:tc>
        <w:tc>
          <w:tcPr>
            <w:tcW w:w="1869" w:type="dxa"/>
          </w:tcPr>
          <w:p w14:paraId="3A0DDB54" w14:textId="77777777" w:rsidR="00E87F82" w:rsidRPr="00E87F82" w:rsidRDefault="00E87F82" w:rsidP="00E87F82">
            <w:pPr>
              <w:pStyle w:val="NormalWeb"/>
              <w:jc w:val="center"/>
            </w:pPr>
            <w:r w:rsidRPr="00E87F82">
              <w:t>1191.215000</w:t>
            </w:r>
          </w:p>
        </w:tc>
        <w:tc>
          <w:tcPr>
            <w:tcW w:w="1869" w:type="dxa"/>
          </w:tcPr>
          <w:p w14:paraId="40A40414" w14:textId="77777777" w:rsidR="00E87F82" w:rsidRDefault="00E87F82" w:rsidP="00E87F82">
            <w:pPr>
              <w:pStyle w:val="NormalWeb"/>
              <w:jc w:val="center"/>
            </w:pPr>
            <w:r w:rsidRPr="00E87F82">
              <w:t>2459068.686000</w:t>
            </w:r>
          </w:p>
        </w:tc>
      </w:tr>
    </w:tbl>
    <w:p w14:paraId="67DB487C" w14:textId="77777777" w:rsidR="00E87F82" w:rsidRDefault="00F93FC0" w:rsidP="00F93FC0">
      <w:pPr>
        <w:pStyle w:val="NormalWeb"/>
      </w:pPr>
      <w:r>
        <w:t xml:space="preserve">Таблица 2.3.3 — Средние метрики на M3 </w:t>
      </w:r>
      <w:proofErr w:type="spellStart"/>
      <w:r>
        <w:t>Yearly</w:t>
      </w:r>
      <w:proofErr w:type="spellEnd"/>
      <w:r>
        <w:t xml:space="preserve"> (42 ряда)</w:t>
      </w:r>
    </w:p>
    <w:p w14:paraId="703D8B6E" w14:textId="2BD50C27" w:rsidR="00E87F82" w:rsidRDefault="00E87F82" w:rsidP="00F93FC0">
      <w:pPr>
        <w:pStyle w:val="NormalWeb"/>
      </w:pPr>
    </w:p>
    <w:tbl>
      <w:tblPr>
        <w:tblStyle w:val="TableGrid"/>
        <w:tblW w:w="0" w:type="auto"/>
        <w:tblLook w:val="04A0" w:firstRow="1" w:lastRow="0" w:firstColumn="1" w:lastColumn="0" w:noHBand="0" w:noVBand="1"/>
      </w:tblPr>
      <w:tblGrid>
        <w:gridCol w:w="1855"/>
        <w:gridCol w:w="1841"/>
        <w:gridCol w:w="1841"/>
        <w:gridCol w:w="1852"/>
        <w:gridCol w:w="1956"/>
      </w:tblGrid>
      <w:tr w:rsidR="00E87F82" w:rsidRPr="00E87F82" w14:paraId="06203A8C" w14:textId="77777777">
        <w:tc>
          <w:tcPr>
            <w:tcW w:w="1869" w:type="dxa"/>
          </w:tcPr>
          <w:p w14:paraId="1B7974AC" w14:textId="77777777" w:rsidR="00E87F82" w:rsidRPr="00E87F82" w:rsidRDefault="00E87F82" w:rsidP="00E87F82">
            <w:pPr>
              <w:pStyle w:val="NormalWeb"/>
              <w:jc w:val="center"/>
              <w:rPr>
                <w:b/>
                <w:bCs/>
                <w:i/>
                <w:iCs/>
              </w:rPr>
            </w:pPr>
            <w:r w:rsidRPr="00E87F82">
              <w:rPr>
                <w:b/>
                <w:bCs/>
                <w:i/>
                <w:iCs/>
              </w:rPr>
              <w:t>Модель</w:t>
            </w:r>
          </w:p>
        </w:tc>
        <w:tc>
          <w:tcPr>
            <w:tcW w:w="1869" w:type="dxa"/>
          </w:tcPr>
          <w:p w14:paraId="1D7D9F63" w14:textId="77777777" w:rsidR="00E87F82" w:rsidRPr="00E87F82" w:rsidRDefault="00E87F82" w:rsidP="00E87F82">
            <w:pPr>
              <w:pStyle w:val="NormalWeb"/>
              <w:jc w:val="center"/>
              <w:rPr>
                <w:b/>
                <w:bCs/>
                <w:i/>
                <w:iCs/>
              </w:rPr>
            </w:pPr>
            <w:proofErr w:type="spellStart"/>
            <w:r w:rsidRPr="00E87F82">
              <w:rPr>
                <w:b/>
                <w:bCs/>
                <w:i/>
                <w:iCs/>
              </w:rPr>
              <w:t>sMAPE</w:t>
            </w:r>
            <w:proofErr w:type="spellEnd"/>
          </w:p>
        </w:tc>
        <w:tc>
          <w:tcPr>
            <w:tcW w:w="1869" w:type="dxa"/>
          </w:tcPr>
          <w:p w14:paraId="77585594" w14:textId="77777777" w:rsidR="00E87F82" w:rsidRPr="00E87F82" w:rsidRDefault="00E87F82" w:rsidP="00E87F82">
            <w:pPr>
              <w:pStyle w:val="NormalWeb"/>
              <w:jc w:val="center"/>
              <w:rPr>
                <w:b/>
                <w:bCs/>
                <w:i/>
                <w:iCs/>
              </w:rPr>
            </w:pPr>
            <w:r w:rsidRPr="00E87F82">
              <w:rPr>
                <w:b/>
                <w:bCs/>
                <w:i/>
                <w:iCs/>
              </w:rPr>
              <w:t>MAPE</w:t>
            </w:r>
          </w:p>
        </w:tc>
        <w:tc>
          <w:tcPr>
            <w:tcW w:w="1869" w:type="dxa"/>
          </w:tcPr>
          <w:p w14:paraId="12D80CF3" w14:textId="77777777" w:rsidR="00E87F82" w:rsidRPr="00E87F82" w:rsidRDefault="00E87F82" w:rsidP="00E87F82">
            <w:pPr>
              <w:pStyle w:val="NormalWeb"/>
              <w:jc w:val="center"/>
              <w:rPr>
                <w:b/>
                <w:bCs/>
                <w:i/>
                <w:iCs/>
              </w:rPr>
            </w:pPr>
            <w:r w:rsidRPr="00E87F82">
              <w:rPr>
                <w:b/>
                <w:bCs/>
                <w:i/>
                <w:iCs/>
              </w:rPr>
              <w:t>RMSE</w:t>
            </w:r>
          </w:p>
        </w:tc>
        <w:tc>
          <w:tcPr>
            <w:tcW w:w="1869" w:type="dxa"/>
          </w:tcPr>
          <w:p w14:paraId="05757543" w14:textId="77777777" w:rsidR="00E87F82" w:rsidRPr="00E87F82" w:rsidRDefault="00E87F82" w:rsidP="00E87F82">
            <w:pPr>
              <w:pStyle w:val="NormalWeb"/>
              <w:jc w:val="center"/>
              <w:rPr>
                <w:b/>
                <w:bCs/>
                <w:i/>
                <w:iCs/>
              </w:rPr>
            </w:pPr>
            <w:r w:rsidRPr="00E87F82">
              <w:rPr>
                <w:b/>
                <w:bCs/>
                <w:i/>
                <w:iCs/>
              </w:rPr>
              <w:t>MSE</w:t>
            </w:r>
          </w:p>
        </w:tc>
      </w:tr>
      <w:tr w:rsidR="00E87F82" w:rsidRPr="00E87F82" w14:paraId="3EF931ED" w14:textId="77777777">
        <w:tc>
          <w:tcPr>
            <w:tcW w:w="1869" w:type="dxa"/>
          </w:tcPr>
          <w:p w14:paraId="1D72D0F9" w14:textId="77777777" w:rsidR="00E87F82" w:rsidRPr="00E87F82" w:rsidRDefault="00E87F82" w:rsidP="00E87F82">
            <w:pPr>
              <w:pStyle w:val="NormalWeb"/>
              <w:jc w:val="center"/>
              <w:rPr>
                <w:b/>
                <w:bCs/>
                <w:i/>
                <w:iCs/>
              </w:rPr>
            </w:pPr>
            <w:proofErr w:type="spellStart"/>
            <w:r w:rsidRPr="00E87F82">
              <w:rPr>
                <w:b/>
                <w:bCs/>
                <w:i/>
                <w:iCs/>
              </w:rPr>
              <w:t>Helformer</w:t>
            </w:r>
            <w:proofErr w:type="spellEnd"/>
          </w:p>
        </w:tc>
        <w:tc>
          <w:tcPr>
            <w:tcW w:w="1869" w:type="dxa"/>
          </w:tcPr>
          <w:p w14:paraId="58C79834" w14:textId="77777777" w:rsidR="00E87F82" w:rsidRPr="00E87F82" w:rsidRDefault="00E87F82" w:rsidP="00E87F82">
            <w:pPr>
              <w:pStyle w:val="NormalWeb"/>
              <w:jc w:val="center"/>
            </w:pPr>
            <w:r w:rsidRPr="00E87F82">
              <w:t>14.370000</w:t>
            </w:r>
          </w:p>
        </w:tc>
        <w:tc>
          <w:tcPr>
            <w:tcW w:w="1869" w:type="dxa"/>
          </w:tcPr>
          <w:p w14:paraId="7C26E21F" w14:textId="77777777" w:rsidR="00E87F82" w:rsidRPr="00E87F82" w:rsidRDefault="00E87F82" w:rsidP="00E87F82">
            <w:pPr>
              <w:pStyle w:val="NormalWeb"/>
              <w:jc w:val="center"/>
            </w:pPr>
            <w:r w:rsidRPr="00E87F82">
              <w:t>19.048000</w:t>
            </w:r>
          </w:p>
        </w:tc>
        <w:tc>
          <w:tcPr>
            <w:tcW w:w="1869" w:type="dxa"/>
          </w:tcPr>
          <w:p w14:paraId="7ABDBA4A" w14:textId="77777777" w:rsidR="00E87F82" w:rsidRPr="00E87F82" w:rsidRDefault="00E87F82" w:rsidP="00E87F82">
            <w:pPr>
              <w:pStyle w:val="NormalWeb"/>
              <w:jc w:val="center"/>
            </w:pPr>
            <w:r w:rsidRPr="00E87F82">
              <w:t>1283.264000</w:t>
            </w:r>
          </w:p>
        </w:tc>
        <w:tc>
          <w:tcPr>
            <w:tcW w:w="1869" w:type="dxa"/>
          </w:tcPr>
          <w:p w14:paraId="5BA0B2D3" w14:textId="77777777" w:rsidR="00E87F82" w:rsidRPr="00E87F82" w:rsidRDefault="00E87F82" w:rsidP="00E87F82">
            <w:pPr>
              <w:pStyle w:val="NormalWeb"/>
              <w:jc w:val="center"/>
            </w:pPr>
            <w:r w:rsidRPr="00E87F82">
              <w:t>15215084.637000</w:t>
            </w:r>
          </w:p>
        </w:tc>
      </w:tr>
      <w:tr w:rsidR="00E87F82" w:rsidRPr="00E87F82" w14:paraId="1FA2B6A6" w14:textId="77777777">
        <w:tc>
          <w:tcPr>
            <w:tcW w:w="1869" w:type="dxa"/>
          </w:tcPr>
          <w:p w14:paraId="78FD32CD" w14:textId="77777777" w:rsidR="00E87F82" w:rsidRPr="00E87F82" w:rsidRDefault="00E87F82" w:rsidP="00E87F82">
            <w:pPr>
              <w:pStyle w:val="NormalWeb"/>
              <w:jc w:val="center"/>
              <w:rPr>
                <w:b/>
                <w:bCs/>
                <w:i/>
                <w:iCs/>
              </w:rPr>
            </w:pPr>
            <w:r w:rsidRPr="00E87F82">
              <w:rPr>
                <w:b/>
                <w:bCs/>
                <w:i/>
                <w:iCs/>
              </w:rPr>
              <w:t>ARIMA</w:t>
            </w:r>
          </w:p>
        </w:tc>
        <w:tc>
          <w:tcPr>
            <w:tcW w:w="1869" w:type="dxa"/>
          </w:tcPr>
          <w:p w14:paraId="2492DD48" w14:textId="77777777" w:rsidR="00E87F82" w:rsidRPr="00E87F82" w:rsidRDefault="00E87F82" w:rsidP="00E87F82">
            <w:pPr>
              <w:pStyle w:val="NormalWeb"/>
              <w:jc w:val="center"/>
            </w:pPr>
            <w:r w:rsidRPr="00E87F82">
              <w:t>13.086000</w:t>
            </w:r>
          </w:p>
        </w:tc>
        <w:tc>
          <w:tcPr>
            <w:tcW w:w="1869" w:type="dxa"/>
          </w:tcPr>
          <w:p w14:paraId="313FE1E8" w14:textId="77777777" w:rsidR="00E87F82" w:rsidRPr="00E87F82" w:rsidRDefault="00E87F82" w:rsidP="00E87F82">
            <w:pPr>
              <w:pStyle w:val="NormalWeb"/>
              <w:jc w:val="center"/>
            </w:pPr>
            <w:r w:rsidRPr="00E87F82">
              <w:t>14.636000</w:t>
            </w:r>
          </w:p>
        </w:tc>
        <w:tc>
          <w:tcPr>
            <w:tcW w:w="1869" w:type="dxa"/>
          </w:tcPr>
          <w:p w14:paraId="7ACA5772" w14:textId="77777777" w:rsidR="00E87F82" w:rsidRPr="00E87F82" w:rsidRDefault="00E87F82" w:rsidP="00E87F82">
            <w:pPr>
              <w:pStyle w:val="NormalWeb"/>
              <w:jc w:val="center"/>
            </w:pPr>
            <w:r w:rsidRPr="00E87F82">
              <w:t>838.323000</w:t>
            </w:r>
          </w:p>
        </w:tc>
        <w:tc>
          <w:tcPr>
            <w:tcW w:w="1869" w:type="dxa"/>
          </w:tcPr>
          <w:p w14:paraId="3F89AC45" w14:textId="77777777" w:rsidR="00E87F82" w:rsidRPr="00E87F82" w:rsidRDefault="00E87F82" w:rsidP="00E87F82">
            <w:pPr>
              <w:pStyle w:val="NormalWeb"/>
              <w:jc w:val="center"/>
            </w:pPr>
            <w:r w:rsidRPr="00E87F82">
              <w:t>1936986.732000</w:t>
            </w:r>
          </w:p>
        </w:tc>
      </w:tr>
      <w:tr w:rsidR="00E87F82" w:rsidRPr="00E87F82" w14:paraId="2443FEFC" w14:textId="77777777">
        <w:tc>
          <w:tcPr>
            <w:tcW w:w="1869" w:type="dxa"/>
          </w:tcPr>
          <w:p w14:paraId="4045C124" w14:textId="77777777" w:rsidR="00E87F82" w:rsidRPr="00E87F82" w:rsidRDefault="00E87F82" w:rsidP="00E87F82">
            <w:pPr>
              <w:pStyle w:val="NormalWeb"/>
              <w:jc w:val="center"/>
              <w:rPr>
                <w:b/>
                <w:bCs/>
                <w:i/>
                <w:iCs/>
              </w:rPr>
            </w:pPr>
            <w:proofErr w:type="spellStart"/>
            <w:r w:rsidRPr="00E87F82">
              <w:rPr>
                <w:b/>
                <w:bCs/>
                <w:i/>
                <w:iCs/>
              </w:rPr>
              <w:t>ARIMA_auto</w:t>
            </w:r>
            <w:proofErr w:type="spellEnd"/>
          </w:p>
        </w:tc>
        <w:tc>
          <w:tcPr>
            <w:tcW w:w="1869" w:type="dxa"/>
          </w:tcPr>
          <w:p w14:paraId="4F0F5CD1" w14:textId="77777777" w:rsidR="00E87F82" w:rsidRPr="00E87F82" w:rsidRDefault="00E87F82" w:rsidP="00E87F82">
            <w:pPr>
              <w:pStyle w:val="NormalWeb"/>
              <w:jc w:val="center"/>
            </w:pPr>
            <w:r w:rsidRPr="00E87F82">
              <w:t>13.672000</w:t>
            </w:r>
          </w:p>
        </w:tc>
        <w:tc>
          <w:tcPr>
            <w:tcW w:w="1869" w:type="dxa"/>
          </w:tcPr>
          <w:p w14:paraId="1B68967E" w14:textId="77777777" w:rsidR="00E87F82" w:rsidRPr="00E87F82" w:rsidRDefault="00E87F82" w:rsidP="00E87F82">
            <w:pPr>
              <w:pStyle w:val="NormalWeb"/>
              <w:jc w:val="center"/>
            </w:pPr>
            <w:r w:rsidRPr="00E87F82">
              <w:t>16.487000</w:t>
            </w:r>
          </w:p>
        </w:tc>
        <w:tc>
          <w:tcPr>
            <w:tcW w:w="1869" w:type="dxa"/>
          </w:tcPr>
          <w:p w14:paraId="16622E14" w14:textId="77777777" w:rsidR="00E87F82" w:rsidRPr="00E87F82" w:rsidRDefault="00E87F82" w:rsidP="00E87F82">
            <w:pPr>
              <w:pStyle w:val="NormalWeb"/>
              <w:jc w:val="center"/>
            </w:pPr>
            <w:r w:rsidRPr="00E87F82">
              <w:t>880.335000</w:t>
            </w:r>
          </w:p>
        </w:tc>
        <w:tc>
          <w:tcPr>
            <w:tcW w:w="1869" w:type="dxa"/>
          </w:tcPr>
          <w:p w14:paraId="4F8E619F" w14:textId="77777777" w:rsidR="00E87F82" w:rsidRPr="00E87F82" w:rsidRDefault="00E87F82" w:rsidP="00E87F82">
            <w:pPr>
              <w:pStyle w:val="NormalWeb"/>
              <w:jc w:val="center"/>
            </w:pPr>
            <w:r w:rsidRPr="00E87F82">
              <w:t>2145612.344000</w:t>
            </w:r>
          </w:p>
        </w:tc>
      </w:tr>
      <w:tr w:rsidR="00E87F82" w:rsidRPr="00E87F82" w14:paraId="45203B4C" w14:textId="77777777">
        <w:tc>
          <w:tcPr>
            <w:tcW w:w="1869" w:type="dxa"/>
          </w:tcPr>
          <w:p w14:paraId="5F99C470" w14:textId="77777777" w:rsidR="00E87F82" w:rsidRPr="00E87F82" w:rsidRDefault="00E87F82" w:rsidP="00E87F82">
            <w:pPr>
              <w:pStyle w:val="NormalWeb"/>
              <w:jc w:val="center"/>
              <w:rPr>
                <w:b/>
                <w:bCs/>
                <w:i/>
                <w:iCs/>
              </w:rPr>
            </w:pPr>
            <w:r w:rsidRPr="00E87F82">
              <w:rPr>
                <w:b/>
                <w:bCs/>
                <w:i/>
                <w:iCs/>
              </w:rPr>
              <w:t>ETS</w:t>
            </w:r>
          </w:p>
        </w:tc>
        <w:tc>
          <w:tcPr>
            <w:tcW w:w="1869" w:type="dxa"/>
          </w:tcPr>
          <w:p w14:paraId="2911F40D" w14:textId="77777777" w:rsidR="00E87F82" w:rsidRPr="00E87F82" w:rsidRDefault="00E87F82" w:rsidP="00E87F82">
            <w:pPr>
              <w:pStyle w:val="NormalWeb"/>
              <w:jc w:val="center"/>
            </w:pPr>
            <w:r w:rsidRPr="00E87F82">
              <w:t>13.832000</w:t>
            </w:r>
          </w:p>
        </w:tc>
        <w:tc>
          <w:tcPr>
            <w:tcW w:w="1869" w:type="dxa"/>
          </w:tcPr>
          <w:p w14:paraId="30CC57C3" w14:textId="77777777" w:rsidR="00E87F82" w:rsidRPr="00E87F82" w:rsidRDefault="00E87F82" w:rsidP="00E87F82">
            <w:pPr>
              <w:pStyle w:val="NormalWeb"/>
              <w:jc w:val="center"/>
            </w:pPr>
            <w:r w:rsidRPr="00E87F82">
              <w:t>14.517000</w:t>
            </w:r>
          </w:p>
        </w:tc>
        <w:tc>
          <w:tcPr>
            <w:tcW w:w="1869" w:type="dxa"/>
          </w:tcPr>
          <w:p w14:paraId="2A4FA0CB" w14:textId="77777777" w:rsidR="00E87F82" w:rsidRPr="00E87F82" w:rsidRDefault="00E87F82" w:rsidP="00E87F82">
            <w:pPr>
              <w:pStyle w:val="NormalWeb"/>
              <w:jc w:val="center"/>
            </w:pPr>
            <w:r w:rsidRPr="00E87F82">
              <w:t>825.084000</w:t>
            </w:r>
          </w:p>
        </w:tc>
        <w:tc>
          <w:tcPr>
            <w:tcW w:w="1869" w:type="dxa"/>
          </w:tcPr>
          <w:p w14:paraId="4BD85420" w14:textId="77777777" w:rsidR="00E87F82" w:rsidRPr="00E87F82" w:rsidRDefault="00E87F82" w:rsidP="00E87F82">
            <w:pPr>
              <w:pStyle w:val="NormalWeb"/>
              <w:jc w:val="center"/>
            </w:pPr>
            <w:r w:rsidRPr="00E87F82">
              <w:t>1834877.447000</w:t>
            </w:r>
          </w:p>
        </w:tc>
      </w:tr>
      <w:tr w:rsidR="00E87F82" w14:paraId="78FDE7E1" w14:textId="77777777">
        <w:tc>
          <w:tcPr>
            <w:tcW w:w="1869" w:type="dxa"/>
          </w:tcPr>
          <w:p w14:paraId="008FAD20" w14:textId="77777777" w:rsidR="00E87F82" w:rsidRPr="00E87F82" w:rsidRDefault="00E87F82" w:rsidP="00E87F82">
            <w:pPr>
              <w:pStyle w:val="NormalWeb"/>
              <w:jc w:val="center"/>
              <w:rPr>
                <w:b/>
                <w:bCs/>
                <w:i/>
                <w:iCs/>
              </w:rPr>
            </w:pPr>
            <w:proofErr w:type="spellStart"/>
            <w:r w:rsidRPr="00E87F82">
              <w:rPr>
                <w:b/>
                <w:bCs/>
                <w:i/>
                <w:iCs/>
              </w:rPr>
              <w:t>Prophet</w:t>
            </w:r>
            <w:proofErr w:type="spellEnd"/>
          </w:p>
        </w:tc>
        <w:tc>
          <w:tcPr>
            <w:tcW w:w="1869" w:type="dxa"/>
          </w:tcPr>
          <w:p w14:paraId="22F1684A" w14:textId="77777777" w:rsidR="00E87F82" w:rsidRPr="00E87F82" w:rsidRDefault="00E87F82" w:rsidP="00E87F82">
            <w:pPr>
              <w:pStyle w:val="NormalWeb"/>
              <w:jc w:val="center"/>
            </w:pPr>
            <w:r w:rsidRPr="00E87F82">
              <w:t>14.929000</w:t>
            </w:r>
          </w:p>
        </w:tc>
        <w:tc>
          <w:tcPr>
            <w:tcW w:w="1869" w:type="dxa"/>
          </w:tcPr>
          <w:p w14:paraId="223A9330" w14:textId="77777777" w:rsidR="00E87F82" w:rsidRPr="00E87F82" w:rsidRDefault="00E87F82" w:rsidP="00E87F82">
            <w:pPr>
              <w:pStyle w:val="NormalWeb"/>
              <w:jc w:val="center"/>
            </w:pPr>
            <w:r w:rsidRPr="00E87F82">
              <w:t>16.125000</w:t>
            </w:r>
          </w:p>
        </w:tc>
        <w:tc>
          <w:tcPr>
            <w:tcW w:w="1869" w:type="dxa"/>
          </w:tcPr>
          <w:p w14:paraId="3C2D4F2C" w14:textId="77777777" w:rsidR="00E87F82" w:rsidRPr="00E87F82" w:rsidRDefault="00E87F82" w:rsidP="00E87F82">
            <w:pPr>
              <w:pStyle w:val="NormalWeb"/>
              <w:jc w:val="center"/>
            </w:pPr>
            <w:r w:rsidRPr="00E87F82">
              <w:t>900.982000</w:t>
            </w:r>
          </w:p>
        </w:tc>
        <w:tc>
          <w:tcPr>
            <w:tcW w:w="1869" w:type="dxa"/>
          </w:tcPr>
          <w:p w14:paraId="31432C0E" w14:textId="77777777" w:rsidR="00E87F82" w:rsidRDefault="00E87F82" w:rsidP="00E87F82">
            <w:pPr>
              <w:pStyle w:val="NormalWeb"/>
              <w:jc w:val="center"/>
            </w:pPr>
            <w:r w:rsidRPr="00E87F82">
              <w:t>1540598.713000</w:t>
            </w:r>
          </w:p>
        </w:tc>
      </w:tr>
    </w:tbl>
    <w:p w14:paraId="4B2C8700" w14:textId="45435931" w:rsidR="00E87F82" w:rsidRDefault="00E87F82" w:rsidP="00F93FC0">
      <w:pPr>
        <w:pStyle w:val="NormalWeb"/>
      </w:pPr>
      <w:r>
        <w:t>Таблица 2.3.4</w:t>
      </w:r>
      <w:r>
        <w:t xml:space="preserve"> -</w:t>
      </w:r>
      <w:r>
        <w:t xml:space="preserve"> средние метрики на M3 (</w:t>
      </w:r>
      <w:proofErr w:type="spellStart"/>
      <w:r>
        <w:t>Monthly+Quarterly+Yearly</w:t>
      </w:r>
      <w:proofErr w:type="spellEnd"/>
      <w:r>
        <w:t>, 126 рядов)</w:t>
      </w:r>
    </w:p>
    <w:p w14:paraId="68246D1B" w14:textId="77777777" w:rsidR="00F93FC0" w:rsidRDefault="00F93FC0" w:rsidP="00F93FC0">
      <w:pPr>
        <w:pStyle w:val="NormalWeb"/>
      </w:pPr>
    </w:p>
    <w:p w14:paraId="2A502E16" w14:textId="75D0C685" w:rsidR="00AC3357" w:rsidRDefault="00C614BC" w:rsidP="00C614BC">
      <w:pPr>
        <w:jc w:val="both"/>
        <w:rPr>
          <w:rStyle w:val="Strong"/>
          <w:rFonts w:eastAsiaTheme="majorEastAsia"/>
          <w:b w:val="0"/>
          <w:bCs w:val="0"/>
          <w:lang w:eastAsia="ru-RU"/>
        </w:rPr>
      </w:pPr>
      <w:r w:rsidRPr="00C614BC">
        <w:rPr>
          <w:rStyle w:val="Strong"/>
          <w:rFonts w:eastAsiaTheme="majorEastAsia"/>
          <w:b w:val="0"/>
          <w:bCs w:val="0"/>
          <w:i/>
          <w:iCs/>
          <w:lang w:eastAsia="ru-RU"/>
        </w:rPr>
        <w:lastRenderedPageBreak/>
        <w:t>ETS</w:t>
      </w:r>
      <w:r w:rsidRPr="00C614BC">
        <w:rPr>
          <w:rStyle w:val="Strong"/>
          <w:rFonts w:eastAsiaTheme="majorEastAsia"/>
          <w:b w:val="0"/>
          <w:bCs w:val="0"/>
          <w:lang w:eastAsia="ru-RU"/>
        </w:rPr>
        <w:t xml:space="preserve"> и </w:t>
      </w:r>
      <w:proofErr w:type="spellStart"/>
      <w:r w:rsidRPr="00C614BC">
        <w:rPr>
          <w:rStyle w:val="Strong"/>
          <w:rFonts w:eastAsiaTheme="majorEastAsia"/>
          <w:b w:val="0"/>
          <w:bCs w:val="0"/>
          <w:i/>
          <w:iCs/>
          <w:lang w:eastAsia="ru-RU"/>
        </w:rPr>
        <w:t>Helformer</w:t>
      </w:r>
      <w:proofErr w:type="spellEnd"/>
      <w:r w:rsidRPr="00C614BC">
        <w:rPr>
          <w:rStyle w:val="Strong"/>
          <w:rFonts w:eastAsiaTheme="majorEastAsia"/>
          <w:b w:val="0"/>
          <w:bCs w:val="0"/>
          <w:lang w:eastAsia="ru-RU"/>
        </w:rPr>
        <w:t xml:space="preserve"> в среднем дают наиболее конкурентоспособные результаты на </w:t>
      </w:r>
      <w:proofErr w:type="spellStart"/>
      <w:r w:rsidRPr="00C614BC">
        <w:rPr>
          <w:rStyle w:val="Strong"/>
          <w:rFonts w:eastAsiaTheme="majorEastAsia"/>
          <w:b w:val="0"/>
          <w:bCs w:val="0"/>
          <w:lang w:eastAsia="ru-RU"/>
        </w:rPr>
        <w:t>подвыборках</w:t>
      </w:r>
      <w:proofErr w:type="spellEnd"/>
      <w:r w:rsidRPr="00C614BC">
        <w:rPr>
          <w:rStyle w:val="Strong"/>
          <w:rFonts w:eastAsiaTheme="majorEastAsia"/>
          <w:b w:val="0"/>
          <w:bCs w:val="0"/>
          <w:lang w:eastAsia="ru-RU"/>
        </w:rPr>
        <w:t xml:space="preserve"> M3, однако вклад моделей по типу метрик различается. По относительным ошибкам </w:t>
      </w:r>
      <w:proofErr w:type="spellStart"/>
      <w:r w:rsidRPr="00C614BC">
        <w:rPr>
          <w:rStyle w:val="Strong"/>
          <w:rFonts w:eastAsiaTheme="majorEastAsia"/>
          <w:b w:val="0"/>
          <w:bCs w:val="0"/>
          <w:lang w:eastAsia="ru-RU"/>
        </w:rPr>
        <w:t>Helformer</w:t>
      </w:r>
      <w:proofErr w:type="spellEnd"/>
      <w:r w:rsidRPr="00C614BC">
        <w:rPr>
          <w:rStyle w:val="Strong"/>
          <w:rFonts w:eastAsiaTheme="majorEastAsia"/>
          <w:b w:val="0"/>
          <w:bCs w:val="0"/>
          <w:lang w:eastAsia="ru-RU"/>
        </w:rPr>
        <w:t xml:space="preserve"> часто оказывается сильным (</w:t>
      </w:r>
      <w:proofErr w:type="spellStart"/>
      <w:r w:rsidRPr="00C614BC">
        <w:rPr>
          <w:rStyle w:val="Strong"/>
          <w:rFonts w:eastAsiaTheme="majorEastAsia"/>
          <w:b w:val="0"/>
          <w:bCs w:val="0"/>
          <w:i/>
          <w:iCs/>
          <w:lang w:eastAsia="ru-RU"/>
        </w:rPr>
        <w:t>Monthly</w:t>
      </w:r>
      <w:proofErr w:type="spellEnd"/>
      <w:r w:rsidRPr="00C614BC">
        <w:rPr>
          <w:rStyle w:val="Strong"/>
          <w:rFonts w:eastAsiaTheme="majorEastAsia"/>
          <w:b w:val="0"/>
          <w:bCs w:val="0"/>
          <w:lang w:eastAsia="ru-RU"/>
        </w:rPr>
        <w:t xml:space="preserve">: лучший </w:t>
      </w:r>
      <m:oMath>
        <m:r>
          <w:rPr>
            <w:rStyle w:val="Strong"/>
            <w:rFonts w:ascii="Cambria Math" w:eastAsiaTheme="majorEastAsia" w:hAnsi="Cambria Math"/>
            <w:lang w:eastAsia="ru-RU"/>
          </w:rPr>
          <m:t>sMAPE=13.634;</m:t>
        </m:r>
      </m:oMath>
      <w:r w:rsidRPr="00C614BC">
        <w:rPr>
          <w:rStyle w:val="Strong"/>
          <w:rFonts w:eastAsiaTheme="majorEastAsia"/>
          <w:b w:val="0"/>
          <w:bCs w:val="0"/>
          <w:lang w:eastAsia="ru-RU"/>
        </w:rPr>
        <w:t xml:space="preserve"> </w:t>
      </w:r>
      <w:r w:rsidRPr="00C614BC">
        <w:rPr>
          <w:rStyle w:val="Strong"/>
          <w:rFonts w:eastAsiaTheme="majorEastAsia"/>
          <w:b w:val="0"/>
          <w:bCs w:val="0"/>
          <w:i/>
          <w:iCs/>
          <w:lang w:eastAsia="ru-RU"/>
        </w:rPr>
        <w:t>Quarterly</w:t>
      </w:r>
      <w:r w:rsidRPr="00C614BC">
        <w:rPr>
          <w:rStyle w:val="Strong"/>
          <w:rFonts w:eastAsiaTheme="majorEastAsia"/>
          <w:b w:val="0"/>
          <w:bCs w:val="0"/>
          <w:lang w:eastAsia="ru-RU"/>
        </w:rPr>
        <w:t xml:space="preserve">: лучший </w:t>
      </w:r>
      <m:oMath>
        <m:r>
          <w:rPr>
            <w:rStyle w:val="Strong"/>
            <w:rFonts w:ascii="Cambria Math" w:eastAsiaTheme="majorEastAsia" w:hAnsi="Cambria Math"/>
            <w:lang w:eastAsia="ru-RU"/>
          </w:rPr>
          <m:t>sMAPE=9.070),</m:t>
        </m:r>
      </m:oMath>
      <w:r w:rsidRPr="00C614BC">
        <w:rPr>
          <w:rStyle w:val="Strong"/>
          <w:rFonts w:eastAsiaTheme="majorEastAsia"/>
          <w:b w:val="0"/>
          <w:bCs w:val="0"/>
          <w:lang w:eastAsia="ru-RU"/>
        </w:rPr>
        <w:t xml:space="preserve"> что согласуется с тем, что корректировка остатка помогает точнее воспроизводить форму колебаний. При этом по абсолютным метрикам </w:t>
      </w:r>
      <m:oMath>
        <m:r>
          <w:rPr>
            <w:rStyle w:val="Strong"/>
            <w:rFonts w:ascii="Cambria Math" w:eastAsiaTheme="majorEastAsia" w:hAnsi="Cambria Math"/>
            <w:lang w:eastAsia="ru-RU"/>
          </w:rPr>
          <m:t>(RMSE/MSE)</m:t>
        </m:r>
      </m:oMath>
      <w:r w:rsidRPr="00C614BC">
        <w:rPr>
          <w:rStyle w:val="Strong"/>
          <w:rFonts w:eastAsiaTheme="majorEastAsia"/>
          <w:b w:val="0"/>
          <w:bCs w:val="0"/>
          <w:lang w:eastAsia="ru-RU"/>
        </w:rPr>
        <w:t xml:space="preserve"> наблюдается нестабильность: на </w:t>
      </w:r>
      <w:r w:rsidRPr="00C614BC">
        <w:rPr>
          <w:rStyle w:val="Strong"/>
          <w:rFonts w:eastAsiaTheme="majorEastAsia"/>
          <w:b w:val="0"/>
          <w:bCs w:val="0"/>
          <w:i/>
          <w:iCs/>
          <w:lang w:eastAsia="ru-RU"/>
        </w:rPr>
        <w:t>Monthly</w:t>
      </w:r>
      <w:r w:rsidRPr="00C614BC">
        <w:rPr>
          <w:rStyle w:val="Strong"/>
          <w:rFonts w:eastAsiaTheme="majorEastAsia"/>
          <w:b w:val="0"/>
          <w:bCs w:val="0"/>
          <w:lang w:eastAsia="ru-RU"/>
        </w:rPr>
        <w:t xml:space="preserve"> и особенно на </w:t>
      </w:r>
      <w:r w:rsidRPr="00C614BC">
        <w:rPr>
          <w:rStyle w:val="Strong"/>
          <w:rFonts w:eastAsiaTheme="majorEastAsia"/>
          <w:b w:val="0"/>
          <w:bCs w:val="0"/>
          <w:i/>
          <w:iCs/>
          <w:lang w:eastAsia="ru-RU"/>
        </w:rPr>
        <w:t>Yearly Helformer</w:t>
      </w:r>
      <w:r w:rsidRPr="00C614BC">
        <w:rPr>
          <w:rStyle w:val="Strong"/>
          <w:rFonts w:eastAsiaTheme="majorEastAsia"/>
          <w:b w:val="0"/>
          <w:bCs w:val="0"/>
          <w:lang w:eastAsia="ru-RU"/>
        </w:rPr>
        <w:t xml:space="preserve"> заметно проигрывает конкурентам по </w:t>
      </w:r>
      <m:oMath>
        <m:r>
          <w:rPr>
            <w:rStyle w:val="Strong"/>
            <w:rFonts w:ascii="Cambria Math" w:eastAsiaTheme="majorEastAsia" w:hAnsi="Cambria Math"/>
            <w:lang w:eastAsia="ru-RU"/>
          </w:rPr>
          <m:t>RMSE/MSE (Yearly: RMSE=2526.963, MSE=43419699.998)</m:t>
        </m:r>
      </m:oMath>
      <w:r w:rsidRPr="00C614BC">
        <w:rPr>
          <w:rStyle w:val="Strong"/>
          <w:rFonts w:eastAsiaTheme="majorEastAsia"/>
          <w:b w:val="0"/>
          <w:bCs w:val="0"/>
          <w:lang w:eastAsia="ru-RU"/>
        </w:rPr>
        <w:t xml:space="preserve">, то есть при отдельных сериях допускает крупные промахи по масштабу, даже если относительная форма прогноза местами сохраняется. В </w:t>
      </w:r>
      <w:r>
        <w:rPr>
          <w:rStyle w:val="Strong"/>
          <w:rFonts w:eastAsiaTheme="majorEastAsia"/>
          <w:b w:val="0"/>
          <w:bCs w:val="0"/>
          <w:lang w:eastAsia="ru-RU"/>
        </w:rPr>
        <w:t>общем зачете</w:t>
      </w:r>
      <w:r w:rsidRPr="00C614BC">
        <w:rPr>
          <w:rStyle w:val="Strong"/>
          <w:rFonts w:eastAsiaTheme="majorEastAsia"/>
          <w:b w:val="0"/>
          <w:bCs w:val="0"/>
          <w:lang w:eastAsia="ru-RU"/>
        </w:rPr>
        <w:t xml:space="preserve"> </w:t>
      </w:r>
      <w:proofErr w:type="spellStart"/>
      <w:r w:rsidRPr="00C614BC">
        <w:rPr>
          <w:rStyle w:val="Strong"/>
          <w:rFonts w:eastAsiaTheme="majorEastAsia"/>
          <w:b w:val="0"/>
          <w:bCs w:val="0"/>
          <w:lang w:eastAsia="ru-RU"/>
        </w:rPr>
        <w:t>Helformer</w:t>
      </w:r>
      <w:proofErr w:type="spellEnd"/>
      <w:r w:rsidRPr="00C614BC">
        <w:rPr>
          <w:rStyle w:val="Strong"/>
          <w:rFonts w:eastAsiaTheme="majorEastAsia"/>
          <w:b w:val="0"/>
          <w:bCs w:val="0"/>
          <w:lang w:eastAsia="ru-RU"/>
        </w:rPr>
        <w:t xml:space="preserve"> уступает по относительным метрикам лучшим статистическим моделям </w:t>
      </w:r>
      <m:oMath>
        <m:r>
          <w:rPr>
            <w:rStyle w:val="Strong"/>
            <w:rFonts w:ascii="Cambria Math" w:eastAsiaTheme="majorEastAsia" w:hAnsi="Cambria Math"/>
            <w:lang w:eastAsia="ru-RU"/>
          </w:rPr>
          <m:t>(sMAPE=14.370, MAPE=19.048)</m:t>
        </m:r>
      </m:oMath>
      <w:r w:rsidRPr="00C614BC">
        <w:rPr>
          <w:rStyle w:val="Strong"/>
          <w:rFonts w:eastAsiaTheme="majorEastAsia"/>
          <w:b w:val="0"/>
          <w:bCs w:val="0"/>
          <w:lang w:eastAsia="ru-RU"/>
        </w:rPr>
        <w:t xml:space="preserve">, и особенно выделяется повышенными </w:t>
      </w:r>
      <m:oMath>
        <m:r>
          <w:rPr>
            <w:rStyle w:val="Strong"/>
            <w:rFonts w:ascii="Cambria Math" w:eastAsiaTheme="majorEastAsia" w:hAnsi="Cambria Math"/>
            <w:lang w:eastAsia="ru-RU"/>
          </w:rPr>
          <m:t>RMSE/MSE</m:t>
        </m:r>
      </m:oMath>
      <w:r w:rsidRPr="00C614BC">
        <w:rPr>
          <w:rStyle w:val="Strong"/>
          <w:rFonts w:eastAsiaTheme="majorEastAsia"/>
          <w:b w:val="0"/>
          <w:bCs w:val="0"/>
          <w:lang w:eastAsia="ru-RU"/>
        </w:rPr>
        <w:t xml:space="preserve"> </w:t>
      </w:r>
      <m:oMath>
        <m:r>
          <w:rPr>
            <w:rStyle w:val="Strong"/>
            <w:rFonts w:ascii="Cambria Math" w:eastAsiaTheme="majorEastAsia" w:hAnsi="Cambria Math"/>
            <w:lang w:eastAsia="ru-RU"/>
          </w:rPr>
          <m:t>(RMSE=1283.264, MSE=15215084.637)</m:t>
        </m:r>
      </m:oMath>
      <w:r w:rsidRPr="00C614BC">
        <w:rPr>
          <w:rStyle w:val="Strong"/>
          <w:rFonts w:eastAsiaTheme="majorEastAsia"/>
          <w:b w:val="0"/>
          <w:bCs w:val="0"/>
          <w:lang w:eastAsia="ru-RU"/>
        </w:rPr>
        <w:t>, что указывает на чувствительность гибридного механизма к рядам с доминирующим трендом и слабой/отсутствующей сезонностью.</w:t>
      </w:r>
    </w:p>
    <w:p w14:paraId="775DE9C3" w14:textId="77777777" w:rsidR="00C614BC" w:rsidRPr="00C614BC" w:rsidRDefault="00C614BC" w:rsidP="00C614BC">
      <w:pPr>
        <w:jc w:val="both"/>
        <w:rPr>
          <w:b/>
          <w:bCs/>
        </w:rPr>
      </w:pPr>
    </w:p>
    <w:p w14:paraId="6104C99F" w14:textId="4BF2A72F" w:rsidR="00AC3357" w:rsidRDefault="001B1953" w:rsidP="001B1953">
      <w:pPr>
        <w:pStyle w:val="Heading3"/>
      </w:pPr>
      <w:bookmarkStart w:id="27" w:name="_Toc217391092"/>
      <w:r>
        <w:t xml:space="preserve">2.3.3 </w:t>
      </w:r>
      <w:r w:rsidR="00AC3357">
        <w:t>Качественный анализ прогнозов на отдельных рядах</w:t>
      </w:r>
      <w:bookmarkEnd w:id="27"/>
    </w:p>
    <w:p w14:paraId="61AE125E" w14:textId="77777777" w:rsidR="00DA3D52" w:rsidRDefault="00AC3357" w:rsidP="001B1953">
      <w:pPr>
        <w:pStyle w:val="NormalWeb"/>
        <w:jc w:val="both"/>
      </w:pPr>
      <w:r>
        <w:t>Для иллюстрации поведения моделей ниже приведены примеры прогнозов на трёх рядах из разных</w:t>
      </w:r>
      <w:r w:rsidR="00DA3D52">
        <w:t xml:space="preserve"> </w:t>
      </w:r>
      <w:r>
        <w:t>частот M3.</w:t>
      </w:r>
      <w:r w:rsidR="00DA3D52">
        <w:t xml:space="preserve"> </w:t>
      </w:r>
    </w:p>
    <w:p w14:paraId="1905E4AF" w14:textId="18A1F71C" w:rsidR="00AC3357" w:rsidRDefault="00AC3357" w:rsidP="001B1953">
      <w:pPr>
        <w:pStyle w:val="NormalWeb"/>
        <w:jc w:val="both"/>
      </w:pPr>
      <w:r>
        <w:t xml:space="preserve">На месячном ряде заметны выраженные сезонные колебания с изменяющейся амплитудой и локальными всплесками. В таких условиях модели, склонные к сильному сглаживанию, часто выдают плоский прогноз и не попадают в резкие движения тестового отрезка. ETS и </w:t>
      </w:r>
      <w:proofErr w:type="spellStart"/>
      <w:r>
        <w:t>Helformer</w:t>
      </w:r>
      <w:proofErr w:type="spellEnd"/>
      <w:r>
        <w:t>, как правило, лучше удерживают форму ряда на горизонте и дают более реалистичную динамику, тогда как часть статистических моделей может либо запаздывать, либо недооценивать амплитуду.</w:t>
      </w:r>
    </w:p>
    <w:p w14:paraId="7CE580FC" w14:textId="0B924BEB" w:rsidR="00DA3D52" w:rsidRDefault="00DA3D52" w:rsidP="001B1953">
      <w:pPr>
        <w:pStyle w:val="NormalWeb"/>
        <w:jc w:val="both"/>
      </w:pPr>
      <w:r w:rsidRPr="00FB5A9F">
        <w:drawing>
          <wp:inline distT="0" distB="0" distL="0" distR="0" wp14:anchorId="06774054" wp14:editId="53764409">
            <wp:extent cx="5940425" cy="2534920"/>
            <wp:effectExtent l="0" t="0" r="3175" b="5080"/>
            <wp:docPr id="24039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24711" name=""/>
                    <pic:cNvPicPr/>
                  </pic:nvPicPr>
                  <pic:blipFill>
                    <a:blip r:embed="rId33"/>
                    <a:stretch>
                      <a:fillRect/>
                    </a:stretch>
                  </pic:blipFill>
                  <pic:spPr>
                    <a:xfrm>
                      <a:off x="0" y="0"/>
                      <a:ext cx="5940425" cy="2534920"/>
                    </a:xfrm>
                    <a:prstGeom prst="rect">
                      <a:avLst/>
                    </a:prstGeom>
                  </pic:spPr>
                </pic:pic>
              </a:graphicData>
            </a:graphic>
          </wp:inline>
        </w:drawing>
      </w:r>
    </w:p>
    <w:p w14:paraId="1222CD7E" w14:textId="2636282D" w:rsidR="00AC3357" w:rsidRPr="00DA3D52" w:rsidRDefault="00AC3357" w:rsidP="001B1953">
      <w:pPr>
        <w:pStyle w:val="NormalWeb"/>
        <w:jc w:val="both"/>
        <w:rPr>
          <w:b/>
          <w:bCs/>
        </w:rPr>
      </w:pPr>
      <w:r w:rsidRPr="00DA3D52">
        <w:rPr>
          <w:rStyle w:val="Strong"/>
          <w:rFonts w:eastAsiaTheme="majorEastAsia"/>
          <w:b w:val="0"/>
          <w:bCs w:val="0"/>
        </w:rPr>
        <w:t>Рисунок 2.3.1</w:t>
      </w:r>
      <w:r w:rsidR="00E87F82" w:rsidRPr="00DA3D52">
        <w:rPr>
          <w:rStyle w:val="Strong"/>
          <w:rFonts w:eastAsiaTheme="majorEastAsia"/>
          <w:b w:val="0"/>
          <w:bCs w:val="0"/>
        </w:rPr>
        <w:t>.</w:t>
      </w:r>
      <w:r w:rsidRPr="00DA3D52">
        <w:rPr>
          <w:rStyle w:val="Strong"/>
          <w:rFonts w:eastAsiaTheme="majorEastAsia"/>
          <w:b w:val="0"/>
          <w:bCs w:val="0"/>
        </w:rPr>
        <w:t xml:space="preserve"> Прогнозы моделей на M3 </w:t>
      </w:r>
      <w:proofErr w:type="spellStart"/>
      <w:r w:rsidRPr="00DA3D52">
        <w:rPr>
          <w:rStyle w:val="Strong"/>
          <w:rFonts w:eastAsiaTheme="majorEastAsia"/>
          <w:b w:val="0"/>
          <w:bCs w:val="0"/>
        </w:rPr>
        <w:t>Monthly</w:t>
      </w:r>
      <w:proofErr w:type="spellEnd"/>
      <w:r w:rsidRPr="00DA3D52">
        <w:rPr>
          <w:rStyle w:val="Strong"/>
          <w:rFonts w:eastAsiaTheme="majorEastAsia"/>
          <w:b w:val="0"/>
          <w:bCs w:val="0"/>
        </w:rPr>
        <w:t xml:space="preserve"> T378 (H=18, L=30)</w:t>
      </w:r>
    </w:p>
    <w:p w14:paraId="5C320BED" w14:textId="24CFDD5C" w:rsidR="00AC3357" w:rsidRDefault="00AC3357" w:rsidP="001B1953">
      <w:pPr>
        <w:pStyle w:val="NormalWeb"/>
        <w:jc w:val="both"/>
      </w:pPr>
      <w:r>
        <w:br/>
        <w:t xml:space="preserve">Квартальный ряд характеризуется устойчивой сезонной структурой и умеренным трендом, поэтому базовые модели сглаживания часто дают хорошую опору для прогноза. Визуально прогнозы ETS и </w:t>
      </w:r>
      <w:proofErr w:type="spellStart"/>
      <w:r>
        <w:t>Helformer</w:t>
      </w:r>
      <w:proofErr w:type="spellEnd"/>
      <w:r>
        <w:t xml:space="preserve"> лучше согласуются с ожидаемой формой ряда на тестовом интервале, тогда как альтернативные подходы могут сильнее расходиться в точках локальных экстремумов.</w:t>
      </w:r>
    </w:p>
    <w:p w14:paraId="6D5CE1C7" w14:textId="1F4E829C" w:rsidR="00DA3D52" w:rsidRDefault="00DA3D52" w:rsidP="001B1953">
      <w:pPr>
        <w:pStyle w:val="NormalWeb"/>
        <w:jc w:val="both"/>
      </w:pPr>
      <w:r w:rsidRPr="00FB5A9F">
        <w:lastRenderedPageBreak/>
        <w:drawing>
          <wp:inline distT="0" distB="0" distL="0" distR="0" wp14:anchorId="21F56321" wp14:editId="384B9E9D">
            <wp:extent cx="5940425" cy="2534920"/>
            <wp:effectExtent l="0" t="0" r="3175" b="5080"/>
            <wp:docPr id="112991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10647" name=""/>
                    <pic:cNvPicPr/>
                  </pic:nvPicPr>
                  <pic:blipFill>
                    <a:blip r:embed="rId34"/>
                    <a:stretch>
                      <a:fillRect/>
                    </a:stretch>
                  </pic:blipFill>
                  <pic:spPr>
                    <a:xfrm>
                      <a:off x="0" y="0"/>
                      <a:ext cx="5940425" cy="2534920"/>
                    </a:xfrm>
                    <a:prstGeom prst="rect">
                      <a:avLst/>
                    </a:prstGeom>
                  </pic:spPr>
                </pic:pic>
              </a:graphicData>
            </a:graphic>
          </wp:inline>
        </w:drawing>
      </w:r>
    </w:p>
    <w:p w14:paraId="070062EF" w14:textId="5241100D" w:rsidR="00AC3357" w:rsidRPr="00DA3D52" w:rsidRDefault="00AC3357" w:rsidP="001B1953">
      <w:pPr>
        <w:pStyle w:val="NormalWeb"/>
        <w:jc w:val="both"/>
        <w:rPr>
          <w:b/>
          <w:bCs/>
        </w:rPr>
      </w:pPr>
      <w:r w:rsidRPr="00DA3D52">
        <w:rPr>
          <w:rStyle w:val="Strong"/>
          <w:rFonts w:eastAsiaTheme="majorEastAsia"/>
          <w:b w:val="0"/>
          <w:bCs w:val="0"/>
        </w:rPr>
        <w:t>Рисунок 2.3.2</w:t>
      </w:r>
      <w:r w:rsidR="00E87F82" w:rsidRPr="00DA3D52">
        <w:rPr>
          <w:rStyle w:val="Strong"/>
          <w:rFonts w:eastAsiaTheme="majorEastAsia"/>
          <w:b w:val="0"/>
          <w:bCs w:val="0"/>
        </w:rPr>
        <w:t xml:space="preserve">. </w:t>
      </w:r>
      <w:r w:rsidRPr="00DA3D52">
        <w:rPr>
          <w:rStyle w:val="Strong"/>
          <w:rFonts w:eastAsiaTheme="majorEastAsia"/>
          <w:b w:val="0"/>
          <w:bCs w:val="0"/>
        </w:rPr>
        <w:t xml:space="preserve">Прогнозы моделей на M3 </w:t>
      </w:r>
      <w:proofErr w:type="spellStart"/>
      <w:r w:rsidRPr="00DA3D52">
        <w:rPr>
          <w:rStyle w:val="Strong"/>
          <w:rFonts w:eastAsiaTheme="majorEastAsia"/>
          <w:b w:val="0"/>
          <w:bCs w:val="0"/>
        </w:rPr>
        <w:t>Quarterly</w:t>
      </w:r>
      <w:proofErr w:type="spellEnd"/>
      <w:r w:rsidRPr="00DA3D52">
        <w:rPr>
          <w:rStyle w:val="Strong"/>
          <w:rFonts w:eastAsiaTheme="majorEastAsia"/>
          <w:b w:val="0"/>
          <w:bCs w:val="0"/>
        </w:rPr>
        <w:t xml:space="preserve"> T181 (H=8, L=30)</w:t>
      </w:r>
    </w:p>
    <w:p w14:paraId="34E02A84" w14:textId="251D7D00" w:rsidR="00AC3357" w:rsidRDefault="00AC3357" w:rsidP="001B1953">
      <w:pPr>
        <w:pStyle w:val="NormalWeb"/>
        <w:jc w:val="both"/>
      </w:pPr>
      <w:r>
        <w:br/>
        <w:t xml:space="preserve">Годовой ряд демонстрирует доминирующий тренд при практически отсутствии сезонности. В этом случае ключевым фактором становится корректная экстраполяция тренда и устойчивость к единичным изломам траектории перед границей прогноза. </w:t>
      </w:r>
      <w:proofErr w:type="spellStart"/>
      <w:r>
        <w:t>Prophet</w:t>
      </w:r>
      <w:proofErr w:type="spellEnd"/>
      <w:r>
        <w:t xml:space="preserve"> и ARIMA-подходы могут давать более консервативные траектории (недооценка роста), тогда как гибридные решения при определённых настройках способны сильнее проталкивать тренд вперёд. Для годовых рядов особенно важно избегать систематического смещения прогноза относительно тестовой части.</w:t>
      </w:r>
    </w:p>
    <w:p w14:paraId="45851E3D" w14:textId="373C4911" w:rsidR="00DA3D52" w:rsidRDefault="00DA3D52" w:rsidP="001B1953">
      <w:pPr>
        <w:pStyle w:val="NormalWeb"/>
        <w:jc w:val="both"/>
      </w:pPr>
      <w:r w:rsidRPr="00DA3D52">
        <w:drawing>
          <wp:inline distT="0" distB="0" distL="0" distR="0" wp14:anchorId="1ECBEB64" wp14:editId="4B72C63D">
            <wp:extent cx="5940425" cy="2534920"/>
            <wp:effectExtent l="0" t="0" r="3175" b="5080"/>
            <wp:docPr id="14682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6621" name=""/>
                    <pic:cNvPicPr/>
                  </pic:nvPicPr>
                  <pic:blipFill>
                    <a:blip r:embed="rId35"/>
                    <a:stretch>
                      <a:fillRect/>
                    </a:stretch>
                  </pic:blipFill>
                  <pic:spPr>
                    <a:xfrm>
                      <a:off x="0" y="0"/>
                      <a:ext cx="5940425" cy="2534920"/>
                    </a:xfrm>
                    <a:prstGeom prst="rect">
                      <a:avLst/>
                    </a:prstGeom>
                  </pic:spPr>
                </pic:pic>
              </a:graphicData>
            </a:graphic>
          </wp:inline>
        </w:drawing>
      </w:r>
    </w:p>
    <w:p w14:paraId="16CBCC91" w14:textId="4DC020ED" w:rsidR="00AC3357" w:rsidRPr="00DA3D52" w:rsidRDefault="00AC3357" w:rsidP="001B1953">
      <w:pPr>
        <w:pStyle w:val="NormalWeb"/>
        <w:jc w:val="both"/>
        <w:rPr>
          <w:b/>
          <w:bCs/>
        </w:rPr>
      </w:pPr>
      <w:r w:rsidRPr="00DA3D52">
        <w:rPr>
          <w:rStyle w:val="Strong"/>
          <w:rFonts w:eastAsiaTheme="majorEastAsia"/>
          <w:b w:val="0"/>
          <w:bCs w:val="0"/>
        </w:rPr>
        <w:t>Рисунок 2.3.3</w:t>
      </w:r>
      <w:r w:rsidR="00E87F82" w:rsidRPr="00DA3D52">
        <w:rPr>
          <w:rStyle w:val="Strong"/>
          <w:rFonts w:eastAsiaTheme="majorEastAsia"/>
          <w:b w:val="0"/>
          <w:bCs w:val="0"/>
        </w:rPr>
        <w:t xml:space="preserve">. </w:t>
      </w:r>
      <w:r w:rsidRPr="00DA3D52">
        <w:rPr>
          <w:rStyle w:val="Strong"/>
          <w:rFonts w:eastAsiaTheme="majorEastAsia"/>
          <w:b w:val="0"/>
          <w:bCs w:val="0"/>
        </w:rPr>
        <w:t xml:space="preserve">Прогнозы моделей на M3 </w:t>
      </w:r>
      <w:proofErr w:type="spellStart"/>
      <w:r w:rsidRPr="00DA3D52">
        <w:rPr>
          <w:rStyle w:val="Strong"/>
          <w:rFonts w:eastAsiaTheme="majorEastAsia"/>
          <w:b w:val="0"/>
          <w:bCs w:val="0"/>
        </w:rPr>
        <w:t>Yearly</w:t>
      </w:r>
      <w:proofErr w:type="spellEnd"/>
      <w:r w:rsidRPr="00DA3D52">
        <w:rPr>
          <w:rStyle w:val="Strong"/>
          <w:rFonts w:eastAsiaTheme="majorEastAsia"/>
          <w:b w:val="0"/>
          <w:bCs w:val="0"/>
        </w:rPr>
        <w:t xml:space="preserve"> T170 (H=6, L=30)</w:t>
      </w:r>
    </w:p>
    <w:p w14:paraId="23739C83" w14:textId="398804E9" w:rsidR="00AC3357" w:rsidRDefault="00AC3357" w:rsidP="00AC3357"/>
    <w:p w14:paraId="25480C28" w14:textId="577E0029" w:rsidR="00AC3357" w:rsidRDefault="001B1953" w:rsidP="001B1953">
      <w:pPr>
        <w:pStyle w:val="Heading3"/>
      </w:pPr>
      <w:bookmarkStart w:id="28" w:name="_Toc217391093"/>
      <w:r>
        <w:t xml:space="preserve">2.3.4 </w:t>
      </w:r>
      <w:r w:rsidR="00AC3357">
        <w:t xml:space="preserve">Анализ разложения </w:t>
      </w:r>
      <w:proofErr w:type="spellStart"/>
      <w:r w:rsidR="00AC3357">
        <w:t>Helformer</w:t>
      </w:r>
      <w:proofErr w:type="spellEnd"/>
      <w:r w:rsidR="00AC3357">
        <w:t xml:space="preserve"> (роль базовой компоненты и остатка)</w:t>
      </w:r>
      <w:bookmarkEnd w:id="28"/>
    </w:p>
    <w:p w14:paraId="3722DDE6" w14:textId="16EF9548" w:rsidR="00DA3D52" w:rsidRDefault="00AC3357" w:rsidP="001B1953">
      <w:pPr>
        <w:pStyle w:val="NormalWeb"/>
        <w:jc w:val="both"/>
      </w:pPr>
      <w:r>
        <w:t xml:space="preserve">Дополнительно рассмотрим разложения, используемые в </w:t>
      </w:r>
      <w:proofErr w:type="spellStart"/>
      <w:r w:rsidRPr="00F52D41">
        <w:rPr>
          <w:i/>
          <w:iCs/>
        </w:rPr>
        <w:t>Helformer</w:t>
      </w:r>
      <w:proofErr w:type="spellEnd"/>
      <w:r>
        <w:t xml:space="preserve">, для тех же трёх рядов. На каждом графике показаны: исходный ряд и базовая </w:t>
      </w:r>
      <w:proofErr w:type="spellStart"/>
      <w:r w:rsidRPr="00F52D41">
        <w:rPr>
          <w:i/>
          <w:iCs/>
        </w:rPr>
        <w:t>Holt</w:t>
      </w:r>
      <w:r w:rsidR="00F52D41">
        <w:rPr>
          <w:i/>
          <w:iCs/>
        </w:rPr>
        <w:t>-</w:t>
      </w:r>
      <w:r w:rsidRPr="00F52D41">
        <w:rPr>
          <w:i/>
          <w:iCs/>
        </w:rPr>
        <w:t>Winters</w:t>
      </w:r>
      <w:proofErr w:type="spellEnd"/>
      <w:r>
        <w:t xml:space="preserve"> аппроксимация, оценка </w:t>
      </w:r>
      <w:proofErr w:type="spellStart"/>
      <w:r>
        <w:t>трендоподобной</w:t>
      </w:r>
      <w:proofErr w:type="spellEnd"/>
      <w:r>
        <w:t xml:space="preserve"> компоненты, сезонная компонента (если применима), а также остаток, который затем поступает в нейросетевой блок.</w:t>
      </w:r>
    </w:p>
    <w:p w14:paraId="258B280B" w14:textId="3789A8F0" w:rsidR="00AC3357" w:rsidRDefault="00AC3357" w:rsidP="001B1953">
      <w:pPr>
        <w:pStyle w:val="NormalWeb"/>
        <w:jc w:val="both"/>
      </w:pPr>
      <w:r w:rsidRPr="00F52D41">
        <w:rPr>
          <w:lang w:val="ru-RU"/>
        </w:rPr>
        <w:lastRenderedPageBreak/>
        <w:br/>
      </w:r>
      <w:r>
        <w:t xml:space="preserve">Сезонная компонента имеет стабильный период (12) и выраженную амплитуду, а </w:t>
      </w:r>
      <w:proofErr w:type="spellStart"/>
      <w:r>
        <w:t>трендоподобная</w:t>
      </w:r>
      <w:proofErr w:type="spellEnd"/>
      <w:r>
        <w:t xml:space="preserve"> часть отражает долгосрочное снижение уровня ряда. Остаток в целом колеблется вокруг единицы, но содержит всплески, которые базовая модель сглаживания не объясняет полностью </w:t>
      </w:r>
      <w:r w:rsidR="00E87F82">
        <w:t>-</w:t>
      </w:r>
      <w:r>
        <w:t xml:space="preserve"> именно эта часть является целью для нейросетевой корректировки.</w:t>
      </w:r>
    </w:p>
    <w:p w14:paraId="567675C1" w14:textId="77777777" w:rsidR="00DA3D52" w:rsidRDefault="00DA3D52" w:rsidP="001B1953">
      <w:pPr>
        <w:pStyle w:val="NormalWeb"/>
        <w:jc w:val="both"/>
      </w:pPr>
    </w:p>
    <w:p w14:paraId="325C8058" w14:textId="71C00B6D" w:rsidR="00DA3D52" w:rsidRDefault="00DA3D52" w:rsidP="001B1953">
      <w:pPr>
        <w:pStyle w:val="NormalWeb"/>
        <w:jc w:val="both"/>
      </w:pPr>
      <w:r w:rsidRPr="00DA3D52">
        <w:drawing>
          <wp:inline distT="0" distB="0" distL="0" distR="0" wp14:anchorId="6F83454A" wp14:editId="352A396F">
            <wp:extent cx="5940425" cy="4408805"/>
            <wp:effectExtent l="0" t="0" r="3175" b="0"/>
            <wp:docPr id="45662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24937" name=""/>
                    <pic:cNvPicPr/>
                  </pic:nvPicPr>
                  <pic:blipFill>
                    <a:blip r:embed="rId36"/>
                    <a:stretch>
                      <a:fillRect/>
                    </a:stretch>
                  </pic:blipFill>
                  <pic:spPr>
                    <a:xfrm>
                      <a:off x="0" y="0"/>
                      <a:ext cx="5940425" cy="4408805"/>
                    </a:xfrm>
                    <a:prstGeom prst="rect">
                      <a:avLst/>
                    </a:prstGeom>
                  </pic:spPr>
                </pic:pic>
              </a:graphicData>
            </a:graphic>
          </wp:inline>
        </w:drawing>
      </w:r>
    </w:p>
    <w:p w14:paraId="0B546773" w14:textId="77777777" w:rsidR="00C614BC" w:rsidRDefault="00AC3357" w:rsidP="001B1953">
      <w:pPr>
        <w:pStyle w:val="NormalWeb"/>
        <w:jc w:val="both"/>
        <w:rPr>
          <w:rStyle w:val="Strong"/>
          <w:rFonts w:eastAsiaTheme="majorEastAsia"/>
          <w:b w:val="0"/>
          <w:bCs w:val="0"/>
        </w:rPr>
      </w:pPr>
      <w:r w:rsidRPr="00DA3D52">
        <w:rPr>
          <w:rStyle w:val="Strong"/>
          <w:rFonts w:eastAsiaTheme="majorEastAsia"/>
          <w:b w:val="0"/>
          <w:bCs w:val="0"/>
        </w:rPr>
        <w:t>Рисунок</w:t>
      </w:r>
      <w:r w:rsidRPr="00F52D41">
        <w:rPr>
          <w:rStyle w:val="Strong"/>
          <w:rFonts w:eastAsiaTheme="majorEastAsia"/>
          <w:b w:val="0"/>
          <w:bCs w:val="0"/>
          <w:lang w:val="ru-RU"/>
        </w:rPr>
        <w:t xml:space="preserve"> 2.3.4</w:t>
      </w:r>
      <w:r w:rsidR="00F52D41">
        <w:rPr>
          <w:rStyle w:val="Strong"/>
          <w:rFonts w:eastAsiaTheme="majorEastAsia"/>
          <w:b w:val="0"/>
          <w:bCs w:val="0"/>
        </w:rPr>
        <w:t>.</w:t>
      </w:r>
      <w:r w:rsidRPr="00F52D41">
        <w:rPr>
          <w:rStyle w:val="Strong"/>
          <w:rFonts w:eastAsiaTheme="majorEastAsia"/>
          <w:b w:val="0"/>
          <w:bCs w:val="0"/>
          <w:lang w:val="ru-RU"/>
        </w:rPr>
        <w:t xml:space="preserve"> </w:t>
      </w:r>
      <w:r w:rsidRPr="00DA3D52">
        <w:rPr>
          <w:rStyle w:val="Strong"/>
          <w:rFonts w:eastAsiaTheme="majorEastAsia"/>
          <w:b w:val="0"/>
          <w:bCs w:val="0"/>
        </w:rPr>
        <w:t>Разложение</w:t>
      </w:r>
      <w:r w:rsidRPr="00F52D41">
        <w:rPr>
          <w:rStyle w:val="Strong"/>
          <w:rFonts w:eastAsiaTheme="majorEastAsia"/>
          <w:b w:val="0"/>
          <w:bCs w:val="0"/>
          <w:lang w:val="ru-RU"/>
        </w:rPr>
        <w:t xml:space="preserve"> </w:t>
      </w:r>
      <w:proofErr w:type="spellStart"/>
      <w:r w:rsidRPr="00F52D41">
        <w:rPr>
          <w:rStyle w:val="Strong"/>
          <w:rFonts w:eastAsiaTheme="majorEastAsia"/>
          <w:b w:val="0"/>
          <w:bCs w:val="0"/>
          <w:i/>
          <w:iCs/>
        </w:rPr>
        <w:t>Helformer</w:t>
      </w:r>
      <w:proofErr w:type="spellEnd"/>
      <w:r w:rsidRPr="00F52D41">
        <w:rPr>
          <w:rStyle w:val="Strong"/>
          <w:rFonts w:eastAsiaTheme="majorEastAsia"/>
          <w:b w:val="0"/>
          <w:bCs w:val="0"/>
          <w:lang w:val="ru-RU"/>
        </w:rPr>
        <w:t xml:space="preserve"> </w:t>
      </w:r>
      <w:r w:rsidRPr="00DA3D52">
        <w:rPr>
          <w:rStyle w:val="Strong"/>
          <w:rFonts w:eastAsiaTheme="majorEastAsia"/>
          <w:b w:val="0"/>
          <w:bCs w:val="0"/>
        </w:rPr>
        <w:t>для</w:t>
      </w:r>
      <w:r w:rsidRPr="00F52D41">
        <w:rPr>
          <w:rStyle w:val="Strong"/>
          <w:rFonts w:eastAsiaTheme="majorEastAsia"/>
          <w:b w:val="0"/>
          <w:bCs w:val="0"/>
          <w:lang w:val="ru-RU"/>
        </w:rPr>
        <w:t xml:space="preserve"> </w:t>
      </w:r>
      <w:r w:rsidRPr="00DA3D52">
        <w:rPr>
          <w:rStyle w:val="Strong"/>
          <w:rFonts w:eastAsiaTheme="majorEastAsia"/>
          <w:b w:val="0"/>
          <w:bCs w:val="0"/>
        </w:rPr>
        <w:t>M</w:t>
      </w:r>
      <w:r w:rsidRPr="00F52D41">
        <w:rPr>
          <w:rStyle w:val="Strong"/>
          <w:rFonts w:eastAsiaTheme="majorEastAsia"/>
          <w:b w:val="0"/>
          <w:bCs w:val="0"/>
          <w:lang w:val="ru-RU"/>
        </w:rPr>
        <w:t xml:space="preserve">3 </w:t>
      </w:r>
      <w:r w:rsidRPr="00DA3D52">
        <w:rPr>
          <w:rStyle w:val="Strong"/>
          <w:rFonts w:eastAsiaTheme="majorEastAsia"/>
          <w:b w:val="0"/>
          <w:bCs w:val="0"/>
        </w:rPr>
        <w:t>Monthly</w:t>
      </w:r>
      <w:r w:rsidRPr="00F52D41">
        <w:rPr>
          <w:rStyle w:val="Strong"/>
          <w:rFonts w:eastAsiaTheme="majorEastAsia"/>
          <w:b w:val="0"/>
          <w:bCs w:val="0"/>
          <w:lang w:val="ru-RU"/>
        </w:rPr>
        <w:t xml:space="preserve"> </w:t>
      </w:r>
      <w:r w:rsidRPr="00DA3D52">
        <w:rPr>
          <w:rStyle w:val="Strong"/>
          <w:rFonts w:eastAsiaTheme="majorEastAsia"/>
          <w:b w:val="0"/>
          <w:bCs w:val="0"/>
        </w:rPr>
        <w:t>T</w:t>
      </w:r>
      <w:r w:rsidRPr="00F52D41">
        <w:rPr>
          <w:rStyle w:val="Strong"/>
          <w:rFonts w:eastAsiaTheme="majorEastAsia"/>
          <w:b w:val="0"/>
          <w:bCs w:val="0"/>
          <w:lang w:val="ru-RU"/>
        </w:rPr>
        <w:t>378</w:t>
      </w:r>
    </w:p>
    <w:p w14:paraId="75053E2E" w14:textId="77777777" w:rsidR="00C614BC" w:rsidRDefault="00C614BC">
      <w:pPr>
        <w:rPr>
          <w:rStyle w:val="Strong"/>
          <w:rFonts w:eastAsiaTheme="majorEastAsia"/>
          <w:b w:val="0"/>
          <w:bCs w:val="0"/>
          <w:lang w:eastAsia="ru-RU"/>
        </w:rPr>
      </w:pPr>
      <w:r>
        <w:rPr>
          <w:rStyle w:val="Strong"/>
          <w:rFonts w:eastAsiaTheme="majorEastAsia"/>
          <w:b w:val="0"/>
          <w:bCs w:val="0"/>
        </w:rPr>
        <w:br w:type="page"/>
      </w:r>
    </w:p>
    <w:p w14:paraId="20278731" w14:textId="40115C0D" w:rsidR="00AC3357" w:rsidRPr="00C614BC" w:rsidRDefault="00AC3357" w:rsidP="001B1953">
      <w:pPr>
        <w:pStyle w:val="NormalWeb"/>
        <w:jc w:val="both"/>
        <w:rPr>
          <w:rFonts w:eastAsiaTheme="majorEastAsia"/>
        </w:rPr>
      </w:pPr>
      <w:r w:rsidRPr="00F52D41">
        <w:rPr>
          <w:lang w:val="ru-RU"/>
        </w:rPr>
        <w:lastRenderedPageBreak/>
        <w:br/>
      </w:r>
      <w:r>
        <w:t xml:space="preserve">Для квартального ряда сезонность выражена слабее, но остаётся регулярной (период 4). Базовая </w:t>
      </w:r>
      <w:proofErr w:type="spellStart"/>
      <w:r>
        <w:t>Holt</w:t>
      </w:r>
      <w:proofErr w:type="spellEnd"/>
      <w:r>
        <w:t>–</w:t>
      </w:r>
      <w:proofErr w:type="spellStart"/>
      <w:r>
        <w:t>Winters</w:t>
      </w:r>
      <w:proofErr w:type="spellEnd"/>
      <w:r>
        <w:t xml:space="preserve"> компонента хорошо описывает основную структуру, а остаток остаётся умеренным по амплитуде. В таких условиях </w:t>
      </w:r>
      <w:proofErr w:type="spellStart"/>
      <w:r>
        <w:t>Helformer</w:t>
      </w:r>
      <w:proofErr w:type="spellEnd"/>
      <w:r>
        <w:t xml:space="preserve"> обычно не перестраивает прогноз целиком, а вносит небольшую поправку поверх сильной статистической базы.</w:t>
      </w:r>
    </w:p>
    <w:p w14:paraId="47613EF0" w14:textId="066DA0BE" w:rsidR="00DA3D52" w:rsidRDefault="00DA3D52" w:rsidP="001B1953">
      <w:pPr>
        <w:pStyle w:val="NormalWeb"/>
        <w:jc w:val="both"/>
      </w:pPr>
      <w:r w:rsidRPr="00DA3D52">
        <w:drawing>
          <wp:inline distT="0" distB="0" distL="0" distR="0" wp14:anchorId="36BC5950" wp14:editId="2D2B7882">
            <wp:extent cx="5940425" cy="4408805"/>
            <wp:effectExtent l="0" t="0" r="3175" b="0"/>
            <wp:docPr id="66387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73494" name=""/>
                    <pic:cNvPicPr/>
                  </pic:nvPicPr>
                  <pic:blipFill>
                    <a:blip r:embed="rId37"/>
                    <a:stretch>
                      <a:fillRect/>
                    </a:stretch>
                  </pic:blipFill>
                  <pic:spPr>
                    <a:xfrm>
                      <a:off x="0" y="0"/>
                      <a:ext cx="5940425" cy="4408805"/>
                    </a:xfrm>
                    <a:prstGeom prst="rect">
                      <a:avLst/>
                    </a:prstGeom>
                  </pic:spPr>
                </pic:pic>
              </a:graphicData>
            </a:graphic>
          </wp:inline>
        </w:drawing>
      </w:r>
    </w:p>
    <w:p w14:paraId="7CBEEED3" w14:textId="77777777" w:rsidR="00C614BC" w:rsidRPr="00C614BC" w:rsidRDefault="00AC3357" w:rsidP="001B1953">
      <w:pPr>
        <w:pStyle w:val="NormalWeb"/>
        <w:jc w:val="both"/>
        <w:rPr>
          <w:b/>
          <w:bCs/>
        </w:rPr>
      </w:pPr>
      <w:r w:rsidRPr="00DA3D52">
        <w:rPr>
          <w:rStyle w:val="Strong"/>
          <w:rFonts w:eastAsiaTheme="majorEastAsia"/>
          <w:b w:val="0"/>
          <w:bCs w:val="0"/>
        </w:rPr>
        <w:t>Рисунок</w:t>
      </w:r>
      <w:r w:rsidRPr="00C614BC">
        <w:rPr>
          <w:rStyle w:val="Strong"/>
          <w:rFonts w:eastAsiaTheme="majorEastAsia"/>
          <w:b w:val="0"/>
          <w:bCs w:val="0"/>
          <w:lang w:val="ru-RU"/>
        </w:rPr>
        <w:t xml:space="preserve"> 2.3.5</w:t>
      </w:r>
      <w:r w:rsidR="00F52D41">
        <w:rPr>
          <w:rStyle w:val="Strong"/>
          <w:rFonts w:eastAsiaTheme="majorEastAsia"/>
          <w:b w:val="0"/>
          <w:bCs w:val="0"/>
        </w:rPr>
        <w:t>.</w:t>
      </w:r>
      <w:r w:rsidRPr="00C614BC">
        <w:rPr>
          <w:rStyle w:val="Strong"/>
          <w:rFonts w:eastAsiaTheme="majorEastAsia"/>
          <w:b w:val="0"/>
          <w:bCs w:val="0"/>
          <w:lang w:val="ru-RU"/>
        </w:rPr>
        <w:t xml:space="preserve"> </w:t>
      </w:r>
      <w:r w:rsidRPr="00DA3D52">
        <w:rPr>
          <w:rStyle w:val="Strong"/>
          <w:rFonts w:eastAsiaTheme="majorEastAsia"/>
          <w:b w:val="0"/>
          <w:bCs w:val="0"/>
        </w:rPr>
        <w:t>Разложение</w:t>
      </w:r>
      <w:r w:rsidRPr="00C614BC">
        <w:rPr>
          <w:rStyle w:val="Strong"/>
          <w:rFonts w:eastAsiaTheme="majorEastAsia"/>
          <w:b w:val="0"/>
          <w:bCs w:val="0"/>
        </w:rPr>
        <w:t xml:space="preserve"> </w:t>
      </w:r>
      <w:proofErr w:type="spellStart"/>
      <w:r w:rsidRPr="00F52D41">
        <w:rPr>
          <w:rStyle w:val="Strong"/>
          <w:rFonts w:eastAsiaTheme="majorEastAsia"/>
          <w:b w:val="0"/>
          <w:bCs w:val="0"/>
          <w:i/>
          <w:iCs/>
        </w:rPr>
        <w:t>Helformer</w:t>
      </w:r>
      <w:proofErr w:type="spellEnd"/>
      <w:r w:rsidRPr="00C614BC">
        <w:rPr>
          <w:rStyle w:val="Strong"/>
          <w:rFonts w:eastAsiaTheme="majorEastAsia"/>
          <w:b w:val="0"/>
          <w:bCs w:val="0"/>
        </w:rPr>
        <w:t xml:space="preserve"> </w:t>
      </w:r>
      <w:r w:rsidRPr="00DA3D52">
        <w:rPr>
          <w:rStyle w:val="Strong"/>
          <w:rFonts w:eastAsiaTheme="majorEastAsia"/>
          <w:b w:val="0"/>
          <w:bCs w:val="0"/>
        </w:rPr>
        <w:t>для</w:t>
      </w:r>
      <w:r w:rsidRPr="00C614BC">
        <w:rPr>
          <w:rStyle w:val="Strong"/>
          <w:rFonts w:eastAsiaTheme="majorEastAsia"/>
          <w:b w:val="0"/>
          <w:bCs w:val="0"/>
        </w:rPr>
        <w:t xml:space="preserve"> </w:t>
      </w:r>
      <w:r w:rsidRPr="00DA3D52">
        <w:rPr>
          <w:rStyle w:val="Strong"/>
          <w:rFonts w:eastAsiaTheme="majorEastAsia"/>
          <w:b w:val="0"/>
          <w:bCs w:val="0"/>
        </w:rPr>
        <w:t>M</w:t>
      </w:r>
      <w:r w:rsidRPr="00C614BC">
        <w:rPr>
          <w:rStyle w:val="Strong"/>
          <w:rFonts w:eastAsiaTheme="majorEastAsia"/>
          <w:b w:val="0"/>
          <w:bCs w:val="0"/>
        </w:rPr>
        <w:t xml:space="preserve">3 </w:t>
      </w:r>
      <w:r w:rsidRPr="00DA3D52">
        <w:rPr>
          <w:rStyle w:val="Strong"/>
          <w:rFonts w:eastAsiaTheme="majorEastAsia"/>
          <w:b w:val="0"/>
          <w:bCs w:val="0"/>
        </w:rPr>
        <w:t>Quarterly</w:t>
      </w:r>
      <w:r w:rsidRPr="00C614BC">
        <w:rPr>
          <w:rStyle w:val="Strong"/>
          <w:rFonts w:eastAsiaTheme="majorEastAsia"/>
          <w:b w:val="0"/>
          <w:bCs w:val="0"/>
        </w:rPr>
        <w:t xml:space="preserve"> </w:t>
      </w:r>
      <w:r w:rsidRPr="00DA3D52">
        <w:rPr>
          <w:rStyle w:val="Strong"/>
          <w:rFonts w:eastAsiaTheme="majorEastAsia"/>
          <w:b w:val="0"/>
          <w:bCs w:val="0"/>
        </w:rPr>
        <w:t>T</w:t>
      </w:r>
      <w:r w:rsidRPr="00C614BC">
        <w:rPr>
          <w:rStyle w:val="Strong"/>
          <w:rFonts w:eastAsiaTheme="majorEastAsia"/>
          <w:b w:val="0"/>
          <w:bCs w:val="0"/>
        </w:rPr>
        <w:t>181</w:t>
      </w:r>
    </w:p>
    <w:p w14:paraId="0FCFB144" w14:textId="77777777" w:rsidR="00C614BC" w:rsidRPr="00C614BC" w:rsidRDefault="00C614BC">
      <w:pPr>
        <w:rPr>
          <w:b/>
          <w:bCs/>
          <w:lang w:eastAsia="ru-RU"/>
        </w:rPr>
      </w:pPr>
      <w:r w:rsidRPr="00C614BC">
        <w:rPr>
          <w:b/>
          <w:bCs/>
        </w:rPr>
        <w:br w:type="page"/>
      </w:r>
    </w:p>
    <w:p w14:paraId="128D09C5" w14:textId="43DCFC81" w:rsidR="00AC3357" w:rsidRPr="00C614BC" w:rsidRDefault="00AC3357" w:rsidP="001B1953">
      <w:pPr>
        <w:pStyle w:val="NormalWeb"/>
        <w:jc w:val="both"/>
        <w:rPr>
          <w:b/>
          <w:bCs/>
        </w:rPr>
      </w:pPr>
      <w:r>
        <w:lastRenderedPageBreak/>
        <w:t xml:space="preserve">Для годового ряда сезонная компонента отсутствует, а динамика определяется трендом. В разложении видно, что базовая модель даёт основную траекторию роста, а остаток отражает нерегулярные отклонения относительно тренда. Это объясняет, почему на </w:t>
      </w:r>
      <w:proofErr w:type="spellStart"/>
      <w:r>
        <w:t>Yearly</w:t>
      </w:r>
      <w:proofErr w:type="spellEnd"/>
      <w:r>
        <w:t>-сериях итоговое качество сильнее зависит от устойчивости оценивания тренда и корректности работы с последними наблюдениями перед границей прогноза.</w:t>
      </w:r>
    </w:p>
    <w:p w14:paraId="52D02457" w14:textId="693C3700" w:rsidR="00DA3D52" w:rsidRDefault="00DA3D52" w:rsidP="001B1953">
      <w:pPr>
        <w:pStyle w:val="NormalWeb"/>
        <w:jc w:val="both"/>
      </w:pPr>
      <w:r w:rsidRPr="00DA3D52">
        <w:drawing>
          <wp:inline distT="0" distB="0" distL="0" distR="0" wp14:anchorId="4616F07D" wp14:editId="21555487">
            <wp:extent cx="5940425" cy="4408805"/>
            <wp:effectExtent l="0" t="0" r="3175" b="0"/>
            <wp:docPr id="28181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10979" name=""/>
                    <pic:cNvPicPr/>
                  </pic:nvPicPr>
                  <pic:blipFill>
                    <a:blip r:embed="rId38"/>
                    <a:stretch>
                      <a:fillRect/>
                    </a:stretch>
                  </pic:blipFill>
                  <pic:spPr>
                    <a:xfrm>
                      <a:off x="0" y="0"/>
                      <a:ext cx="5940425" cy="4408805"/>
                    </a:xfrm>
                    <a:prstGeom prst="rect">
                      <a:avLst/>
                    </a:prstGeom>
                  </pic:spPr>
                </pic:pic>
              </a:graphicData>
            </a:graphic>
          </wp:inline>
        </w:drawing>
      </w:r>
    </w:p>
    <w:p w14:paraId="47BC7B6B" w14:textId="0A635693" w:rsidR="00AC3357" w:rsidRPr="00DA3D52" w:rsidRDefault="00AC3357" w:rsidP="001B1953">
      <w:pPr>
        <w:pStyle w:val="NormalWeb"/>
        <w:jc w:val="both"/>
        <w:rPr>
          <w:b/>
          <w:bCs/>
          <w:lang w:val="ru-RU"/>
        </w:rPr>
      </w:pPr>
      <w:r w:rsidRPr="00DA3D52">
        <w:rPr>
          <w:rStyle w:val="Strong"/>
          <w:rFonts w:eastAsiaTheme="majorEastAsia"/>
          <w:b w:val="0"/>
          <w:bCs w:val="0"/>
        </w:rPr>
        <w:t>Рисунок</w:t>
      </w:r>
      <w:r w:rsidRPr="00F52D41">
        <w:rPr>
          <w:rStyle w:val="Strong"/>
          <w:rFonts w:eastAsiaTheme="majorEastAsia"/>
          <w:b w:val="0"/>
          <w:bCs w:val="0"/>
          <w:lang w:val="ru-RU"/>
        </w:rPr>
        <w:t xml:space="preserve"> 2.3.6</w:t>
      </w:r>
      <w:r w:rsidR="00F52D41">
        <w:rPr>
          <w:rStyle w:val="Strong"/>
          <w:rFonts w:eastAsiaTheme="majorEastAsia"/>
          <w:b w:val="0"/>
          <w:bCs w:val="0"/>
        </w:rPr>
        <w:t>.</w:t>
      </w:r>
      <w:r w:rsidRPr="00F52D41">
        <w:rPr>
          <w:rStyle w:val="Strong"/>
          <w:rFonts w:eastAsiaTheme="majorEastAsia"/>
          <w:b w:val="0"/>
          <w:bCs w:val="0"/>
          <w:lang w:val="ru-RU"/>
        </w:rPr>
        <w:t xml:space="preserve"> </w:t>
      </w:r>
      <w:r w:rsidRPr="00DA3D52">
        <w:rPr>
          <w:rStyle w:val="Strong"/>
          <w:rFonts w:eastAsiaTheme="majorEastAsia"/>
          <w:b w:val="0"/>
          <w:bCs w:val="0"/>
        </w:rPr>
        <w:t>Разложение</w:t>
      </w:r>
      <w:r w:rsidRPr="00F52D41">
        <w:rPr>
          <w:rStyle w:val="Strong"/>
          <w:rFonts w:eastAsiaTheme="majorEastAsia"/>
          <w:b w:val="0"/>
          <w:bCs w:val="0"/>
          <w:lang w:val="ru-RU"/>
        </w:rPr>
        <w:t xml:space="preserve"> </w:t>
      </w:r>
      <w:proofErr w:type="spellStart"/>
      <w:r w:rsidRPr="00F52D41">
        <w:rPr>
          <w:rStyle w:val="Strong"/>
          <w:rFonts w:eastAsiaTheme="majorEastAsia"/>
          <w:b w:val="0"/>
          <w:bCs w:val="0"/>
          <w:i/>
          <w:iCs/>
        </w:rPr>
        <w:t>Helformer</w:t>
      </w:r>
      <w:proofErr w:type="spellEnd"/>
      <w:r w:rsidRPr="00F52D41">
        <w:rPr>
          <w:rStyle w:val="Strong"/>
          <w:rFonts w:eastAsiaTheme="majorEastAsia"/>
          <w:b w:val="0"/>
          <w:bCs w:val="0"/>
          <w:lang w:val="ru-RU"/>
        </w:rPr>
        <w:t xml:space="preserve"> </w:t>
      </w:r>
      <w:r w:rsidRPr="00DA3D52">
        <w:rPr>
          <w:rStyle w:val="Strong"/>
          <w:rFonts w:eastAsiaTheme="majorEastAsia"/>
          <w:b w:val="0"/>
          <w:bCs w:val="0"/>
        </w:rPr>
        <w:t>для</w:t>
      </w:r>
      <w:r w:rsidRPr="00F52D41">
        <w:rPr>
          <w:rStyle w:val="Strong"/>
          <w:rFonts w:eastAsiaTheme="majorEastAsia"/>
          <w:b w:val="0"/>
          <w:bCs w:val="0"/>
          <w:lang w:val="ru-RU"/>
        </w:rPr>
        <w:t xml:space="preserve"> </w:t>
      </w:r>
      <w:r w:rsidRPr="00DA3D52">
        <w:rPr>
          <w:rStyle w:val="Strong"/>
          <w:rFonts w:eastAsiaTheme="majorEastAsia"/>
          <w:b w:val="0"/>
          <w:bCs w:val="0"/>
        </w:rPr>
        <w:t>M</w:t>
      </w:r>
      <w:r w:rsidRPr="00F52D41">
        <w:rPr>
          <w:rStyle w:val="Strong"/>
          <w:rFonts w:eastAsiaTheme="majorEastAsia"/>
          <w:b w:val="0"/>
          <w:bCs w:val="0"/>
          <w:lang w:val="ru-RU"/>
        </w:rPr>
        <w:t xml:space="preserve">3 </w:t>
      </w:r>
      <w:r w:rsidRPr="00DA3D52">
        <w:rPr>
          <w:rStyle w:val="Strong"/>
          <w:rFonts w:eastAsiaTheme="majorEastAsia"/>
          <w:b w:val="0"/>
          <w:bCs w:val="0"/>
        </w:rPr>
        <w:t>Yearly</w:t>
      </w:r>
      <w:r w:rsidRPr="00F52D41">
        <w:rPr>
          <w:rStyle w:val="Strong"/>
          <w:rFonts w:eastAsiaTheme="majorEastAsia"/>
          <w:b w:val="0"/>
          <w:bCs w:val="0"/>
          <w:lang w:val="ru-RU"/>
        </w:rPr>
        <w:t xml:space="preserve"> </w:t>
      </w:r>
      <w:r w:rsidRPr="00DA3D52">
        <w:rPr>
          <w:rStyle w:val="Strong"/>
          <w:rFonts w:eastAsiaTheme="majorEastAsia"/>
          <w:b w:val="0"/>
          <w:bCs w:val="0"/>
        </w:rPr>
        <w:t>T</w:t>
      </w:r>
      <w:r w:rsidRPr="00F52D41">
        <w:rPr>
          <w:rStyle w:val="Strong"/>
          <w:rFonts w:eastAsiaTheme="majorEastAsia"/>
          <w:b w:val="0"/>
          <w:bCs w:val="0"/>
          <w:lang w:val="ru-RU"/>
        </w:rPr>
        <w:t>170</w:t>
      </w:r>
    </w:p>
    <w:p w14:paraId="24D7A232" w14:textId="17D9082D" w:rsidR="00AC3357" w:rsidRPr="00F52D41" w:rsidRDefault="00AC3357" w:rsidP="00AC3357">
      <w:pPr>
        <w:rPr>
          <w:lang w:val="ru-RU"/>
        </w:rPr>
      </w:pPr>
    </w:p>
    <w:p w14:paraId="7F762855" w14:textId="1903956C" w:rsidR="00AC3357" w:rsidRDefault="001B1953" w:rsidP="001B1953">
      <w:pPr>
        <w:pStyle w:val="Heading3"/>
      </w:pPr>
      <w:bookmarkStart w:id="29" w:name="_Toc217391094"/>
      <w:r>
        <w:t xml:space="preserve">2.3.5 </w:t>
      </w:r>
      <w:r w:rsidR="00AC3357">
        <w:t>Вывод по эксперименту M3</w:t>
      </w:r>
      <w:bookmarkEnd w:id="29"/>
    </w:p>
    <w:p w14:paraId="5D85A430" w14:textId="6B8BAB59" w:rsidR="00A907F9" w:rsidRDefault="00C614BC" w:rsidP="000D2A5E">
      <w:pPr>
        <w:spacing w:before="100" w:beforeAutospacing="1" w:after="100" w:afterAutospacing="1"/>
        <w:jc w:val="both"/>
        <w:rPr>
          <w:rStyle w:val="HTMLCode"/>
          <w:rFonts w:ascii="Times New Roman" w:eastAsiaTheme="minorHAnsi" w:hAnsi="Times New Roman" w:cs="Times New Roman"/>
          <w:i/>
          <w:iCs/>
          <w:sz w:val="24"/>
          <w:szCs w:val="24"/>
        </w:rPr>
      </w:pPr>
      <w:r w:rsidRPr="00C614BC">
        <w:rPr>
          <w:lang w:eastAsia="ru-RU"/>
        </w:rPr>
        <w:t>Итог по эксперименту M3: на сезонных рядах (</w:t>
      </w:r>
      <w:proofErr w:type="spellStart"/>
      <w:r w:rsidRPr="00C614BC">
        <w:rPr>
          <w:i/>
          <w:iCs/>
          <w:lang w:eastAsia="ru-RU"/>
        </w:rPr>
        <w:t>Monthly</w:t>
      </w:r>
      <w:proofErr w:type="spellEnd"/>
      <w:r w:rsidRPr="00C614BC">
        <w:rPr>
          <w:i/>
          <w:iCs/>
          <w:lang w:eastAsia="ru-RU"/>
        </w:rPr>
        <w:t>/</w:t>
      </w:r>
      <w:proofErr w:type="spellStart"/>
      <w:r w:rsidRPr="00C614BC">
        <w:rPr>
          <w:i/>
          <w:iCs/>
          <w:lang w:eastAsia="ru-RU"/>
        </w:rPr>
        <w:t>Quarterly</w:t>
      </w:r>
      <w:proofErr w:type="spellEnd"/>
      <w:r w:rsidRPr="00C614BC">
        <w:rPr>
          <w:lang w:eastAsia="ru-RU"/>
        </w:rPr>
        <w:t xml:space="preserve">) </w:t>
      </w:r>
      <w:proofErr w:type="spellStart"/>
      <w:r w:rsidRPr="00C614BC">
        <w:rPr>
          <w:i/>
          <w:iCs/>
          <w:lang w:eastAsia="ru-RU"/>
        </w:rPr>
        <w:t>Helformer</w:t>
      </w:r>
      <w:proofErr w:type="spellEnd"/>
      <w:r w:rsidRPr="00C614BC">
        <w:rPr>
          <w:lang w:eastAsia="ru-RU"/>
        </w:rPr>
        <w:t xml:space="preserve"> демонстрирует сильную сторону именно в относительной точности (лучший </w:t>
      </w:r>
      <w:proofErr w:type="spellStart"/>
      <w:r w:rsidRPr="00C614BC">
        <w:rPr>
          <w:i/>
          <w:iCs/>
          <w:lang w:eastAsia="ru-RU"/>
        </w:rPr>
        <w:t>sMAPE</w:t>
      </w:r>
      <w:proofErr w:type="spellEnd"/>
      <w:r w:rsidRPr="00C614BC">
        <w:rPr>
          <w:lang w:eastAsia="ru-RU"/>
        </w:rPr>
        <w:t xml:space="preserve"> в обеих категориях), но его ключевой недостаток </w:t>
      </w:r>
      <w:r>
        <w:rPr>
          <w:lang w:eastAsia="ru-RU"/>
        </w:rPr>
        <w:t>-</w:t>
      </w:r>
      <w:r w:rsidRPr="00C614BC">
        <w:rPr>
          <w:lang w:eastAsia="ru-RU"/>
        </w:rPr>
        <w:t xml:space="preserve"> риск крупных абсолютных ошибок, наиболее явно проявляющийся на годовых рядах, что приводит к завышенным </w:t>
      </w:r>
      <w:r w:rsidRPr="00C614BC">
        <w:rPr>
          <w:i/>
          <w:iCs/>
          <w:lang w:eastAsia="ru-RU"/>
        </w:rPr>
        <w:t>RMSE/MSE</w:t>
      </w:r>
      <w:r w:rsidRPr="00C614BC">
        <w:rPr>
          <w:lang w:eastAsia="ru-RU"/>
        </w:rPr>
        <w:t xml:space="preserve"> и ухудшает </w:t>
      </w:r>
      <w:r>
        <w:rPr>
          <w:lang w:eastAsia="ru-RU"/>
        </w:rPr>
        <w:t xml:space="preserve">общий зачет </w:t>
      </w:r>
      <w:r w:rsidRPr="00C614BC">
        <w:rPr>
          <w:lang w:eastAsia="ru-RU"/>
        </w:rPr>
        <w:t xml:space="preserve">по абсолютным метрикам. Поэтому </w:t>
      </w:r>
      <w:proofErr w:type="spellStart"/>
      <w:r w:rsidRPr="00C614BC">
        <w:rPr>
          <w:i/>
          <w:iCs/>
          <w:lang w:eastAsia="ru-RU"/>
        </w:rPr>
        <w:t>Helformer</w:t>
      </w:r>
      <w:proofErr w:type="spellEnd"/>
      <w:r w:rsidRPr="00C614BC">
        <w:rPr>
          <w:lang w:eastAsia="ru-RU"/>
        </w:rPr>
        <w:t xml:space="preserve"> целесообразно рассматривать как метод, улучшающий форму прогноза (</w:t>
      </w:r>
      <w:proofErr w:type="spellStart"/>
      <w:r w:rsidRPr="00C614BC">
        <w:rPr>
          <w:i/>
          <w:iCs/>
          <w:lang w:eastAsia="ru-RU"/>
        </w:rPr>
        <w:t>sMAPE</w:t>
      </w:r>
      <w:proofErr w:type="spellEnd"/>
      <w:r w:rsidRPr="00C614BC">
        <w:rPr>
          <w:i/>
          <w:iCs/>
          <w:lang w:eastAsia="ru-RU"/>
        </w:rPr>
        <w:t>/MAPE</w:t>
      </w:r>
      <w:r w:rsidRPr="00C614BC">
        <w:rPr>
          <w:lang w:eastAsia="ru-RU"/>
        </w:rPr>
        <w:t>) на сезонных частотах, но требующий осторожности по устойчивости масштаба ошибки (</w:t>
      </w:r>
      <w:r w:rsidRPr="00C614BC">
        <w:rPr>
          <w:i/>
          <w:iCs/>
          <w:lang w:eastAsia="ru-RU"/>
        </w:rPr>
        <w:t>RMSE/MSE</w:t>
      </w:r>
      <w:r w:rsidRPr="00C614BC">
        <w:rPr>
          <w:lang w:eastAsia="ru-RU"/>
        </w:rPr>
        <w:t xml:space="preserve">), особенно на </w:t>
      </w:r>
      <w:proofErr w:type="spellStart"/>
      <w:r w:rsidRPr="00C614BC">
        <w:rPr>
          <w:i/>
          <w:iCs/>
          <w:lang w:eastAsia="ru-RU"/>
        </w:rPr>
        <w:t>Yearly</w:t>
      </w:r>
      <w:proofErr w:type="spellEnd"/>
      <w:r w:rsidRPr="00C614BC">
        <w:rPr>
          <w:lang w:eastAsia="ru-RU"/>
        </w:rPr>
        <w:t>-сериях.</w:t>
      </w:r>
    </w:p>
    <w:p w14:paraId="01B1F551" w14:textId="77777777" w:rsidR="00A907F9" w:rsidRDefault="00A907F9">
      <w:pPr>
        <w:rPr>
          <w:rStyle w:val="HTMLCode"/>
          <w:rFonts w:ascii="Times New Roman" w:eastAsiaTheme="minorHAnsi" w:hAnsi="Times New Roman" w:cs="Times New Roman"/>
          <w:i/>
          <w:iCs/>
          <w:sz w:val="24"/>
          <w:szCs w:val="24"/>
        </w:rPr>
      </w:pPr>
      <w:r>
        <w:rPr>
          <w:rStyle w:val="HTMLCode"/>
          <w:rFonts w:ascii="Times New Roman" w:eastAsiaTheme="minorHAnsi" w:hAnsi="Times New Roman" w:cs="Times New Roman"/>
          <w:i/>
          <w:iCs/>
          <w:sz w:val="24"/>
          <w:szCs w:val="24"/>
        </w:rPr>
        <w:br w:type="page"/>
      </w:r>
    </w:p>
    <w:p w14:paraId="1239259D" w14:textId="26DB5853" w:rsidR="00A907F9" w:rsidRPr="00A907F9" w:rsidRDefault="00A907F9" w:rsidP="003C3ACC">
      <w:pPr>
        <w:pStyle w:val="Heading2"/>
      </w:pPr>
      <w:bookmarkStart w:id="30" w:name="_Toc217391095"/>
      <w:r w:rsidRPr="00136055">
        <w:lastRenderedPageBreak/>
        <w:t>2.</w:t>
      </w:r>
      <w:r w:rsidRPr="00A907F9">
        <w:t>4</w:t>
      </w:r>
      <w:r w:rsidRPr="00136055">
        <w:t>. Тестирование моделей на наборе данных M</w:t>
      </w:r>
      <w:r w:rsidRPr="00A907F9">
        <w:t>4</w:t>
      </w:r>
      <w:bookmarkEnd w:id="30"/>
    </w:p>
    <w:p w14:paraId="3564BC25" w14:textId="77777777" w:rsidR="00A907F9" w:rsidRDefault="00A907F9" w:rsidP="00A907F9"/>
    <w:p w14:paraId="38231893" w14:textId="77777777" w:rsidR="00834054" w:rsidRPr="00834054" w:rsidRDefault="00834054" w:rsidP="00534597">
      <w:pPr>
        <w:spacing w:before="100" w:beforeAutospacing="1" w:after="100" w:afterAutospacing="1"/>
        <w:jc w:val="both"/>
        <w:rPr>
          <w:lang w:val="ru-RU"/>
        </w:rPr>
      </w:pPr>
      <w:r w:rsidRPr="00834054">
        <w:rPr>
          <w:lang w:val="ru-RU"/>
        </w:rPr>
        <w:t xml:space="preserve">Набор данных </w:t>
      </w:r>
      <w:r w:rsidRPr="00172852">
        <w:rPr>
          <w:i/>
          <w:iCs/>
        </w:rPr>
        <w:t>M</w:t>
      </w:r>
      <w:r w:rsidRPr="00172852">
        <w:rPr>
          <w:i/>
          <w:iCs/>
          <w:lang w:val="ru-RU"/>
        </w:rPr>
        <w:t>4</w:t>
      </w:r>
      <w:r w:rsidRPr="00834054">
        <w:rPr>
          <w:lang w:val="ru-RU"/>
        </w:rPr>
        <w:t xml:space="preserve"> используется для проверки методов прогнозирования на существенно более разнообразных рядах по сравнению с синтетикой и </w:t>
      </w:r>
      <w:r w:rsidRPr="00172852">
        <w:rPr>
          <w:i/>
          <w:iCs/>
        </w:rPr>
        <w:t>M</w:t>
      </w:r>
      <w:r w:rsidRPr="00172852">
        <w:rPr>
          <w:i/>
          <w:iCs/>
          <w:lang w:val="ru-RU"/>
        </w:rPr>
        <w:t>3</w:t>
      </w:r>
      <w:r w:rsidRPr="00834054">
        <w:rPr>
          <w:lang w:val="ru-RU"/>
        </w:rPr>
        <w:t xml:space="preserve">: в нём присутствуют разные масштабы значений, разные уровни шума, неоднородные тренды и сезонности, а также нерегулярные «переломы» динамики. Поэтому </w:t>
      </w:r>
      <w:r w:rsidRPr="00172852">
        <w:rPr>
          <w:i/>
          <w:iCs/>
        </w:rPr>
        <w:t>M</w:t>
      </w:r>
      <w:r w:rsidRPr="00172852">
        <w:rPr>
          <w:i/>
          <w:iCs/>
          <w:lang w:val="ru-RU"/>
        </w:rPr>
        <w:t>4</w:t>
      </w:r>
      <w:r w:rsidRPr="00834054">
        <w:rPr>
          <w:lang w:val="ru-RU"/>
        </w:rPr>
        <w:t xml:space="preserve"> удобно рассматривать как стресс-тест на устойчивость моделей и их способность переноситься на реальные данные.</w:t>
      </w:r>
    </w:p>
    <w:p w14:paraId="3572907A" w14:textId="77777777" w:rsidR="00834054" w:rsidRPr="00834054" w:rsidRDefault="00834054" w:rsidP="00172852">
      <w:pPr>
        <w:pStyle w:val="Heading3"/>
        <w:rPr>
          <w:lang w:val="ru-RU"/>
        </w:rPr>
      </w:pPr>
      <w:bookmarkStart w:id="31" w:name="_Toc217391096"/>
      <w:r w:rsidRPr="00834054">
        <w:rPr>
          <w:lang w:val="ru-RU"/>
        </w:rPr>
        <w:t>2.4.1. Протокол эксперимента</w:t>
      </w:r>
      <w:bookmarkEnd w:id="31"/>
    </w:p>
    <w:p w14:paraId="59DD343C" w14:textId="77777777" w:rsidR="00FC2C2D" w:rsidRPr="00FC2C2D" w:rsidRDefault="00FC2C2D" w:rsidP="00534597">
      <w:pPr>
        <w:pStyle w:val="NormalWeb"/>
        <w:jc w:val="both"/>
        <w:rPr>
          <w:lang w:val="ru-RU"/>
        </w:rPr>
      </w:pPr>
      <w:r w:rsidRPr="00FC2C2D">
        <w:rPr>
          <w:lang w:val="ru-RU"/>
        </w:rPr>
        <w:t xml:space="preserve">Тестирование проводилось по стандартной схеме </w:t>
      </w:r>
      <w:r w:rsidRPr="00FC2C2D">
        <w:rPr>
          <w:i/>
          <w:iCs/>
        </w:rPr>
        <w:t>M</w:t>
      </w:r>
      <w:r w:rsidRPr="00FC2C2D">
        <w:rPr>
          <w:i/>
          <w:iCs/>
          <w:lang w:val="ru-RU"/>
        </w:rPr>
        <w:t>4</w:t>
      </w:r>
      <w:r w:rsidRPr="00FC2C2D">
        <w:rPr>
          <w:lang w:val="ru-RU"/>
        </w:rPr>
        <w:t>: для каждого временного ряда последняя часть длины (</w:t>
      </w:r>
      <w:r w:rsidRPr="00FC2C2D">
        <w:rPr>
          <w:i/>
          <w:iCs/>
        </w:rPr>
        <w:t>H</w:t>
      </w:r>
      <w:r w:rsidRPr="00FC2C2D">
        <w:rPr>
          <w:lang w:val="ru-RU"/>
        </w:rPr>
        <w:t>) выделяется под тест, на оставшемся префиксе обучаются модели и строится прогноз на горизонт (</w:t>
      </w:r>
      <w:r w:rsidRPr="00FC2C2D">
        <w:rPr>
          <w:i/>
          <w:iCs/>
        </w:rPr>
        <w:t>H</w:t>
      </w:r>
      <w:r w:rsidRPr="00FC2C2D">
        <w:rPr>
          <w:lang w:val="ru-RU"/>
        </w:rPr>
        <w:t xml:space="preserve">). Горизонт выбирается по частоте данных (для </w:t>
      </w:r>
      <w:r w:rsidRPr="00FC2C2D">
        <w:rPr>
          <w:rStyle w:val="Strong"/>
          <w:rFonts w:eastAsiaTheme="majorEastAsia"/>
          <w:i/>
          <w:iCs/>
        </w:rPr>
        <w:t>quarterly</w:t>
      </w:r>
      <w:r w:rsidRPr="00FC2C2D">
        <w:rPr>
          <w:lang w:val="ru-RU"/>
        </w:rPr>
        <w:t xml:space="preserve"> в </w:t>
      </w:r>
      <w:r w:rsidRPr="00FC2C2D">
        <w:rPr>
          <w:i/>
          <w:iCs/>
        </w:rPr>
        <w:t>M</w:t>
      </w:r>
      <w:r w:rsidRPr="00FC2C2D">
        <w:rPr>
          <w:i/>
          <w:iCs/>
          <w:lang w:val="ru-RU"/>
        </w:rPr>
        <w:t>4</w:t>
      </w:r>
      <w:r w:rsidRPr="00FC2C2D">
        <w:rPr>
          <w:lang w:val="ru-RU"/>
        </w:rPr>
        <w:t xml:space="preserve"> используется (</w:t>
      </w:r>
      <w:r w:rsidRPr="00FC2C2D">
        <w:rPr>
          <w:i/>
          <w:iCs/>
        </w:rPr>
        <w:t>H</w:t>
      </w:r>
      <w:r w:rsidRPr="00FC2C2D">
        <w:rPr>
          <w:i/>
          <w:iCs/>
          <w:lang w:val="ru-RU"/>
        </w:rPr>
        <w:t>=8</w:t>
      </w:r>
      <w:r w:rsidRPr="00FC2C2D">
        <w:rPr>
          <w:lang w:val="ru-RU"/>
        </w:rPr>
        <w:t>)).</w:t>
      </w:r>
    </w:p>
    <w:p w14:paraId="1629C23C" w14:textId="77777777" w:rsidR="00FC2C2D" w:rsidRPr="00FC2C2D" w:rsidRDefault="00FC2C2D" w:rsidP="00534597">
      <w:pPr>
        <w:pStyle w:val="NormalWeb"/>
        <w:jc w:val="both"/>
        <w:rPr>
          <w:lang w:val="ru-RU"/>
        </w:rPr>
      </w:pPr>
      <w:r w:rsidRPr="00FC2C2D">
        <w:rPr>
          <w:lang w:val="ru-RU"/>
        </w:rPr>
        <w:t xml:space="preserve">Оценка качества выполнялась по метрикам </w:t>
      </w:r>
      <w:proofErr w:type="spellStart"/>
      <w:r w:rsidRPr="00FC2C2D">
        <w:rPr>
          <w:rStyle w:val="Strong"/>
          <w:rFonts w:eastAsiaTheme="majorEastAsia"/>
          <w:i/>
          <w:iCs/>
        </w:rPr>
        <w:t>sMAPE</w:t>
      </w:r>
      <w:proofErr w:type="spellEnd"/>
      <w:r w:rsidRPr="00FC2C2D">
        <w:rPr>
          <w:rStyle w:val="Strong"/>
          <w:rFonts w:eastAsiaTheme="majorEastAsia"/>
          <w:i/>
          <w:iCs/>
          <w:lang w:val="ru-RU"/>
        </w:rPr>
        <w:t xml:space="preserve">, </w:t>
      </w:r>
      <w:r w:rsidRPr="00FC2C2D">
        <w:rPr>
          <w:rStyle w:val="Strong"/>
          <w:rFonts w:eastAsiaTheme="majorEastAsia"/>
          <w:i/>
          <w:iCs/>
        </w:rPr>
        <w:t>MAPE</w:t>
      </w:r>
      <w:r w:rsidRPr="00FC2C2D">
        <w:rPr>
          <w:rStyle w:val="Strong"/>
          <w:rFonts w:eastAsiaTheme="majorEastAsia"/>
          <w:i/>
          <w:iCs/>
          <w:lang w:val="ru-RU"/>
        </w:rPr>
        <w:t xml:space="preserve">, </w:t>
      </w:r>
      <w:r w:rsidRPr="00FC2C2D">
        <w:rPr>
          <w:rStyle w:val="Strong"/>
          <w:rFonts w:eastAsiaTheme="majorEastAsia"/>
          <w:i/>
          <w:iCs/>
        </w:rPr>
        <w:t>RMSE</w:t>
      </w:r>
      <w:r w:rsidRPr="00FC2C2D">
        <w:rPr>
          <w:rStyle w:val="Strong"/>
          <w:rFonts w:eastAsiaTheme="majorEastAsia"/>
          <w:i/>
          <w:iCs/>
          <w:lang w:val="ru-RU"/>
        </w:rPr>
        <w:t xml:space="preserve">, </w:t>
      </w:r>
      <w:r w:rsidRPr="00FC2C2D">
        <w:rPr>
          <w:rStyle w:val="Strong"/>
          <w:rFonts w:eastAsiaTheme="majorEastAsia"/>
          <w:i/>
          <w:iCs/>
        </w:rPr>
        <w:t>MSE</w:t>
      </w:r>
      <w:r w:rsidRPr="00FC2C2D">
        <w:rPr>
          <w:i/>
          <w:iCs/>
          <w:lang w:val="ru-RU"/>
        </w:rPr>
        <w:t>,</w:t>
      </w:r>
      <w:r w:rsidRPr="00FC2C2D">
        <w:rPr>
          <w:lang w:val="ru-RU"/>
        </w:rPr>
        <w:t xml:space="preserve"> рассчитанным на тестовом отрезке. Далее метрики агрегировались усреднением по всем рядам рассматриваемой </w:t>
      </w:r>
      <w:proofErr w:type="spellStart"/>
      <w:r w:rsidRPr="00FC2C2D">
        <w:rPr>
          <w:lang w:val="ru-RU"/>
        </w:rPr>
        <w:t>подвыборки</w:t>
      </w:r>
      <w:proofErr w:type="spellEnd"/>
      <w:r w:rsidRPr="00FC2C2D">
        <w:rPr>
          <w:lang w:val="ru-RU"/>
        </w:rPr>
        <w:t>.</w:t>
      </w:r>
    </w:p>
    <w:p w14:paraId="58ABB3F2" w14:textId="230F7BE2" w:rsidR="00FC2C2D" w:rsidRPr="00FC2C2D" w:rsidRDefault="00FC2C2D" w:rsidP="00FC2C2D">
      <w:pPr>
        <w:pStyle w:val="NormalWeb"/>
        <w:rPr>
          <w:lang w:val="ru-RU"/>
        </w:rPr>
      </w:pPr>
    </w:p>
    <w:tbl>
      <w:tblPr>
        <w:tblStyle w:val="TableGrid"/>
        <w:tblW w:w="0" w:type="auto"/>
        <w:jc w:val="center"/>
        <w:tblLook w:val="04A0" w:firstRow="1" w:lastRow="0" w:firstColumn="1" w:lastColumn="0" w:noHBand="0" w:noVBand="1"/>
      </w:tblPr>
      <w:tblGrid>
        <w:gridCol w:w="1869"/>
        <w:gridCol w:w="1869"/>
        <w:gridCol w:w="1869"/>
        <w:gridCol w:w="1869"/>
        <w:gridCol w:w="1869"/>
      </w:tblGrid>
      <w:tr w:rsidR="00FC2C2D" w:rsidRPr="00FC2C2D" w14:paraId="023C2DC9" w14:textId="77777777" w:rsidTr="00FC2C2D">
        <w:trPr>
          <w:jc w:val="center"/>
        </w:trPr>
        <w:tc>
          <w:tcPr>
            <w:tcW w:w="1869" w:type="dxa"/>
          </w:tcPr>
          <w:p w14:paraId="2985408E" w14:textId="77777777" w:rsidR="00FC2C2D" w:rsidRPr="0081186A" w:rsidRDefault="00FC2C2D" w:rsidP="0081186A">
            <w:pPr>
              <w:pStyle w:val="NormalWeb"/>
              <w:jc w:val="center"/>
              <w:rPr>
                <w:b/>
                <w:bCs/>
                <w:i/>
                <w:iCs/>
                <w:lang w:val="ru-RU"/>
              </w:rPr>
            </w:pPr>
            <w:r w:rsidRPr="0081186A">
              <w:rPr>
                <w:b/>
                <w:bCs/>
                <w:i/>
                <w:iCs/>
                <w:lang w:val="ru-RU"/>
              </w:rPr>
              <w:t>Модель</w:t>
            </w:r>
          </w:p>
        </w:tc>
        <w:tc>
          <w:tcPr>
            <w:tcW w:w="1869" w:type="dxa"/>
          </w:tcPr>
          <w:p w14:paraId="780A6073" w14:textId="77777777" w:rsidR="00FC2C2D" w:rsidRPr="0081186A" w:rsidRDefault="00FC2C2D" w:rsidP="0081186A">
            <w:pPr>
              <w:pStyle w:val="NormalWeb"/>
              <w:jc w:val="center"/>
              <w:rPr>
                <w:b/>
                <w:bCs/>
                <w:i/>
                <w:iCs/>
                <w:lang w:val="ru-RU"/>
              </w:rPr>
            </w:pPr>
            <w:proofErr w:type="spellStart"/>
            <w:r w:rsidRPr="0081186A">
              <w:rPr>
                <w:b/>
                <w:bCs/>
                <w:i/>
                <w:iCs/>
              </w:rPr>
              <w:t>sMAPE</w:t>
            </w:r>
            <w:proofErr w:type="spellEnd"/>
          </w:p>
        </w:tc>
        <w:tc>
          <w:tcPr>
            <w:tcW w:w="1869" w:type="dxa"/>
          </w:tcPr>
          <w:p w14:paraId="412305F3" w14:textId="77777777" w:rsidR="00FC2C2D" w:rsidRPr="0081186A" w:rsidRDefault="00FC2C2D" w:rsidP="0081186A">
            <w:pPr>
              <w:pStyle w:val="NormalWeb"/>
              <w:jc w:val="center"/>
              <w:rPr>
                <w:b/>
                <w:bCs/>
                <w:i/>
                <w:iCs/>
                <w:lang w:val="ru-RU"/>
              </w:rPr>
            </w:pPr>
            <w:r w:rsidRPr="0081186A">
              <w:rPr>
                <w:b/>
                <w:bCs/>
                <w:i/>
                <w:iCs/>
              </w:rPr>
              <w:t>MAPE</w:t>
            </w:r>
          </w:p>
        </w:tc>
        <w:tc>
          <w:tcPr>
            <w:tcW w:w="1869" w:type="dxa"/>
          </w:tcPr>
          <w:p w14:paraId="77A823F3" w14:textId="77777777" w:rsidR="00FC2C2D" w:rsidRPr="0081186A" w:rsidRDefault="00FC2C2D" w:rsidP="0081186A">
            <w:pPr>
              <w:pStyle w:val="NormalWeb"/>
              <w:jc w:val="center"/>
              <w:rPr>
                <w:b/>
                <w:bCs/>
                <w:i/>
                <w:iCs/>
                <w:lang w:val="ru-RU"/>
              </w:rPr>
            </w:pPr>
            <w:r w:rsidRPr="0081186A">
              <w:rPr>
                <w:b/>
                <w:bCs/>
                <w:i/>
                <w:iCs/>
              </w:rPr>
              <w:t>RMSE</w:t>
            </w:r>
          </w:p>
        </w:tc>
        <w:tc>
          <w:tcPr>
            <w:tcW w:w="1869" w:type="dxa"/>
          </w:tcPr>
          <w:p w14:paraId="087817F8" w14:textId="77777777" w:rsidR="00FC2C2D" w:rsidRPr="0081186A" w:rsidRDefault="00FC2C2D" w:rsidP="0081186A">
            <w:pPr>
              <w:pStyle w:val="NormalWeb"/>
              <w:jc w:val="center"/>
              <w:rPr>
                <w:b/>
                <w:bCs/>
                <w:i/>
                <w:iCs/>
                <w:lang w:val="ru-RU"/>
              </w:rPr>
            </w:pPr>
            <w:r w:rsidRPr="0081186A">
              <w:rPr>
                <w:b/>
                <w:bCs/>
                <w:i/>
                <w:iCs/>
              </w:rPr>
              <w:t>MSE</w:t>
            </w:r>
          </w:p>
        </w:tc>
      </w:tr>
      <w:tr w:rsidR="00FC2C2D" w:rsidRPr="00FC2C2D" w14:paraId="465D4683" w14:textId="77777777" w:rsidTr="00FC2C2D">
        <w:trPr>
          <w:jc w:val="center"/>
        </w:trPr>
        <w:tc>
          <w:tcPr>
            <w:tcW w:w="1869" w:type="dxa"/>
          </w:tcPr>
          <w:p w14:paraId="59B51D55" w14:textId="77777777" w:rsidR="00FC2C2D" w:rsidRPr="0081186A" w:rsidRDefault="00FC2C2D" w:rsidP="0081186A">
            <w:pPr>
              <w:pStyle w:val="NormalWeb"/>
              <w:jc w:val="center"/>
              <w:rPr>
                <w:b/>
                <w:bCs/>
                <w:i/>
                <w:iCs/>
                <w:lang w:val="ru-RU"/>
              </w:rPr>
            </w:pPr>
            <w:r w:rsidRPr="0081186A">
              <w:rPr>
                <w:b/>
                <w:bCs/>
                <w:i/>
                <w:iCs/>
              </w:rPr>
              <w:t>Naive</w:t>
            </w:r>
          </w:p>
        </w:tc>
        <w:tc>
          <w:tcPr>
            <w:tcW w:w="1869" w:type="dxa"/>
          </w:tcPr>
          <w:p w14:paraId="14333142" w14:textId="77777777" w:rsidR="00FC2C2D" w:rsidRPr="00FC2C2D" w:rsidRDefault="00FC2C2D" w:rsidP="0081186A">
            <w:pPr>
              <w:pStyle w:val="NormalWeb"/>
              <w:jc w:val="center"/>
              <w:rPr>
                <w:lang w:val="ru-RU"/>
              </w:rPr>
            </w:pPr>
            <w:r w:rsidRPr="00FC2C2D">
              <w:rPr>
                <w:lang w:val="ru-RU"/>
              </w:rPr>
              <w:t>10.734017</w:t>
            </w:r>
          </w:p>
        </w:tc>
        <w:tc>
          <w:tcPr>
            <w:tcW w:w="1869" w:type="dxa"/>
          </w:tcPr>
          <w:p w14:paraId="0AF56043" w14:textId="77777777" w:rsidR="00FC2C2D" w:rsidRPr="00FC2C2D" w:rsidRDefault="00FC2C2D" w:rsidP="0081186A">
            <w:pPr>
              <w:pStyle w:val="NormalWeb"/>
              <w:jc w:val="center"/>
              <w:rPr>
                <w:lang w:val="ru-RU"/>
              </w:rPr>
            </w:pPr>
            <w:r w:rsidRPr="00FC2C2D">
              <w:rPr>
                <w:lang w:val="ru-RU"/>
              </w:rPr>
              <w:t>11.271954</w:t>
            </w:r>
          </w:p>
        </w:tc>
        <w:tc>
          <w:tcPr>
            <w:tcW w:w="1869" w:type="dxa"/>
          </w:tcPr>
          <w:p w14:paraId="027A8F0F" w14:textId="77777777" w:rsidR="00FC2C2D" w:rsidRPr="00FC2C2D" w:rsidRDefault="00FC2C2D" w:rsidP="0081186A">
            <w:pPr>
              <w:pStyle w:val="NormalWeb"/>
              <w:jc w:val="center"/>
              <w:rPr>
                <w:lang w:val="ru-RU"/>
              </w:rPr>
            </w:pPr>
            <w:r w:rsidRPr="00FC2C2D">
              <w:rPr>
                <w:lang w:val="ru-RU"/>
              </w:rPr>
              <w:t>203.474159</w:t>
            </w:r>
          </w:p>
        </w:tc>
        <w:tc>
          <w:tcPr>
            <w:tcW w:w="1869" w:type="dxa"/>
          </w:tcPr>
          <w:p w14:paraId="32CEE613" w14:textId="77777777" w:rsidR="00FC2C2D" w:rsidRPr="00FC2C2D" w:rsidRDefault="00FC2C2D" w:rsidP="0081186A">
            <w:pPr>
              <w:pStyle w:val="NormalWeb"/>
              <w:jc w:val="center"/>
              <w:rPr>
                <w:lang w:val="ru-RU"/>
              </w:rPr>
            </w:pPr>
            <w:r w:rsidRPr="00FC2C2D">
              <w:rPr>
                <w:lang w:val="ru-RU"/>
              </w:rPr>
              <w:t>49778.637658</w:t>
            </w:r>
          </w:p>
        </w:tc>
      </w:tr>
      <w:tr w:rsidR="00FC2C2D" w:rsidRPr="00FC2C2D" w14:paraId="321EC2F9" w14:textId="77777777" w:rsidTr="00FC2C2D">
        <w:trPr>
          <w:jc w:val="center"/>
        </w:trPr>
        <w:tc>
          <w:tcPr>
            <w:tcW w:w="1869" w:type="dxa"/>
          </w:tcPr>
          <w:p w14:paraId="0366F7BF" w14:textId="77777777" w:rsidR="00FC2C2D" w:rsidRPr="0081186A" w:rsidRDefault="00FC2C2D" w:rsidP="0081186A">
            <w:pPr>
              <w:pStyle w:val="NormalWeb"/>
              <w:jc w:val="center"/>
              <w:rPr>
                <w:b/>
                <w:bCs/>
                <w:i/>
                <w:iCs/>
                <w:lang w:val="ru-RU"/>
              </w:rPr>
            </w:pPr>
            <w:proofErr w:type="spellStart"/>
            <w:r w:rsidRPr="0081186A">
              <w:rPr>
                <w:b/>
                <w:bCs/>
                <w:i/>
                <w:iCs/>
              </w:rPr>
              <w:t>Helformer</w:t>
            </w:r>
            <w:proofErr w:type="spellEnd"/>
          </w:p>
        </w:tc>
        <w:tc>
          <w:tcPr>
            <w:tcW w:w="1869" w:type="dxa"/>
          </w:tcPr>
          <w:p w14:paraId="203AF9EF" w14:textId="77777777" w:rsidR="00FC2C2D" w:rsidRPr="00FC2C2D" w:rsidRDefault="00FC2C2D" w:rsidP="0081186A">
            <w:pPr>
              <w:pStyle w:val="NormalWeb"/>
              <w:jc w:val="center"/>
              <w:rPr>
                <w:lang w:val="ru-RU"/>
              </w:rPr>
            </w:pPr>
            <w:r w:rsidRPr="00FC2C2D">
              <w:rPr>
                <w:lang w:val="ru-RU"/>
              </w:rPr>
              <w:t>6.296734</w:t>
            </w:r>
          </w:p>
        </w:tc>
        <w:tc>
          <w:tcPr>
            <w:tcW w:w="1869" w:type="dxa"/>
          </w:tcPr>
          <w:p w14:paraId="11930B5C" w14:textId="77777777" w:rsidR="00FC2C2D" w:rsidRPr="00FC2C2D" w:rsidRDefault="00FC2C2D" w:rsidP="0081186A">
            <w:pPr>
              <w:pStyle w:val="NormalWeb"/>
              <w:jc w:val="center"/>
              <w:rPr>
                <w:lang w:val="ru-RU"/>
              </w:rPr>
            </w:pPr>
            <w:r w:rsidRPr="00FC2C2D">
              <w:rPr>
                <w:lang w:val="ru-RU"/>
              </w:rPr>
              <w:t>6.081387</w:t>
            </w:r>
          </w:p>
        </w:tc>
        <w:tc>
          <w:tcPr>
            <w:tcW w:w="1869" w:type="dxa"/>
          </w:tcPr>
          <w:p w14:paraId="5127917A" w14:textId="77777777" w:rsidR="00FC2C2D" w:rsidRPr="00FC2C2D" w:rsidRDefault="00FC2C2D" w:rsidP="0081186A">
            <w:pPr>
              <w:pStyle w:val="NormalWeb"/>
              <w:jc w:val="center"/>
              <w:rPr>
                <w:lang w:val="ru-RU"/>
              </w:rPr>
            </w:pPr>
            <w:r w:rsidRPr="00FC2C2D">
              <w:rPr>
                <w:lang w:val="ru-RU"/>
              </w:rPr>
              <w:t>107.690268</w:t>
            </w:r>
          </w:p>
        </w:tc>
        <w:tc>
          <w:tcPr>
            <w:tcW w:w="1869" w:type="dxa"/>
          </w:tcPr>
          <w:p w14:paraId="7604D2FA" w14:textId="77777777" w:rsidR="00FC2C2D" w:rsidRPr="00FC2C2D" w:rsidRDefault="00FC2C2D" w:rsidP="0081186A">
            <w:pPr>
              <w:pStyle w:val="NormalWeb"/>
              <w:jc w:val="center"/>
              <w:rPr>
                <w:lang w:val="ru-RU"/>
              </w:rPr>
            </w:pPr>
            <w:r w:rsidRPr="00FC2C2D">
              <w:rPr>
                <w:lang w:val="ru-RU"/>
              </w:rPr>
              <w:t>13360.861833</w:t>
            </w:r>
          </w:p>
        </w:tc>
      </w:tr>
      <w:tr w:rsidR="00FC2C2D" w:rsidRPr="00FC2C2D" w14:paraId="664888C0" w14:textId="77777777" w:rsidTr="00FC2C2D">
        <w:trPr>
          <w:jc w:val="center"/>
        </w:trPr>
        <w:tc>
          <w:tcPr>
            <w:tcW w:w="1869" w:type="dxa"/>
          </w:tcPr>
          <w:p w14:paraId="612A9190" w14:textId="77777777" w:rsidR="00FC2C2D" w:rsidRPr="0081186A" w:rsidRDefault="00FC2C2D" w:rsidP="0081186A">
            <w:pPr>
              <w:pStyle w:val="NormalWeb"/>
              <w:jc w:val="center"/>
              <w:rPr>
                <w:b/>
                <w:bCs/>
                <w:i/>
                <w:iCs/>
                <w:lang w:val="ru-RU"/>
              </w:rPr>
            </w:pPr>
            <w:r w:rsidRPr="0081186A">
              <w:rPr>
                <w:b/>
                <w:bCs/>
                <w:i/>
                <w:iCs/>
              </w:rPr>
              <w:t>ARIMA</w:t>
            </w:r>
          </w:p>
        </w:tc>
        <w:tc>
          <w:tcPr>
            <w:tcW w:w="1869" w:type="dxa"/>
          </w:tcPr>
          <w:p w14:paraId="391F299D" w14:textId="77777777" w:rsidR="00FC2C2D" w:rsidRPr="00FC2C2D" w:rsidRDefault="00FC2C2D" w:rsidP="0081186A">
            <w:pPr>
              <w:pStyle w:val="NormalWeb"/>
              <w:jc w:val="center"/>
              <w:rPr>
                <w:lang w:val="ru-RU"/>
              </w:rPr>
            </w:pPr>
            <w:r w:rsidRPr="00FC2C2D">
              <w:rPr>
                <w:lang w:val="ru-RU"/>
              </w:rPr>
              <w:t>10.039316</w:t>
            </w:r>
          </w:p>
        </w:tc>
        <w:tc>
          <w:tcPr>
            <w:tcW w:w="1869" w:type="dxa"/>
          </w:tcPr>
          <w:p w14:paraId="7B8C3FE0" w14:textId="77777777" w:rsidR="00FC2C2D" w:rsidRPr="00FC2C2D" w:rsidRDefault="00FC2C2D" w:rsidP="0081186A">
            <w:pPr>
              <w:pStyle w:val="NormalWeb"/>
              <w:jc w:val="center"/>
              <w:rPr>
                <w:lang w:val="ru-RU"/>
              </w:rPr>
            </w:pPr>
            <w:r w:rsidRPr="00FC2C2D">
              <w:rPr>
                <w:lang w:val="ru-RU"/>
              </w:rPr>
              <w:t>11.478423</w:t>
            </w:r>
          </w:p>
        </w:tc>
        <w:tc>
          <w:tcPr>
            <w:tcW w:w="1869" w:type="dxa"/>
          </w:tcPr>
          <w:p w14:paraId="4E7B7E64" w14:textId="77777777" w:rsidR="00FC2C2D" w:rsidRPr="00FC2C2D" w:rsidRDefault="00FC2C2D" w:rsidP="0081186A">
            <w:pPr>
              <w:pStyle w:val="NormalWeb"/>
              <w:jc w:val="center"/>
              <w:rPr>
                <w:lang w:val="ru-RU"/>
              </w:rPr>
            </w:pPr>
            <w:r w:rsidRPr="00FC2C2D">
              <w:rPr>
                <w:lang w:val="ru-RU"/>
              </w:rPr>
              <w:t>170.497651</w:t>
            </w:r>
          </w:p>
        </w:tc>
        <w:tc>
          <w:tcPr>
            <w:tcW w:w="1869" w:type="dxa"/>
          </w:tcPr>
          <w:p w14:paraId="72ACB27E" w14:textId="77777777" w:rsidR="00FC2C2D" w:rsidRPr="00FC2C2D" w:rsidRDefault="00FC2C2D" w:rsidP="0081186A">
            <w:pPr>
              <w:pStyle w:val="NormalWeb"/>
              <w:jc w:val="center"/>
              <w:rPr>
                <w:lang w:val="ru-RU"/>
              </w:rPr>
            </w:pPr>
            <w:r w:rsidRPr="00FC2C2D">
              <w:rPr>
                <w:lang w:val="ru-RU"/>
              </w:rPr>
              <w:t>50275.421228</w:t>
            </w:r>
          </w:p>
        </w:tc>
      </w:tr>
      <w:tr w:rsidR="00FC2C2D" w:rsidRPr="00FC2C2D" w14:paraId="4D4FF6E8" w14:textId="77777777" w:rsidTr="00FC2C2D">
        <w:trPr>
          <w:jc w:val="center"/>
        </w:trPr>
        <w:tc>
          <w:tcPr>
            <w:tcW w:w="1869" w:type="dxa"/>
          </w:tcPr>
          <w:p w14:paraId="07B32D0F" w14:textId="77777777" w:rsidR="00FC2C2D" w:rsidRPr="0081186A" w:rsidRDefault="00FC2C2D" w:rsidP="0081186A">
            <w:pPr>
              <w:pStyle w:val="NormalWeb"/>
              <w:jc w:val="center"/>
              <w:rPr>
                <w:b/>
                <w:bCs/>
                <w:i/>
                <w:iCs/>
                <w:lang w:val="ru-RU"/>
              </w:rPr>
            </w:pPr>
            <w:r w:rsidRPr="0081186A">
              <w:rPr>
                <w:b/>
                <w:bCs/>
                <w:i/>
                <w:iCs/>
              </w:rPr>
              <w:t>ARIMA</w:t>
            </w:r>
            <w:r w:rsidRPr="0081186A">
              <w:rPr>
                <w:b/>
                <w:bCs/>
                <w:i/>
                <w:iCs/>
                <w:lang w:val="ru-RU"/>
              </w:rPr>
              <w:t>_</w:t>
            </w:r>
            <w:r w:rsidRPr="0081186A">
              <w:rPr>
                <w:b/>
                <w:bCs/>
                <w:i/>
                <w:iCs/>
              </w:rPr>
              <w:t>auto</w:t>
            </w:r>
          </w:p>
        </w:tc>
        <w:tc>
          <w:tcPr>
            <w:tcW w:w="1869" w:type="dxa"/>
          </w:tcPr>
          <w:p w14:paraId="7FD43CDC" w14:textId="77777777" w:rsidR="00FC2C2D" w:rsidRPr="00FC2C2D" w:rsidRDefault="00FC2C2D" w:rsidP="0081186A">
            <w:pPr>
              <w:pStyle w:val="NormalWeb"/>
              <w:jc w:val="center"/>
              <w:rPr>
                <w:lang w:val="ru-RU"/>
              </w:rPr>
            </w:pPr>
            <w:r w:rsidRPr="00FC2C2D">
              <w:rPr>
                <w:lang w:val="ru-RU"/>
              </w:rPr>
              <w:t>5.192852</w:t>
            </w:r>
          </w:p>
        </w:tc>
        <w:tc>
          <w:tcPr>
            <w:tcW w:w="1869" w:type="dxa"/>
          </w:tcPr>
          <w:p w14:paraId="0C2FCEC4" w14:textId="77777777" w:rsidR="00FC2C2D" w:rsidRPr="00FC2C2D" w:rsidRDefault="00FC2C2D" w:rsidP="0081186A">
            <w:pPr>
              <w:pStyle w:val="NormalWeb"/>
              <w:jc w:val="center"/>
              <w:rPr>
                <w:lang w:val="ru-RU"/>
              </w:rPr>
            </w:pPr>
            <w:r w:rsidRPr="00FC2C2D">
              <w:rPr>
                <w:lang w:val="ru-RU"/>
              </w:rPr>
              <w:t>5.402355</w:t>
            </w:r>
          </w:p>
        </w:tc>
        <w:tc>
          <w:tcPr>
            <w:tcW w:w="1869" w:type="dxa"/>
          </w:tcPr>
          <w:p w14:paraId="211BFF02" w14:textId="77777777" w:rsidR="00FC2C2D" w:rsidRPr="00FC2C2D" w:rsidRDefault="00FC2C2D" w:rsidP="0081186A">
            <w:pPr>
              <w:pStyle w:val="NormalWeb"/>
              <w:jc w:val="center"/>
              <w:rPr>
                <w:lang w:val="ru-RU"/>
              </w:rPr>
            </w:pPr>
            <w:r w:rsidRPr="00FC2C2D">
              <w:rPr>
                <w:lang w:val="ru-RU"/>
              </w:rPr>
              <w:t>97.787364</w:t>
            </w:r>
          </w:p>
        </w:tc>
        <w:tc>
          <w:tcPr>
            <w:tcW w:w="1869" w:type="dxa"/>
          </w:tcPr>
          <w:p w14:paraId="4A12C658" w14:textId="77777777" w:rsidR="00FC2C2D" w:rsidRPr="00FC2C2D" w:rsidRDefault="00FC2C2D" w:rsidP="0081186A">
            <w:pPr>
              <w:pStyle w:val="NormalWeb"/>
              <w:jc w:val="center"/>
              <w:rPr>
                <w:lang w:val="ru-RU"/>
              </w:rPr>
            </w:pPr>
            <w:r w:rsidRPr="00FC2C2D">
              <w:rPr>
                <w:lang w:val="ru-RU"/>
              </w:rPr>
              <w:t>11695.128808</w:t>
            </w:r>
          </w:p>
        </w:tc>
      </w:tr>
      <w:tr w:rsidR="00FC2C2D" w14:paraId="1F8C699C" w14:textId="77777777" w:rsidTr="00FC2C2D">
        <w:trPr>
          <w:jc w:val="center"/>
        </w:trPr>
        <w:tc>
          <w:tcPr>
            <w:tcW w:w="1869" w:type="dxa"/>
          </w:tcPr>
          <w:p w14:paraId="0FC0136D" w14:textId="77777777" w:rsidR="00FC2C2D" w:rsidRPr="0081186A" w:rsidRDefault="00FC2C2D" w:rsidP="0081186A">
            <w:pPr>
              <w:pStyle w:val="NormalWeb"/>
              <w:jc w:val="center"/>
              <w:rPr>
                <w:b/>
                <w:bCs/>
                <w:i/>
                <w:iCs/>
                <w:lang w:val="ru-RU"/>
              </w:rPr>
            </w:pPr>
            <w:r w:rsidRPr="0081186A">
              <w:rPr>
                <w:b/>
                <w:bCs/>
                <w:i/>
                <w:iCs/>
              </w:rPr>
              <w:t>ETS</w:t>
            </w:r>
          </w:p>
        </w:tc>
        <w:tc>
          <w:tcPr>
            <w:tcW w:w="1869" w:type="dxa"/>
          </w:tcPr>
          <w:p w14:paraId="56B5FAB6" w14:textId="77777777" w:rsidR="00FC2C2D" w:rsidRPr="00FC2C2D" w:rsidRDefault="00FC2C2D" w:rsidP="0081186A">
            <w:pPr>
              <w:pStyle w:val="NormalWeb"/>
              <w:jc w:val="center"/>
              <w:rPr>
                <w:lang w:val="ru-RU"/>
              </w:rPr>
            </w:pPr>
            <w:r w:rsidRPr="00FC2C2D">
              <w:rPr>
                <w:lang w:val="ru-RU"/>
              </w:rPr>
              <w:t>9.746515</w:t>
            </w:r>
          </w:p>
        </w:tc>
        <w:tc>
          <w:tcPr>
            <w:tcW w:w="1869" w:type="dxa"/>
          </w:tcPr>
          <w:p w14:paraId="1E600836" w14:textId="77777777" w:rsidR="00FC2C2D" w:rsidRPr="00FC2C2D" w:rsidRDefault="00FC2C2D" w:rsidP="0081186A">
            <w:pPr>
              <w:pStyle w:val="NormalWeb"/>
              <w:jc w:val="center"/>
              <w:rPr>
                <w:lang w:val="ru-RU"/>
              </w:rPr>
            </w:pPr>
            <w:r w:rsidRPr="00FC2C2D">
              <w:rPr>
                <w:lang w:val="ru-RU"/>
              </w:rPr>
              <w:t>10.777175</w:t>
            </w:r>
          </w:p>
        </w:tc>
        <w:tc>
          <w:tcPr>
            <w:tcW w:w="1869" w:type="dxa"/>
          </w:tcPr>
          <w:p w14:paraId="6527CF44" w14:textId="77777777" w:rsidR="00FC2C2D" w:rsidRPr="00FC2C2D" w:rsidRDefault="00FC2C2D" w:rsidP="0081186A">
            <w:pPr>
              <w:pStyle w:val="NormalWeb"/>
              <w:jc w:val="center"/>
              <w:rPr>
                <w:lang w:val="ru-RU"/>
              </w:rPr>
            </w:pPr>
            <w:r w:rsidRPr="00FC2C2D">
              <w:rPr>
                <w:lang w:val="ru-RU"/>
              </w:rPr>
              <w:t>172.670585</w:t>
            </w:r>
          </w:p>
        </w:tc>
        <w:tc>
          <w:tcPr>
            <w:tcW w:w="1869" w:type="dxa"/>
          </w:tcPr>
          <w:p w14:paraId="434740C4" w14:textId="77777777" w:rsidR="00FC2C2D" w:rsidRDefault="00FC2C2D" w:rsidP="0081186A">
            <w:pPr>
              <w:pStyle w:val="NormalWeb"/>
              <w:jc w:val="center"/>
              <w:rPr>
                <w:lang w:val="ru-RU"/>
              </w:rPr>
            </w:pPr>
            <w:r w:rsidRPr="00FC2C2D">
              <w:rPr>
                <w:lang w:val="ru-RU"/>
              </w:rPr>
              <w:t>46889.459077</w:t>
            </w:r>
          </w:p>
        </w:tc>
      </w:tr>
    </w:tbl>
    <w:p w14:paraId="45E6C196" w14:textId="6C7BA198" w:rsidR="00FC2C2D" w:rsidRPr="00FC2C2D" w:rsidRDefault="00FC2C2D" w:rsidP="00FC2C2D">
      <w:pPr>
        <w:pStyle w:val="NormalWeb"/>
        <w:rPr>
          <w:lang w:val="ru-RU"/>
        </w:rPr>
      </w:pPr>
      <w:r w:rsidRPr="00FC2C2D">
        <w:rPr>
          <w:lang w:val="ru-RU"/>
        </w:rPr>
        <w:t xml:space="preserve">Таблица 2.4.1 — Средние метрики на </w:t>
      </w:r>
      <w:r>
        <w:t>M</w:t>
      </w:r>
      <w:r w:rsidRPr="00FC2C2D">
        <w:rPr>
          <w:lang w:val="ru-RU"/>
        </w:rPr>
        <w:t xml:space="preserve">4 </w:t>
      </w:r>
      <w:r>
        <w:t>Quarterly</w:t>
      </w:r>
    </w:p>
    <w:p w14:paraId="1CE91C13" w14:textId="06A92C27" w:rsidR="00FC2C2D" w:rsidRPr="00FC2C2D" w:rsidRDefault="00FC2C2D" w:rsidP="00FC2C2D">
      <w:pPr>
        <w:pStyle w:val="NormalWeb"/>
        <w:rPr>
          <w:lang w:val="ru-RU"/>
        </w:rPr>
      </w:pPr>
    </w:p>
    <w:tbl>
      <w:tblPr>
        <w:tblStyle w:val="TableGrid"/>
        <w:tblW w:w="0" w:type="auto"/>
        <w:tblLook w:val="04A0" w:firstRow="1" w:lastRow="0" w:firstColumn="1" w:lastColumn="0" w:noHBand="0" w:noVBand="1"/>
      </w:tblPr>
      <w:tblGrid>
        <w:gridCol w:w="1869"/>
        <w:gridCol w:w="1869"/>
        <w:gridCol w:w="1869"/>
        <w:gridCol w:w="1869"/>
        <w:gridCol w:w="1869"/>
      </w:tblGrid>
      <w:tr w:rsidR="00FC2C2D" w:rsidRPr="00FC2C2D" w14:paraId="114E3765" w14:textId="77777777">
        <w:tc>
          <w:tcPr>
            <w:tcW w:w="1869" w:type="dxa"/>
          </w:tcPr>
          <w:p w14:paraId="6D7D7635" w14:textId="77777777" w:rsidR="00FC2C2D" w:rsidRPr="0081186A" w:rsidRDefault="00FC2C2D" w:rsidP="0081186A">
            <w:pPr>
              <w:pStyle w:val="NormalWeb"/>
              <w:jc w:val="center"/>
              <w:rPr>
                <w:b/>
                <w:bCs/>
                <w:i/>
                <w:iCs/>
                <w:lang w:val="ru-RU"/>
              </w:rPr>
            </w:pPr>
            <w:r w:rsidRPr="0081186A">
              <w:rPr>
                <w:b/>
                <w:bCs/>
                <w:i/>
                <w:iCs/>
                <w:lang w:val="ru-RU"/>
              </w:rPr>
              <w:t>Модель</w:t>
            </w:r>
          </w:p>
        </w:tc>
        <w:tc>
          <w:tcPr>
            <w:tcW w:w="1869" w:type="dxa"/>
          </w:tcPr>
          <w:p w14:paraId="012CBEFA" w14:textId="77777777" w:rsidR="00FC2C2D" w:rsidRPr="0081186A" w:rsidRDefault="00FC2C2D" w:rsidP="0081186A">
            <w:pPr>
              <w:pStyle w:val="NormalWeb"/>
              <w:jc w:val="center"/>
              <w:rPr>
                <w:b/>
                <w:bCs/>
                <w:i/>
                <w:iCs/>
                <w:lang w:val="ru-RU"/>
              </w:rPr>
            </w:pPr>
            <w:proofErr w:type="spellStart"/>
            <w:r w:rsidRPr="0081186A">
              <w:rPr>
                <w:b/>
                <w:bCs/>
                <w:i/>
                <w:iCs/>
              </w:rPr>
              <w:t>sMAPE</w:t>
            </w:r>
            <w:proofErr w:type="spellEnd"/>
          </w:p>
        </w:tc>
        <w:tc>
          <w:tcPr>
            <w:tcW w:w="1869" w:type="dxa"/>
          </w:tcPr>
          <w:p w14:paraId="2CA729B4" w14:textId="77777777" w:rsidR="00FC2C2D" w:rsidRPr="0081186A" w:rsidRDefault="00FC2C2D" w:rsidP="0081186A">
            <w:pPr>
              <w:pStyle w:val="NormalWeb"/>
              <w:jc w:val="center"/>
              <w:rPr>
                <w:b/>
                <w:bCs/>
                <w:i/>
                <w:iCs/>
                <w:lang w:val="ru-RU"/>
              </w:rPr>
            </w:pPr>
            <w:r w:rsidRPr="0081186A">
              <w:rPr>
                <w:b/>
                <w:bCs/>
                <w:i/>
                <w:iCs/>
              </w:rPr>
              <w:t>MAPE</w:t>
            </w:r>
          </w:p>
        </w:tc>
        <w:tc>
          <w:tcPr>
            <w:tcW w:w="1869" w:type="dxa"/>
          </w:tcPr>
          <w:p w14:paraId="23F7B0AA" w14:textId="77777777" w:rsidR="00FC2C2D" w:rsidRPr="0081186A" w:rsidRDefault="00FC2C2D" w:rsidP="0081186A">
            <w:pPr>
              <w:pStyle w:val="NormalWeb"/>
              <w:jc w:val="center"/>
              <w:rPr>
                <w:b/>
                <w:bCs/>
                <w:i/>
                <w:iCs/>
                <w:lang w:val="ru-RU"/>
              </w:rPr>
            </w:pPr>
            <w:r w:rsidRPr="0081186A">
              <w:rPr>
                <w:b/>
                <w:bCs/>
                <w:i/>
                <w:iCs/>
              </w:rPr>
              <w:t>RMSE</w:t>
            </w:r>
          </w:p>
        </w:tc>
        <w:tc>
          <w:tcPr>
            <w:tcW w:w="1869" w:type="dxa"/>
          </w:tcPr>
          <w:p w14:paraId="704139AB" w14:textId="77777777" w:rsidR="00FC2C2D" w:rsidRPr="0081186A" w:rsidRDefault="00FC2C2D" w:rsidP="0081186A">
            <w:pPr>
              <w:pStyle w:val="NormalWeb"/>
              <w:jc w:val="center"/>
              <w:rPr>
                <w:b/>
                <w:bCs/>
                <w:i/>
                <w:iCs/>
                <w:lang w:val="ru-RU"/>
              </w:rPr>
            </w:pPr>
            <w:r w:rsidRPr="0081186A">
              <w:rPr>
                <w:b/>
                <w:bCs/>
                <w:i/>
                <w:iCs/>
              </w:rPr>
              <w:t>MSE</w:t>
            </w:r>
          </w:p>
        </w:tc>
      </w:tr>
      <w:tr w:rsidR="00FC2C2D" w:rsidRPr="00FC2C2D" w14:paraId="73525A5E" w14:textId="77777777">
        <w:tc>
          <w:tcPr>
            <w:tcW w:w="1869" w:type="dxa"/>
          </w:tcPr>
          <w:p w14:paraId="00AFC688" w14:textId="77777777" w:rsidR="00FC2C2D" w:rsidRPr="0081186A" w:rsidRDefault="00FC2C2D" w:rsidP="0081186A">
            <w:pPr>
              <w:pStyle w:val="NormalWeb"/>
              <w:jc w:val="center"/>
              <w:rPr>
                <w:b/>
                <w:bCs/>
                <w:i/>
                <w:iCs/>
                <w:lang w:val="ru-RU"/>
              </w:rPr>
            </w:pPr>
            <w:r w:rsidRPr="0081186A">
              <w:rPr>
                <w:b/>
                <w:bCs/>
                <w:i/>
                <w:iCs/>
              </w:rPr>
              <w:t>Naive</w:t>
            </w:r>
          </w:p>
        </w:tc>
        <w:tc>
          <w:tcPr>
            <w:tcW w:w="1869" w:type="dxa"/>
          </w:tcPr>
          <w:p w14:paraId="726002A8" w14:textId="77777777" w:rsidR="00FC2C2D" w:rsidRPr="00FC2C2D" w:rsidRDefault="00FC2C2D" w:rsidP="0081186A">
            <w:pPr>
              <w:pStyle w:val="NormalWeb"/>
              <w:jc w:val="center"/>
              <w:rPr>
                <w:lang w:val="ru-RU"/>
              </w:rPr>
            </w:pPr>
            <w:r w:rsidRPr="00FC2C2D">
              <w:rPr>
                <w:lang w:val="ru-RU"/>
              </w:rPr>
              <w:t>17.124461</w:t>
            </w:r>
          </w:p>
        </w:tc>
        <w:tc>
          <w:tcPr>
            <w:tcW w:w="1869" w:type="dxa"/>
          </w:tcPr>
          <w:p w14:paraId="6852CA29" w14:textId="77777777" w:rsidR="00FC2C2D" w:rsidRPr="00FC2C2D" w:rsidRDefault="00FC2C2D" w:rsidP="0081186A">
            <w:pPr>
              <w:pStyle w:val="NormalWeb"/>
              <w:jc w:val="center"/>
              <w:rPr>
                <w:lang w:val="ru-RU"/>
              </w:rPr>
            </w:pPr>
            <w:r w:rsidRPr="00FC2C2D">
              <w:rPr>
                <w:lang w:val="ru-RU"/>
              </w:rPr>
              <w:t>19.433712</w:t>
            </w:r>
          </w:p>
        </w:tc>
        <w:tc>
          <w:tcPr>
            <w:tcW w:w="1869" w:type="dxa"/>
          </w:tcPr>
          <w:p w14:paraId="4B22781C" w14:textId="77777777" w:rsidR="00FC2C2D" w:rsidRPr="00FC2C2D" w:rsidRDefault="00FC2C2D" w:rsidP="0081186A">
            <w:pPr>
              <w:pStyle w:val="NormalWeb"/>
              <w:jc w:val="center"/>
              <w:rPr>
                <w:lang w:val="ru-RU"/>
              </w:rPr>
            </w:pPr>
            <w:r w:rsidRPr="00FC2C2D">
              <w:rPr>
                <w:lang w:val="ru-RU"/>
              </w:rPr>
              <w:t>326.460151</w:t>
            </w:r>
          </w:p>
        </w:tc>
        <w:tc>
          <w:tcPr>
            <w:tcW w:w="1869" w:type="dxa"/>
          </w:tcPr>
          <w:p w14:paraId="0466B59F" w14:textId="77777777" w:rsidR="00FC2C2D" w:rsidRPr="00FC2C2D" w:rsidRDefault="00FC2C2D" w:rsidP="0081186A">
            <w:pPr>
              <w:pStyle w:val="NormalWeb"/>
              <w:jc w:val="center"/>
              <w:rPr>
                <w:lang w:val="ru-RU"/>
              </w:rPr>
            </w:pPr>
            <w:r w:rsidRPr="00FC2C2D">
              <w:rPr>
                <w:lang w:val="ru-RU"/>
              </w:rPr>
              <w:t>106576.230475</w:t>
            </w:r>
          </w:p>
        </w:tc>
      </w:tr>
      <w:tr w:rsidR="00FC2C2D" w:rsidRPr="00FC2C2D" w14:paraId="46DC4B95" w14:textId="77777777">
        <w:tc>
          <w:tcPr>
            <w:tcW w:w="1869" w:type="dxa"/>
          </w:tcPr>
          <w:p w14:paraId="3961BE89" w14:textId="77777777" w:rsidR="00FC2C2D" w:rsidRPr="0081186A" w:rsidRDefault="00FC2C2D" w:rsidP="0081186A">
            <w:pPr>
              <w:pStyle w:val="NormalWeb"/>
              <w:jc w:val="center"/>
              <w:rPr>
                <w:b/>
                <w:bCs/>
                <w:i/>
                <w:iCs/>
                <w:lang w:val="ru-RU"/>
              </w:rPr>
            </w:pPr>
            <w:proofErr w:type="spellStart"/>
            <w:r w:rsidRPr="0081186A">
              <w:rPr>
                <w:b/>
                <w:bCs/>
                <w:i/>
                <w:iCs/>
              </w:rPr>
              <w:t>Helformer</w:t>
            </w:r>
            <w:proofErr w:type="spellEnd"/>
          </w:p>
        </w:tc>
        <w:tc>
          <w:tcPr>
            <w:tcW w:w="1869" w:type="dxa"/>
          </w:tcPr>
          <w:p w14:paraId="75D7674E" w14:textId="77777777" w:rsidR="00FC2C2D" w:rsidRPr="00FC2C2D" w:rsidRDefault="00FC2C2D" w:rsidP="0081186A">
            <w:pPr>
              <w:pStyle w:val="NormalWeb"/>
              <w:jc w:val="center"/>
              <w:rPr>
                <w:lang w:val="ru-RU"/>
              </w:rPr>
            </w:pPr>
            <w:r w:rsidRPr="00FC2C2D">
              <w:rPr>
                <w:lang w:val="ru-RU"/>
              </w:rPr>
              <w:t>12.026974</w:t>
            </w:r>
          </w:p>
        </w:tc>
        <w:tc>
          <w:tcPr>
            <w:tcW w:w="1869" w:type="dxa"/>
          </w:tcPr>
          <w:p w14:paraId="63A31DDC" w14:textId="77777777" w:rsidR="00FC2C2D" w:rsidRPr="00FC2C2D" w:rsidRDefault="00FC2C2D" w:rsidP="0081186A">
            <w:pPr>
              <w:pStyle w:val="NormalWeb"/>
              <w:jc w:val="center"/>
              <w:rPr>
                <w:lang w:val="ru-RU"/>
              </w:rPr>
            </w:pPr>
            <w:r w:rsidRPr="00FC2C2D">
              <w:rPr>
                <w:lang w:val="ru-RU"/>
              </w:rPr>
              <w:t>11.650037</w:t>
            </w:r>
          </w:p>
        </w:tc>
        <w:tc>
          <w:tcPr>
            <w:tcW w:w="1869" w:type="dxa"/>
          </w:tcPr>
          <w:p w14:paraId="03BD6ACD" w14:textId="77777777" w:rsidR="00FC2C2D" w:rsidRPr="00FC2C2D" w:rsidRDefault="00FC2C2D" w:rsidP="0081186A">
            <w:pPr>
              <w:pStyle w:val="NormalWeb"/>
              <w:jc w:val="center"/>
              <w:rPr>
                <w:lang w:val="ru-RU"/>
              </w:rPr>
            </w:pPr>
            <w:r w:rsidRPr="00FC2C2D">
              <w:rPr>
                <w:lang w:val="ru-RU"/>
              </w:rPr>
              <w:t>166.972594</w:t>
            </w:r>
          </w:p>
        </w:tc>
        <w:tc>
          <w:tcPr>
            <w:tcW w:w="1869" w:type="dxa"/>
          </w:tcPr>
          <w:p w14:paraId="14B6E0D7" w14:textId="77777777" w:rsidR="00FC2C2D" w:rsidRPr="00FC2C2D" w:rsidRDefault="00FC2C2D" w:rsidP="0081186A">
            <w:pPr>
              <w:pStyle w:val="NormalWeb"/>
              <w:jc w:val="center"/>
              <w:rPr>
                <w:lang w:val="ru-RU"/>
              </w:rPr>
            </w:pPr>
            <w:r w:rsidRPr="00FC2C2D">
              <w:rPr>
                <w:lang w:val="ru-RU"/>
              </w:rPr>
              <w:t>27879.847034</w:t>
            </w:r>
          </w:p>
        </w:tc>
      </w:tr>
      <w:tr w:rsidR="00FC2C2D" w:rsidRPr="00FC2C2D" w14:paraId="152879CD" w14:textId="77777777">
        <w:tc>
          <w:tcPr>
            <w:tcW w:w="1869" w:type="dxa"/>
          </w:tcPr>
          <w:p w14:paraId="0C4C64CE" w14:textId="77777777" w:rsidR="00FC2C2D" w:rsidRPr="0081186A" w:rsidRDefault="00FC2C2D" w:rsidP="0081186A">
            <w:pPr>
              <w:pStyle w:val="NormalWeb"/>
              <w:jc w:val="center"/>
              <w:rPr>
                <w:b/>
                <w:bCs/>
                <w:i/>
                <w:iCs/>
                <w:lang w:val="ru-RU"/>
              </w:rPr>
            </w:pPr>
            <w:r w:rsidRPr="0081186A">
              <w:rPr>
                <w:b/>
                <w:bCs/>
                <w:i/>
                <w:iCs/>
              </w:rPr>
              <w:t>ARIMA</w:t>
            </w:r>
          </w:p>
        </w:tc>
        <w:tc>
          <w:tcPr>
            <w:tcW w:w="1869" w:type="dxa"/>
          </w:tcPr>
          <w:p w14:paraId="69C3E5DC" w14:textId="77777777" w:rsidR="00FC2C2D" w:rsidRPr="00FC2C2D" w:rsidRDefault="00FC2C2D" w:rsidP="0081186A">
            <w:pPr>
              <w:pStyle w:val="NormalWeb"/>
              <w:jc w:val="center"/>
              <w:rPr>
                <w:lang w:val="ru-RU"/>
              </w:rPr>
            </w:pPr>
            <w:r w:rsidRPr="00FC2C2D">
              <w:rPr>
                <w:lang w:val="ru-RU"/>
              </w:rPr>
              <w:t>23.798211</w:t>
            </w:r>
          </w:p>
        </w:tc>
        <w:tc>
          <w:tcPr>
            <w:tcW w:w="1869" w:type="dxa"/>
          </w:tcPr>
          <w:p w14:paraId="1B561D83" w14:textId="77777777" w:rsidR="00FC2C2D" w:rsidRPr="00FC2C2D" w:rsidRDefault="00FC2C2D" w:rsidP="0081186A">
            <w:pPr>
              <w:pStyle w:val="NormalWeb"/>
              <w:jc w:val="center"/>
              <w:rPr>
                <w:lang w:val="ru-RU"/>
              </w:rPr>
            </w:pPr>
            <w:r w:rsidRPr="00FC2C2D">
              <w:rPr>
                <w:lang w:val="ru-RU"/>
              </w:rPr>
              <w:t>28.231816</w:t>
            </w:r>
          </w:p>
        </w:tc>
        <w:tc>
          <w:tcPr>
            <w:tcW w:w="1869" w:type="dxa"/>
          </w:tcPr>
          <w:p w14:paraId="51B6F657" w14:textId="77777777" w:rsidR="00FC2C2D" w:rsidRPr="00FC2C2D" w:rsidRDefault="00FC2C2D" w:rsidP="0081186A">
            <w:pPr>
              <w:pStyle w:val="NormalWeb"/>
              <w:jc w:val="center"/>
              <w:rPr>
                <w:lang w:val="ru-RU"/>
              </w:rPr>
            </w:pPr>
            <w:r w:rsidRPr="00FC2C2D">
              <w:rPr>
                <w:lang w:val="ru-RU"/>
              </w:rPr>
              <w:t>376.115364</w:t>
            </w:r>
          </w:p>
        </w:tc>
        <w:tc>
          <w:tcPr>
            <w:tcW w:w="1869" w:type="dxa"/>
          </w:tcPr>
          <w:p w14:paraId="731559F1" w14:textId="77777777" w:rsidR="00FC2C2D" w:rsidRPr="00FC2C2D" w:rsidRDefault="00FC2C2D" w:rsidP="0081186A">
            <w:pPr>
              <w:pStyle w:val="NormalWeb"/>
              <w:jc w:val="center"/>
              <w:rPr>
                <w:lang w:val="ru-RU"/>
              </w:rPr>
            </w:pPr>
            <w:r w:rsidRPr="00FC2C2D">
              <w:rPr>
                <w:lang w:val="ru-RU"/>
              </w:rPr>
              <w:t>141462.767140</w:t>
            </w:r>
          </w:p>
        </w:tc>
      </w:tr>
      <w:tr w:rsidR="00FC2C2D" w:rsidRPr="00FC2C2D" w14:paraId="7E4CDE97" w14:textId="77777777">
        <w:tc>
          <w:tcPr>
            <w:tcW w:w="1869" w:type="dxa"/>
          </w:tcPr>
          <w:p w14:paraId="4CD55BB4" w14:textId="77777777" w:rsidR="00FC2C2D" w:rsidRPr="0081186A" w:rsidRDefault="00FC2C2D" w:rsidP="0081186A">
            <w:pPr>
              <w:pStyle w:val="NormalWeb"/>
              <w:jc w:val="center"/>
              <w:rPr>
                <w:b/>
                <w:bCs/>
                <w:i/>
                <w:iCs/>
                <w:lang w:val="ru-RU"/>
              </w:rPr>
            </w:pPr>
            <w:r w:rsidRPr="0081186A">
              <w:rPr>
                <w:b/>
                <w:bCs/>
                <w:i/>
                <w:iCs/>
              </w:rPr>
              <w:t>ARIMA</w:t>
            </w:r>
            <w:r w:rsidRPr="0081186A">
              <w:rPr>
                <w:b/>
                <w:bCs/>
                <w:i/>
                <w:iCs/>
                <w:lang w:val="ru-RU"/>
              </w:rPr>
              <w:t>_</w:t>
            </w:r>
            <w:r w:rsidRPr="0081186A">
              <w:rPr>
                <w:b/>
                <w:bCs/>
                <w:i/>
                <w:iCs/>
              </w:rPr>
              <w:t>auto</w:t>
            </w:r>
          </w:p>
        </w:tc>
        <w:tc>
          <w:tcPr>
            <w:tcW w:w="1869" w:type="dxa"/>
          </w:tcPr>
          <w:p w14:paraId="302BE501" w14:textId="77777777" w:rsidR="00FC2C2D" w:rsidRPr="00FC2C2D" w:rsidRDefault="00FC2C2D" w:rsidP="0081186A">
            <w:pPr>
              <w:pStyle w:val="NormalWeb"/>
              <w:jc w:val="center"/>
              <w:rPr>
                <w:lang w:val="ru-RU"/>
              </w:rPr>
            </w:pPr>
            <w:r w:rsidRPr="00FC2C2D">
              <w:rPr>
                <w:lang w:val="ru-RU"/>
              </w:rPr>
              <w:t>9.408795</w:t>
            </w:r>
          </w:p>
        </w:tc>
        <w:tc>
          <w:tcPr>
            <w:tcW w:w="1869" w:type="dxa"/>
          </w:tcPr>
          <w:p w14:paraId="1EFD1E53" w14:textId="77777777" w:rsidR="00FC2C2D" w:rsidRPr="00FC2C2D" w:rsidRDefault="00FC2C2D" w:rsidP="0081186A">
            <w:pPr>
              <w:pStyle w:val="NormalWeb"/>
              <w:jc w:val="center"/>
              <w:rPr>
                <w:lang w:val="ru-RU"/>
              </w:rPr>
            </w:pPr>
            <w:r w:rsidRPr="00FC2C2D">
              <w:rPr>
                <w:lang w:val="ru-RU"/>
              </w:rPr>
              <w:t>10.142474</w:t>
            </w:r>
          </w:p>
        </w:tc>
        <w:tc>
          <w:tcPr>
            <w:tcW w:w="1869" w:type="dxa"/>
          </w:tcPr>
          <w:p w14:paraId="6F810A26" w14:textId="77777777" w:rsidR="00FC2C2D" w:rsidRPr="00FC2C2D" w:rsidRDefault="00FC2C2D" w:rsidP="0081186A">
            <w:pPr>
              <w:pStyle w:val="NormalWeb"/>
              <w:jc w:val="center"/>
              <w:rPr>
                <w:lang w:val="ru-RU"/>
              </w:rPr>
            </w:pPr>
            <w:r w:rsidRPr="00FC2C2D">
              <w:rPr>
                <w:lang w:val="ru-RU"/>
              </w:rPr>
              <w:t>162.319219</w:t>
            </w:r>
          </w:p>
        </w:tc>
        <w:tc>
          <w:tcPr>
            <w:tcW w:w="1869" w:type="dxa"/>
          </w:tcPr>
          <w:p w14:paraId="446F5641" w14:textId="77777777" w:rsidR="00FC2C2D" w:rsidRPr="00FC2C2D" w:rsidRDefault="00FC2C2D" w:rsidP="0081186A">
            <w:pPr>
              <w:pStyle w:val="NormalWeb"/>
              <w:jc w:val="center"/>
              <w:rPr>
                <w:lang w:val="ru-RU"/>
              </w:rPr>
            </w:pPr>
            <w:r w:rsidRPr="00FC2C2D">
              <w:rPr>
                <w:lang w:val="ru-RU"/>
              </w:rPr>
              <w:t>26347.528903</w:t>
            </w:r>
          </w:p>
        </w:tc>
      </w:tr>
      <w:tr w:rsidR="00FC2C2D" w:rsidRPr="00FC2C2D" w14:paraId="6BE9B36A" w14:textId="77777777">
        <w:tc>
          <w:tcPr>
            <w:tcW w:w="1869" w:type="dxa"/>
          </w:tcPr>
          <w:p w14:paraId="66044508" w14:textId="77777777" w:rsidR="00FC2C2D" w:rsidRPr="0081186A" w:rsidRDefault="00FC2C2D" w:rsidP="0081186A">
            <w:pPr>
              <w:pStyle w:val="NormalWeb"/>
              <w:jc w:val="center"/>
              <w:rPr>
                <w:b/>
                <w:bCs/>
                <w:i/>
                <w:iCs/>
                <w:lang w:val="ru-RU"/>
              </w:rPr>
            </w:pPr>
            <w:r w:rsidRPr="0081186A">
              <w:rPr>
                <w:b/>
                <w:bCs/>
                <w:i/>
                <w:iCs/>
              </w:rPr>
              <w:t>ETS</w:t>
            </w:r>
          </w:p>
        </w:tc>
        <w:tc>
          <w:tcPr>
            <w:tcW w:w="1869" w:type="dxa"/>
          </w:tcPr>
          <w:p w14:paraId="4CD93F9D" w14:textId="77777777" w:rsidR="00FC2C2D" w:rsidRPr="00FC2C2D" w:rsidRDefault="00FC2C2D" w:rsidP="0081186A">
            <w:pPr>
              <w:pStyle w:val="NormalWeb"/>
              <w:jc w:val="center"/>
              <w:rPr>
                <w:lang w:val="ru-RU"/>
              </w:rPr>
            </w:pPr>
            <w:r w:rsidRPr="00FC2C2D">
              <w:rPr>
                <w:lang w:val="ru-RU"/>
              </w:rPr>
              <w:t>22.401646</w:t>
            </w:r>
          </w:p>
        </w:tc>
        <w:tc>
          <w:tcPr>
            <w:tcW w:w="1869" w:type="dxa"/>
          </w:tcPr>
          <w:p w14:paraId="456A3F9A" w14:textId="77777777" w:rsidR="00FC2C2D" w:rsidRPr="00FC2C2D" w:rsidRDefault="00FC2C2D" w:rsidP="0081186A">
            <w:pPr>
              <w:pStyle w:val="NormalWeb"/>
              <w:jc w:val="center"/>
              <w:rPr>
                <w:lang w:val="ru-RU"/>
              </w:rPr>
            </w:pPr>
            <w:r w:rsidRPr="00FC2C2D">
              <w:rPr>
                <w:lang w:val="ru-RU"/>
              </w:rPr>
              <w:t>25.732533</w:t>
            </w:r>
          </w:p>
        </w:tc>
        <w:tc>
          <w:tcPr>
            <w:tcW w:w="1869" w:type="dxa"/>
          </w:tcPr>
          <w:p w14:paraId="1816E16C" w14:textId="77777777" w:rsidR="00FC2C2D" w:rsidRPr="00FC2C2D" w:rsidRDefault="00FC2C2D" w:rsidP="0081186A">
            <w:pPr>
              <w:pStyle w:val="NormalWeb"/>
              <w:jc w:val="center"/>
              <w:rPr>
                <w:lang w:val="ru-RU"/>
              </w:rPr>
            </w:pPr>
            <w:r w:rsidRPr="00FC2C2D">
              <w:rPr>
                <w:lang w:val="ru-RU"/>
              </w:rPr>
              <w:t>357.056859</w:t>
            </w:r>
          </w:p>
        </w:tc>
        <w:tc>
          <w:tcPr>
            <w:tcW w:w="1869" w:type="dxa"/>
          </w:tcPr>
          <w:p w14:paraId="40D2A3FB" w14:textId="77777777" w:rsidR="00FC2C2D" w:rsidRPr="00FC2C2D" w:rsidRDefault="00FC2C2D" w:rsidP="0081186A">
            <w:pPr>
              <w:pStyle w:val="NormalWeb"/>
              <w:jc w:val="center"/>
              <w:rPr>
                <w:lang w:val="ru-RU"/>
              </w:rPr>
            </w:pPr>
            <w:r w:rsidRPr="00FC2C2D">
              <w:rPr>
                <w:lang w:val="ru-RU"/>
              </w:rPr>
              <w:t>127489.600765</w:t>
            </w:r>
          </w:p>
        </w:tc>
      </w:tr>
    </w:tbl>
    <w:p w14:paraId="71B95CAC" w14:textId="4C3ACBCC" w:rsidR="00FC2C2D" w:rsidRPr="00FC2C2D" w:rsidRDefault="00FC2C2D" w:rsidP="00FC2C2D">
      <w:pPr>
        <w:pStyle w:val="NormalWeb"/>
        <w:rPr>
          <w:lang w:val="ru-RU"/>
        </w:rPr>
      </w:pPr>
      <w:r w:rsidRPr="00FC2C2D">
        <w:rPr>
          <w:lang w:val="ru-RU"/>
        </w:rPr>
        <w:t xml:space="preserve">Таблица 2.4.2 — Метрики на </w:t>
      </w:r>
      <w:r>
        <w:t>M</w:t>
      </w:r>
      <w:r w:rsidRPr="00FC2C2D">
        <w:rPr>
          <w:lang w:val="ru-RU"/>
        </w:rPr>
        <w:t xml:space="preserve">4 </w:t>
      </w:r>
      <w:r>
        <w:t>Quarterly</w:t>
      </w:r>
      <w:r w:rsidRPr="00FC2C2D">
        <w:rPr>
          <w:lang w:val="ru-RU"/>
        </w:rPr>
        <w:t xml:space="preserve"> </w:t>
      </w:r>
      <w:r>
        <w:t>Q</w:t>
      </w:r>
      <w:r w:rsidRPr="00FC2C2D">
        <w:rPr>
          <w:lang w:val="ru-RU"/>
        </w:rPr>
        <w:t>15710 (</w:t>
      </w:r>
      <w:r>
        <w:t>H</w:t>
      </w:r>
      <w:r w:rsidRPr="00FC2C2D">
        <w:rPr>
          <w:lang w:val="ru-RU"/>
        </w:rPr>
        <w:t>=8)</w:t>
      </w:r>
      <w:r w:rsidRPr="0081186A">
        <w:rPr>
          <w:lang w:val="ru-RU"/>
        </w:rPr>
        <w:br/>
      </w:r>
    </w:p>
    <w:tbl>
      <w:tblPr>
        <w:tblStyle w:val="TableGrid"/>
        <w:tblW w:w="0" w:type="auto"/>
        <w:tblLook w:val="04A0" w:firstRow="1" w:lastRow="0" w:firstColumn="1" w:lastColumn="0" w:noHBand="0" w:noVBand="1"/>
      </w:tblPr>
      <w:tblGrid>
        <w:gridCol w:w="1869"/>
        <w:gridCol w:w="1869"/>
        <w:gridCol w:w="1869"/>
        <w:gridCol w:w="1869"/>
        <w:gridCol w:w="1869"/>
      </w:tblGrid>
      <w:tr w:rsidR="00FC2C2D" w:rsidRPr="00FC2C2D" w14:paraId="1A306B9D" w14:textId="77777777">
        <w:tc>
          <w:tcPr>
            <w:tcW w:w="1869" w:type="dxa"/>
          </w:tcPr>
          <w:p w14:paraId="3CE1D735" w14:textId="77777777" w:rsidR="00FC2C2D" w:rsidRPr="0081186A" w:rsidRDefault="00FC2C2D" w:rsidP="0081186A">
            <w:pPr>
              <w:pStyle w:val="NormalWeb"/>
              <w:jc w:val="center"/>
              <w:rPr>
                <w:b/>
                <w:bCs/>
                <w:i/>
                <w:iCs/>
              </w:rPr>
            </w:pPr>
            <w:r w:rsidRPr="0081186A">
              <w:rPr>
                <w:b/>
                <w:bCs/>
                <w:i/>
                <w:iCs/>
                <w:lang w:val="ru-RU"/>
              </w:rPr>
              <w:t>Модель</w:t>
            </w:r>
          </w:p>
        </w:tc>
        <w:tc>
          <w:tcPr>
            <w:tcW w:w="1869" w:type="dxa"/>
          </w:tcPr>
          <w:p w14:paraId="3F09F022" w14:textId="77777777" w:rsidR="00FC2C2D" w:rsidRPr="0081186A" w:rsidRDefault="00FC2C2D" w:rsidP="0081186A">
            <w:pPr>
              <w:pStyle w:val="NormalWeb"/>
              <w:jc w:val="center"/>
              <w:rPr>
                <w:b/>
                <w:bCs/>
                <w:i/>
                <w:iCs/>
              </w:rPr>
            </w:pPr>
            <w:proofErr w:type="spellStart"/>
            <w:r w:rsidRPr="0081186A">
              <w:rPr>
                <w:b/>
                <w:bCs/>
                <w:i/>
                <w:iCs/>
              </w:rPr>
              <w:t>sMAPE</w:t>
            </w:r>
            <w:proofErr w:type="spellEnd"/>
          </w:p>
        </w:tc>
        <w:tc>
          <w:tcPr>
            <w:tcW w:w="1869" w:type="dxa"/>
          </w:tcPr>
          <w:p w14:paraId="7B4E270F" w14:textId="77777777" w:rsidR="00FC2C2D" w:rsidRPr="0081186A" w:rsidRDefault="00FC2C2D" w:rsidP="0081186A">
            <w:pPr>
              <w:pStyle w:val="NormalWeb"/>
              <w:jc w:val="center"/>
              <w:rPr>
                <w:b/>
                <w:bCs/>
                <w:i/>
                <w:iCs/>
              </w:rPr>
            </w:pPr>
            <w:r w:rsidRPr="0081186A">
              <w:rPr>
                <w:b/>
                <w:bCs/>
                <w:i/>
                <w:iCs/>
              </w:rPr>
              <w:t>MAPE</w:t>
            </w:r>
          </w:p>
        </w:tc>
        <w:tc>
          <w:tcPr>
            <w:tcW w:w="1869" w:type="dxa"/>
          </w:tcPr>
          <w:p w14:paraId="003D5B12" w14:textId="77777777" w:rsidR="00FC2C2D" w:rsidRPr="0081186A" w:rsidRDefault="00FC2C2D" w:rsidP="0081186A">
            <w:pPr>
              <w:pStyle w:val="NormalWeb"/>
              <w:jc w:val="center"/>
              <w:rPr>
                <w:b/>
                <w:bCs/>
                <w:i/>
                <w:iCs/>
              </w:rPr>
            </w:pPr>
            <w:r w:rsidRPr="0081186A">
              <w:rPr>
                <w:b/>
                <w:bCs/>
                <w:i/>
                <w:iCs/>
              </w:rPr>
              <w:t>RMSE</w:t>
            </w:r>
          </w:p>
        </w:tc>
        <w:tc>
          <w:tcPr>
            <w:tcW w:w="1869" w:type="dxa"/>
          </w:tcPr>
          <w:p w14:paraId="4CDB7550" w14:textId="77777777" w:rsidR="00FC2C2D" w:rsidRPr="0081186A" w:rsidRDefault="00FC2C2D" w:rsidP="0081186A">
            <w:pPr>
              <w:pStyle w:val="NormalWeb"/>
              <w:jc w:val="center"/>
              <w:rPr>
                <w:b/>
                <w:bCs/>
                <w:i/>
                <w:iCs/>
              </w:rPr>
            </w:pPr>
            <w:r w:rsidRPr="0081186A">
              <w:rPr>
                <w:b/>
                <w:bCs/>
                <w:i/>
                <w:iCs/>
              </w:rPr>
              <w:t>MSE</w:t>
            </w:r>
          </w:p>
        </w:tc>
      </w:tr>
      <w:tr w:rsidR="00FC2C2D" w:rsidRPr="00FC2C2D" w14:paraId="6E472E39" w14:textId="77777777">
        <w:tc>
          <w:tcPr>
            <w:tcW w:w="1869" w:type="dxa"/>
          </w:tcPr>
          <w:p w14:paraId="4E9D16F6" w14:textId="77777777" w:rsidR="00FC2C2D" w:rsidRPr="0081186A" w:rsidRDefault="00FC2C2D" w:rsidP="0081186A">
            <w:pPr>
              <w:pStyle w:val="NormalWeb"/>
              <w:jc w:val="center"/>
              <w:rPr>
                <w:b/>
                <w:bCs/>
                <w:i/>
                <w:iCs/>
              </w:rPr>
            </w:pPr>
            <w:r w:rsidRPr="0081186A">
              <w:rPr>
                <w:b/>
                <w:bCs/>
                <w:i/>
                <w:iCs/>
              </w:rPr>
              <w:t>Naive</w:t>
            </w:r>
          </w:p>
        </w:tc>
        <w:tc>
          <w:tcPr>
            <w:tcW w:w="1869" w:type="dxa"/>
          </w:tcPr>
          <w:p w14:paraId="7B86CCA8" w14:textId="77777777" w:rsidR="00FC2C2D" w:rsidRPr="00FC2C2D" w:rsidRDefault="00FC2C2D" w:rsidP="0081186A">
            <w:pPr>
              <w:pStyle w:val="NormalWeb"/>
              <w:jc w:val="center"/>
            </w:pPr>
            <w:r w:rsidRPr="00FC2C2D">
              <w:t>5.534422</w:t>
            </w:r>
          </w:p>
        </w:tc>
        <w:tc>
          <w:tcPr>
            <w:tcW w:w="1869" w:type="dxa"/>
          </w:tcPr>
          <w:p w14:paraId="7D663B71" w14:textId="77777777" w:rsidR="00FC2C2D" w:rsidRPr="00FC2C2D" w:rsidRDefault="00FC2C2D" w:rsidP="0081186A">
            <w:pPr>
              <w:pStyle w:val="NormalWeb"/>
              <w:jc w:val="center"/>
            </w:pPr>
            <w:r w:rsidRPr="00FC2C2D">
              <w:t>5.366456</w:t>
            </w:r>
          </w:p>
        </w:tc>
        <w:tc>
          <w:tcPr>
            <w:tcW w:w="1869" w:type="dxa"/>
          </w:tcPr>
          <w:p w14:paraId="56036C57" w14:textId="77777777" w:rsidR="00FC2C2D" w:rsidRPr="00FC2C2D" w:rsidRDefault="00FC2C2D" w:rsidP="0081186A">
            <w:pPr>
              <w:pStyle w:val="NormalWeb"/>
              <w:jc w:val="center"/>
            </w:pPr>
            <w:r w:rsidRPr="00FC2C2D">
              <w:t>176.926701</w:t>
            </w:r>
          </w:p>
        </w:tc>
        <w:tc>
          <w:tcPr>
            <w:tcW w:w="1869" w:type="dxa"/>
          </w:tcPr>
          <w:p w14:paraId="5C601D0C" w14:textId="77777777" w:rsidR="00FC2C2D" w:rsidRPr="00FC2C2D" w:rsidRDefault="00FC2C2D" w:rsidP="0081186A">
            <w:pPr>
              <w:pStyle w:val="NormalWeb"/>
              <w:jc w:val="center"/>
            </w:pPr>
            <w:r w:rsidRPr="00FC2C2D">
              <w:t>31303.057500</w:t>
            </w:r>
          </w:p>
        </w:tc>
      </w:tr>
      <w:tr w:rsidR="00FC2C2D" w:rsidRPr="00FC2C2D" w14:paraId="37322997" w14:textId="77777777">
        <w:tc>
          <w:tcPr>
            <w:tcW w:w="1869" w:type="dxa"/>
          </w:tcPr>
          <w:p w14:paraId="3BC52AE2" w14:textId="77777777" w:rsidR="00FC2C2D" w:rsidRPr="0081186A" w:rsidRDefault="00FC2C2D" w:rsidP="0081186A">
            <w:pPr>
              <w:pStyle w:val="NormalWeb"/>
              <w:jc w:val="center"/>
              <w:rPr>
                <w:b/>
                <w:bCs/>
                <w:i/>
                <w:iCs/>
              </w:rPr>
            </w:pPr>
            <w:proofErr w:type="spellStart"/>
            <w:r w:rsidRPr="0081186A">
              <w:rPr>
                <w:b/>
                <w:bCs/>
                <w:i/>
                <w:iCs/>
              </w:rPr>
              <w:t>Helformer</w:t>
            </w:r>
            <w:proofErr w:type="spellEnd"/>
          </w:p>
        </w:tc>
        <w:tc>
          <w:tcPr>
            <w:tcW w:w="1869" w:type="dxa"/>
          </w:tcPr>
          <w:p w14:paraId="160AE26A" w14:textId="77777777" w:rsidR="00FC2C2D" w:rsidRPr="00FC2C2D" w:rsidRDefault="00FC2C2D" w:rsidP="0081186A">
            <w:pPr>
              <w:pStyle w:val="NormalWeb"/>
              <w:jc w:val="center"/>
            </w:pPr>
            <w:r w:rsidRPr="00FC2C2D">
              <w:t>2.168475</w:t>
            </w:r>
          </w:p>
        </w:tc>
        <w:tc>
          <w:tcPr>
            <w:tcW w:w="1869" w:type="dxa"/>
          </w:tcPr>
          <w:p w14:paraId="3A9CCCD5" w14:textId="77777777" w:rsidR="00FC2C2D" w:rsidRPr="00FC2C2D" w:rsidRDefault="00FC2C2D" w:rsidP="0081186A">
            <w:pPr>
              <w:pStyle w:val="NormalWeb"/>
              <w:jc w:val="center"/>
            </w:pPr>
            <w:r w:rsidRPr="00FC2C2D">
              <w:t>2.134355</w:t>
            </w:r>
          </w:p>
        </w:tc>
        <w:tc>
          <w:tcPr>
            <w:tcW w:w="1869" w:type="dxa"/>
          </w:tcPr>
          <w:p w14:paraId="2C6AD66E" w14:textId="77777777" w:rsidR="00FC2C2D" w:rsidRPr="00FC2C2D" w:rsidRDefault="00FC2C2D" w:rsidP="0081186A">
            <w:pPr>
              <w:pStyle w:val="NormalWeb"/>
              <w:jc w:val="center"/>
            </w:pPr>
            <w:r w:rsidRPr="00FC2C2D">
              <w:t>81.164630</w:t>
            </w:r>
          </w:p>
        </w:tc>
        <w:tc>
          <w:tcPr>
            <w:tcW w:w="1869" w:type="dxa"/>
          </w:tcPr>
          <w:p w14:paraId="19B105A4" w14:textId="77777777" w:rsidR="00FC2C2D" w:rsidRPr="00FC2C2D" w:rsidRDefault="00FC2C2D" w:rsidP="0081186A">
            <w:pPr>
              <w:pStyle w:val="NormalWeb"/>
              <w:jc w:val="center"/>
            </w:pPr>
            <w:r w:rsidRPr="00FC2C2D">
              <w:t>6587.697234</w:t>
            </w:r>
          </w:p>
        </w:tc>
      </w:tr>
      <w:tr w:rsidR="00FC2C2D" w:rsidRPr="00FC2C2D" w14:paraId="6B8065C1" w14:textId="77777777">
        <w:tc>
          <w:tcPr>
            <w:tcW w:w="1869" w:type="dxa"/>
          </w:tcPr>
          <w:p w14:paraId="1A724480" w14:textId="77777777" w:rsidR="00FC2C2D" w:rsidRPr="0081186A" w:rsidRDefault="00FC2C2D" w:rsidP="0081186A">
            <w:pPr>
              <w:pStyle w:val="NormalWeb"/>
              <w:jc w:val="center"/>
              <w:rPr>
                <w:b/>
                <w:bCs/>
                <w:i/>
                <w:iCs/>
              </w:rPr>
            </w:pPr>
            <w:r w:rsidRPr="0081186A">
              <w:rPr>
                <w:b/>
                <w:bCs/>
                <w:i/>
                <w:iCs/>
              </w:rPr>
              <w:t>ARIMA</w:t>
            </w:r>
          </w:p>
        </w:tc>
        <w:tc>
          <w:tcPr>
            <w:tcW w:w="1869" w:type="dxa"/>
          </w:tcPr>
          <w:p w14:paraId="2CBA9048" w14:textId="77777777" w:rsidR="00FC2C2D" w:rsidRPr="00FC2C2D" w:rsidRDefault="00FC2C2D" w:rsidP="0081186A">
            <w:pPr>
              <w:pStyle w:val="NormalWeb"/>
              <w:jc w:val="center"/>
            </w:pPr>
            <w:r w:rsidRPr="00FC2C2D">
              <w:t>2.157155</w:t>
            </w:r>
          </w:p>
        </w:tc>
        <w:tc>
          <w:tcPr>
            <w:tcW w:w="1869" w:type="dxa"/>
          </w:tcPr>
          <w:p w14:paraId="0C3DF353" w14:textId="77777777" w:rsidR="00FC2C2D" w:rsidRPr="00FC2C2D" w:rsidRDefault="00FC2C2D" w:rsidP="0081186A">
            <w:pPr>
              <w:pStyle w:val="NormalWeb"/>
              <w:jc w:val="center"/>
            </w:pPr>
            <w:r w:rsidRPr="00FC2C2D">
              <w:t>2.125857</w:t>
            </w:r>
          </w:p>
        </w:tc>
        <w:tc>
          <w:tcPr>
            <w:tcW w:w="1869" w:type="dxa"/>
          </w:tcPr>
          <w:p w14:paraId="3FAC7079" w14:textId="77777777" w:rsidR="00FC2C2D" w:rsidRPr="00FC2C2D" w:rsidRDefault="00FC2C2D" w:rsidP="0081186A">
            <w:pPr>
              <w:pStyle w:val="NormalWeb"/>
              <w:jc w:val="center"/>
            </w:pPr>
            <w:r w:rsidRPr="00FC2C2D">
              <w:t>77.687566</w:t>
            </w:r>
          </w:p>
        </w:tc>
        <w:tc>
          <w:tcPr>
            <w:tcW w:w="1869" w:type="dxa"/>
          </w:tcPr>
          <w:p w14:paraId="5563AA12" w14:textId="77777777" w:rsidR="00FC2C2D" w:rsidRPr="00FC2C2D" w:rsidRDefault="00FC2C2D" w:rsidP="0081186A">
            <w:pPr>
              <w:pStyle w:val="NormalWeb"/>
              <w:jc w:val="center"/>
            </w:pPr>
            <w:r w:rsidRPr="00FC2C2D">
              <w:t>6035.357956</w:t>
            </w:r>
          </w:p>
        </w:tc>
      </w:tr>
      <w:tr w:rsidR="00FC2C2D" w:rsidRPr="00FC2C2D" w14:paraId="70B8AFE8" w14:textId="77777777">
        <w:tc>
          <w:tcPr>
            <w:tcW w:w="1869" w:type="dxa"/>
          </w:tcPr>
          <w:p w14:paraId="37CC8890" w14:textId="77777777" w:rsidR="00FC2C2D" w:rsidRPr="0081186A" w:rsidRDefault="00FC2C2D" w:rsidP="0081186A">
            <w:pPr>
              <w:pStyle w:val="NormalWeb"/>
              <w:jc w:val="center"/>
              <w:rPr>
                <w:b/>
                <w:bCs/>
                <w:i/>
                <w:iCs/>
              </w:rPr>
            </w:pPr>
            <w:proofErr w:type="spellStart"/>
            <w:r w:rsidRPr="0081186A">
              <w:rPr>
                <w:b/>
                <w:bCs/>
                <w:i/>
                <w:iCs/>
              </w:rPr>
              <w:t>ARIMA_auto</w:t>
            </w:r>
            <w:proofErr w:type="spellEnd"/>
          </w:p>
        </w:tc>
        <w:tc>
          <w:tcPr>
            <w:tcW w:w="1869" w:type="dxa"/>
          </w:tcPr>
          <w:p w14:paraId="3C9FC1EC" w14:textId="77777777" w:rsidR="00FC2C2D" w:rsidRPr="00FC2C2D" w:rsidRDefault="00FC2C2D" w:rsidP="0081186A">
            <w:pPr>
              <w:pStyle w:val="NormalWeb"/>
              <w:jc w:val="center"/>
            </w:pPr>
            <w:r w:rsidRPr="00FC2C2D">
              <w:t>2.021653</w:t>
            </w:r>
          </w:p>
        </w:tc>
        <w:tc>
          <w:tcPr>
            <w:tcW w:w="1869" w:type="dxa"/>
          </w:tcPr>
          <w:p w14:paraId="57DF4AC2" w14:textId="77777777" w:rsidR="00FC2C2D" w:rsidRPr="00FC2C2D" w:rsidRDefault="00FC2C2D" w:rsidP="0081186A">
            <w:pPr>
              <w:pStyle w:val="NormalWeb"/>
              <w:jc w:val="center"/>
            </w:pPr>
            <w:r w:rsidRPr="00FC2C2D">
              <w:t>1.993135</w:t>
            </w:r>
          </w:p>
        </w:tc>
        <w:tc>
          <w:tcPr>
            <w:tcW w:w="1869" w:type="dxa"/>
          </w:tcPr>
          <w:p w14:paraId="2C43CE04" w14:textId="77777777" w:rsidR="00FC2C2D" w:rsidRPr="00FC2C2D" w:rsidRDefault="00FC2C2D" w:rsidP="0081186A">
            <w:pPr>
              <w:pStyle w:val="NormalWeb"/>
              <w:jc w:val="center"/>
            </w:pPr>
            <w:r w:rsidRPr="00FC2C2D">
              <w:t>74.231786</w:t>
            </w:r>
          </w:p>
        </w:tc>
        <w:tc>
          <w:tcPr>
            <w:tcW w:w="1869" w:type="dxa"/>
          </w:tcPr>
          <w:p w14:paraId="40434B9D" w14:textId="77777777" w:rsidR="00FC2C2D" w:rsidRPr="00FC2C2D" w:rsidRDefault="00FC2C2D" w:rsidP="0081186A">
            <w:pPr>
              <w:pStyle w:val="NormalWeb"/>
              <w:jc w:val="center"/>
            </w:pPr>
            <w:r w:rsidRPr="00FC2C2D">
              <w:t>5510.358032</w:t>
            </w:r>
          </w:p>
        </w:tc>
      </w:tr>
      <w:tr w:rsidR="00FC2C2D" w:rsidRPr="00FC2C2D" w14:paraId="140C0045" w14:textId="77777777">
        <w:tc>
          <w:tcPr>
            <w:tcW w:w="1869" w:type="dxa"/>
          </w:tcPr>
          <w:p w14:paraId="78414A5E" w14:textId="77777777" w:rsidR="00FC2C2D" w:rsidRPr="0081186A" w:rsidRDefault="00FC2C2D" w:rsidP="0081186A">
            <w:pPr>
              <w:pStyle w:val="NormalWeb"/>
              <w:jc w:val="center"/>
              <w:rPr>
                <w:b/>
                <w:bCs/>
                <w:i/>
                <w:iCs/>
              </w:rPr>
            </w:pPr>
            <w:r w:rsidRPr="0081186A">
              <w:rPr>
                <w:b/>
                <w:bCs/>
                <w:i/>
                <w:iCs/>
              </w:rPr>
              <w:t>ETS</w:t>
            </w:r>
          </w:p>
        </w:tc>
        <w:tc>
          <w:tcPr>
            <w:tcW w:w="1869" w:type="dxa"/>
          </w:tcPr>
          <w:p w14:paraId="7BCEF859" w14:textId="77777777" w:rsidR="00FC2C2D" w:rsidRPr="00FC2C2D" w:rsidRDefault="00FC2C2D" w:rsidP="0081186A">
            <w:pPr>
              <w:pStyle w:val="NormalWeb"/>
              <w:jc w:val="center"/>
            </w:pPr>
            <w:r w:rsidRPr="00FC2C2D">
              <w:t>2.506318</w:t>
            </w:r>
          </w:p>
        </w:tc>
        <w:tc>
          <w:tcPr>
            <w:tcW w:w="1869" w:type="dxa"/>
          </w:tcPr>
          <w:p w14:paraId="4E1A6671" w14:textId="77777777" w:rsidR="00FC2C2D" w:rsidRPr="00FC2C2D" w:rsidRDefault="00FC2C2D" w:rsidP="0081186A">
            <w:pPr>
              <w:pStyle w:val="NormalWeb"/>
              <w:jc w:val="center"/>
            </w:pPr>
            <w:r w:rsidRPr="00FC2C2D">
              <w:t>2.463174</w:t>
            </w:r>
          </w:p>
        </w:tc>
        <w:tc>
          <w:tcPr>
            <w:tcW w:w="1869" w:type="dxa"/>
          </w:tcPr>
          <w:p w14:paraId="65D8DD7B" w14:textId="77777777" w:rsidR="00FC2C2D" w:rsidRPr="00FC2C2D" w:rsidRDefault="00FC2C2D" w:rsidP="0081186A">
            <w:pPr>
              <w:pStyle w:val="NormalWeb"/>
              <w:jc w:val="center"/>
            </w:pPr>
            <w:r w:rsidRPr="00FC2C2D">
              <w:t>91.096706</w:t>
            </w:r>
          </w:p>
        </w:tc>
        <w:tc>
          <w:tcPr>
            <w:tcW w:w="1869" w:type="dxa"/>
          </w:tcPr>
          <w:p w14:paraId="4BB5AF1E" w14:textId="77777777" w:rsidR="00FC2C2D" w:rsidRPr="00FC2C2D" w:rsidRDefault="00FC2C2D" w:rsidP="0081186A">
            <w:pPr>
              <w:pStyle w:val="NormalWeb"/>
              <w:jc w:val="center"/>
            </w:pPr>
            <w:r w:rsidRPr="00FC2C2D">
              <w:t>8298.609887</w:t>
            </w:r>
          </w:p>
        </w:tc>
      </w:tr>
    </w:tbl>
    <w:p w14:paraId="3BE195C4" w14:textId="6CBB4599" w:rsidR="00FC2C2D" w:rsidRPr="00FC2C2D" w:rsidRDefault="00FC2C2D" w:rsidP="00FC2C2D">
      <w:pPr>
        <w:pStyle w:val="NormalWeb"/>
        <w:rPr>
          <w:lang w:val="ru-RU"/>
        </w:rPr>
      </w:pPr>
      <w:r w:rsidRPr="00FC2C2D">
        <w:rPr>
          <w:lang w:val="ru-RU"/>
        </w:rPr>
        <w:t xml:space="preserve">Таблица 2.4.3 — Метрики на </w:t>
      </w:r>
      <w:r>
        <w:t>M</w:t>
      </w:r>
      <w:r w:rsidRPr="00FC2C2D">
        <w:rPr>
          <w:lang w:val="ru-RU"/>
        </w:rPr>
        <w:t xml:space="preserve">4 </w:t>
      </w:r>
      <w:r>
        <w:t>Quarterly</w:t>
      </w:r>
      <w:r w:rsidRPr="00FC2C2D">
        <w:rPr>
          <w:lang w:val="ru-RU"/>
        </w:rPr>
        <w:t xml:space="preserve"> </w:t>
      </w:r>
      <w:r>
        <w:t>Q</w:t>
      </w:r>
      <w:r w:rsidRPr="00FC2C2D">
        <w:rPr>
          <w:lang w:val="ru-RU"/>
        </w:rPr>
        <w:t>18575 (</w:t>
      </w:r>
      <w:r>
        <w:t>H</w:t>
      </w:r>
      <w:r w:rsidRPr="00FC2C2D">
        <w:rPr>
          <w:lang w:val="ru-RU"/>
        </w:rPr>
        <w:t>=8)</w:t>
      </w:r>
    </w:p>
    <w:tbl>
      <w:tblPr>
        <w:tblStyle w:val="TableGrid"/>
        <w:tblW w:w="0" w:type="auto"/>
        <w:tblLook w:val="04A0" w:firstRow="1" w:lastRow="0" w:firstColumn="1" w:lastColumn="0" w:noHBand="0" w:noVBand="1"/>
      </w:tblPr>
      <w:tblGrid>
        <w:gridCol w:w="1869"/>
        <w:gridCol w:w="1869"/>
        <w:gridCol w:w="1869"/>
        <w:gridCol w:w="1869"/>
        <w:gridCol w:w="1869"/>
      </w:tblGrid>
      <w:tr w:rsidR="00FC2C2D" w:rsidRPr="00FC2C2D" w14:paraId="79E6C1EE" w14:textId="77777777">
        <w:tc>
          <w:tcPr>
            <w:tcW w:w="1869" w:type="dxa"/>
          </w:tcPr>
          <w:p w14:paraId="2B2F50E6" w14:textId="77777777" w:rsidR="00FC2C2D" w:rsidRPr="0081186A" w:rsidRDefault="00FC2C2D" w:rsidP="0081186A">
            <w:pPr>
              <w:pStyle w:val="NormalWeb"/>
              <w:jc w:val="center"/>
              <w:rPr>
                <w:b/>
                <w:bCs/>
                <w:i/>
                <w:iCs/>
                <w:lang w:val="ru-RU"/>
              </w:rPr>
            </w:pPr>
            <w:r w:rsidRPr="0081186A">
              <w:rPr>
                <w:b/>
                <w:bCs/>
                <w:i/>
                <w:iCs/>
                <w:lang w:val="ru-RU"/>
              </w:rPr>
              <w:lastRenderedPageBreak/>
              <w:t>Модель</w:t>
            </w:r>
          </w:p>
        </w:tc>
        <w:tc>
          <w:tcPr>
            <w:tcW w:w="1869" w:type="dxa"/>
          </w:tcPr>
          <w:p w14:paraId="513F593A" w14:textId="77777777" w:rsidR="00FC2C2D" w:rsidRPr="0081186A" w:rsidRDefault="00FC2C2D" w:rsidP="0081186A">
            <w:pPr>
              <w:pStyle w:val="NormalWeb"/>
              <w:jc w:val="center"/>
              <w:rPr>
                <w:b/>
                <w:bCs/>
                <w:i/>
                <w:iCs/>
                <w:lang w:val="ru-RU"/>
              </w:rPr>
            </w:pPr>
            <w:proofErr w:type="spellStart"/>
            <w:r w:rsidRPr="0081186A">
              <w:rPr>
                <w:b/>
                <w:bCs/>
                <w:i/>
                <w:iCs/>
              </w:rPr>
              <w:t>sMAPE</w:t>
            </w:r>
            <w:proofErr w:type="spellEnd"/>
          </w:p>
        </w:tc>
        <w:tc>
          <w:tcPr>
            <w:tcW w:w="1869" w:type="dxa"/>
          </w:tcPr>
          <w:p w14:paraId="064EDF77" w14:textId="77777777" w:rsidR="00FC2C2D" w:rsidRPr="0081186A" w:rsidRDefault="00FC2C2D" w:rsidP="0081186A">
            <w:pPr>
              <w:pStyle w:val="NormalWeb"/>
              <w:jc w:val="center"/>
              <w:rPr>
                <w:b/>
                <w:bCs/>
                <w:i/>
                <w:iCs/>
                <w:lang w:val="ru-RU"/>
              </w:rPr>
            </w:pPr>
            <w:r w:rsidRPr="0081186A">
              <w:rPr>
                <w:b/>
                <w:bCs/>
                <w:i/>
                <w:iCs/>
              </w:rPr>
              <w:t>MAPE</w:t>
            </w:r>
          </w:p>
        </w:tc>
        <w:tc>
          <w:tcPr>
            <w:tcW w:w="1869" w:type="dxa"/>
          </w:tcPr>
          <w:p w14:paraId="1ADF8018" w14:textId="77777777" w:rsidR="00FC2C2D" w:rsidRPr="0081186A" w:rsidRDefault="00FC2C2D" w:rsidP="0081186A">
            <w:pPr>
              <w:pStyle w:val="NormalWeb"/>
              <w:jc w:val="center"/>
              <w:rPr>
                <w:b/>
                <w:bCs/>
                <w:i/>
                <w:iCs/>
                <w:lang w:val="ru-RU"/>
              </w:rPr>
            </w:pPr>
            <w:r w:rsidRPr="0081186A">
              <w:rPr>
                <w:b/>
                <w:bCs/>
                <w:i/>
                <w:iCs/>
              </w:rPr>
              <w:t>RMSE</w:t>
            </w:r>
          </w:p>
        </w:tc>
        <w:tc>
          <w:tcPr>
            <w:tcW w:w="1869" w:type="dxa"/>
          </w:tcPr>
          <w:p w14:paraId="0B41E47A" w14:textId="77777777" w:rsidR="00FC2C2D" w:rsidRPr="0081186A" w:rsidRDefault="00FC2C2D" w:rsidP="0081186A">
            <w:pPr>
              <w:pStyle w:val="NormalWeb"/>
              <w:jc w:val="center"/>
              <w:rPr>
                <w:b/>
                <w:bCs/>
                <w:i/>
                <w:iCs/>
                <w:lang w:val="ru-RU"/>
              </w:rPr>
            </w:pPr>
            <w:r w:rsidRPr="0081186A">
              <w:rPr>
                <w:b/>
                <w:bCs/>
                <w:i/>
                <w:iCs/>
              </w:rPr>
              <w:t>MSE</w:t>
            </w:r>
          </w:p>
        </w:tc>
      </w:tr>
      <w:tr w:rsidR="00FC2C2D" w:rsidRPr="00FC2C2D" w14:paraId="35D3EDD5" w14:textId="77777777">
        <w:tc>
          <w:tcPr>
            <w:tcW w:w="1869" w:type="dxa"/>
          </w:tcPr>
          <w:p w14:paraId="24AACEB5" w14:textId="77777777" w:rsidR="00FC2C2D" w:rsidRPr="0081186A" w:rsidRDefault="00FC2C2D" w:rsidP="0081186A">
            <w:pPr>
              <w:pStyle w:val="NormalWeb"/>
              <w:jc w:val="center"/>
              <w:rPr>
                <w:b/>
                <w:bCs/>
                <w:i/>
                <w:iCs/>
                <w:lang w:val="ru-RU"/>
              </w:rPr>
            </w:pPr>
            <w:r w:rsidRPr="0081186A">
              <w:rPr>
                <w:b/>
                <w:bCs/>
                <w:i/>
                <w:iCs/>
              </w:rPr>
              <w:t>Naive</w:t>
            </w:r>
          </w:p>
        </w:tc>
        <w:tc>
          <w:tcPr>
            <w:tcW w:w="1869" w:type="dxa"/>
          </w:tcPr>
          <w:p w14:paraId="47C8CA59" w14:textId="77777777" w:rsidR="00FC2C2D" w:rsidRPr="00FC2C2D" w:rsidRDefault="00FC2C2D" w:rsidP="0081186A">
            <w:pPr>
              <w:pStyle w:val="NormalWeb"/>
              <w:jc w:val="center"/>
              <w:rPr>
                <w:lang w:val="ru-RU"/>
              </w:rPr>
            </w:pPr>
            <w:r w:rsidRPr="00FC2C2D">
              <w:rPr>
                <w:lang w:val="ru-RU"/>
              </w:rPr>
              <w:t>9.543168</w:t>
            </w:r>
          </w:p>
        </w:tc>
        <w:tc>
          <w:tcPr>
            <w:tcW w:w="1869" w:type="dxa"/>
          </w:tcPr>
          <w:p w14:paraId="7D0794F1" w14:textId="77777777" w:rsidR="00FC2C2D" w:rsidRPr="00FC2C2D" w:rsidRDefault="00FC2C2D" w:rsidP="0081186A">
            <w:pPr>
              <w:pStyle w:val="NormalWeb"/>
              <w:jc w:val="center"/>
              <w:rPr>
                <w:lang w:val="ru-RU"/>
              </w:rPr>
            </w:pPr>
            <w:r w:rsidRPr="00FC2C2D">
              <w:rPr>
                <w:lang w:val="ru-RU"/>
              </w:rPr>
              <w:t>9.015694</w:t>
            </w:r>
          </w:p>
        </w:tc>
        <w:tc>
          <w:tcPr>
            <w:tcW w:w="1869" w:type="dxa"/>
          </w:tcPr>
          <w:p w14:paraId="26E9CEDF" w14:textId="77777777" w:rsidR="00FC2C2D" w:rsidRPr="00FC2C2D" w:rsidRDefault="00FC2C2D" w:rsidP="0081186A">
            <w:pPr>
              <w:pStyle w:val="NormalWeb"/>
              <w:jc w:val="center"/>
              <w:rPr>
                <w:lang w:val="ru-RU"/>
              </w:rPr>
            </w:pPr>
            <w:r w:rsidRPr="00FC2C2D">
              <w:rPr>
                <w:lang w:val="ru-RU"/>
              </w:rPr>
              <w:t>107.035625</w:t>
            </w:r>
          </w:p>
        </w:tc>
        <w:tc>
          <w:tcPr>
            <w:tcW w:w="1869" w:type="dxa"/>
          </w:tcPr>
          <w:p w14:paraId="72B21B73" w14:textId="77777777" w:rsidR="00FC2C2D" w:rsidRPr="00FC2C2D" w:rsidRDefault="00FC2C2D" w:rsidP="0081186A">
            <w:pPr>
              <w:pStyle w:val="NormalWeb"/>
              <w:jc w:val="center"/>
              <w:rPr>
                <w:lang w:val="ru-RU"/>
              </w:rPr>
            </w:pPr>
            <w:r w:rsidRPr="00FC2C2D">
              <w:rPr>
                <w:lang w:val="ru-RU"/>
              </w:rPr>
              <w:t>11456.625000</w:t>
            </w:r>
          </w:p>
        </w:tc>
      </w:tr>
      <w:tr w:rsidR="00FC2C2D" w:rsidRPr="00FC2C2D" w14:paraId="68530EAC" w14:textId="77777777">
        <w:tc>
          <w:tcPr>
            <w:tcW w:w="1869" w:type="dxa"/>
          </w:tcPr>
          <w:p w14:paraId="1E57E32A" w14:textId="77777777" w:rsidR="00FC2C2D" w:rsidRPr="0081186A" w:rsidRDefault="00FC2C2D" w:rsidP="0081186A">
            <w:pPr>
              <w:pStyle w:val="NormalWeb"/>
              <w:jc w:val="center"/>
              <w:rPr>
                <w:b/>
                <w:bCs/>
                <w:i/>
                <w:iCs/>
                <w:lang w:val="ru-RU"/>
              </w:rPr>
            </w:pPr>
            <w:proofErr w:type="spellStart"/>
            <w:r w:rsidRPr="0081186A">
              <w:rPr>
                <w:b/>
                <w:bCs/>
                <w:i/>
                <w:iCs/>
              </w:rPr>
              <w:t>Helformer</w:t>
            </w:r>
            <w:proofErr w:type="spellEnd"/>
          </w:p>
        </w:tc>
        <w:tc>
          <w:tcPr>
            <w:tcW w:w="1869" w:type="dxa"/>
          </w:tcPr>
          <w:p w14:paraId="2CB2937B" w14:textId="77777777" w:rsidR="00FC2C2D" w:rsidRPr="00FC2C2D" w:rsidRDefault="00FC2C2D" w:rsidP="0081186A">
            <w:pPr>
              <w:pStyle w:val="NormalWeb"/>
              <w:jc w:val="center"/>
              <w:rPr>
                <w:lang w:val="ru-RU"/>
              </w:rPr>
            </w:pPr>
            <w:r w:rsidRPr="00FC2C2D">
              <w:rPr>
                <w:lang w:val="ru-RU"/>
              </w:rPr>
              <w:t>4.694752</w:t>
            </w:r>
          </w:p>
        </w:tc>
        <w:tc>
          <w:tcPr>
            <w:tcW w:w="1869" w:type="dxa"/>
          </w:tcPr>
          <w:p w14:paraId="59D0ABA0" w14:textId="77777777" w:rsidR="00FC2C2D" w:rsidRPr="00FC2C2D" w:rsidRDefault="00FC2C2D" w:rsidP="0081186A">
            <w:pPr>
              <w:pStyle w:val="NormalWeb"/>
              <w:jc w:val="center"/>
              <w:rPr>
                <w:lang w:val="ru-RU"/>
              </w:rPr>
            </w:pPr>
            <w:r w:rsidRPr="00FC2C2D">
              <w:rPr>
                <w:lang w:val="ru-RU"/>
              </w:rPr>
              <w:t>4.459769</w:t>
            </w:r>
          </w:p>
        </w:tc>
        <w:tc>
          <w:tcPr>
            <w:tcW w:w="1869" w:type="dxa"/>
          </w:tcPr>
          <w:p w14:paraId="35550014" w14:textId="77777777" w:rsidR="00FC2C2D" w:rsidRPr="00FC2C2D" w:rsidRDefault="00FC2C2D" w:rsidP="0081186A">
            <w:pPr>
              <w:pStyle w:val="NormalWeb"/>
              <w:jc w:val="center"/>
              <w:rPr>
                <w:lang w:val="ru-RU"/>
              </w:rPr>
            </w:pPr>
            <w:r w:rsidRPr="00FC2C2D">
              <w:rPr>
                <w:lang w:val="ru-RU"/>
              </w:rPr>
              <w:t>74.933579</w:t>
            </w:r>
          </w:p>
        </w:tc>
        <w:tc>
          <w:tcPr>
            <w:tcW w:w="1869" w:type="dxa"/>
          </w:tcPr>
          <w:p w14:paraId="18F0C8C6" w14:textId="77777777" w:rsidR="00FC2C2D" w:rsidRPr="00FC2C2D" w:rsidRDefault="00FC2C2D" w:rsidP="0081186A">
            <w:pPr>
              <w:pStyle w:val="NormalWeb"/>
              <w:jc w:val="center"/>
              <w:rPr>
                <w:lang w:val="ru-RU"/>
              </w:rPr>
            </w:pPr>
            <w:r w:rsidRPr="00FC2C2D">
              <w:rPr>
                <w:lang w:val="ru-RU"/>
              </w:rPr>
              <w:t>5615.041232</w:t>
            </w:r>
          </w:p>
        </w:tc>
      </w:tr>
      <w:tr w:rsidR="00FC2C2D" w:rsidRPr="00FC2C2D" w14:paraId="2DD81063" w14:textId="77777777">
        <w:tc>
          <w:tcPr>
            <w:tcW w:w="1869" w:type="dxa"/>
          </w:tcPr>
          <w:p w14:paraId="5566C5E8" w14:textId="77777777" w:rsidR="00FC2C2D" w:rsidRPr="0081186A" w:rsidRDefault="00FC2C2D" w:rsidP="0081186A">
            <w:pPr>
              <w:pStyle w:val="NormalWeb"/>
              <w:jc w:val="center"/>
              <w:rPr>
                <w:b/>
                <w:bCs/>
                <w:i/>
                <w:iCs/>
                <w:lang w:val="ru-RU"/>
              </w:rPr>
            </w:pPr>
            <w:r w:rsidRPr="0081186A">
              <w:rPr>
                <w:b/>
                <w:bCs/>
                <w:i/>
                <w:iCs/>
              </w:rPr>
              <w:t>ARIMA</w:t>
            </w:r>
          </w:p>
        </w:tc>
        <w:tc>
          <w:tcPr>
            <w:tcW w:w="1869" w:type="dxa"/>
          </w:tcPr>
          <w:p w14:paraId="62C344EC" w14:textId="77777777" w:rsidR="00FC2C2D" w:rsidRPr="00FC2C2D" w:rsidRDefault="00FC2C2D" w:rsidP="0081186A">
            <w:pPr>
              <w:pStyle w:val="NormalWeb"/>
              <w:jc w:val="center"/>
              <w:rPr>
                <w:lang w:val="ru-RU"/>
              </w:rPr>
            </w:pPr>
            <w:r w:rsidRPr="00FC2C2D">
              <w:rPr>
                <w:lang w:val="ru-RU"/>
              </w:rPr>
              <w:t>4.162583</w:t>
            </w:r>
          </w:p>
        </w:tc>
        <w:tc>
          <w:tcPr>
            <w:tcW w:w="1869" w:type="dxa"/>
          </w:tcPr>
          <w:p w14:paraId="7838044C" w14:textId="77777777" w:rsidR="00FC2C2D" w:rsidRPr="00FC2C2D" w:rsidRDefault="00FC2C2D" w:rsidP="0081186A">
            <w:pPr>
              <w:pStyle w:val="NormalWeb"/>
              <w:jc w:val="center"/>
              <w:rPr>
                <w:lang w:val="ru-RU"/>
              </w:rPr>
            </w:pPr>
            <w:r w:rsidRPr="00FC2C2D">
              <w:rPr>
                <w:lang w:val="ru-RU"/>
              </w:rPr>
              <w:t>4.077594</w:t>
            </w:r>
          </w:p>
        </w:tc>
        <w:tc>
          <w:tcPr>
            <w:tcW w:w="1869" w:type="dxa"/>
          </w:tcPr>
          <w:p w14:paraId="1809CD66" w14:textId="77777777" w:rsidR="00FC2C2D" w:rsidRPr="00FC2C2D" w:rsidRDefault="00FC2C2D" w:rsidP="0081186A">
            <w:pPr>
              <w:pStyle w:val="NormalWeb"/>
              <w:jc w:val="center"/>
              <w:rPr>
                <w:lang w:val="ru-RU"/>
              </w:rPr>
            </w:pPr>
            <w:r w:rsidRPr="00FC2C2D">
              <w:rPr>
                <w:lang w:val="ru-RU"/>
              </w:rPr>
              <w:t>57.690022</w:t>
            </w:r>
          </w:p>
        </w:tc>
        <w:tc>
          <w:tcPr>
            <w:tcW w:w="1869" w:type="dxa"/>
          </w:tcPr>
          <w:p w14:paraId="4B198A36" w14:textId="77777777" w:rsidR="00FC2C2D" w:rsidRPr="00FC2C2D" w:rsidRDefault="00FC2C2D" w:rsidP="0081186A">
            <w:pPr>
              <w:pStyle w:val="NormalWeb"/>
              <w:jc w:val="center"/>
              <w:rPr>
                <w:lang w:val="ru-RU"/>
              </w:rPr>
            </w:pPr>
            <w:r w:rsidRPr="00FC2C2D">
              <w:rPr>
                <w:lang w:val="ru-RU"/>
              </w:rPr>
              <w:t>3328.138588</w:t>
            </w:r>
          </w:p>
        </w:tc>
      </w:tr>
      <w:tr w:rsidR="00FC2C2D" w:rsidRPr="00FC2C2D" w14:paraId="4578A23B" w14:textId="77777777">
        <w:tc>
          <w:tcPr>
            <w:tcW w:w="1869" w:type="dxa"/>
          </w:tcPr>
          <w:p w14:paraId="54F9667A" w14:textId="77777777" w:rsidR="00FC2C2D" w:rsidRPr="0081186A" w:rsidRDefault="00FC2C2D" w:rsidP="0081186A">
            <w:pPr>
              <w:pStyle w:val="NormalWeb"/>
              <w:jc w:val="center"/>
              <w:rPr>
                <w:b/>
                <w:bCs/>
                <w:i/>
                <w:iCs/>
                <w:lang w:val="ru-RU"/>
              </w:rPr>
            </w:pPr>
            <w:r w:rsidRPr="0081186A">
              <w:rPr>
                <w:b/>
                <w:bCs/>
                <w:i/>
                <w:iCs/>
              </w:rPr>
              <w:t>ARIMA</w:t>
            </w:r>
            <w:r w:rsidRPr="0081186A">
              <w:rPr>
                <w:b/>
                <w:bCs/>
                <w:i/>
                <w:iCs/>
                <w:lang w:val="ru-RU"/>
              </w:rPr>
              <w:t>_</w:t>
            </w:r>
            <w:r w:rsidRPr="0081186A">
              <w:rPr>
                <w:b/>
                <w:bCs/>
                <w:i/>
                <w:iCs/>
              </w:rPr>
              <w:t>auto</w:t>
            </w:r>
          </w:p>
        </w:tc>
        <w:tc>
          <w:tcPr>
            <w:tcW w:w="1869" w:type="dxa"/>
          </w:tcPr>
          <w:p w14:paraId="7EDD3F37" w14:textId="77777777" w:rsidR="00FC2C2D" w:rsidRPr="00FC2C2D" w:rsidRDefault="00FC2C2D" w:rsidP="0081186A">
            <w:pPr>
              <w:pStyle w:val="NormalWeb"/>
              <w:jc w:val="center"/>
              <w:rPr>
                <w:lang w:val="ru-RU"/>
              </w:rPr>
            </w:pPr>
            <w:r w:rsidRPr="00FC2C2D">
              <w:rPr>
                <w:lang w:val="ru-RU"/>
              </w:rPr>
              <w:t>4.148109</w:t>
            </w:r>
          </w:p>
        </w:tc>
        <w:tc>
          <w:tcPr>
            <w:tcW w:w="1869" w:type="dxa"/>
          </w:tcPr>
          <w:p w14:paraId="08CF2C93" w14:textId="77777777" w:rsidR="00FC2C2D" w:rsidRPr="00FC2C2D" w:rsidRDefault="00FC2C2D" w:rsidP="0081186A">
            <w:pPr>
              <w:pStyle w:val="NormalWeb"/>
              <w:jc w:val="center"/>
              <w:rPr>
                <w:lang w:val="ru-RU"/>
              </w:rPr>
            </w:pPr>
            <w:r w:rsidRPr="00FC2C2D">
              <w:rPr>
                <w:lang w:val="ru-RU"/>
              </w:rPr>
              <w:t>4.071456</w:t>
            </w:r>
          </w:p>
        </w:tc>
        <w:tc>
          <w:tcPr>
            <w:tcW w:w="1869" w:type="dxa"/>
          </w:tcPr>
          <w:p w14:paraId="0EEDC62B" w14:textId="77777777" w:rsidR="00FC2C2D" w:rsidRPr="00FC2C2D" w:rsidRDefault="00FC2C2D" w:rsidP="0081186A">
            <w:pPr>
              <w:pStyle w:val="NormalWeb"/>
              <w:jc w:val="center"/>
              <w:rPr>
                <w:lang w:val="ru-RU"/>
              </w:rPr>
            </w:pPr>
            <w:r w:rsidRPr="00FC2C2D">
              <w:rPr>
                <w:lang w:val="ru-RU"/>
              </w:rPr>
              <w:t>56.811086</w:t>
            </w:r>
          </w:p>
        </w:tc>
        <w:tc>
          <w:tcPr>
            <w:tcW w:w="1869" w:type="dxa"/>
          </w:tcPr>
          <w:p w14:paraId="52D80D07" w14:textId="77777777" w:rsidR="00FC2C2D" w:rsidRPr="00FC2C2D" w:rsidRDefault="00FC2C2D" w:rsidP="0081186A">
            <w:pPr>
              <w:pStyle w:val="NormalWeb"/>
              <w:jc w:val="center"/>
              <w:rPr>
                <w:lang w:val="ru-RU"/>
              </w:rPr>
            </w:pPr>
            <w:r w:rsidRPr="00FC2C2D">
              <w:rPr>
                <w:lang w:val="ru-RU"/>
              </w:rPr>
              <w:t>3227.499488</w:t>
            </w:r>
          </w:p>
        </w:tc>
      </w:tr>
      <w:tr w:rsidR="00FC2C2D" w14:paraId="2118BEB0" w14:textId="77777777">
        <w:tc>
          <w:tcPr>
            <w:tcW w:w="1869" w:type="dxa"/>
          </w:tcPr>
          <w:p w14:paraId="3FF47F5C" w14:textId="77777777" w:rsidR="00FC2C2D" w:rsidRPr="0081186A" w:rsidRDefault="00FC2C2D" w:rsidP="0081186A">
            <w:pPr>
              <w:pStyle w:val="NormalWeb"/>
              <w:jc w:val="center"/>
              <w:rPr>
                <w:b/>
                <w:bCs/>
                <w:i/>
                <w:iCs/>
                <w:lang w:val="ru-RU"/>
              </w:rPr>
            </w:pPr>
            <w:r w:rsidRPr="0081186A">
              <w:rPr>
                <w:b/>
                <w:bCs/>
                <w:i/>
                <w:iCs/>
              </w:rPr>
              <w:t>ETS</w:t>
            </w:r>
          </w:p>
        </w:tc>
        <w:tc>
          <w:tcPr>
            <w:tcW w:w="1869" w:type="dxa"/>
          </w:tcPr>
          <w:p w14:paraId="21C6C2AB" w14:textId="77777777" w:rsidR="00FC2C2D" w:rsidRPr="00FC2C2D" w:rsidRDefault="00FC2C2D" w:rsidP="0081186A">
            <w:pPr>
              <w:pStyle w:val="NormalWeb"/>
              <w:jc w:val="center"/>
              <w:rPr>
                <w:lang w:val="ru-RU"/>
              </w:rPr>
            </w:pPr>
            <w:r w:rsidRPr="00FC2C2D">
              <w:rPr>
                <w:lang w:val="ru-RU"/>
              </w:rPr>
              <w:t>4.331581</w:t>
            </w:r>
          </w:p>
        </w:tc>
        <w:tc>
          <w:tcPr>
            <w:tcW w:w="1869" w:type="dxa"/>
          </w:tcPr>
          <w:p w14:paraId="6126D038" w14:textId="77777777" w:rsidR="00FC2C2D" w:rsidRPr="00FC2C2D" w:rsidRDefault="00FC2C2D" w:rsidP="0081186A">
            <w:pPr>
              <w:pStyle w:val="NormalWeb"/>
              <w:jc w:val="center"/>
              <w:rPr>
                <w:lang w:val="ru-RU"/>
              </w:rPr>
            </w:pPr>
            <w:r w:rsidRPr="00FC2C2D">
              <w:rPr>
                <w:lang w:val="ru-RU"/>
              </w:rPr>
              <w:t>4.135817</w:t>
            </w:r>
          </w:p>
        </w:tc>
        <w:tc>
          <w:tcPr>
            <w:tcW w:w="1869" w:type="dxa"/>
          </w:tcPr>
          <w:p w14:paraId="290ED3BB" w14:textId="77777777" w:rsidR="00FC2C2D" w:rsidRPr="00FC2C2D" w:rsidRDefault="00FC2C2D" w:rsidP="0081186A">
            <w:pPr>
              <w:pStyle w:val="NormalWeb"/>
              <w:jc w:val="center"/>
              <w:rPr>
                <w:lang w:val="ru-RU"/>
              </w:rPr>
            </w:pPr>
            <w:r w:rsidRPr="00FC2C2D">
              <w:rPr>
                <w:lang w:val="ru-RU"/>
              </w:rPr>
              <w:t>69.858189</w:t>
            </w:r>
          </w:p>
        </w:tc>
        <w:tc>
          <w:tcPr>
            <w:tcW w:w="1869" w:type="dxa"/>
          </w:tcPr>
          <w:p w14:paraId="38DD692D" w14:textId="77777777" w:rsidR="00FC2C2D" w:rsidRDefault="00FC2C2D" w:rsidP="0081186A">
            <w:pPr>
              <w:pStyle w:val="NormalWeb"/>
              <w:jc w:val="center"/>
              <w:rPr>
                <w:lang w:val="ru-RU"/>
              </w:rPr>
            </w:pPr>
            <w:r w:rsidRPr="00FC2C2D">
              <w:rPr>
                <w:lang w:val="ru-RU"/>
              </w:rPr>
              <w:t>4880.166580</w:t>
            </w:r>
          </w:p>
        </w:tc>
      </w:tr>
    </w:tbl>
    <w:p w14:paraId="594C7C59" w14:textId="472607EB" w:rsidR="00FC2C2D" w:rsidRPr="00FC2C2D" w:rsidRDefault="00FC2C2D" w:rsidP="0081186A">
      <w:pPr>
        <w:pStyle w:val="NormalWeb"/>
        <w:rPr>
          <w:lang w:val="ru-RU"/>
        </w:rPr>
      </w:pPr>
      <w:r w:rsidRPr="00FC2C2D">
        <w:rPr>
          <w:lang w:val="ru-RU"/>
        </w:rPr>
        <w:t xml:space="preserve">Таблица 2.4.4 — Метрики на </w:t>
      </w:r>
      <w:r>
        <w:t>M</w:t>
      </w:r>
      <w:r w:rsidRPr="00FC2C2D">
        <w:rPr>
          <w:lang w:val="ru-RU"/>
        </w:rPr>
        <w:t xml:space="preserve">4 </w:t>
      </w:r>
      <w:r>
        <w:t>Quarterly</w:t>
      </w:r>
      <w:r w:rsidRPr="00FC2C2D">
        <w:rPr>
          <w:lang w:val="ru-RU"/>
        </w:rPr>
        <w:t xml:space="preserve"> </w:t>
      </w:r>
      <w:r>
        <w:t>Q</w:t>
      </w:r>
      <w:r w:rsidRPr="00FC2C2D">
        <w:rPr>
          <w:lang w:val="ru-RU"/>
        </w:rPr>
        <w:t>2142 (</w:t>
      </w:r>
      <w:r>
        <w:t>H</w:t>
      </w:r>
      <w:r w:rsidRPr="00FC2C2D">
        <w:rPr>
          <w:lang w:val="ru-RU"/>
        </w:rPr>
        <w:t>=8)</w:t>
      </w:r>
    </w:p>
    <w:p w14:paraId="664B3A4C" w14:textId="42ADBABA" w:rsidR="00FC2C2D" w:rsidRDefault="00FC2C2D" w:rsidP="00FC2C2D"/>
    <w:p w14:paraId="6F0858E3" w14:textId="476531CC" w:rsidR="00FC2C2D" w:rsidRPr="00FC2C2D" w:rsidRDefault="00FC2C2D" w:rsidP="00FC2C2D">
      <w:pPr>
        <w:pStyle w:val="Heading3"/>
        <w:rPr>
          <w:lang w:val="ru-RU"/>
        </w:rPr>
      </w:pPr>
      <w:bookmarkStart w:id="32" w:name="_Toc217391097"/>
      <w:r w:rsidRPr="00FC2C2D">
        <w:rPr>
          <w:lang w:val="ru-RU"/>
        </w:rPr>
        <w:t>2.4.</w:t>
      </w:r>
      <w:r w:rsidR="0081186A">
        <w:rPr>
          <w:lang w:val="ru-RU"/>
        </w:rPr>
        <w:t>2</w:t>
      </w:r>
      <w:r w:rsidRPr="00FC2C2D">
        <w:rPr>
          <w:lang w:val="ru-RU"/>
        </w:rPr>
        <w:t>. Количественные результаты и их интерпретация</w:t>
      </w:r>
      <w:bookmarkEnd w:id="32"/>
    </w:p>
    <w:p w14:paraId="2E46F028" w14:textId="77777777" w:rsidR="00FC2C2D" w:rsidRPr="00FC2C2D" w:rsidRDefault="00FC2C2D" w:rsidP="00534597">
      <w:pPr>
        <w:pStyle w:val="NormalWeb"/>
        <w:jc w:val="both"/>
        <w:rPr>
          <w:lang w:val="ru-RU"/>
        </w:rPr>
      </w:pPr>
      <w:r w:rsidRPr="00FC2C2D">
        <w:rPr>
          <w:lang w:val="ru-RU"/>
        </w:rPr>
        <w:t xml:space="preserve">По итоговым таблицам для </w:t>
      </w:r>
      <w:r>
        <w:t>M</w:t>
      </w:r>
      <w:r w:rsidRPr="00FC2C2D">
        <w:rPr>
          <w:lang w:val="ru-RU"/>
        </w:rPr>
        <w:t>4 целесообразно разделять выводы по типу метрик:</w:t>
      </w:r>
    </w:p>
    <w:p w14:paraId="7277F363" w14:textId="77777777" w:rsidR="00FC2C2D" w:rsidRPr="00FC2C2D" w:rsidRDefault="00FC2C2D" w:rsidP="00534597">
      <w:pPr>
        <w:pStyle w:val="NormalWeb"/>
        <w:numPr>
          <w:ilvl w:val="0"/>
          <w:numId w:val="102"/>
        </w:numPr>
        <w:jc w:val="both"/>
        <w:rPr>
          <w:lang w:val="ru-RU"/>
        </w:rPr>
      </w:pPr>
      <w:r w:rsidRPr="00FC2C2D">
        <w:rPr>
          <w:lang w:val="ru-RU"/>
        </w:rPr>
        <w:t xml:space="preserve">По </w:t>
      </w:r>
      <w:r w:rsidRPr="00FC2C2D">
        <w:rPr>
          <w:rStyle w:val="Strong"/>
          <w:rFonts w:eastAsiaTheme="majorEastAsia"/>
          <w:lang w:val="ru-RU"/>
        </w:rPr>
        <w:t>относительным ошибкам (</w:t>
      </w:r>
      <w:proofErr w:type="spellStart"/>
      <w:r w:rsidRPr="0081186A">
        <w:rPr>
          <w:rStyle w:val="Strong"/>
          <w:rFonts w:eastAsiaTheme="majorEastAsia"/>
          <w:i/>
          <w:iCs/>
        </w:rPr>
        <w:t>sMAPE</w:t>
      </w:r>
      <w:proofErr w:type="spellEnd"/>
      <w:r w:rsidRPr="0081186A">
        <w:rPr>
          <w:rStyle w:val="Strong"/>
          <w:rFonts w:eastAsiaTheme="majorEastAsia"/>
          <w:i/>
          <w:iCs/>
          <w:lang w:val="ru-RU"/>
        </w:rPr>
        <w:t>/</w:t>
      </w:r>
      <w:r w:rsidRPr="0081186A">
        <w:rPr>
          <w:rStyle w:val="Strong"/>
          <w:rFonts w:eastAsiaTheme="majorEastAsia"/>
          <w:i/>
          <w:iCs/>
        </w:rPr>
        <w:t>MAPE</w:t>
      </w:r>
      <w:r w:rsidRPr="00FC2C2D">
        <w:rPr>
          <w:rStyle w:val="Strong"/>
          <w:rFonts w:eastAsiaTheme="majorEastAsia"/>
          <w:lang w:val="ru-RU"/>
        </w:rPr>
        <w:t>)</w:t>
      </w:r>
      <w:r w:rsidRPr="00FC2C2D">
        <w:rPr>
          <w:lang w:val="ru-RU"/>
        </w:rPr>
        <w:t xml:space="preserve"> </w:t>
      </w:r>
      <w:proofErr w:type="spellStart"/>
      <w:r w:rsidRPr="0081186A">
        <w:rPr>
          <w:i/>
          <w:iCs/>
        </w:rPr>
        <w:t>Helformer</w:t>
      </w:r>
      <w:proofErr w:type="spellEnd"/>
      <w:r w:rsidRPr="00FC2C2D">
        <w:rPr>
          <w:lang w:val="ru-RU"/>
        </w:rPr>
        <w:t xml:space="preserve"> действительно показывает сильную сторону: в среднем по </w:t>
      </w:r>
      <w:proofErr w:type="spellStart"/>
      <w:r w:rsidRPr="00FC2C2D">
        <w:rPr>
          <w:lang w:val="ru-RU"/>
        </w:rPr>
        <w:t>подвыборке</w:t>
      </w:r>
      <w:proofErr w:type="spellEnd"/>
      <w:r w:rsidRPr="00FC2C2D">
        <w:rPr>
          <w:lang w:val="ru-RU"/>
        </w:rPr>
        <w:t xml:space="preserve"> (табл. 2.4.1) он заметно лучше “чистых” статистических базовых моделей </w:t>
      </w:r>
      <w:r w:rsidRPr="0081186A">
        <w:rPr>
          <w:rStyle w:val="Strong"/>
          <w:rFonts w:eastAsiaTheme="majorEastAsia"/>
          <w:i/>
          <w:iCs/>
        </w:rPr>
        <w:t>ARIMA</w:t>
      </w:r>
      <w:r w:rsidRPr="00FC2C2D">
        <w:rPr>
          <w:lang w:val="ru-RU"/>
        </w:rPr>
        <w:t xml:space="preserve"> и </w:t>
      </w:r>
      <w:r w:rsidRPr="0081186A">
        <w:rPr>
          <w:rStyle w:val="Strong"/>
          <w:rFonts w:eastAsiaTheme="majorEastAsia"/>
          <w:i/>
          <w:iCs/>
        </w:rPr>
        <w:t>ETS</w:t>
      </w:r>
      <w:r w:rsidRPr="00FC2C2D">
        <w:rPr>
          <w:lang w:val="ru-RU"/>
        </w:rPr>
        <w:t xml:space="preserve"> (</w:t>
      </w:r>
      <w:proofErr w:type="spellStart"/>
      <w:r w:rsidRPr="0081186A">
        <w:rPr>
          <w:i/>
          <w:iCs/>
        </w:rPr>
        <w:t>sMAPE</w:t>
      </w:r>
      <w:proofErr w:type="spellEnd"/>
      <w:r w:rsidRPr="00FC2C2D">
        <w:rPr>
          <w:lang w:val="ru-RU"/>
        </w:rPr>
        <w:t xml:space="preserve">=6.297 против 10.039 и 9.747; </w:t>
      </w:r>
      <w:r w:rsidRPr="0081186A">
        <w:rPr>
          <w:i/>
          <w:iCs/>
        </w:rPr>
        <w:t>MAPE</w:t>
      </w:r>
      <w:r w:rsidRPr="00FC2C2D">
        <w:rPr>
          <w:lang w:val="ru-RU"/>
        </w:rPr>
        <w:t>=6.081 против 11.478 и 10.777). Это означает, что гибридная корректировка помогает точнее воспроизводить относительные колебания на тестовом горизонте.</w:t>
      </w:r>
    </w:p>
    <w:p w14:paraId="7EC11A64" w14:textId="77777777" w:rsidR="00FC2C2D" w:rsidRPr="00FC2C2D" w:rsidRDefault="00FC2C2D" w:rsidP="00534597">
      <w:pPr>
        <w:pStyle w:val="NormalWeb"/>
        <w:numPr>
          <w:ilvl w:val="0"/>
          <w:numId w:val="102"/>
        </w:numPr>
        <w:jc w:val="both"/>
        <w:rPr>
          <w:lang w:val="ru-RU"/>
        </w:rPr>
      </w:pPr>
      <w:r w:rsidRPr="00FC2C2D">
        <w:rPr>
          <w:lang w:val="ru-RU"/>
        </w:rPr>
        <w:t xml:space="preserve">Однако по </w:t>
      </w:r>
      <w:r w:rsidRPr="00FC2C2D">
        <w:rPr>
          <w:rStyle w:val="Strong"/>
          <w:rFonts w:eastAsiaTheme="majorEastAsia"/>
          <w:lang w:val="ru-RU"/>
        </w:rPr>
        <w:t>абсолютным метрикам (</w:t>
      </w:r>
      <w:r w:rsidRPr="0081186A">
        <w:rPr>
          <w:rStyle w:val="Strong"/>
          <w:rFonts w:eastAsiaTheme="majorEastAsia"/>
          <w:i/>
          <w:iCs/>
        </w:rPr>
        <w:t>RMSE</w:t>
      </w:r>
      <w:r w:rsidRPr="00FC2C2D">
        <w:rPr>
          <w:rStyle w:val="Strong"/>
          <w:rFonts w:eastAsiaTheme="majorEastAsia"/>
          <w:lang w:val="ru-RU"/>
        </w:rPr>
        <w:t>/</w:t>
      </w:r>
      <w:r w:rsidRPr="0081186A">
        <w:rPr>
          <w:rStyle w:val="Strong"/>
          <w:rFonts w:eastAsiaTheme="majorEastAsia"/>
          <w:i/>
          <w:iCs/>
        </w:rPr>
        <w:t>MSE</w:t>
      </w:r>
      <w:r w:rsidRPr="00FC2C2D">
        <w:rPr>
          <w:rStyle w:val="Strong"/>
          <w:rFonts w:eastAsiaTheme="majorEastAsia"/>
          <w:lang w:val="ru-RU"/>
        </w:rPr>
        <w:t>)</w:t>
      </w:r>
      <w:r w:rsidRPr="00FC2C2D">
        <w:rPr>
          <w:lang w:val="ru-RU"/>
        </w:rPr>
        <w:t xml:space="preserve"> </w:t>
      </w:r>
      <w:proofErr w:type="spellStart"/>
      <w:r w:rsidRPr="0081186A">
        <w:rPr>
          <w:i/>
          <w:iCs/>
        </w:rPr>
        <w:t>Helformer</w:t>
      </w:r>
      <w:proofErr w:type="spellEnd"/>
      <w:r w:rsidRPr="00FC2C2D">
        <w:rPr>
          <w:lang w:val="ru-RU"/>
        </w:rPr>
        <w:t xml:space="preserve"> уступает лучшей модели на данной </w:t>
      </w:r>
      <w:proofErr w:type="spellStart"/>
      <w:r w:rsidRPr="00FC2C2D">
        <w:rPr>
          <w:lang w:val="ru-RU"/>
        </w:rPr>
        <w:t>подвыборке</w:t>
      </w:r>
      <w:proofErr w:type="spellEnd"/>
      <w:r w:rsidRPr="00FC2C2D">
        <w:rPr>
          <w:lang w:val="ru-RU"/>
        </w:rPr>
        <w:t xml:space="preserve"> — </w:t>
      </w:r>
      <w:r w:rsidRPr="0081186A">
        <w:rPr>
          <w:rStyle w:val="Strong"/>
          <w:rFonts w:eastAsiaTheme="majorEastAsia"/>
          <w:i/>
          <w:iCs/>
        </w:rPr>
        <w:t>ARIMA</w:t>
      </w:r>
      <w:r w:rsidRPr="00FC2C2D">
        <w:rPr>
          <w:rStyle w:val="Strong"/>
          <w:rFonts w:eastAsiaTheme="majorEastAsia"/>
          <w:lang w:val="ru-RU"/>
        </w:rPr>
        <w:t>_</w:t>
      </w:r>
      <w:r w:rsidRPr="0081186A">
        <w:rPr>
          <w:rStyle w:val="Strong"/>
          <w:rFonts w:eastAsiaTheme="majorEastAsia"/>
          <w:i/>
          <w:iCs/>
        </w:rPr>
        <w:t>auto</w:t>
      </w:r>
      <w:r w:rsidRPr="00FC2C2D">
        <w:rPr>
          <w:lang w:val="ru-RU"/>
        </w:rPr>
        <w:t xml:space="preserve"> (табл. 2.4.1: </w:t>
      </w:r>
      <w:r w:rsidRPr="0081186A">
        <w:rPr>
          <w:i/>
          <w:iCs/>
        </w:rPr>
        <w:t>RMSE</w:t>
      </w:r>
      <w:r w:rsidRPr="00FC2C2D">
        <w:rPr>
          <w:lang w:val="ru-RU"/>
        </w:rPr>
        <w:t xml:space="preserve">=107.690 и </w:t>
      </w:r>
      <w:r w:rsidRPr="0081186A">
        <w:rPr>
          <w:i/>
          <w:iCs/>
        </w:rPr>
        <w:t>MSE</w:t>
      </w:r>
      <w:r w:rsidRPr="00FC2C2D">
        <w:rPr>
          <w:lang w:val="ru-RU"/>
        </w:rPr>
        <w:t xml:space="preserve">=13360.862 у </w:t>
      </w:r>
      <w:proofErr w:type="spellStart"/>
      <w:r w:rsidRPr="0081186A">
        <w:rPr>
          <w:i/>
          <w:iCs/>
        </w:rPr>
        <w:t>Helformer</w:t>
      </w:r>
      <w:proofErr w:type="spellEnd"/>
      <w:r w:rsidRPr="00FC2C2D">
        <w:rPr>
          <w:lang w:val="ru-RU"/>
        </w:rPr>
        <w:t xml:space="preserve"> против </w:t>
      </w:r>
      <w:r w:rsidRPr="0081186A">
        <w:rPr>
          <w:i/>
          <w:iCs/>
        </w:rPr>
        <w:t>RMSE</w:t>
      </w:r>
      <w:r w:rsidRPr="00FC2C2D">
        <w:rPr>
          <w:lang w:val="ru-RU"/>
        </w:rPr>
        <w:t xml:space="preserve">=97.787 и </w:t>
      </w:r>
      <w:r w:rsidRPr="0081186A">
        <w:rPr>
          <w:i/>
          <w:iCs/>
        </w:rPr>
        <w:t>MSE</w:t>
      </w:r>
      <w:r w:rsidRPr="00FC2C2D">
        <w:rPr>
          <w:lang w:val="ru-RU"/>
        </w:rPr>
        <w:t xml:space="preserve">=11695.129 у </w:t>
      </w:r>
      <w:r w:rsidRPr="0081186A">
        <w:rPr>
          <w:i/>
          <w:iCs/>
        </w:rPr>
        <w:t>ARIMA</w:t>
      </w:r>
      <w:r w:rsidRPr="00FC2C2D">
        <w:rPr>
          <w:lang w:val="ru-RU"/>
        </w:rPr>
        <w:t>_</w:t>
      </w:r>
      <w:r w:rsidRPr="0081186A">
        <w:rPr>
          <w:i/>
          <w:iCs/>
        </w:rPr>
        <w:t>auto</w:t>
      </w:r>
      <w:r w:rsidRPr="00FC2C2D">
        <w:rPr>
          <w:lang w:val="ru-RU"/>
        </w:rPr>
        <w:t xml:space="preserve">). На отдельных рядах это проявляется сильнее: например, на </w:t>
      </w:r>
      <w:r w:rsidRPr="0081186A">
        <w:rPr>
          <w:i/>
          <w:iCs/>
        </w:rPr>
        <w:t>Q</w:t>
      </w:r>
      <w:r w:rsidRPr="0081186A">
        <w:rPr>
          <w:i/>
          <w:iCs/>
          <w:lang w:val="ru-RU"/>
        </w:rPr>
        <w:t>2142</w:t>
      </w:r>
      <w:r w:rsidRPr="00FC2C2D">
        <w:rPr>
          <w:lang w:val="ru-RU"/>
        </w:rPr>
        <w:t xml:space="preserve"> </w:t>
      </w:r>
      <w:proofErr w:type="spellStart"/>
      <w:r w:rsidRPr="0081186A">
        <w:rPr>
          <w:i/>
          <w:iCs/>
        </w:rPr>
        <w:t>Helformer</w:t>
      </w:r>
      <w:proofErr w:type="spellEnd"/>
      <w:r w:rsidRPr="00FC2C2D">
        <w:rPr>
          <w:lang w:val="ru-RU"/>
        </w:rPr>
        <w:t xml:space="preserve"> даёт </w:t>
      </w:r>
      <w:r w:rsidRPr="0081186A">
        <w:rPr>
          <w:i/>
          <w:iCs/>
        </w:rPr>
        <w:t>RMSE</w:t>
      </w:r>
      <w:r w:rsidRPr="00FC2C2D">
        <w:rPr>
          <w:lang w:val="ru-RU"/>
        </w:rPr>
        <w:t xml:space="preserve">=74.934, тогда как </w:t>
      </w:r>
      <w:r w:rsidRPr="0081186A">
        <w:rPr>
          <w:i/>
          <w:iCs/>
        </w:rPr>
        <w:t>ARIMA</w:t>
      </w:r>
      <w:r w:rsidRPr="00FC2C2D">
        <w:rPr>
          <w:lang w:val="ru-RU"/>
        </w:rPr>
        <w:t>_</w:t>
      </w:r>
      <w:r w:rsidRPr="0081186A">
        <w:rPr>
          <w:i/>
          <w:iCs/>
        </w:rPr>
        <w:t>auto</w:t>
      </w:r>
      <w:r w:rsidRPr="00FC2C2D">
        <w:rPr>
          <w:lang w:val="ru-RU"/>
        </w:rPr>
        <w:t xml:space="preserve"> — </w:t>
      </w:r>
      <w:r w:rsidRPr="0081186A">
        <w:rPr>
          <w:i/>
          <w:iCs/>
        </w:rPr>
        <w:t>RMSE</w:t>
      </w:r>
      <w:r w:rsidRPr="00FC2C2D">
        <w:rPr>
          <w:lang w:val="ru-RU"/>
        </w:rPr>
        <w:t>=56.811 (табл. 2.4.4), то есть при близких процентных ошибках возможны более крупные промахи в абсолютных единицах.</w:t>
      </w:r>
    </w:p>
    <w:p w14:paraId="511E7114" w14:textId="0DCCC6DA" w:rsidR="00FC2C2D" w:rsidRPr="00FC2C2D" w:rsidRDefault="00FC2C2D" w:rsidP="00534597">
      <w:pPr>
        <w:pStyle w:val="NormalWeb"/>
        <w:jc w:val="both"/>
        <w:rPr>
          <w:lang w:val="ru-RU"/>
        </w:rPr>
      </w:pPr>
      <w:proofErr w:type="spellStart"/>
      <w:r w:rsidRPr="0081186A">
        <w:rPr>
          <w:rStyle w:val="Strong"/>
          <w:rFonts w:eastAsiaTheme="majorEastAsia"/>
          <w:i/>
          <w:iCs/>
        </w:rPr>
        <w:t>Helformer</w:t>
      </w:r>
      <w:proofErr w:type="spellEnd"/>
      <w:r w:rsidRPr="00FC2C2D">
        <w:rPr>
          <w:rStyle w:val="Strong"/>
          <w:rFonts w:eastAsiaTheme="majorEastAsia"/>
          <w:lang w:val="ru-RU"/>
        </w:rPr>
        <w:t xml:space="preserve"> уверенно улучшает </w:t>
      </w:r>
      <w:r w:rsidRPr="0081186A">
        <w:rPr>
          <w:rStyle w:val="Strong"/>
          <w:rFonts w:eastAsiaTheme="majorEastAsia"/>
          <w:i/>
          <w:iCs/>
        </w:rPr>
        <w:t>ETS</w:t>
      </w:r>
      <w:r w:rsidRPr="00FC2C2D">
        <w:rPr>
          <w:rStyle w:val="Strong"/>
          <w:rFonts w:eastAsiaTheme="majorEastAsia"/>
          <w:lang w:val="ru-RU"/>
        </w:rPr>
        <w:t>/</w:t>
      </w:r>
      <w:r w:rsidRPr="0081186A">
        <w:rPr>
          <w:rStyle w:val="Strong"/>
          <w:rFonts w:eastAsiaTheme="majorEastAsia"/>
          <w:i/>
          <w:iCs/>
        </w:rPr>
        <w:t>ARIMA</w:t>
      </w:r>
      <w:r w:rsidRPr="00FC2C2D">
        <w:rPr>
          <w:rStyle w:val="Strong"/>
          <w:rFonts w:eastAsiaTheme="majorEastAsia"/>
          <w:lang w:val="ru-RU"/>
        </w:rPr>
        <w:t xml:space="preserve"> по </w:t>
      </w:r>
      <w:proofErr w:type="spellStart"/>
      <w:r w:rsidRPr="0081186A">
        <w:rPr>
          <w:rStyle w:val="Strong"/>
          <w:rFonts w:eastAsiaTheme="majorEastAsia"/>
          <w:i/>
          <w:iCs/>
        </w:rPr>
        <w:t>sMAPE</w:t>
      </w:r>
      <w:proofErr w:type="spellEnd"/>
      <w:r w:rsidRPr="00FC2C2D">
        <w:rPr>
          <w:rStyle w:val="Strong"/>
          <w:rFonts w:eastAsiaTheme="majorEastAsia"/>
          <w:lang w:val="ru-RU"/>
        </w:rPr>
        <w:t>/</w:t>
      </w:r>
      <w:r w:rsidRPr="0081186A">
        <w:rPr>
          <w:rStyle w:val="Strong"/>
          <w:rFonts w:eastAsiaTheme="majorEastAsia"/>
          <w:i/>
          <w:iCs/>
        </w:rPr>
        <w:t>MAPE</w:t>
      </w:r>
      <w:r w:rsidRPr="00FC2C2D">
        <w:rPr>
          <w:rStyle w:val="Strong"/>
          <w:rFonts w:eastAsiaTheme="majorEastAsia"/>
          <w:lang w:val="ru-RU"/>
        </w:rPr>
        <w:t xml:space="preserve">, но по </w:t>
      </w:r>
      <w:r w:rsidRPr="0081186A">
        <w:rPr>
          <w:rStyle w:val="Strong"/>
          <w:rFonts w:eastAsiaTheme="majorEastAsia"/>
          <w:i/>
          <w:iCs/>
        </w:rPr>
        <w:t>RMSE</w:t>
      </w:r>
      <w:r w:rsidRPr="00FC2C2D">
        <w:rPr>
          <w:rStyle w:val="Strong"/>
          <w:rFonts w:eastAsiaTheme="majorEastAsia"/>
          <w:lang w:val="ru-RU"/>
        </w:rPr>
        <w:t>/</w:t>
      </w:r>
      <w:r w:rsidRPr="0081186A">
        <w:rPr>
          <w:rStyle w:val="Strong"/>
          <w:rFonts w:eastAsiaTheme="majorEastAsia"/>
          <w:i/>
          <w:iCs/>
        </w:rPr>
        <w:t>MSE</w:t>
      </w:r>
      <w:r w:rsidRPr="00FC2C2D">
        <w:rPr>
          <w:rStyle w:val="Strong"/>
          <w:rFonts w:eastAsiaTheme="majorEastAsia"/>
          <w:lang w:val="ru-RU"/>
        </w:rPr>
        <w:t xml:space="preserve"> не </w:t>
      </w:r>
      <w:r w:rsidR="0081186A">
        <w:rPr>
          <w:rStyle w:val="Strong"/>
          <w:rFonts w:eastAsiaTheme="majorEastAsia"/>
          <w:lang w:val="ru-RU"/>
        </w:rPr>
        <w:t>достигает качества</w:t>
      </w:r>
      <w:r w:rsidRPr="00FC2C2D">
        <w:rPr>
          <w:rStyle w:val="Strong"/>
          <w:rFonts w:eastAsiaTheme="majorEastAsia"/>
          <w:lang w:val="ru-RU"/>
        </w:rPr>
        <w:t xml:space="preserve"> </w:t>
      </w:r>
      <w:r w:rsidRPr="0081186A">
        <w:rPr>
          <w:rStyle w:val="Strong"/>
          <w:rFonts w:eastAsiaTheme="majorEastAsia"/>
          <w:i/>
          <w:iCs/>
        </w:rPr>
        <w:t>ARIMA</w:t>
      </w:r>
      <w:r w:rsidRPr="00FC2C2D">
        <w:rPr>
          <w:rStyle w:val="Strong"/>
          <w:rFonts w:eastAsiaTheme="majorEastAsia"/>
          <w:lang w:val="ru-RU"/>
        </w:rPr>
        <w:t>_</w:t>
      </w:r>
      <w:r w:rsidRPr="0081186A">
        <w:rPr>
          <w:rStyle w:val="Strong"/>
          <w:rFonts w:eastAsiaTheme="majorEastAsia"/>
          <w:i/>
          <w:iCs/>
        </w:rPr>
        <w:t>auto</w:t>
      </w:r>
      <w:r w:rsidRPr="00FC2C2D">
        <w:rPr>
          <w:lang w:val="ru-RU"/>
        </w:rPr>
        <w:t>, что указывает на риск более крупных абсолютных отклонений на части серий.</w:t>
      </w:r>
    </w:p>
    <w:p w14:paraId="17E4E4C2" w14:textId="03F55FB5" w:rsidR="00FC2C2D" w:rsidRPr="0081186A" w:rsidRDefault="00FC2C2D" w:rsidP="00FC2C2D">
      <w:pPr>
        <w:rPr>
          <w:lang w:val="ru-RU"/>
        </w:rPr>
      </w:pPr>
    </w:p>
    <w:p w14:paraId="4328ADCF" w14:textId="0539CC27" w:rsidR="00FC2C2D" w:rsidRPr="00FC2C2D" w:rsidRDefault="00FC2C2D" w:rsidP="00FC2C2D">
      <w:pPr>
        <w:pStyle w:val="Heading3"/>
        <w:rPr>
          <w:lang w:val="ru-RU"/>
        </w:rPr>
      </w:pPr>
      <w:bookmarkStart w:id="33" w:name="_Toc217391098"/>
      <w:r w:rsidRPr="00FC2C2D">
        <w:rPr>
          <w:lang w:val="ru-RU"/>
        </w:rPr>
        <w:t>2.4.</w:t>
      </w:r>
      <w:r w:rsidR="0081186A">
        <w:rPr>
          <w:lang w:val="ru-RU"/>
        </w:rPr>
        <w:t>3</w:t>
      </w:r>
      <w:r w:rsidRPr="00FC2C2D">
        <w:rPr>
          <w:lang w:val="ru-RU"/>
        </w:rPr>
        <w:t xml:space="preserve">. Качественный анализ (примеры рядов </w:t>
      </w:r>
      <w:r>
        <w:t>quarterly</w:t>
      </w:r>
      <w:r w:rsidRPr="00FC2C2D">
        <w:rPr>
          <w:lang w:val="ru-RU"/>
        </w:rPr>
        <w:t>)</w:t>
      </w:r>
      <w:bookmarkEnd w:id="33"/>
    </w:p>
    <w:p w14:paraId="0AA0B50B" w14:textId="77777777" w:rsidR="00FC2C2D" w:rsidRPr="00FC2C2D" w:rsidRDefault="00FC2C2D" w:rsidP="00FC2C2D">
      <w:pPr>
        <w:pStyle w:val="NormalWeb"/>
        <w:rPr>
          <w:lang w:val="ru-RU"/>
        </w:rPr>
      </w:pPr>
      <w:r w:rsidRPr="00FC2C2D">
        <w:rPr>
          <w:lang w:val="ru-RU"/>
        </w:rPr>
        <w:t xml:space="preserve">Ниже приведены примеры рядов </w:t>
      </w:r>
      <w:r>
        <w:t>quarterly</w:t>
      </w:r>
      <w:r w:rsidRPr="00FC2C2D">
        <w:rPr>
          <w:lang w:val="ru-RU"/>
        </w:rPr>
        <w:t xml:space="preserve">, иллюстрирующие поведение </w:t>
      </w:r>
      <w:proofErr w:type="spellStart"/>
      <w:r>
        <w:t>Helformer</w:t>
      </w:r>
      <w:proofErr w:type="spellEnd"/>
      <w:r w:rsidRPr="00FC2C2D">
        <w:rPr>
          <w:lang w:val="ru-RU"/>
        </w:rPr>
        <w:t>.</w:t>
      </w:r>
    </w:p>
    <w:p w14:paraId="524E2E7A" w14:textId="7A19AB57" w:rsidR="00FC2C2D" w:rsidRPr="00534597" w:rsidRDefault="00FC2C2D" w:rsidP="00534597">
      <w:pPr>
        <w:pStyle w:val="NormalWeb"/>
        <w:jc w:val="both"/>
        <w:rPr>
          <w:lang w:val="ru-RU"/>
        </w:rPr>
      </w:pPr>
      <w:r w:rsidRPr="00FC2C2D">
        <w:rPr>
          <w:rStyle w:val="Strong"/>
          <w:rFonts w:eastAsiaTheme="majorEastAsia"/>
          <w:lang w:val="ru-RU"/>
        </w:rPr>
        <w:t>Пример 1 — регулярная сезонность и умеренный шум (</w:t>
      </w:r>
      <w:r w:rsidRPr="0081186A">
        <w:rPr>
          <w:rStyle w:val="Strong"/>
          <w:rFonts w:eastAsiaTheme="majorEastAsia"/>
          <w:i/>
          <w:iCs/>
        </w:rPr>
        <w:t>Q</w:t>
      </w:r>
      <w:r w:rsidRPr="0081186A">
        <w:rPr>
          <w:rStyle w:val="Strong"/>
          <w:rFonts w:eastAsiaTheme="majorEastAsia"/>
          <w:i/>
          <w:iCs/>
          <w:lang w:val="ru-RU"/>
        </w:rPr>
        <w:t>15710</w:t>
      </w:r>
      <w:r w:rsidRPr="00FC2C2D">
        <w:rPr>
          <w:rStyle w:val="Strong"/>
          <w:rFonts w:eastAsiaTheme="majorEastAsia"/>
          <w:lang w:val="ru-RU"/>
        </w:rPr>
        <w:t>).</w:t>
      </w:r>
      <w:r w:rsidR="00534597">
        <w:rPr>
          <w:lang w:val="ru-RU"/>
        </w:rPr>
        <w:t xml:space="preserve"> </w:t>
      </w:r>
      <w:r w:rsidRPr="00FC2C2D">
        <w:rPr>
          <w:lang w:val="ru-RU"/>
        </w:rPr>
        <w:t xml:space="preserve">На </w:t>
      </w:r>
      <w:r w:rsidRPr="0081186A">
        <w:rPr>
          <w:i/>
          <w:iCs/>
        </w:rPr>
        <w:t>Q</w:t>
      </w:r>
      <w:r w:rsidRPr="0081186A">
        <w:rPr>
          <w:i/>
          <w:iCs/>
          <w:lang w:val="ru-RU"/>
        </w:rPr>
        <w:t>15710</w:t>
      </w:r>
      <w:r w:rsidRPr="00FC2C2D">
        <w:rPr>
          <w:lang w:val="ru-RU"/>
        </w:rPr>
        <w:t xml:space="preserve"> гибридная схема заметно снижает процентную ошибку относительно </w:t>
      </w:r>
      <w:r>
        <w:t>ETS</w:t>
      </w:r>
      <w:r w:rsidRPr="00FC2C2D">
        <w:rPr>
          <w:lang w:val="ru-RU"/>
        </w:rPr>
        <w:t>/</w:t>
      </w:r>
      <w:r>
        <w:t>ARIMA</w:t>
      </w:r>
      <w:r w:rsidRPr="00FC2C2D">
        <w:rPr>
          <w:lang w:val="ru-RU"/>
        </w:rPr>
        <w:t xml:space="preserve"> (табл. 2.4.2: </w:t>
      </w:r>
      <w:proofErr w:type="spellStart"/>
      <w:r w:rsidRPr="0081186A">
        <w:rPr>
          <w:i/>
          <w:iCs/>
        </w:rPr>
        <w:t>sMAPE</w:t>
      </w:r>
      <w:proofErr w:type="spellEnd"/>
      <w:r w:rsidRPr="00FC2C2D">
        <w:rPr>
          <w:lang w:val="ru-RU"/>
        </w:rPr>
        <w:t xml:space="preserve">=12.027 у </w:t>
      </w:r>
      <w:proofErr w:type="spellStart"/>
      <w:r w:rsidRPr="0081186A">
        <w:rPr>
          <w:i/>
          <w:iCs/>
        </w:rPr>
        <w:t>Helformer</w:t>
      </w:r>
      <w:proofErr w:type="spellEnd"/>
      <w:r w:rsidRPr="00FC2C2D">
        <w:rPr>
          <w:lang w:val="ru-RU"/>
        </w:rPr>
        <w:t xml:space="preserve"> против 22.402 у </w:t>
      </w:r>
      <w:r w:rsidRPr="0081186A">
        <w:rPr>
          <w:i/>
          <w:iCs/>
        </w:rPr>
        <w:t>ETS</w:t>
      </w:r>
      <w:r w:rsidRPr="00FC2C2D">
        <w:rPr>
          <w:lang w:val="ru-RU"/>
        </w:rPr>
        <w:t xml:space="preserve"> и 23.798 у </w:t>
      </w:r>
      <w:r>
        <w:t>ARIMA</w:t>
      </w:r>
      <w:r w:rsidRPr="00FC2C2D">
        <w:rPr>
          <w:lang w:val="ru-RU"/>
        </w:rPr>
        <w:t xml:space="preserve">), что согласуется с идеей коррекции остатка поверх </w:t>
      </w:r>
      <w:r w:rsidRPr="0081186A">
        <w:rPr>
          <w:i/>
          <w:iCs/>
        </w:rPr>
        <w:t>Holt</w:t>
      </w:r>
      <w:r w:rsidRPr="00FC2C2D">
        <w:rPr>
          <w:lang w:val="ru-RU"/>
        </w:rPr>
        <w:t>–</w:t>
      </w:r>
      <w:r w:rsidRPr="0081186A">
        <w:rPr>
          <w:i/>
          <w:iCs/>
        </w:rPr>
        <w:t>Winters</w:t>
      </w:r>
      <w:r w:rsidRPr="00FC2C2D">
        <w:rPr>
          <w:lang w:val="ru-RU"/>
        </w:rPr>
        <w:t xml:space="preserve">. При этом на этом же ряде по абсолютным метрикам </w:t>
      </w:r>
      <w:proofErr w:type="spellStart"/>
      <w:r w:rsidRPr="0081186A">
        <w:rPr>
          <w:i/>
          <w:iCs/>
        </w:rPr>
        <w:t>Helformer</w:t>
      </w:r>
      <w:proofErr w:type="spellEnd"/>
      <w:r w:rsidRPr="00FC2C2D">
        <w:rPr>
          <w:lang w:val="ru-RU"/>
        </w:rPr>
        <w:t xml:space="preserve"> лишь немного уступает </w:t>
      </w:r>
      <w:r w:rsidRPr="0081186A">
        <w:rPr>
          <w:i/>
          <w:iCs/>
        </w:rPr>
        <w:t>ARIMA</w:t>
      </w:r>
      <w:r w:rsidRPr="00FC2C2D">
        <w:rPr>
          <w:lang w:val="ru-RU"/>
        </w:rPr>
        <w:t>_</w:t>
      </w:r>
      <w:r w:rsidRPr="0081186A">
        <w:rPr>
          <w:i/>
          <w:iCs/>
        </w:rPr>
        <w:t>auto</w:t>
      </w:r>
      <w:r w:rsidRPr="00FC2C2D">
        <w:rPr>
          <w:lang w:val="ru-RU"/>
        </w:rPr>
        <w:t xml:space="preserve"> (</w:t>
      </w:r>
      <w:r w:rsidRPr="0081186A">
        <w:rPr>
          <w:i/>
          <w:iCs/>
        </w:rPr>
        <w:t>RMSE</w:t>
      </w:r>
      <w:r w:rsidRPr="00FC2C2D">
        <w:rPr>
          <w:lang w:val="ru-RU"/>
        </w:rPr>
        <w:t xml:space="preserve">=166.973 против 162.319), то есть улучшение формы прогноза не гарантирует лидерства по </w:t>
      </w:r>
      <w:r w:rsidRPr="0081186A">
        <w:rPr>
          <w:i/>
          <w:iCs/>
        </w:rPr>
        <w:t>RMSE</w:t>
      </w:r>
      <w:r w:rsidRPr="00FC2C2D">
        <w:rPr>
          <w:lang w:val="ru-RU"/>
        </w:rPr>
        <w:t>/</w:t>
      </w:r>
      <w:r w:rsidRPr="0081186A">
        <w:rPr>
          <w:i/>
          <w:iCs/>
        </w:rPr>
        <w:t>MSE</w:t>
      </w:r>
      <w:r w:rsidRPr="00FC2C2D">
        <w:rPr>
          <w:lang w:val="ru-RU"/>
        </w:rPr>
        <w:t>.</w:t>
      </w:r>
    </w:p>
    <w:p w14:paraId="2C89AAB7" w14:textId="4BF988F3" w:rsidR="0081186A" w:rsidRPr="00FC2C2D" w:rsidRDefault="0081186A" w:rsidP="00FC2C2D">
      <w:pPr>
        <w:pStyle w:val="NormalWeb"/>
        <w:rPr>
          <w:lang w:val="ru-RU"/>
        </w:rPr>
      </w:pPr>
      <w:r w:rsidRPr="0081186A">
        <w:rPr>
          <w:lang w:val="ru-RU"/>
        </w:rPr>
        <w:lastRenderedPageBreak/>
        <w:drawing>
          <wp:inline distT="0" distB="0" distL="0" distR="0" wp14:anchorId="3F07A047" wp14:editId="4523098F">
            <wp:extent cx="5940425" cy="4408805"/>
            <wp:effectExtent l="0" t="0" r="3175" b="0"/>
            <wp:docPr id="23660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04138" name=""/>
                    <pic:cNvPicPr/>
                  </pic:nvPicPr>
                  <pic:blipFill>
                    <a:blip r:embed="rId39"/>
                    <a:stretch>
                      <a:fillRect/>
                    </a:stretch>
                  </pic:blipFill>
                  <pic:spPr>
                    <a:xfrm>
                      <a:off x="0" y="0"/>
                      <a:ext cx="5940425" cy="4408805"/>
                    </a:xfrm>
                    <a:prstGeom prst="rect">
                      <a:avLst/>
                    </a:prstGeom>
                  </pic:spPr>
                </pic:pic>
              </a:graphicData>
            </a:graphic>
          </wp:inline>
        </w:drawing>
      </w:r>
    </w:p>
    <w:p w14:paraId="4CC20D43" w14:textId="77777777" w:rsidR="0081186A" w:rsidRDefault="00FC2C2D" w:rsidP="0081186A">
      <w:pPr>
        <w:pStyle w:val="NormalWeb"/>
        <w:rPr>
          <w:lang w:val="ru-RU"/>
        </w:rPr>
      </w:pPr>
      <w:r w:rsidRPr="0081186A">
        <w:rPr>
          <w:lang w:val="ru-RU"/>
        </w:rPr>
        <w:t xml:space="preserve">Рисунок 2.4.1 </w:t>
      </w:r>
      <w:r w:rsidR="0081186A" w:rsidRPr="0081186A">
        <w:rPr>
          <w:lang w:val="ru-RU"/>
        </w:rPr>
        <w:t>-</w:t>
      </w:r>
      <w:r w:rsidRPr="0081186A">
        <w:rPr>
          <w:lang w:val="ru-RU"/>
        </w:rPr>
        <w:t xml:space="preserve"> </w:t>
      </w:r>
      <w:r w:rsidRPr="0081186A">
        <w:rPr>
          <w:i/>
          <w:iCs/>
        </w:rPr>
        <w:t>QUARTERLY</w:t>
      </w:r>
      <w:r w:rsidRPr="0081186A">
        <w:rPr>
          <w:lang w:val="ru-RU"/>
        </w:rPr>
        <w:t xml:space="preserve"> </w:t>
      </w:r>
      <w:r w:rsidRPr="0081186A">
        <w:rPr>
          <w:i/>
          <w:iCs/>
        </w:rPr>
        <w:t>Q</w:t>
      </w:r>
      <w:r w:rsidRPr="0081186A">
        <w:rPr>
          <w:i/>
          <w:iCs/>
          <w:lang w:val="ru-RU"/>
        </w:rPr>
        <w:t>15710</w:t>
      </w:r>
      <w:r w:rsidRPr="0081186A">
        <w:rPr>
          <w:lang w:val="ru-RU"/>
        </w:rPr>
        <w:t xml:space="preserve">: разложение </w:t>
      </w:r>
      <w:proofErr w:type="spellStart"/>
      <w:r w:rsidRPr="0081186A">
        <w:rPr>
          <w:i/>
          <w:iCs/>
        </w:rPr>
        <w:t>Helformer</w:t>
      </w:r>
      <w:proofErr w:type="spellEnd"/>
      <w:r w:rsidRPr="0081186A">
        <w:rPr>
          <w:lang w:val="ru-RU"/>
        </w:rPr>
        <w:t xml:space="preserve"> </w:t>
      </w:r>
    </w:p>
    <w:p w14:paraId="14C70D27" w14:textId="77777777" w:rsidR="0081186A" w:rsidRDefault="0081186A" w:rsidP="0081186A">
      <w:pPr>
        <w:pStyle w:val="NormalWeb"/>
        <w:rPr>
          <w:lang w:val="ru-RU"/>
        </w:rPr>
      </w:pPr>
    </w:p>
    <w:p w14:paraId="287D6A17" w14:textId="65D1F85F" w:rsidR="0081186A" w:rsidRDefault="0081186A" w:rsidP="0081186A">
      <w:pPr>
        <w:pStyle w:val="NormalWeb"/>
        <w:rPr>
          <w:lang w:val="ru-RU"/>
        </w:rPr>
      </w:pPr>
      <w:r w:rsidRPr="0081186A">
        <w:rPr>
          <w:lang w:val="ru-RU"/>
        </w:rPr>
        <w:drawing>
          <wp:inline distT="0" distB="0" distL="0" distR="0" wp14:anchorId="433237CB" wp14:editId="58A24E6D">
            <wp:extent cx="5940425" cy="2534920"/>
            <wp:effectExtent l="0" t="0" r="3175" b="5080"/>
            <wp:docPr id="6431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35459" name=""/>
                    <pic:cNvPicPr/>
                  </pic:nvPicPr>
                  <pic:blipFill>
                    <a:blip r:embed="rId40"/>
                    <a:stretch>
                      <a:fillRect/>
                    </a:stretch>
                  </pic:blipFill>
                  <pic:spPr>
                    <a:xfrm>
                      <a:off x="0" y="0"/>
                      <a:ext cx="5940425" cy="2534920"/>
                    </a:xfrm>
                    <a:prstGeom prst="rect">
                      <a:avLst/>
                    </a:prstGeom>
                  </pic:spPr>
                </pic:pic>
              </a:graphicData>
            </a:graphic>
          </wp:inline>
        </w:drawing>
      </w:r>
    </w:p>
    <w:p w14:paraId="3F6A1BAF" w14:textId="7FFD3772" w:rsidR="00FC2C2D" w:rsidRPr="00FC2C2D" w:rsidRDefault="00FC2C2D" w:rsidP="0081186A">
      <w:pPr>
        <w:pStyle w:val="NormalWeb"/>
        <w:rPr>
          <w:lang w:val="ru-RU"/>
        </w:rPr>
      </w:pPr>
      <w:r w:rsidRPr="00FC2C2D">
        <w:rPr>
          <w:lang w:val="ru-RU"/>
        </w:rPr>
        <w:t xml:space="preserve">Рисунок 2.4.2 </w:t>
      </w:r>
      <w:r w:rsidR="0081186A">
        <w:rPr>
          <w:lang w:val="ru-RU"/>
        </w:rPr>
        <w:t>-</w:t>
      </w:r>
      <w:r w:rsidRPr="00FC2C2D">
        <w:rPr>
          <w:lang w:val="ru-RU"/>
        </w:rPr>
        <w:t xml:space="preserve"> </w:t>
      </w:r>
      <w:r w:rsidRPr="0081186A">
        <w:rPr>
          <w:i/>
          <w:iCs/>
        </w:rPr>
        <w:t>QUARTERLY</w:t>
      </w:r>
      <w:r w:rsidRPr="00FC2C2D">
        <w:rPr>
          <w:lang w:val="ru-RU"/>
        </w:rPr>
        <w:t xml:space="preserve"> </w:t>
      </w:r>
      <w:r w:rsidRPr="0081186A">
        <w:rPr>
          <w:i/>
          <w:iCs/>
        </w:rPr>
        <w:t>Q</w:t>
      </w:r>
      <w:r w:rsidRPr="0081186A">
        <w:rPr>
          <w:i/>
          <w:iCs/>
          <w:lang w:val="ru-RU"/>
        </w:rPr>
        <w:t>15710</w:t>
      </w:r>
      <w:r w:rsidRPr="00FC2C2D">
        <w:rPr>
          <w:lang w:val="ru-RU"/>
        </w:rPr>
        <w:t>: сравнение прогнозов моделей на горизонте (</w:t>
      </w:r>
      <w:r>
        <w:t>H</w:t>
      </w:r>
      <w:r w:rsidRPr="00FC2C2D">
        <w:rPr>
          <w:lang w:val="ru-RU"/>
        </w:rPr>
        <w:t>=8)</w:t>
      </w:r>
    </w:p>
    <w:p w14:paraId="6222EB98" w14:textId="77777777" w:rsidR="0081186A" w:rsidRDefault="0081186A" w:rsidP="00FC2C2D">
      <w:pPr>
        <w:pStyle w:val="NormalWeb"/>
        <w:rPr>
          <w:rStyle w:val="Strong"/>
          <w:rFonts w:eastAsiaTheme="majorEastAsia"/>
          <w:lang w:val="ru-RU"/>
        </w:rPr>
      </w:pPr>
    </w:p>
    <w:p w14:paraId="6961CCB3" w14:textId="77777777" w:rsidR="00534597" w:rsidRDefault="00534597" w:rsidP="00FC2C2D">
      <w:pPr>
        <w:pStyle w:val="NormalWeb"/>
        <w:rPr>
          <w:rStyle w:val="Strong"/>
          <w:rFonts w:eastAsiaTheme="majorEastAsia"/>
          <w:lang w:val="ru-RU"/>
        </w:rPr>
      </w:pPr>
    </w:p>
    <w:p w14:paraId="53341250" w14:textId="77777777" w:rsidR="00534597" w:rsidRDefault="00534597" w:rsidP="00FC2C2D">
      <w:pPr>
        <w:pStyle w:val="NormalWeb"/>
        <w:rPr>
          <w:rStyle w:val="Strong"/>
          <w:rFonts w:eastAsiaTheme="majorEastAsia"/>
          <w:lang w:val="ru-RU"/>
        </w:rPr>
      </w:pPr>
    </w:p>
    <w:p w14:paraId="755E286F" w14:textId="77777777" w:rsidR="00534597" w:rsidRDefault="00FC2C2D" w:rsidP="00534597">
      <w:pPr>
        <w:pStyle w:val="NormalWeb"/>
        <w:jc w:val="both"/>
        <w:rPr>
          <w:rStyle w:val="Strong"/>
          <w:rFonts w:eastAsiaTheme="majorEastAsia"/>
          <w:lang w:val="ru-RU"/>
        </w:rPr>
      </w:pPr>
      <w:r w:rsidRPr="00FC2C2D">
        <w:rPr>
          <w:rStyle w:val="Strong"/>
          <w:rFonts w:eastAsiaTheme="majorEastAsia"/>
          <w:lang w:val="ru-RU"/>
        </w:rPr>
        <w:lastRenderedPageBreak/>
        <w:t xml:space="preserve">Пример 2 </w:t>
      </w:r>
      <w:r w:rsidR="0081186A">
        <w:rPr>
          <w:rStyle w:val="Strong"/>
          <w:rFonts w:eastAsiaTheme="majorEastAsia"/>
          <w:lang w:val="ru-RU"/>
        </w:rPr>
        <w:t>-</w:t>
      </w:r>
      <w:r w:rsidRPr="00FC2C2D">
        <w:rPr>
          <w:rStyle w:val="Strong"/>
          <w:rFonts w:eastAsiaTheme="majorEastAsia"/>
          <w:lang w:val="ru-RU"/>
        </w:rPr>
        <w:t xml:space="preserve"> смена режима/скачок уровня (</w:t>
      </w:r>
      <w:r w:rsidRPr="0081186A">
        <w:rPr>
          <w:rStyle w:val="Strong"/>
          <w:rFonts w:eastAsiaTheme="majorEastAsia"/>
          <w:i/>
          <w:iCs/>
        </w:rPr>
        <w:t>Q</w:t>
      </w:r>
      <w:r w:rsidRPr="0081186A">
        <w:rPr>
          <w:rStyle w:val="Strong"/>
          <w:rFonts w:eastAsiaTheme="majorEastAsia"/>
          <w:i/>
          <w:iCs/>
          <w:lang w:val="ru-RU"/>
        </w:rPr>
        <w:t>2142</w:t>
      </w:r>
      <w:r w:rsidRPr="00FC2C2D">
        <w:rPr>
          <w:rStyle w:val="Strong"/>
          <w:rFonts w:eastAsiaTheme="majorEastAsia"/>
          <w:lang w:val="ru-RU"/>
        </w:rPr>
        <w:t>).</w:t>
      </w:r>
    </w:p>
    <w:p w14:paraId="64B4EE1A" w14:textId="24C003CA" w:rsidR="00FC2C2D" w:rsidRPr="00534597" w:rsidRDefault="00FC2C2D" w:rsidP="00534597">
      <w:pPr>
        <w:pStyle w:val="NormalWeb"/>
        <w:jc w:val="both"/>
        <w:rPr>
          <w:rFonts w:eastAsiaTheme="majorEastAsia"/>
          <w:b/>
          <w:bCs/>
          <w:lang w:val="ru-RU"/>
        </w:rPr>
      </w:pPr>
      <w:r w:rsidRPr="00FC2C2D">
        <w:rPr>
          <w:lang w:val="ru-RU"/>
        </w:rPr>
        <w:t xml:space="preserve">На </w:t>
      </w:r>
      <w:r w:rsidRPr="0081186A">
        <w:rPr>
          <w:i/>
          <w:iCs/>
        </w:rPr>
        <w:t>Q</w:t>
      </w:r>
      <w:r w:rsidRPr="0081186A">
        <w:rPr>
          <w:i/>
          <w:iCs/>
          <w:lang w:val="ru-RU"/>
        </w:rPr>
        <w:t>2142</w:t>
      </w:r>
      <w:r w:rsidRPr="00FC2C2D">
        <w:rPr>
          <w:lang w:val="ru-RU"/>
        </w:rPr>
        <w:t xml:space="preserve"> наиболее точные абсолютные прогнозы дают </w:t>
      </w:r>
      <w:r w:rsidRPr="0081186A">
        <w:rPr>
          <w:i/>
          <w:iCs/>
        </w:rPr>
        <w:t>ARIMA</w:t>
      </w:r>
      <w:r w:rsidRPr="00FC2C2D">
        <w:rPr>
          <w:lang w:val="ru-RU"/>
        </w:rPr>
        <w:t xml:space="preserve">-подходы (табл. 2.4.4: </w:t>
      </w:r>
      <w:r w:rsidRPr="0081186A">
        <w:rPr>
          <w:i/>
          <w:iCs/>
        </w:rPr>
        <w:t>RMSE</w:t>
      </w:r>
      <w:r w:rsidRPr="00FC2C2D">
        <w:rPr>
          <w:lang w:val="ru-RU"/>
        </w:rPr>
        <w:t xml:space="preserve">≈56.8–57.7 у </w:t>
      </w:r>
      <w:r w:rsidRPr="0081186A">
        <w:rPr>
          <w:i/>
          <w:iCs/>
        </w:rPr>
        <w:t>ARIMA</w:t>
      </w:r>
      <w:r w:rsidRPr="00FC2C2D">
        <w:rPr>
          <w:lang w:val="ru-RU"/>
        </w:rPr>
        <w:t>_</w:t>
      </w:r>
      <w:r w:rsidRPr="0081186A">
        <w:rPr>
          <w:i/>
          <w:iCs/>
        </w:rPr>
        <w:t>auto</w:t>
      </w:r>
      <w:r w:rsidRPr="00FC2C2D">
        <w:rPr>
          <w:lang w:val="ru-RU"/>
        </w:rPr>
        <w:t>/</w:t>
      </w:r>
      <w:r w:rsidRPr="0081186A">
        <w:rPr>
          <w:i/>
          <w:iCs/>
        </w:rPr>
        <w:t>ARIMA</w:t>
      </w:r>
      <w:r w:rsidRPr="00FC2C2D">
        <w:rPr>
          <w:lang w:val="ru-RU"/>
        </w:rPr>
        <w:t xml:space="preserve">). </w:t>
      </w:r>
      <w:proofErr w:type="spellStart"/>
      <w:r w:rsidRPr="0081186A">
        <w:rPr>
          <w:i/>
          <w:iCs/>
        </w:rPr>
        <w:t>Helformer</w:t>
      </w:r>
      <w:proofErr w:type="spellEnd"/>
      <w:r w:rsidRPr="00FC2C2D">
        <w:rPr>
          <w:lang w:val="ru-RU"/>
        </w:rPr>
        <w:t xml:space="preserve"> остаётся конкурентным по процентным метрикам (</w:t>
      </w:r>
      <w:proofErr w:type="spellStart"/>
      <w:r w:rsidRPr="0081186A">
        <w:rPr>
          <w:i/>
          <w:iCs/>
        </w:rPr>
        <w:t>sMAPE</w:t>
      </w:r>
      <w:proofErr w:type="spellEnd"/>
      <w:r w:rsidRPr="00FC2C2D">
        <w:rPr>
          <w:lang w:val="ru-RU"/>
        </w:rPr>
        <w:t xml:space="preserve">=4.695 лучше </w:t>
      </w:r>
      <w:r w:rsidRPr="0081186A">
        <w:rPr>
          <w:i/>
          <w:iCs/>
        </w:rPr>
        <w:t>ETS</w:t>
      </w:r>
      <w:r w:rsidRPr="00FC2C2D">
        <w:rPr>
          <w:lang w:val="ru-RU"/>
        </w:rPr>
        <w:t>=4.332 не получилось, но близко</w:t>
      </w:r>
      <w:r w:rsidR="0081186A">
        <w:rPr>
          <w:lang w:val="ru-RU"/>
        </w:rPr>
        <w:t>)</w:t>
      </w:r>
      <w:r w:rsidRPr="00FC2C2D">
        <w:rPr>
          <w:lang w:val="ru-RU"/>
        </w:rPr>
        <w:t xml:space="preserve">, однако проигрывает по </w:t>
      </w:r>
      <w:r w:rsidRPr="0081186A">
        <w:rPr>
          <w:i/>
          <w:iCs/>
        </w:rPr>
        <w:t>RMSE</w:t>
      </w:r>
      <w:r w:rsidRPr="00FC2C2D">
        <w:rPr>
          <w:lang w:val="ru-RU"/>
        </w:rPr>
        <w:t>/</w:t>
      </w:r>
      <w:r w:rsidRPr="0081186A">
        <w:rPr>
          <w:i/>
          <w:iCs/>
        </w:rPr>
        <w:t>MSE</w:t>
      </w:r>
      <w:r w:rsidRPr="00FC2C2D">
        <w:rPr>
          <w:lang w:val="ru-RU"/>
        </w:rPr>
        <w:t>, что соответствует ситуации, когда итоговая траектория по форме в целом близка, но есть промах по уровню/амплитуде на отдельных шагах.</w:t>
      </w:r>
    </w:p>
    <w:p w14:paraId="3CDA71B2" w14:textId="77777777" w:rsidR="0081186A" w:rsidRDefault="0081186A" w:rsidP="00FC2C2D">
      <w:pPr>
        <w:pStyle w:val="NormalWeb"/>
        <w:rPr>
          <w:lang w:val="ru-RU"/>
        </w:rPr>
      </w:pPr>
    </w:p>
    <w:p w14:paraId="3385FF92" w14:textId="1CF484EE" w:rsidR="0081186A" w:rsidRPr="00FC2C2D" w:rsidRDefault="00AC71C8" w:rsidP="00FC2C2D">
      <w:pPr>
        <w:pStyle w:val="NormalWeb"/>
        <w:rPr>
          <w:lang w:val="ru-RU"/>
        </w:rPr>
      </w:pPr>
      <w:r w:rsidRPr="00AC71C8">
        <w:rPr>
          <w:lang w:val="ru-RU"/>
        </w:rPr>
        <w:drawing>
          <wp:inline distT="0" distB="0" distL="0" distR="0" wp14:anchorId="6B9C5216" wp14:editId="7B2C9600">
            <wp:extent cx="5940425" cy="2534920"/>
            <wp:effectExtent l="0" t="0" r="3175" b="5080"/>
            <wp:docPr id="136765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52940" name=""/>
                    <pic:cNvPicPr/>
                  </pic:nvPicPr>
                  <pic:blipFill>
                    <a:blip r:embed="rId41"/>
                    <a:stretch>
                      <a:fillRect/>
                    </a:stretch>
                  </pic:blipFill>
                  <pic:spPr>
                    <a:xfrm>
                      <a:off x="0" y="0"/>
                      <a:ext cx="5940425" cy="2534920"/>
                    </a:xfrm>
                    <a:prstGeom prst="rect">
                      <a:avLst/>
                    </a:prstGeom>
                  </pic:spPr>
                </pic:pic>
              </a:graphicData>
            </a:graphic>
          </wp:inline>
        </w:drawing>
      </w:r>
    </w:p>
    <w:p w14:paraId="0C1F3A02" w14:textId="0EA8E4B9" w:rsidR="00FC2C2D" w:rsidRPr="00FC2C2D" w:rsidRDefault="00FC2C2D" w:rsidP="00AC71C8">
      <w:pPr>
        <w:pStyle w:val="NormalWeb"/>
        <w:rPr>
          <w:lang w:val="ru-RU"/>
        </w:rPr>
      </w:pPr>
      <w:r w:rsidRPr="00FC2C2D">
        <w:rPr>
          <w:lang w:val="ru-RU"/>
        </w:rPr>
        <w:t xml:space="preserve">Рисунок 2.4.3 </w:t>
      </w:r>
      <w:r w:rsidR="00AC71C8">
        <w:rPr>
          <w:lang w:val="ru-RU"/>
        </w:rPr>
        <w:t>-</w:t>
      </w:r>
      <w:r w:rsidRPr="00FC2C2D">
        <w:rPr>
          <w:lang w:val="ru-RU"/>
        </w:rPr>
        <w:t xml:space="preserve"> </w:t>
      </w:r>
      <w:r w:rsidRPr="0081186A">
        <w:rPr>
          <w:i/>
          <w:iCs/>
        </w:rPr>
        <w:t>QUARTERLY</w:t>
      </w:r>
      <w:r w:rsidRPr="00FC2C2D">
        <w:rPr>
          <w:lang w:val="ru-RU"/>
        </w:rPr>
        <w:t xml:space="preserve"> </w:t>
      </w:r>
      <w:r w:rsidRPr="0081186A">
        <w:rPr>
          <w:i/>
          <w:iCs/>
        </w:rPr>
        <w:t>Q</w:t>
      </w:r>
      <w:r w:rsidRPr="0081186A">
        <w:rPr>
          <w:i/>
          <w:iCs/>
          <w:lang w:val="ru-RU"/>
        </w:rPr>
        <w:t>2142</w:t>
      </w:r>
      <w:r w:rsidRPr="00FC2C2D">
        <w:rPr>
          <w:lang w:val="ru-RU"/>
        </w:rPr>
        <w:t xml:space="preserve">: сравнение прогнозов как пример роста </w:t>
      </w:r>
      <w:r w:rsidRPr="0081186A">
        <w:rPr>
          <w:i/>
          <w:iCs/>
        </w:rPr>
        <w:t>RMSE</w:t>
      </w:r>
      <w:r w:rsidRPr="00FC2C2D">
        <w:rPr>
          <w:lang w:val="ru-RU"/>
        </w:rPr>
        <w:t>/</w:t>
      </w:r>
      <w:r w:rsidRPr="0081186A">
        <w:rPr>
          <w:i/>
          <w:iCs/>
        </w:rPr>
        <w:t>MSE</w:t>
      </w:r>
      <w:r w:rsidRPr="00FC2C2D">
        <w:rPr>
          <w:lang w:val="ru-RU"/>
        </w:rPr>
        <w:t xml:space="preserve"> при смене режима</w:t>
      </w:r>
    </w:p>
    <w:p w14:paraId="25011B0C" w14:textId="5C76D602" w:rsidR="00FC2C2D" w:rsidRDefault="00FC2C2D" w:rsidP="00FC2C2D"/>
    <w:p w14:paraId="3677574E" w14:textId="585402B3" w:rsidR="00FC2C2D" w:rsidRPr="00FC2C2D" w:rsidRDefault="00AC71C8" w:rsidP="00FC2C2D">
      <w:pPr>
        <w:pStyle w:val="Heading3"/>
        <w:rPr>
          <w:lang w:val="ru-RU"/>
        </w:rPr>
      </w:pPr>
      <w:bookmarkStart w:id="34" w:name="_Toc217391099"/>
      <w:r>
        <w:rPr>
          <w:lang w:val="ru-RU"/>
        </w:rPr>
        <w:t xml:space="preserve">2.4.4 </w:t>
      </w:r>
      <w:r w:rsidR="00FC2C2D" w:rsidRPr="00FC2C2D">
        <w:rPr>
          <w:lang w:val="ru-RU"/>
        </w:rPr>
        <w:t xml:space="preserve">Вывод по тестированию на </w:t>
      </w:r>
      <w:r w:rsidR="00FC2C2D">
        <w:t>M</w:t>
      </w:r>
      <w:r w:rsidR="00FC2C2D" w:rsidRPr="00FC2C2D">
        <w:rPr>
          <w:lang w:val="ru-RU"/>
        </w:rPr>
        <w:t>4</w:t>
      </w:r>
      <w:bookmarkEnd w:id="34"/>
    </w:p>
    <w:p w14:paraId="1B5D0ACE" w14:textId="77777777" w:rsidR="00FC2C2D" w:rsidRPr="00FC2C2D" w:rsidRDefault="00FC2C2D" w:rsidP="00534597">
      <w:pPr>
        <w:pStyle w:val="NormalWeb"/>
        <w:jc w:val="both"/>
        <w:rPr>
          <w:lang w:val="ru-RU"/>
        </w:rPr>
      </w:pPr>
      <w:r w:rsidRPr="00FC2C2D">
        <w:rPr>
          <w:lang w:val="ru-RU"/>
        </w:rPr>
        <w:t xml:space="preserve">Тестирование на </w:t>
      </w:r>
      <w:r w:rsidRPr="00AC71C8">
        <w:rPr>
          <w:i/>
          <w:iCs/>
        </w:rPr>
        <w:t>quarterly</w:t>
      </w:r>
      <w:r w:rsidRPr="00FC2C2D">
        <w:rPr>
          <w:lang w:val="ru-RU"/>
        </w:rPr>
        <w:t>-</w:t>
      </w:r>
      <w:proofErr w:type="spellStart"/>
      <w:r w:rsidRPr="00FC2C2D">
        <w:rPr>
          <w:lang w:val="ru-RU"/>
        </w:rPr>
        <w:t>подвыборке</w:t>
      </w:r>
      <w:proofErr w:type="spellEnd"/>
      <w:r w:rsidRPr="00FC2C2D">
        <w:rPr>
          <w:lang w:val="ru-RU"/>
        </w:rPr>
        <w:t xml:space="preserve"> </w:t>
      </w:r>
      <w:r w:rsidRPr="00AC71C8">
        <w:rPr>
          <w:i/>
          <w:iCs/>
        </w:rPr>
        <w:t>M</w:t>
      </w:r>
      <w:r w:rsidRPr="00AC71C8">
        <w:rPr>
          <w:i/>
          <w:iCs/>
          <w:lang w:val="ru-RU"/>
        </w:rPr>
        <w:t>4</w:t>
      </w:r>
      <w:r w:rsidRPr="00FC2C2D">
        <w:rPr>
          <w:lang w:val="ru-RU"/>
        </w:rPr>
        <w:t xml:space="preserve"> показывает, что </w:t>
      </w:r>
      <w:proofErr w:type="spellStart"/>
      <w:r w:rsidRPr="0081186A">
        <w:rPr>
          <w:rStyle w:val="Strong"/>
          <w:rFonts w:eastAsiaTheme="majorEastAsia"/>
          <w:i/>
          <w:iCs/>
        </w:rPr>
        <w:t>Helformer</w:t>
      </w:r>
      <w:proofErr w:type="spellEnd"/>
      <w:r w:rsidRPr="00FC2C2D">
        <w:rPr>
          <w:rStyle w:val="Strong"/>
          <w:rFonts w:eastAsiaTheme="majorEastAsia"/>
          <w:lang w:val="ru-RU"/>
        </w:rPr>
        <w:t xml:space="preserve"> стабильно снижает относительные ошибки (</w:t>
      </w:r>
      <w:proofErr w:type="spellStart"/>
      <w:r w:rsidRPr="0081186A">
        <w:rPr>
          <w:rStyle w:val="Strong"/>
          <w:rFonts w:eastAsiaTheme="majorEastAsia"/>
          <w:i/>
          <w:iCs/>
        </w:rPr>
        <w:t>sMAPE</w:t>
      </w:r>
      <w:proofErr w:type="spellEnd"/>
      <w:r w:rsidRPr="00FC2C2D">
        <w:rPr>
          <w:rStyle w:val="Strong"/>
          <w:rFonts w:eastAsiaTheme="majorEastAsia"/>
          <w:lang w:val="ru-RU"/>
        </w:rPr>
        <w:t>/</w:t>
      </w:r>
      <w:r w:rsidRPr="0081186A">
        <w:rPr>
          <w:rStyle w:val="Strong"/>
          <w:rFonts w:eastAsiaTheme="majorEastAsia"/>
          <w:i/>
          <w:iCs/>
        </w:rPr>
        <w:t>MAPE</w:t>
      </w:r>
      <w:r w:rsidRPr="00FC2C2D">
        <w:rPr>
          <w:rStyle w:val="Strong"/>
          <w:rFonts w:eastAsiaTheme="majorEastAsia"/>
          <w:lang w:val="ru-RU"/>
        </w:rPr>
        <w:t xml:space="preserve">) по сравнению с </w:t>
      </w:r>
      <w:r w:rsidRPr="0081186A">
        <w:rPr>
          <w:rStyle w:val="Strong"/>
          <w:rFonts w:eastAsiaTheme="majorEastAsia"/>
          <w:i/>
          <w:iCs/>
        </w:rPr>
        <w:t>ETS</w:t>
      </w:r>
      <w:r w:rsidRPr="00FC2C2D">
        <w:rPr>
          <w:rStyle w:val="Strong"/>
          <w:rFonts w:eastAsiaTheme="majorEastAsia"/>
          <w:lang w:val="ru-RU"/>
        </w:rPr>
        <w:t xml:space="preserve"> и </w:t>
      </w:r>
      <w:r w:rsidRPr="0081186A">
        <w:rPr>
          <w:rStyle w:val="Strong"/>
          <w:rFonts w:eastAsiaTheme="majorEastAsia"/>
          <w:i/>
          <w:iCs/>
        </w:rPr>
        <w:t>ARIMA</w:t>
      </w:r>
      <w:r w:rsidRPr="00FC2C2D">
        <w:rPr>
          <w:lang w:val="ru-RU"/>
        </w:rPr>
        <w:t xml:space="preserve">, т.е. хорошо работает как механизм «доводки формы» прогноза поверх </w:t>
      </w:r>
      <w:r w:rsidRPr="0081186A">
        <w:rPr>
          <w:i/>
          <w:iCs/>
        </w:rPr>
        <w:t>Holt</w:t>
      </w:r>
      <w:r w:rsidRPr="00FC2C2D">
        <w:rPr>
          <w:lang w:val="ru-RU"/>
        </w:rPr>
        <w:t>–</w:t>
      </w:r>
      <w:r w:rsidRPr="0081186A">
        <w:rPr>
          <w:i/>
          <w:iCs/>
        </w:rPr>
        <w:t>Winters</w:t>
      </w:r>
      <w:r w:rsidRPr="00FC2C2D">
        <w:rPr>
          <w:lang w:val="ru-RU"/>
        </w:rPr>
        <w:t xml:space="preserve"> (табл. 2.4.1: </w:t>
      </w:r>
      <w:proofErr w:type="spellStart"/>
      <w:r w:rsidRPr="0081186A">
        <w:rPr>
          <w:i/>
          <w:iCs/>
        </w:rPr>
        <w:t>sMAPE</w:t>
      </w:r>
      <w:proofErr w:type="spellEnd"/>
      <w:r w:rsidRPr="00FC2C2D">
        <w:rPr>
          <w:lang w:val="ru-RU"/>
        </w:rPr>
        <w:t xml:space="preserve">=6.297 против 9.747–10.039). Одновременно </w:t>
      </w:r>
      <w:r w:rsidRPr="00FC2C2D">
        <w:rPr>
          <w:rStyle w:val="Strong"/>
          <w:rFonts w:eastAsiaTheme="majorEastAsia"/>
          <w:lang w:val="ru-RU"/>
        </w:rPr>
        <w:t xml:space="preserve">по </w:t>
      </w:r>
      <w:r w:rsidRPr="0081186A">
        <w:rPr>
          <w:rStyle w:val="Strong"/>
          <w:rFonts w:eastAsiaTheme="majorEastAsia"/>
          <w:i/>
          <w:iCs/>
        </w:rPr>
        <w:t>RMSE</w:t>
      </w:r>
      <w:r w:rsidRPr="00FC2C2D">
        <w:rPr>
          <w:rStyle w:val="Strong"/>
          <w:rFonts w:eastAsiaTheme="majorEastAsia"/>
          <w:lang w:val="ru-RU"/>
        </w:rPr>
        <w:t>/</w:t>
      </w:r>
      <w:r w:rsidRPr="0081186A">
        <w:rPr>
          <w:rStyle w:val="Strong"/>
          <w:rFonts w:eastAsiaTheme="majorEastAsia"/>
          <w:i/>
          <w:iCs/>
        </w:rPr>
        <w:t>MSE</w:t>
      </w:r>
      <w:r w:rsidRPr="00FC2C2D">
        <w:rPr>
          <w:rStyle w:val="Strong"/>
          <w:rFonts w:eastAsiaTheme="majorEastAsia"/>
          <w:lang w:val="ru-RU"/>
        </w:rPr>
        <w:t xml:space="preserve"> </w:t>
      </w:r>
      <w:proofErr w:type="spellStart"/>
      <w:r w:rsidRPr="0081186A">
        <w:rPr>
          <w:rStyle w:val="Strong"/>
          <w:rFonts w:eastAsiaTheme="majorEastAsia"/>
          <w:i/>
          <w:iCs/>
        </w:rPr>
        <w:t>Helformer</w:t>
      </w:r>
      <w:proofErr w:type="spellEnd"/>
      <w:r w:rsidRPr="00FC2C2D">
        <w:rPr>
          <w:rStyle w:val="Strong"/>
          <w:rFonts w:eastAsiaTheme="majorEastAsia"/>
          <w:lang w:val="ru-RU"/>
        </w:rPr>
        <w:t xml:space="preserve"> не является лучшим</w:t>
      </w:r>
      <w:r w:rsidRPr="00FC2C2D">
        <w:rPr>
          <w:lang w:val="ru-RU"/>
        </w:rPr>
        <w:t xml:space="preserve">: на этой </w:t>
      </w:r>
      <w:proofErr w:type="spellStart"/>
      <w:r w:rsidRPr="00FC2C2D">
        <w:rPr>
          <w:lang w:val="ru-RU"/>
        </w:rPr>
        <w:t>подвыборке</w:t>
      </w:r>
      <w:proofErr w:type="spellEnd"/>
      <w:r w:rsidRPr="00FC2C2D">
        <w:rPr>
          <w:lang w:val="ru-RU"/>
        </w:rPr>
        <w:t xml:space="preserve"> лидирует </w:t>
      </w:r>
      <w:r w:rsidRPr="0081186A">
        <w:rPr>
          <w:rStyle w:val="Strong"/>
          <w:rFonts w:eastAsiaTheme="majorEastAsia"/>
          <w:i/>
          <w:iCs/>
        </w:rPr>
        <w:t>ARIMA</w:t>
      </w:r>
      <w:r w:rsidRPr="00FC2C2D">
        <w:rPr>
          <w:rStyle w:val="Strong"/>
          <w:rFonts w:eastAsiaTheme="majorEastAsia"/>
          <w:lang w:val="ru-RU"/>
        </w:rPr>
        <w:t>_</w:t>
      </w:r>
      <w:r w:rsidRPr="0081186A">
        <w:rPr>
          <w:rStyle w:val="Strong"/>
          <w:rFonts w:eastAsiaTheme="majorEastAsia"/>
          <w:i/>
          <w:iCs/>
        </w:rPr>
        <w:t>auto</w:t>
      </w:r>
      <w:r w:rsidRPr="00FC2C2D">
        <w:rPr>
          <w:lang w:val="ru-RU"/>
        </w:rPr>
        <w:t xml:space="preserve"> (</w:t>
      </w:r>
      <w:r w:rsidRPr="0081186A">
        <w:rPr>
          <w:i/>
          <w:iCs/>
        </w:rPr>
        <w:t>RMSE</w:t>
      </w:r>
      <w:r w:rsidRPr="00FC2C2D">
        <w:rPr>
          <w:lang w:val="ru-RU"/>
        </w:rPr>
        <w:t xml:space="preserve">=97.787 против 107.690 у </w:t>
      </w:r>
      <w:proofErr w:type="spellStart"/>
      <w:r w:rsidRPr="0081186A">
        <w:rPr>
          <w:i/>
          <w:iCs/>
        </w:rPr>
        <w:t>Helformer</w:t>
      </w:r>
      <w:proofErr w:type="spellEnd"/>
      <w:r w:rsidRPr="00FC2C2D">
        <w:rPr>
          <w:lang w:val="ru-RU"/>
        </w:rPr>
        <w:t>), а на ряде со сложной динамикой (</w:t>
      </w:r>
      <w:r w:rsidRPr="0081186A">
        <w:rPr>
          <w:i/>
          <w:iCs/>
        </w:rPr>
        <w:t>Q</w:t>
      </w:r>
      <w:r w:rsidRPr="0081186A">
        <w:rPr>
          <w:i/>
          <w:iCs/>
          <w:lang w:val="ru-RU"/>
        </w:rPr>
        <w:t>2142</w:t>
      </w:r>
      <w:r w:rsidRPr="00FC2C2D">
        <w:rPr>
          <w:lang w:val="ru-RU"/>
        </w:rPr>
        <w:t xml:space="preserve">) разрыв по </w:t>
      </w:r>
      <w:r w:rsidRPr="0081186A">
        <w:rPr>
          <w:i/>
          <w:iCs/>
        </w:rPr>
        <w:t>RMSE</w:t>
      </w:r>
      <w:r w:rsidRPr="00FC2C2D">
        <w:rPr>
          <w:lang w:val="ru-RU"/>
        </w:rPr>
        <w:t xml:space="preserve"> становится заметным (74.934 против 56.811). Практически это означает: </w:t>
      </w:r>
      <w:proofErr w:type="spellStart"/>
      <w:r w:rsidRPr="0081186A">
        <w:rPr>
          <w:i/>
          <w:iCs/>
        </w:rPr>
        <w:t>Helformer</w:t>
      </w:r>
      <w:proofErr w:type="spellEnd"/>
      <w:r w:rsidRPr="00FC2C2D">
        <w:rPr>
          <w:lang w:val="ru-RU"/>
        </w:rPr>
        <w:t xml:space="preserve"> стоит рассматривать как метод, который улучшает процентные метрики и локальную динамику, но при постановках, где критичны большие промахи в абсолютных единицах, необходимо отдельно контролировать </w:t>
      </w:r>
      <w:r w:rsidRPr="0081186A">
        <w:rPr>
          <w:i/>
          <w:iCs/>
        </w:rPr>
        <w:t>RMSE</w:t>
      </w:r>
      <w:r w:rsidRPr="00FC2C2D">
        <w:rPr>
          <w:lang w:val="ru-RU"/>
        </w:rPr>
        <w:t>/</w:t>
      </w:r>
      <w:r w:rsidRPr="0081186A">
        <w:rPr>
          <w:i/>
          <w:iCs/>
        </w:rPr>
        <w:t>MSE</w:t>
      </w:r>
      <w:r w:rsidRPr="00FC2C2D">
        <w:rPr>
          <w:lang w:val="ru-RU"/>
        </w:rPr>
        <w:t xml:space="preserve"> и анализировать случаи, где гибридная корректировка не успевает адаптироваться к смене режима.</w:t>
      </w:r>
    </w:p>
    <w:p w14:paraId="679E1C4C" w14:textId="0747A3DE" w:rsidR="00623FA8" w:rsidRPr="00834054" w:rsidRDefault="00834054" w:rsidP="00172852">
      <w:pPr>
        <w:spacing w:before="100" w:beforeAutospacing="1" w:after="100" w:afterAutospacing="1"/>
        <w:rPr>
          <w:lang w:val="ru-RU"/>
        </w:rPr>
      </w:pPr>
      <w:r w:rsidRPr="00834054">
        <w:rPr>
          <w:lang w:val="ru-RU"/>
        </w:rPr>
        <w:t>.</w:t>
      </w:r>
      <w:r w:rsidR="00623FA8" w:rsidRPr="00834054">
        <w:rPr>
          <w:lang w:val="ru-RU"/>
        </w:rPr>
        <w:br w:type="page"/>
      </w:r>
    </w:p>
    <w:p w14:paraId="073A21E6" w14:textId="2797AF35" w:rsidR="00623FA8" w:rsidRDefault="00623FA8" w:rsidP="00534597">
      <w:pPr>
        <w:pStyle w:val="Heading1"/>
      </w:pPr>
      <w:bookmarkStart w:id="35" w:name="_Toc217391100"/>
      <w:proofErr w:type="spellStart"/>
      <w:r>
        <w:lastRenderedPageBreak/>
        <w:t>Заключение</w:t>
      </w:r>
      <w:bookmarkEnd w:id="35"/>
      <w:proofErr w:type="spellEnd"/>
    </w:p>
    <w:p w14:paraId="01295E06" w14:textId="2B08B086" w:rsidR="00623FA8" w:rsidRDefault="00623FA8" w:rsidP="00623FA8"/>
    <w:p w14:paraId="1E56FE78" w14:textId="77777777" w:rsidR="00534597" w:rsidRPr="00534597" w:rsidRDefault="00534597" w:rsidP="00534597">
      <w:pPr>
        <w:spacing w:before="100" w:beforeAutospacing="1" w:after="100" w:afterAutospacing="1"/>
        <w:jc w:val="both"/>
        <w:rPr>
          <w:lang w:val="ru-RU"/>
        </w:rPr>
      </w:pPr>
      <w:r w:rsidRPr="00534597">
        <w:rPr>
          <w:lang w:val="ru-RU"/>
        </w:rPr>
        <w:t>В рамках выполненной НИР были рассмотрены и сопоставлены классические и современные методы прогнозирования одномерных временных рядов (</w:t>
      </w:r>
      <w:r w:rsidRPr="0070537A">
        <w:rPr>
          <w:i/>
          <w:iCs/>
        </w:rPr>
        <w:t>ARIMA</w:t>
      </w:r>
      <w:r w:rsidRPr="0070537A">
        <w:rPr>
          <w:i/>
          <w:iCs/>
          <w:lang w:val="ru-RU"/>
        </w:rPr>
        <w:t>/</w:t>
      </w:r>
      <w:r w:rsidRPr="0070537A">
        <w:rPr>
          <w:i/>
          <w:iCs/>
        </w:rPr>
        <w:t>ARIMA</w:t>
      </w:r>
      <w:r w:rsidRPr="0070537A">
        <w:rPr>
          <w:i/>
          <w:iCs/>
          <w:lang w:val="ru-RU"/>
        </w:rPr>
        <w:t>_</w:t>
      </w:r>
      <w:r w:rsidRPr="0070537A">
        <w:rPr>
          <w:i/>
          <w:iCs/>
        </w:rPr>
        <w:t>auto</w:t>
      </w:r>
      <w:r w:rsidRPr="0070537A">
        <w:rPr>
          <w:i/>
          <w:iCs/>
          <w:lang w:val="ru-RU"/>
        </w:rPr>
        <w:t xml:space="preserve">, </w:t>
      </w:r>
      <w:r w:rsidRPr="0070537A">
        <w:rPr>
          <w:i/>
          <w:iCs/>
        </w:rPr>
        <w:t>ETS</w:t>
      </w:r>
      <w:r w:rsidRPr="0070537A">
        <w:rPr>
          <w:i/>
          <w:iCs/>
          <w:lang w:val="ru-RU"/>
        </w:rPr>
        <w:t>/</w:t>
      </w:r>
      <w:r w:rsidRPr="0070537A">
        <w:rPr>
          <w:i/>
          <w:iCs/>
        </w:rPr>
        <w:t>Holt</w:t>
      </w:r>
      <w:r w:rsidRPr="0070537A">
        <w:rPr>
          <w:i/>
          <w:iCs/>
          <w:lang w:val="ru-RU"/>
        </w:rPr>
        <w:t>-</w:t>
      </w:r>
      <w:r w:rsidRPr="0070537A">
        <w:rPr>
          <w:i/>
          <w:iCs/>
        </w:rPr>
        <w:t>Winters</w:t>
      </w:r>
      <w:r w:rsidRPr="0070537A">
        <w:rPr>
          <w:i/>
          <w:iCs/>
          <w:lang w:val="ru-RU"/>
        </w:rPr>
        <w:t xml:space="preserve">, </w:t>
      </w:r>
      <w:r w:rsidRPr="0070537A">
        <w:rPr>
          <w:i/>
          <w:iCs/>
        </w:rPr>
        <w:t>Prophet</w:t>
      </w:r>
      <w:r w:rsidRPr="0070537A">
        <w:rPr>
          <w:i/>
          <w:iCs/>
          <w:lang w:val="ru-RU"/>
        </w:rPr>
        <w:t>),</w:t>
      </w:r>
      <w:r w:rsidRPr="00534597">
        <w:rPr>
          <w:lang w:val="ru-RU"/>
        </w:rPr>
        <w:t xml:space="preserve"> а также исследован гибридный подход </w:t>
      </w:r>
      <w:r w:rsidRPr="0070537A">
        <w:rPr>
          <w:i/>
          <w:iCs/>
        </w:rPr>
        <w:t>Helformer</w:t>
      </w:r>
      <w:r w:rsidRPr="00534597">
        <w:rPr>
          <w:lang w:val="ru-RU"/>
        </w:rPr>
        <w:t xml:space="preserve">, в котором статистическая база </w:t>
      </w:r>
      <w:r w:rsidRPr="0070537A">
        <w:rPr>
          <w:i/>
          <w:iCs/>
        </w:rPr>
        <w:t>Holt</w:t>
      </w:r>
      <w:r w:rsidRPr="0070537A">
        <w:rPr>
          <w:i/>
          <w:iCs/>
          <w:lang w:val="ru-RU"/>
        </w:rPr>
        <w:t>-</w:t>
      </w:r>
      <w:r w:rsidRPr="0070537A">
        <w:rPr>
          <w:i/>
          <w:iCs/>
        </w:rPr>
        <w:t>Winters</w:t>
      </w:r>
      <w:r w:rsidRPr="00534597">
        <w:rPr>
          <w:lang w:val="ru-RU"/>
        </w:rPr>
        <w:t xml:space="preserve"> дополняется нейросетевой корректировкой остатка.</w:t>
      </w:r>
    </w:p>
    <w:p w14:paraId="0A6CFC1E" w14:textId="77777777" w:rsidR="00534597" w:rsidRPr="00534597" w:rsidRDefault="00534597" w:rsidP="00534597">
      <w:pPr>
        <w:spacing w:before="100" w:beforeAutospacing="1" w:after="100" w:afterAutospacing="1"/>
        <w:jc w:val="both"/>
        <w:rPr>
          <w:lang w:val="ru-RU"/>
        </w:rPr>
      </w:pPr>
      <w:r w:rsidRPr="00534597">
        <w:rPr>
          <w:lang w:val="ru-RU"/>
        </w:rPr>
        <w:t xml:space="preserve">Практическая часть включала реализацию единого конвейера экспериментов (разбиение на </w:t>
      </w:r>
      <w:r w:rsidRPr="0070537A">
        <w:rPr>
          <w:i/>
          <w:iCs/>
        </w:rPr>
        <w:t>train</w:t>
      </w:r>
      <w:r w:rsidRPr="0070537A">
        <w:rPr>
          <w:i/>
          <w:iCs/>
          <w:lang w:val="ru-RU"/>
        </w:rPr>
        <w:t>/</w:t>
      </w:r>
      <w:r w:rsidRPr="0070537A">
        <w:rPr>
          <w:i/>
          <w:iCs/>
        </w:rPr>
        <w:t>tes</w:t>
      </w:r>
      <w:r w:rsidRPr="00534597">
        <w:t>t</w:t>
      </w:r>
      <w:r w:rsidRPr="00534597">
        <w:rPr>
          <w:lang w:val="ru-RU"/>
        </w:rPr>
        <w:t xml:space="preserve"> по горизонту </w:t>
      </w:r>
      <w:r w:rsidRPr="0070537A">
        <w:rPr>
          <w:i/>
          <w:iCs/>
        </w:rPr>
        <w:t>H</w:t>
      </w:r>
      <w:r w:rsidRPr="00534597">
        <w:rPr>
          <w:lang w:val="ru-RU"/>
        </w:rPr>
        <w:t xml:space="preserve">, обучение моделей, построение прогноза, расчёт </w:t>
      </w:r>
      <w:proofErr w:type="spellStart"/>
      <w:r w:rsidRPr="0070537A">
        <w:rPr>
          <w:i/>
          <w:iCs/>
        </w:rPr>
        <w:t>sMAPE</w:t>
      </w:r>
      <w:proofErr w:type="spellEnd"/>
      <w:r w:rsidRPr="0070537A">
        <w:rPr>
          <w:i/>
          <w:iCs/>
          <w:lang w:val="ru-RU"/>
        </w:rPr>
        <w:t xml:space="preserve">, </w:t>
      </w:r>
      <w:r w:rsidRPr="0070537A">
        <w:rPr>
          <w:i/>
          <w:iCs/>
        </w:rPr>
        <w:t>MAPE</w:t>
      </w:r>
      <w:r w:rsidRPr="0070537A">
        <w:rPr>
          <w:i/>
          <w:iCs/>
          <w:lang w:val="ru-RU"/>
        </w:rPr>
        <w:t xml:space="preserve">, </w:t>
      </w:r>
      <w:r w:rsidRPr="0070537A">
        <w:rPr>
          <w:i/>
          <w:iCs/>
        </w:rPr>
        <w:t>RMSE</w:t>
      </w:r>
      <w:r w:rsidRPr="0070537A">
        <w:rPr>
          <w:i/>
          <w:iCs/>
          <w:lang w:val="ru-RU"/>
        </w:rPr>
        <w:t xml:space="preserve"> и </w:t>
      </w:r>
      <w:r w:rsidRPr="0070537A">
        <w:rPr>
          <w:i/>
          <w:iCs/>
        </w:rPr>
        <w:t>MSE</w:t>
      </w:r>
      <w:r w:rsidRPr="00534597">
        <w:rPr>
          <w:lang w:val="ru-RU"/>
        </w:rPr>
        <w:t xml:space="preserve">) и проведение сравнительного тестирования на синтетических профилях и на </w:t>
      </w:r>
      <w:proofErr w:type="spellStart"/>
      <w:r w:rsidRPr="00534597">
        <w:rPr>
          <w:lang w:val="ru-RU"/>
        </w:rPr>
        <w:t>подвыборках</w:t>
      </w:r>
      <w:proofErr w:type="spellEnd"/>
      <w:r w:rsidRPr="00534597">
        <w:rPr>
          <w:lang w:val="ru-RU"/>
        </w:rPr>
        <w:t xml:space="preserve"> реальных наборов </w:t>
      </w:r>
      <w:r w:rsidRPr="0070537A">
        <w:rPr>
          <w:i/>
          <w:iCs/>
        </w:rPr>
        <w:t>M</w:t>
      </w:r>
      <w:r w:rsidRPr="0070537A">
        <w:rPr>
          <w:i/>
          <w:iCs/>
          <w:lang w:val="ru-RU"/>
        </w:rPr>
        <w:t>3</w:t>
      </w:r>
      <w:r w:rsidRPr="00534597">
        <w:rPr>
          <w:lang w:val="ru-RU"/>
        </w:rPr>
        <w:t xml:space="preserve"> и </w:t>
      </w:r>
      <w:r w:rsidRPr="0070537A">
        <w:rPr>
          <w:i/>
          <w:iCs/>
        </w:rPr>
        <w:t>M</w:t>
      </w:r>
      <w:r w:rsidRPr="0070537A">
        <w:rPr>
          <w:i/>
          <w:iCs/>
          <w:lang w:val="ru-RU"/>
        </w:rPr>
        <w:t>4</w:t>
      </w:r>
      <w:r w:rsidRPr="00534597">
        <w:rPr>
          <w:lang w:val="ru-RU"/>
        </w:rPr>
        <w:t>.</w:t>
      </w:r>
    </w:p>
    <w:p w14:paraId="1210B90F" w14:textId="77777777" w:rsidR="00534597" w:rsidRPr="00534597" w:rsidRDefault="00534597" w:rsidP="00534597">
      <w:pPr>
        <w:spacing w:before="100" w:beforeAutospacing="1" w:after="100" w:afterAutospacing="1"/>
        <w:jc w:val="both"/>
        <w:rPr>
          <w:lang w:val="ru-RU"/>
        </w:rPr>
      </w:pPr>
      <w:r w:rsidRPr="00534597">
        <w:rPr>
          <w:lang w:val="ru-RU"/>
        </w:rPr>
        <w:t xml:space="preserve">Эксперименты на синтетических рядах показали, что методы экспоненциального сглаживания дают устойчивую базу качества, а гибридизация полезна прежде всего тогда, когда в данных присутствуют нерегулярные колебания поверх выраженной </w:t>
      </w:r>
      <w:proofErr w:type="spellStart"/>
      <w:r w:rsidRPr="00534597">
        <w:rPr>
          <w:lang w:val="ru-RU"/>
        </w:rPr>
        <w:t>трендово</w:t>
      </w:r>
      <w:proofErr w:type="spellEnd"/>
      <w:r w:rsidRPr="00534597">
        <w:rPr>
          <w:lang w:val="ru-RU"/>
        </w:rPr>
        <w:t>-сезонной структуры: нейросетевая поправка позволяет точнее воспроизводить форму колебаний без разрушения базового прогноза.</w:t>
      </w:r>
    </w:p>
    <w:p w14:paraId="269823BB" w14:textId="77777777" w:rsidR="00534597" w:rsidRPr="00534597" w:rsidRDefault="00534597" w:rsidP="00534597">
      <w:pPr>
        <w:spacing w:before="100" w:beforeAutospacing="1" w:after="100" w:afterAutospacing="1"/>
        <w:jc w:val="both"/>
        <w:rPr>
          <w:lang w:val="ru-RU"/>
        </w:rPr>
      </w:pPr>
      <w:r w:rsidRPr="00534597">
        <w:rPr>
          <w:lang w:val="ru-RU"/>
        </w:rPr>
        <w:t xml:space="preserve">На </w:t>
      </w:r>
      <w:proofErr w:type="spellStart"/>
      <w:r w:rsidRPr="00534597">
        <w:rPr>
          <w:lang w:val="ru-RU"/>
        </w:rPr>
        <w:t>подвыборках</w:t>
      </w:r>
      <w:proofErr w:type="spellEnd"/>
      <w:r w:rsidRPr="00534597">
        <w:rPr>
          <w:lang w:val="ru-RU"/>
        </w:rPr>
        <w:t xml:space="preserve"> </w:t>
      </w:r>
      <w:r w:rsidRPr="00534597">
        <w:t>M</w:t>
      </w:r>
      <w:r w:rsidRPr="00534597">
        <w:rPr>
          <w:lang w:val="ru-RU"/>
        </w:rPr>
        <w:t xml:space="preserve">3 проявляется компромисс между относительными и абсолютными метриками. Для </w:t>
      </w:r>
      <w:r w:rsidRPr="0070537A">
        <w:rPr>
          <w:i/>
          <w:iCs/>
        </w:rPr>
        <w:t>Monthly</w:t>
      </w:r>
      <w:r w:rsidRPr="00534597">
        <w:rPr>
          <w:lang w:val="ru-RU"/>
        </w:rPr>
        <w:t xml:space="preserve"> и </w:t>
      </w:r>
      <w:r w:rsidRPr="0070537A">
        <w:rPr>
          <w:i/>
          <w:iCs/>
        </w:rPr>
        <w:t>Quarterly</w:t>
      </w:r>
      <w:r w:rsidRPr="00534597">
        <w:rPr>
          <w:lang w:val="ru-RU"/>
        </w:rPr>
        <w:t xml:space="preserve"> </w:t>
      </w:r>
      <w:proofErr w:type="spellStart"/>
      <w:r w:rsidRPr="0070537A">
        <w:rPr>
          <w:i/>
          <w:iCs/>
        </w:rPr>
        <w:t>Helformer</w:t>
      </w:r>
      <w:proofErr w:type="spellEnd"/>
      <w:r w:rsidRPr="00534597">
        <w:rPr>
          <w:lang w:val="ru-RU"/>
        </w:rPr>
        <w:t xml:space="preserve"> оказался лучшим по относительным ошибкам (</w:t>
      </w:r>
      <w:r w:rsidRPr="0070537A">
        <w:rPr>
          <w:i/>
          <w:iCs/>
        </w:rPr>
        <w:t>Monthly</w:t>
      </w:r>
      <w:r w:rsidRPr="00534597">
        <w:rPr>
          <w:lang w:val="ru-RU"/>
        </w:rPr>
        <w:t xml:space="preserve">: </w:t>
      </w:r>
      <w:proofErr w:type="spellStart"/>
      <w:r w:rsidRPr="0070537A">
        <w:rPr>
          <w:i/>
          <w:iCs/>
        </w:rPr>
        <w:t>sMAPE</w:t>
      </w:r>
      <w:proofErr w:type="spellEnd"/>
      <w:r w:rsidRPr="00534597">
        <w:rPr>
          <w:lang w:val="ru-RU"/>
        </w:rPr>
        <w:t xml:space="preserve">=13.634, </w:t>
      </w:r>
      <w:r w:rsidRPr="0070537A">
        <w:rPr>
          <w:i/>
          <w:iCs/>
        </w:rPr>
        <w:t>MAPE</w:t>
      </w:r>
      <w:r w:rsidRPr="00534597">
        <w:rPr>
          <w:lang w:val="ru-RU"/>
        </w:rPr>
        <w:t xml:space="preserve">=13.923; </w:t>
      </w:r>
      <w:r w:rsidRPr="0070537A">
        <w:rPr>
          <w:i/>
          <w:iCs/>
        </w:rPr>
        <w:t>Quarterly</w:t>
      </w:r>
      <w:r w:rsidRPr="00534597">
        <w:rPr>
          <w:lang w:val="ru-RU"/>
        </w:rPr>
        <w:t xml:space="preserve">: </w:t>
      </w:r>
      <w:proofErr w:type="spellStart"/>
      <w:r w:rsidRPr="0070537A">
        <w:rPr>
          <w:i/>
          <w:iCs/>
        </w:rPr>
        <w:t>sMAPE</w:t>
      </w:r>
      <w:proofErr w:type="spellEnd"/>
      <w:r w:rsidRPr="00534597">
        <w:rPr>
          <w:lang w:val="ru-RU"/>
        </w:rPr>
        <w:t xml:space="preserve">=9.070, </w:t>
      </w:r>
      <w:r w:rsidRPr="0070537A">
        <w:rPr>
          <w:i/>
          <w:iCs/>
        </w:rPr>
        <w:t>MAPE</w:t>
      </w:r>
      <w:r w:rsidRPr="00534597">
        <w:rPr>
          <w:lang w:val="ru-RU"/>
        </w:rPr>
        <w:t xml:space="preserve">=10.318), что согласуется с его назначением - корректировать локальные отклонения. При этом для </w:t>
      </w:r>
      <w:r w:rsidRPr="0070537A">
        <w:rPr>
          <w:i/>
          <w:iCs/>
        </w:rPr>
        <w:t>Yearly</w:t>
      </w:r>
      <w:r w:rsidRPr="00534597">
        <w:rPr>
          <w:lang w:val="ru-RU"/>
        </w:rPr>
        <w:t xml:space="preserve"> качество </w:t>
      </w:r>
      <w:proofErr w:type="spellStart"/>
      <w:r w:rsidRPr="0070537A">
        <w:rPr>
          <w:i/>
          <w:iCs/>
        </w:rPr>
        <w:t>Helformer</w:t>
      </w:r>
      <w:proofErr w:type="spellEnd"/>
      <w:r w:rsidRPr="00534597">
        <w:rPr>
          <w:lang w:val="ru-RU"/>
        </w:rPr>
        <w:t xml:space="preserve"> резко деградирует (</w:t>
      </w:r>
      <w:proofErr w:type="spellStart"/>
      <w:r w:rsidRPr="0070537A">
        <w:rPr>
          <w:i/>
          <w:iCs/>
        </w:rPr>
        <w:t>sMAPE</w:t>
      </w:r>
      <w:proofErr w:type="spellEnd"/>
      <w:r w:rsidRPr="00534597">
        <w:rPr>
          <w:lang w:val="ru-RU"/>
        </w:rPr>
        <w:t xml:space="preserve">=20.404, </w:t>
      </w:r>
      <w:r w:rsidRPr="0070537A">
        <w:rPr>
          <w:i/>
          <w:iCs/>
        </w:rPr>
        <w:t>MAPE</w:t>
      </w:r>
      <w:r w:rsidRPr="00534597">
        <w:rPr>
          <w:lang w:val="ru-RU"/>
        </w:rPr>
        <w:t>=32.902) и сопровождается крупными абсолютными промахами (</w:t>
      </w:r>
      <w:r w:rsidRPr="0070537A">
        <w:rPr>
          <w:i/>
          <w:iCs/>
        </w:rPr>
        <w:t>RMSE</w:t>
      </w:r>
      <w:r w:rsidRPr="00534597">
        <w:rPr>
          <w:lang w:val="ru-RU"/>
        </w:rPr>
        <w:t xml:space="preserve">=2526.963). В </w:t>
      </w:r>
      <w:r w:rsidRPr="00534597">
        <w:t>overall</w:t>
      </w:r>
      <w:r w:rsidRPr="00534597">
        <w:rPr>
          <w:lang w:val="ru-RU"/>
        </w:rPr>
        <w:t xml:space="preserve"> по </w:t>
      </w:r>
      <w:r w:rsidRPr="00534597">
        <w:t>M</w:t>
      </w:r>
      <w:r w:rsidRPr="00534597">
        <w:rPr>
          <w:lang w:val="ru-RU"/>
        </w:rPr>
        <w:t xml:space="preserve">3 (126 рядов) </w:t>
      </w:r>
      <w:proofErr w:type="spellStart"/>
      <w:r w:rsidRPr="0070537A">
        <w:rPr>
          <w:i/>
          <w:iCs/>
        </w:rPr>
        <w:t>Helformer</w:t>
      </w:r>
      <w:proofErr w:type="spellEnd"/>
      <w:r w:rsidRPr="00534597">
        <w:rPr>
          <w:lang w:val="ru-RU"/>
        </w:rPr>
        <w:t xml:space="preserve"> остаётся близок к базовым по </w:t>
      </w:r>
      <w:proofErr w:type="spellStart"/>
      <w:r w:rsidRPr="0070537A">
        <w:rPr>
          <w:i/>
          <w:iCs/>
        </w:rPr>
        <w:t>sMAPE</w:t>
      </w:r>
      <w:proofErr w:type="spellEnd"/>
      <w:r w:rsidRPr="00534597">
        <w:rPr>
          <w:lang w:val="ru-RU"/>
        </w:rPr>
        <w:t xml:space="preserve"> (14.370), но имеет наибольшие </w:t>
      </w:r>
      <w:r w:rsidRPr="0070537A">
        <w:rPr>
          <w:i/>
          <w:iCs/>
        </w:rPr>
        <w:t>RMSE</w:t>
      </w:r>
      <w:r w:rsidRPr="00534597">
        <w:rPr>
          <w:lang w:val="ru-RU"/>
        </w:rPr>
        <w:t xml:space="preserve">=1283.264 и </w:t>
      </w:r>
      <w:r w:rsidRPr="0070537A">
        <w:rPr>
          <w:i/>
          <w:iCs/>
        </w:rPr>
        <w:t>MSE</w:t>
      </w:r>
      <w:r w:rsidRPr="00534597">
        <w:rPr>
          <w:lang w:val="ru-RU"/>
        </w:rPr>
        <w:t xml:space="preserve">=15215084.637; для сравнения, </w:t>
      </w:r>
      <w:r w:rsidRPr="0070537A">
        <w:rPr>
          <w:i/>
          <w:iCs/>
        </w:rPr>
        <w:t>ETS</w:t>
      </w:r>
      <w:r w:rsidRPr="00534597">
        <w:rPr>
          <w:lang w:val="ru-RU"/>
        </w:rPr>
        <w:t xml:space="preserve"> достигает </w:t>
      </w:r>
      <w:r w:rsidRPr="0070537A">
        <w:rPr>
          <w:i/>
          <w:iCs/>
        </w:rPr>
        <w:t>RMSE</w:t>
      </w:r>
      <w:r w:rsidRPr="00534597">
        <w:rPr>
          <w:lang w:val="ru-RU"/>
        </w:rPr>
        <w:t>=825.084 (</w:t>
      </w:r>
      <w:r w:rsidRPr="0070537A">
        <w:rPr>
          <w:i/>
          <w:iCs/>
        </w:rPr>
        <w:t>MAPE</w:t>
      </w:r>
      <w:r w:rsidRPr="00534597">
        <w:rPr>
          <w:lang w:val="ru-RU"/>
        </w:rPr>
        <w:t xml:space="preserve">=14.517), а минимальный </w:t>
      </w:r>
      <w:proofErr w:type="spellStart"/>
      <w:r w:rsidRPr="0070537A">
        <w:rPr>
          <w:i/>
          <w:iCs/>
        </w:rPr>
        <w:t>sMAPE</w:t>
      </w:r>
      <w:proofErr w:type="spellEnd"/>
      <w:r w:rsidRPr="00534597">
        <w:rPr>
          <w:lang w:val="ru-RU"/>
        </w:rPr>
        <w:t xml:space="preserve"> даёт </w:t>
      </w:r>
      <w:r w:rsidRPr="0070537A">
        <w:rPr>
          <w:i/>
          <w:iCs/>
        </w:rPr>
        <w:t>ARIMA</w:t>
      </w:r>
      <w:r w:rsidRPr="00534597">
        <w:rPr>
          <w:lang w:val="ru-RU"/>
        </w:rPr>
        <w:t xml:space="preserve"> (13.086). Высокие </w:t>
      </w:r>
      <w:r w:rsidRPr="0070537A">
        <w:rPr>
          <w:i/>
          <w:iCs/>
        </w:rPr>
        <w:t>RMSE</w:t>
      </w:r>
      <w:r w:rsidRPr="00534597">
        <w:rPr>
          <w:lang w:val="ru-RU"/>
        </w:rPr>
        <w:t>/</w:t>
      </w:r>
      <w:r w:rsidRPr="0070537A">
        <w:rPr>
          <w:i/>
          <w:iCs/>
        </w:rPr>
        <w:t>MSE</w:t>
      </w:r>
      <w:r w:rsidRPr="00534597">
        <w:rPr>
          <w:lang w:val="ru-RU"/>
        </w:rPr>
        <w:t xml:space="preserve"> у </w:t>
      </w:r>
      <w:proofErr w:type="spellStart"/>
      <w:r w:rsidRPr="0070537A">
        <w:rPr>
          <w:i/>
          <w:iCs/>
        </w:rPr>
        <w:t>Helformer</w:t>
      </w:r>
      <w:proofErr w:type="spellEnd"/>
      <w:r w:rsidRPr="00534597">
        <w:rPr>
          <w:lang w:val="ru-RU"/>
        </w:rPr>
        <w:t xml:space="preserve"> указывают на наличие редких крупных промахов, которые квадратично штрафуются в </w:t>
      </w:r>
      <w:r w:rsidRPr="0070537A">
        <w:rPr>
          <w:i/>
          <w:iCs/>
        </w:rPr>
        <w:t>MSE</w:t>
      </w:r>
      <w:r w:rsidRPr="00534597">
        <w:rPr>
          <w:lang w:val="ru-RU"/>
        </w:rPr>
        <w:t>.</w:t>
      </w:r>
    </w:p>
    <w:p w14:paraId="359F8803" w14:textId="77777777" w:rsidR="00534597" w:rsidRPr="00534597" w:rsidRDefault="00534597" w:rsidP="00534597">
      <w:pPr>
        <w:spacing w:before="100" w:beforeAutospacing="1" w:after="100" w:afterAutospacing="1"/>
        <w:jc w:val="both"/>
        <w:rPr>
          <w:lang w:val="ru-RU"/>
        </w:rPr>
      </w:pPr>
      <w:r w:rsidRPr="00534597">
        <w:rPr>
          <w:lang w:val="ru-RU"/>
        </w:rPr>
        <w:t xml:space="preserve">Тестирование на </w:t>
      </w:r>
      <w:r w:rsidRPr="0070537A">
        <w:rPr>
          <w:i/>
          <w:iCs/>
        </w:rPr>
        <w:t>quarterly</w:t>
      </w:r>
      <w:r w:rsidRPr="00534597">
        <w:rPr>
          <w:lang w:val="ru-RU"/>
        </w:rPr>
        <w:t>-</w:t>
      </w:r>
      <w:proofErr w:type="spellStart"/>
      <w:r w:rsidRPr="00534597">
        <w:rPr>
          <w:lang w:val="ru-RU"/>
        </w:rPr>
        <w:t>подвыборке</w:t>
      </w:r>
      <w:proofErr w:type="spellEnd"/>
      <w:r w:rsidRPr="00534597">
        <w:rPr>
          <w:lang w:val="ru-RU"/>
        </w:rPr>
        <w:t xml:space="preserve"> </w:t>
      </w:r>
      <w:r w:rsidRPr="0070537A">
        <w:rPr>
          <w:i/>
          <w:iCs/>
        </w:rPr>
        <w:t>M</w:t>
      </w:r>
      <w:r w:rsidRPr="0070537A">
        <w:rPr>
          <w:i/>
          <w:iCs/>
          <w:lang w:val="ru-RU"/>
        </w:rPr>
        <w:t>4</w:t>
      </w:r>
      <w:r w:rsidRPr="00534597">
        <w:rPr>
          <w:lang w:val="ru-RU"/>
        </w:rPr>
        <w:t xml:space="preserve"> подтверждает, что </w:t>
      </w:r>
      <w:proofErr w:type="spellStart"/>
      <w:r w:rsidRPr="0070537A">
        <w:rPr>
          <w:i/>
          <w:iCs/>
        </w:rPr>
        <w:t>Helformer</w:t>
      </w:r>
      <w:proofErr w:type="spellEnd"/>
      <w:r w:rsidRPr="00534597">
        <w:rPr>
          <w:lang w:val="ru-RU"/>
        </w:rPr>
        <w:t xml:space="preserve"> конкурентоспособен по процентным метрикам и заметно превосходит «чистые» </w:t>
      </w:r>
      <w:r w:rsidRPr="0070537A">
        <w:rPr>
          <w:i/>
          <w:iCs/>
        </w:rPr>
        <w:t>ARIMA</w:t>
      </w:r>
      <w:r w:rsidRPr="00534597">
        <w:rPr>
          <w:lang w:val="ru-RU"/>
        </w:rPr>
        <w:t xml:space="preserve"> и </w:t>
      </w:r>
      <w:r w:rsidRPr="0070537A">
        <w:rPr>
          <w:i/>
          <w:iCs/>
        </w:rPr>
        <w:t>ETS</w:t>
      </w:r>
      <w:r w:rsidRPr="00534597">
        <w:rPr>
          <w:lang w:val="ru-RU"/>
        </w:rPr>
        <w:t xml:space="preserve">, но не всегда становится лидером: в среднем по </w:t>
      </w:r>
      <w:r w:rsidRPr="0070537A">
        <w:rPr>
          <w:i/>
          <w:iCs/>
        </w:rPr>
        <w:t>M</w:t>
      </w:r>
      <w:r w:rsidRPr="0070537A">
        <w:rPr>
          <w:i/>
          <w:iCs/>
          <w:lang w:val="ru-RU"/>
        </w:rPr>
        <w:t>4</w:t>
      </w:r>
      <w:r w:rsidRPr="00534597">
        <w:rPr>
          <w:lang w:val="ru-RU"/>
        </w:rPr>
        <w:t xml:space="preserve"> </w:t>
      </w:r>
      <w:r w:rsidRPr="0070537A">
        <w:rPr>
          <w:i/>
          <w:iCs/>
        </w:rPr>
        <w:t>Quarterly</w:t>
      </w:r>
      <w:r w:rsidRPr="00534597">
        <w:rPr>
          <w:lang w:val="ru-RU"/>
        </w:rPr>
        <w:t xml:space="preserve"> лучшая модель - </w:t>
      </w:r>
      <w:r w:rsidRPr="0070537A">
        <w:rPr>
          <w:i/>
          <w:iCs/>
        </w:rPr>
        <w:t>ARIMA</w:t>
      </w:r>
      <w:r w:rsidRPr="00534597">
        <w:rPr>
          <w:lang w:val="ru-RU"/>
        </w:rPr>
        <w:t>_</w:t>
      </w:r>
      <w:r w:rsidRPr="0070537A">
        <w:rPr>
          <w:i/>
          <w:iCs/>
        </w:rPr>
        <w:t>auto</w:t>
      </w:r>
      <w:r w:rsidRPr="00534597">
        <w:rPr>
          <w:lang w:val="ru-RU"/>
        </w:rPr>
        <w:t xml:space="preserve"> (</w:t>
      </w:r>
      <w:proofErr w:type="spellStart"/>
      <w:r w:rsidRPr="0070537A">
        <w:rPr>
          <w:i/>
          <w:iCs/>
        </w:rPr>
        <w:t>sMAPE</w:t>
      </w:r>
      <w:proofErr w:type="spellEnd"/>
      <w:r w:rsidRPr="00534597">
        <w:rPr>
          <w:lang w:val="ru-RU"/>
        </w:rPr>
        <w:t xml:space="preserve">=9.409, </w:t>
      </w:r>
      <w:r w:rsidRPr="0070537A">
        <w:rPr>
          <w:i/>
          <w:iCs/>
        </w:rPr>
        <w:t>MAPE</w:t>
      </w:r>
      <w:r w:rsidRPr="00534597">
        <w:rPr>
          <w:lang w:val="ru-RU"/>
        </w:rPr>
        <w:t xml:space="preserve">=10.142, </w:t>
      </w:r>
      <w:r w:rsidRPr="0070537A">
        <w:rPr>
          <w:i/>
          <w:iCs/>
        </w:rPr>
        <w:t>RMSE</w:t>
      </w:r>
      <w:r w:rsidRPr="00534597">
        <w:rPr>
          <w:lang w:val="ru-RU"/>
        </w:rPr>
        <w:t xml:space="preserve">=162.319), тогда как </w:t>
      </w:r>
      <w:proofErr w:type="spellStart"/>
      <w:r w:rsidRPr="0070537A">
        <w:rPr>
          <w:i/>
          <w:iCs/>
        </w:rPr>
        <w:t>Helformer</w:t>
      </w:r>
      <w:proofErr w:type="spellEnd"/>
      <w:r w:rsidRPr="00534597">
        <w:rPr>
          <w:lang w:val="ru-RU"/>
        </w:rPr>
        <w:t xml:space="preserve"> показывает </w:t>
      </w:r>
      <w:proofErr w:type="spellStart"/>
      <w:r w:rsidRPr="0070537A">
        <w:rPr>
          <w:i/>
          <w:iCs/>
        </w:rPr>
        <w:t>sMAPE</w:t>
      </w:r>
      <w:proofErr w:type="spellEnd"/>
      <w:r w:rsidRPr="00534597">
        <w:rPr>
          <w:lang w:val="ru-RU"/>
        </w:rPr>
        <w:t xml:space="preserve">=12.027 при близком </w:t>
      </w:r>
      <w:r w:rsidRPr="0070537A">
        <w:rPr>
          <w:i/>
          <w:iCs/>
        </w:rPr>
        <w:t>RMSE</w:t>
      </w:r>
      <w:r w:rsidRPr="00534597">
        <w:rPr>
          <w:lang w:val="ru-RU"/>
        </w:rPr>
        <w:t>=166.973. Таким образом, при наличии сильной автонастройки сезонности и тренда статистические методы могут выигрывать, а вклад нейросетевой корректировки проявляется прежде всего на рядах с выраженными локальными колебаниями.</w:t>
      </w:r>
    </w:p>
    <w:p w14:paraId="4431B514" w14:textId="77777777" w:rsidR="00534597" w:rsidRPr="00534597" w:rsidRDefault="00534597" w:rsidP="00534597">
      <w:pPr>
        <w:spacing w:before="100" w:beforeAutospacing="1" w:after="100" w:afterAutospacing="1"/>
        <w:jc w:val="both"/>
        <w:rPr>
          <w:lang w:val="ru-RU"/>
        </w:rPr>
      </w:pPr>
      <w:r w:rsidRPr="00534597">
        <w:rPr>
          <w:lang w:val="ru-RU"/>
        </w:rPr>
        <w:t xml:space="preserve">В целом результаты подтверждают практическую ценность </w:t>
      </w:r>
      <w:proofErr w:type="spellStart"/>
      <w:r w:rsidRPr="00534597">
        <w:t>Helformer</w:t>
      </w:r>
      <w:proofErr w:type="spellEnd"/>
      <w:r w:rsidRPr="00534597">
        <w:rPr>
          <w:lang w:val="ru-RU"/>
        </w:rPr>
        <w:t xml:space="preserve"> как метода доводки прогноза: он чаще улучшает относительную точность и визуальное совпадение траекторий (</w:t>
      </w:r>
      <w:proofErr w:type="spellStart"/>
      <w:r w:rsidRPr="00534597">
        <w:t>sMAPE</w:t>
      </w:r>
      <w:proofErr w:type="spellEnd"/>
      <w:r w:rsidRPr="00534597">
        <w:rPr>
          <w:lang w:val="ru-RU"/>
        </w:rPr>
        <w:t>/</w:t>
      </w:r>
      <w:r w:rsidRPr="00534597">
        <w:t>MAPE</w:t>
      </w:r>
      <w:r w:rsidRPr="00534597">
        <w:rPr>
          <w:lang w:val="ru-RU"/>
        </w:rPr>
        <w:t xml:space="preserve">), однако требует контроля по </w:t>
      </w:r>
      <w:r w:rsidRPr="00534597">
        <w:t>RMSE</w:t>
      </w:r>
      <w:r w:rsidRPr="00534597">
        <w:rPr>
          <w:lang w:val="ru-RU"/>
        </w:rPr>
        <w:t>/</w:t>
      </w:r>
      <w:r w:rsidRPr="00534597">
        <w:t>MSE</w:t>
      </w:r>
      <w:r w:rsidRPr="00534597">
        <w:rPr>
          <w:lang w:val="ru-RU"/>
        </w:rPr>
        <w:t xml:space="preserve"> и анализа ситуаций смены режима или сдвига уровня, где возможны редкие, но крупные промахи.</w:t>
      </w:r>
    </w:p>
    <w:p w14:paraId="77F43D5B" w14:textId="6C7395FC" w:rsidR="0070537A" w:rsidRDefault="0070537A">
      <w:pPr>
        <w:spacing w:after="160" w:line="259" w:lineRule="auto"/>
        <w:rPr>
          <w:lang w:val="ru-RU" w:eastAsia="ru-RU"/>
        </w:rPr>
      </w:pPr>
      <w:r>
        <w:rPr>
          <w:lang w:val="ru-RU"/>
        </w:rPr>
        <w:br w:type="page"/>
      </w:r>
    </w:p>
    <w:p w14:paraId="294DE833" w14:textId="77777777" w:rsidR="0046688B" w:rsidRPr="00534597" w:rsidRDefault="0046688B" w:rsidP="000E5151">
      <w:pPr>
        <w:pStyle w:val="NormalWeb"/>
        <w:jc w:val="both"/>
        <w:rPr>
          <w:lang w:val="ru-RU"/>
        </w:rPr>
      </w:pPr>
    </w:p>
    <w:p w14:paraId="02CDBE3B" w14:textId="752D1CF1" w:rsidR="0046688B" w:rsidRPr="00684D7B" w:rsidRDefault="0046688B" w:rsidP="00534597">
      <w:pPr>
        <w:pStyle w:val="Heading1"/>
        <w:rPr>
          <w:lang w:val="ru-RU"/>
        </w:rPr>
      </w:pPr>
      <w:bookmarkStart w:id="36" w:name="_Toc217391101"/>
      <w:r w:rsidRPr="00684D7B">
        <w:rPr>
          <w:lang w:val="ru-RU"/>
        </w:rPr>
        <w:t>Список литературы</w:t>
      </w:r>
      <w:bookmarkEnd w:id="36"/>
    </w:p>
    <w:p w14:paraId="474D93A8" w14:textId="77777777" w:rsidR="00684D7B" w:rsidRPr="00684D7B" w:rsidRDefault="00684D7B" w:rsidP="00684D7B">
      <w:pPr>
        <w:pStyle w:val="NormalWeb"/>
        <w:numPr>
          <w:ilvl w:val="0"/>
          <w:numId w:val="105"/>
        </w:numPr>
        <w:tabs>
          <w:tab w:val="clear" w:pos="720"/>
          <w:tab w:val="num" w:pos="426"/>
        </w:tabs>
        <w:ind w:hanging="436"/>
        <w:jc w:val="both"/>
      </w:pPr>
      <w:r w:rsidRPr="00684D7B">
        <w:t xml:space="preserve">Kehinde T. O. </w:t>
      </w:r>
      <w:proofErr w:type="spellStart"/>
      <w:r w:rsidRPr="00684D7B">
        <w:t>Helformer</w:t>
      </w:r>
      <w:proofErr w:type="spellEnd"/>
      <w:r w:rsidRPr="00684D7B">
        <w:t>: an attention-based deep learning model for cryptocurrency price forecasting [</w:t>
      </w:r>
      <w:proofErr w:type="spellStart"/>
      <w:r w:rsidRPr="00684D7B">
        <w:t>Электронный</w:t>
      </w:r>
      <w:proofErr w:type="spellEnd"/>
      <w:r w:rsidRPr="00684D7B">
        <w:t xml:space="preserve"> </w:t>
      </w:r>
      <w:proofErr w:type="spellStart"/>
      <w:r w:rsidRPr="00684D7B">
        <w:t>ресурс</w:t>
      </w:r>
      <w:proofErr w:type="spellEnd"/>
      <w:r w:rsidRPr="00684D7B">
        <w:t xml:space="preserve">] / T. O. Kehinde, O. J. Adedokun, A. Joseph, K. M. </w:t>
      </w:r>
      <w:proofErr w:type="spellStart"/>
      <w:r w:rsidRPr="00684D7B">
        <w:t>Kabirat</w:t>
      </w:r>
      <w:proofErr w:type="spellEnd"/>
      <w:r w:rsidRPr="00684D7B">
        <w:t xml:space="preserve">, H. A. Akano, O. A. Olanrewaju // Journal of Big Data. — 2025. — Vol. 12. — Art. 81. — DOI: 10.1186/s40537-025-01135-4. — </w:t>
      </w:r>
      <w:proofErr w:type="spellStart"/>
      <w:r w:rsidRPr="00684D7B">
        <w:t>Режим</w:t>
      </w:r>
      <w:proofErr w:type="spellEnd"/>
      <w:r w:rsidRPr="00684D7B">
        <w:t xml:space="preserve"> </w:t>
      </w:r>
      <w:proofErr w:type="spellStart"/>
      <w:r w:rsidRPr="00684D7B">
        <w:t>доступа</w:t>
      </w:r>
      <w:proofErr w:type="spellEnd"/>
      <w:r w:rsidRPr="00684D7B">
        <w:t xml:space="preserve">: </w:t>
      </w:r>
      <w:r w:rsidRPr="00684D7B">
        <w:rPr>
          <w:rStyle w:val="HTMLCode"/>
          <w:rFonts w:ascii="Times New Roman" w:eastAsiaTheme="majorEastAsia" w:hAnsi="Times New Roman" w:cs="Times New Roman"/>
          <w:sz w:val="24"/>
          <w:szCs w:val="24"/>
        </w:rPr>
        <w:t>https://link.springer.com/article/10.1186/s40537-025-01135-4</w:t>
      </w:r>
      <w:r w:rsidRPr="00684D7B">
        <w:t xml:space="preserve"> (</w:t>
      </w:r>
      <w:proofErr w:type="spellStart"/>
      <w:r w:rsidRPr="00684D7B">
        <w:t>дата</w:t>
      </w:r>
      <w:proofErr w:type="spellEnd"/>
      <w:r w:rsidRPr="00684D7B">
        <w:t xml:space="preserve"> </w:t>
      </w:r>
      <w:proofErr w:type="spellStart"/>
      <w:r w:rsidRPr="00684D7B">
        <w:t>обращения</w:t>
      </w:r>
      <w:proofErr w:type="spellEnd"/>
      <w:r w:rsidRPr="00684D7B">
        <w:t xml:space="preserve">: 23.12.2025), </w:t>
      </w:r>
      <w:proofErr w:type="spellStart"/>
      <w:r w:rsidRPr="00684D7B">
        <w:t>свободный</w:t>
      </w:r>
      <w:proofErr w:type="spellEnd"/>
      <w:r w:rsidRPr="00684D7B">
        <w:t>. (</w:t>
      </w:r>
      <w:hyperlink r:id="rId42" w:tooltip="Helformer: an attention-based deep learning model for cryptocurrency price forecasting | Journal of Big Data" w:history="1">
        <w:r w:rsidRPr="00684D7B">
          <w:rPr>
            <w:rStyle w:val="Hyperlink"/>
            <w:rFonts w:eastAsiaTheme="majorEastAsia"/>
          </w:rPr>
          <w:t>link.springer.com</w:t>
        </w:r>
      </w:hyperlink>
      <w:r w:rsidRPr="00684D7B">
        <w:t>)</w:t>
      </w:r>
    </w:p>
    <w:p w14:paraId="06268121" w14:textId="77777777" w:rsidR="00684D7B" w:rsidRPr="00684D7B" w:rsidRDefault="00684D7B" w:rsidP="00684D7B">
      <w:pPr>
        <w:pStyle w:val="NormalWeb"/>
        <w:numPr>
          <w:ilvl w:val="0"/>
          <w:numId w:val="105"/>
        </w:numPr>
        <w:tabs>
          <w:tab w:val="clear" w:pos="720"/>
          <w:tab w:val="num" w:pos="426"/>
        </w:tabs>
        <w:ind w:hanging="436"/>
        <w:jc w:val="both"/>
      </w:pPr>
      <w:r w:rsidRPr="00684D7B">
        <w:t xml:space="preserve">Zhou T. </w:t>
      </w:r>
      <w:proofErr w:type="spellStart"/>
      <w:r w:rsidRPr="00684D7B">
        <w:t>FEDformer</w:t>
      </w:r>
      <w:proofErr w:type="spellEnd"/>
      <w:r w:rsidRPr="00684D7B">
        <w:t>: Frequency Enhanced Decomposed Transformer for Long-term Series Forecasting [</w:t>
      </w:r>
      <w:proofErr w:type="spellStart"/>
      <w:r w:rsidRPr="00684D7B">
        <w:t>Электронный</w:t>
      </w:r>
      <w:proofErr w:type="spellEnd"/>
      <w:r w:rsidRPr="00684D7B">
        <w:t xml:space="preserve"> </w:t>
      </w:r>
      <w:proofErr w:type="spellStart"/>
      <w:r w:rsidRPr="00684D7B">
        <w:t>ресурс</w:t>
      </w:r>
      <w:proofErr w:type="spellEnd"/>
      <w:r w:rsidRPr="00684D7B">
        <w:t xml:space="preserve">] / T. Zhou, Z. Ma, Q. Wen, X. Wang, L. Sun, R. Jin // Proceedings of the 39th International Conference on Machine Learning. — PMLR, 2022. — Vol. 162. — P. 27268–27286. — </w:t>
      </w:r>
      <w:proofErr w:type="spellStart"/>
      <w:r w:rsidRPr="00684D7B">
        <w:t>Режим</w:t>
      </w:r>
      <w:proofErr w:type="spellEnd"/>
      <w:r w:rsidRPr="00684D7B">
        <w:t xml:space="preserve"> </w:t>
      </w:r>
      <w:proofErr w:type="spellStart"/>
      <w:r w:rsidRPr="00684D7B">
        <w:t>доступа</w:t>
      </w:r>
      <w:proofErr w:type="spellEnd"/>
      <w:r w:rsidRPr="00684D7B">
        <w:t xml:space="preserve">: </w:t>
      </w:r>
      <w:r w:rsidRPr="00684D7B">
        <w:rPr>
          <w:rStyle w:val="HTMLCode"/>
          <w:rFonts w:ascii="Times New Roman" w:eastAsiaTheme="majorEastAsia" w:hAnsi="Times New Roman" w:cs="Times New Roman"/>
          <w:sz w:val="24"/>
          <w:szCs w:val="24"/>
        </w:rPr>
        <w:t>https://proceedings.mlr.press/v162/zhou22g.html</w:t>
      </w:r>
      <w:r w:rsidRPr="00684D7B">
        <w:t xml:space="preserve"> (</w:t>
      </w:r>
      <w:proofErr w:type="spellStart"/>
      <w:r w:rsidRPr="00684D7B">
        <w:t>дата</w:t>
      </w:r>
      <w:proofErr w:type="spellEnd"/>
      <w:r w:rsidRPr="00684D7B">
        <w:t xml:space="preserve"> </w:t>
      </w:r>
      <w:proofErr w:type="spellStart"/>
      <w:r w:rsidRPr="00684D7B">
        <w:t>обращения</w:t>
      </w:r>
      <w:proofErr w:type="spellEnd"/>
      <w:r w:rsidRPr="00684D7B">
        <w:t xml:space="preserve">: 23.12.2025), </w:t>
      </w:r>
      <w:proofErr w:type="spellStart"/>
      <w:r w:rsidRPr="00684D7B">
        <w:t>свободный</w:t>
      </w:r>
      <w:proofErr w:type="spellEnd"/>
      <w:r w:rsidRPr="00684D7B">
        <w:t>. (</w:t>
      </w:r>
      <w:hyperlink r:id="rId43" w:tooltip="FEDformer: Frequency Enhanced Decomposed Transformer for Long-term Series Forecasting" w:history="1">
        <w:r w:rsidRPr="00684D7B">
          <w:rPr>
            <w:rStyle w:val="Hyperlink"/>
            <w:rFonts w:eastAsiaTheme="majorEastAsia"/>
          </w:rPr>
          <w:t>Proceedings of Machine Learning Research</w:t>
        </w:r>
      </w:hyperlink>
      <w:r w:rsidRPr="00684D7B">
        <w:t>)</w:t>
      </w:r>
    </w:p>
    <w:p w14:paraId="0E349473" w14:textId="77777777" w:rsidR="00684D7B" w:rsidRPr="00684D7B" w:rsidRDefault="00684D7B" w:rsidP="00684D7B">
      <w:pPr>
        <w:pStyle w:val="NormalWeb"/>
        <w:numPr>
          <w:ilvl w:val="0"/>
          <w:numId w:val="105"/>
        </w:numPr>
        <w:tabs>
          <w:tab w:val="clear" w:pos="720"/>
          <w:tab w:val="num" w:pos="426"/>
        </w:tabs>
        <w:ind w:hanging="436"/>
        <w:jc w:val="both"/>
      </w:pPr>
      <w:r w:rsidRPr="00684D7B">
        <w:t>Percival D. B. Wavelet Methods for Time Series Analysis / D. B. Percival, A. T. Walden. — Cambridge : Cambridge University Press, 2000. — 594 p. (</w:t>
      </w:r>
      <w:hyperlink r:id="rId44" w:tooltip="Wavelet Methods for Time Series Analysis" w:history="1">
        <w:r w:rsidRPr="00684D7B">
          <w:rPr>
            <w:rStyle w:val="Hyperlink"/>
            <w:rFonts w:eastAsiaTheme="majorEastAsia"/>
          </w:rPr>
          <w:t>books.google.com</w:t>
        </w:r>
      </w:hyperlink>
      <w:r w:rsidRPr="00684D7B">
        <w:t>)</w:t>
      </w:r>
    </w:p>
    <w:p w14:paraId="122FC1DE" w14:textId="77777777" w:rsidR="00684D7B" w:rsidRPr="00684D7B" w:rsidRDefault="00684D7B" w:rsidP="00684D7B">
      <w:pPr>
        <w:pStyle w:val="NormalWeb"/>
        <w:numPr>
          <w:ilvl w:val="0"/>
          <w:numId w:val="105"/>
        </w:numPr>
        <w:tabs>
          <w:tab w:val="clear" w:pos="720"/>
          <w:tab w:val="num" w:pos="426"/>
        </w:tabs>
        <w:ind w:hanging="436"/>
        <w:jc w:val="both"/>
      </w:pPr>
      <w:r w:rsidRPr="00684D7B">
        <w:t xml:space="preserve">Percival D. P. On estimation of the wavelet variance // </w:t>
      </w:r>
      <w:proofErr w:type="spellStart"/>
      <w:r w:rsidRPr="00684D7B">
        <w:t>Biometrika</w:t>
      </w:r>
      <w:proofErr w:type="spellEnd"/>
      <w:r w:rsidRPr="00684D7B">
        <w:t>. — 1995. — Vol. 82, № 3. — P. 619–631. — DOI: 10.1093/</w:t>
      </w:r>
      <w:proofErr w:type="spellStart"/>
      <w:r w:rsidRPr="00684D7B">
        <w:t>biomet</w:t>
      </w:r>
      <w:proofErr w:type="spellEnd"/>
      <w:r w:rsidRPr="00684D7B">
        <w:t>/82.3.619. (</w:t>
      </w:r>
      <w:hyperlink r:id="rId45" w:tooltip="On estimation of the wavelet variance | Biometrika" w:history="1">
        <w:r w:rsidRPr="00684D7B">
          <w:rPr>
            <w:rStyle w:val="Hyperlink"/>
            <w:rFonts w:eastAsiaTheme="majorEastAsia"/>
          </w:rPr>
          <w:t>OUP Academic</w:t>
        </w:r>
      </w:hyperlink>
      <w:r w:rsidRPr="00684D7B">
        <w:t>)</w:t>
      </w:r>
    </w:p>
    <w:p w14:paraId="4D2D1D11" w14:textId="77777777" w:rsidR="00684D7B" w:rsidRPr="00684D7B" w:rsidRDefault="00684D7B" w:rsidP="00684D7B">
      <w:pPr>
        <w:pStyle w:val="NormalWeb"/>
        <w:numPr>
          <w:ilvl w:val="0"/>
          <w:numId w:val="105"/>
        </w:numPr>
        <w:tabs>
          <w:tab w:val="clear" w:pos="720"/>
          <w:tab w:val="num" w:pos="426"/>
        </w:tabs>
        <w:ind w:hanging="436"/>
        <w:jc w:val="both"/>
      </w:pPr>
      <w:r w:rsidRPr="00684D7B">
        <w:t xml:space="preserve">Box J. Time series analysis; forecasting and control / J. Box, M. Jenkins. — </w:t>
      </w:r>
      <w:proofErr w:type="spellStart"/>
      <w:r w:rsidRPr="00684D7B">
        <w:t>Сан-Франциско</w:t>
      </w:r>
      <w:proofErr w:type="spellEnd"/>
      <w:r w:rsidRPr="00684D7B">
        <w:t xml:space="preserve"> : Holden-Day, 1970. — 712 с.</w:t>
      </w:r>
    </w:p>
    <w:p w14:paraId="56C0F096" w14:textId="77777777" w:rsidR="00684D7B" w:rsidRPr="00684D7B" w:rsidRDefault="00684D7B" w:rsidP="00684D7B">
      <w:pPr>
        <w:pStyle w:val="NormalWeb"/>
        <w:numPr>
          <w:ilvl w:val="0"/>
          <w:numId w:val="105"/>
        </w:numPr>
        <w:tabs>
          <w:tab w:val="clear" w:pos="720"/>
          <w:tab w:val="num" w:pos="426"/>
        </w:tabs>
        <w:ind w:hanging="436"/>
        <w:jc w:val="both"/>
        <w:rPr>
          <w:lang w:val="ru-RU"/>
        </w:rPr>
      </w:pPr>
      <w:proofErr w:type="spellStart"/>
      <w:r w:rsidRPr="00684D7B">
        <w:rPr>
          <w:lang w:val="ru-RU"/>
        </w:rPr>
        <w:t>Доугарти</w:t>
      </w:r>
      <w:proofErr w:type="spellEnd"/>
      <w:r w:rsidRPr="00684D7B">
        <w:rPr>
          <w:lang w:val="ru-RU"/>
        </w:rPr>
        <w:t xml:space="preserve"> К. Введение в эконометрику / К. </w:t>
      </w:r>
      <w:proofErr w:type="spellStart"/>
      <w:r w:rsidRPr="00684D7B">
        <w:rPr>
          <w:lang w:val="ru-RU"/>
        </w:rPr>
        <w:t>Доугарти</w:t>
      </w:r>
      <w:proofErr w:type="spellEnd"/>
      <w:r w:rsidRPr="00684D7B">
        <w:rPr>
          <w:lang w:val="ru-RU"/>
        </w:rPr>
        <w:t xml:space="preserve"> ; пер. с англ. — Москва : ИНФРА-М, 2009. — 435 с.</w:t>
      </w:r>
    </w:p>
    <w:p w14:paraId="42DA9B69" w14:textId="77777777" w:rsidR="00684D7B" w:rsidRPr="00684D7B" w:rsidRDefault="00684D7B" w:rsidP="00684D7B">
      <w:pPr>
        <w:pStyle w:val="NormalWeb"/>
        <w:numPr>
          <w:ilvl w:val="0"/>
          <w:numId w:val="105"/>
        </w:numPr>
        <w:tabs>
          <w:tab w:val="clear" w:pos="720"/>
          <w:tab w:val="num" w:pos="426"/>
        </w:tabs>
        <w:ind w:hanging="436"/>
        <w:jc w:val="both"/>
        <w:rPr>
          <w:lang w:val="ru-RU"/>
        </w:rPr>
      </w:pPr>
      <w:r w:rsidRPr="00684D7B">
        <w:rPr>
          <w:lang w:val="ru-RU"/>
        </w:rPr>
        <w:t>Айвазян С. А. Прикладная статистика и основы эконометрики / С. А. Айвазян, В. С. Мхитарян. — Москва : ЮНИТИ-ДАНА, 1998. — 1006 с.</w:t>
      </w:r>
    </w:p>
    <w:p w14:paraId="211C32A8" w14:textId="2810EA8C" w:rsidR="00071B2F" w:rsidRPr="00684D7B" w:rsidRDefault="00071B2F" w:rsidP="00E4638E">
      <w:pPr>
        <w:spacing w:before="100" w:beforeAutospacing="1" w:after="100" w:afterAutospacing="1"/>
        <w:jc w:val="both"/>
        <w:rPr>
          <w:lang w:val="ru-RU" w:eastAsia="ru-RU"/>
        </w:rPr>
      </w:pPr>
    </w:p>
    <w:p w14:paraId="2C02B62E" w14:textId="77777777" w:rsidR="00071B2F" w:rsidRPr="00684D7B" w:rsidRDefault="00071B2F">
      <w:pPr>
        <w:rPr>
          <w:lang w:val="ru-RU" w:eastAsia="ru-RU"/>
        </w:rPr>
      </w:pPr>
      <w:r w:rsidRPr="00684D7B">
        <w:rPr>
          <w:lang w:val="ru-RU" w:eastAsia="ru-RU"/>
        </w:rPr>
        <w:br w:type="page"/>
      </w:r>
    </w:p>
    <w:p w14:paraId="31265ED5" w14:textId="7D51552E" w:rsidR="00E4638E" w:rsidRPr="00071B2F" w:rsidRDefault="00071B2F" w:rsidP="00071B2F">
      <w:pPr>
        <w:spacing w:before="100" w:beforeAutospacing="1" w:after="100" w:afterAutospacing="1"/>
        <w:jc w:val="center"/>
        <w:rPr>
          <w:lang w:eastAsia="ru-RU"/>
        </w:rPr>
      </w:pPr>
      <w:proofErr w:type="spellStart"/>
      <w:r>
        <w:rPr>
          <w:b/>
          <w:bCs/>
          <w:sz w:val="28"/>
          <w:szCs w:val="28"/>
        </w:rPr>
        <w:lastRenderedPageBreak/>
        <w:t>Приложение</w:t>
      </w:r>
      <w:proofErr w:type="spellEnd"/>
    </w:p>
    <w:p w14:paraId="3BB309A6" w14:textId="3D7D6E3F" w:rsidR="00CD3044" w:rsidRDefault="00CD3044" w:rsidP="00CD3044">
      <w:pPr>
        <w:pStyle w:val="docdata"/>
        <w:shd w:val="clear" w:color="auto" w:fill="FFFFFF"/>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spacing w:before="0" w:beforeAutospacing="0" w:after="0" w:afterAutospacing="0"/>
        <w:jc w:val="both"/>
        <w:rPr>
          <w:color w:val="000000"/>
        </w:rPr>
      </w:pPr>
      <w:r>
        <w:rPr>
          <w:color w:val="000000"/>
        </w:rPr>
        <w:t>Полный код представлен в репозитории «</w:t>
      </w:r>
      <w:r w:rsidRPr="00CD3044">
        <w:rPr>
          <w:color w:val="000000"/>
        </w:rPr>
        <w:t>https://github.com/sheeelby/Hybrid-models-for-TS-processing</w:t>
      </w:r>
      <w:r>
        <w:rPr>
          <w:color w:val="000000"/>
        </w:rPr>
        <w:t>».</w:t>
      </w:r>
    </w:p>
    <w:p w14:paraId="0FFB3E08" w14:textId="77777777" w:rsidR="00116DD6" w:rsidRDefault="00116DD6" w:rsidP="00CD3044">
      <w:pPr>
        <w:pStyle w:val="docdata"/>
        <w:shd w:val="clear" w:color="auto" w:fill="FFFFFF"/>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spacing w:before="0" w:beforeAutospacing="0" w:after="0" w:afterAutospacing="0"/>
        <w:jc w:val="both"/>
      </w:pPr>
    </w:p>
    <w:tbl>
      <w:tblPr>
        <w:tblStyle w:val="TableGrid"/>
        <w:tblW w:w="0" w:type="auto"/>
        <w:tblLook w:val="04A0" w:firstRow="1" w:lastRow="0" w:firstColumn="1" w:lastColumn="0" w:noHBand="0" w:noVBand="1"/>
      </w:tblPr>
      <w:tblGrid>
        <w:gridCol w:w="9345"/>
      </w:tblGrid>
      <w:tr w:rsidR="00116DD6" w:rsidRPr="009F4005" w14:paraId="1C5DF250" w14:textId="77777777" w:rsidTr="00116DD6">
        <w:tc>
          <w:tcPr>
            <w:tcW w:w="9345" w:type="dxa"/>
          </w:tcPr>
          <w:p w14:paraId="098E717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31515"/>
                <w:sz w:val="18"/>
                <w:szCs w:val="18"/>
              </w:rPr>
              <w:t>"""</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inference helpers (TensorFlow/</w:t>
            </w:r>
            <w:proofErr w:type="spellStart"/>
            <w:r>
              <w:rPr>
                <w:rFonts w:ascii="Menlo" w:hAnsi="Menlo" w:cs="Menlo"/>
                <w:color w:val="A31515"/>
                <w:sz w:val="18"/>
                <w:szCs w:val="18"/>
              </w:rPr>
              <w:t>Keras</w:t>
            </w:r>
            <w:proofErr w:type="spellEnd"/>
            <w:r>
              <w:rPr>
                <w:rFonts w:ascii="Menlo" w:hAnsi="Menlo" w:cs="Menlo"/>
                <w:color w:val="A31515"/>
                <w:sz w:val="18"/>
                <w:szCs w:val="18"/>
              </w:rPr>
              <w:t>)."""</w:t>
            </w:r>
          </w:p>
          <w:p w14:paraId="38A4417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__future__</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annotations</w:t>
            </w:r>
          </w:p>
          <w:p w14:paraId="106F6A04" w14:textId="77777777" w:rsidR="00B61068" w:rsidRDefault="00B61068" w:rsidP="00B61068">
            <w:pPr>
              <w:shd w:val="clear" w:color="auto" w:fill="FFFFFF"/>
              <w:spacing w:line="270" w:lineRule="atLeast"/>
              <w:rPr>
                <w:rFonts w:ascii="Menlo" w:hAnsi="Menlo" w:cs="Menlo"/>
                <w:color w:val="3B3B3B"/>
                <w:sz w:val="18"/>
                <w:szCs w:val="18"/>
              </w:rPr>
            </w:pPr>
          </w:p>
          <w:p w14:paraId="1D42C66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dataclasses</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795E26"/>
                <w:sz w:val="18"/>
                <w:szCs w:val="18"/>
              </w:rPr>
              <w:t>dataclass</w:t>
            </w:r>
            <w:proofErr w:type="spellEnd"/>
          </w:p>
          <w:p w14:paraId="25C1A0E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pathlib</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Path</w:t>
            </w:r>
          </w:p>
          <w:p w14:paraId="1045943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typing</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Any</w:t>
            </w:r>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 xml:space="preserve">, </w:t>
            </w:r>
            <w:r>
              <w:rPr>
                <w:rFonts w:ascii="Menlo" w:hAnsi="Menlo" w:cs="Menlo"/>
                <w:color w:val="267F99"/>
                <w:sz w:val="18"/>
                <w:szCs w:val="18"/>
              </w:rPr>
              <w:t>Tuple</w:t>
            </w:r>
          </w:p>
          <w:p w14:paraId="58537F22" w14:textId="77777777" w:rsidR="00B61068" w:rsidRDefault="00B61068" w:rsidP="00B61068">
            <w:pPr>
              <w:shd w:val="clear" w:color="auto" w:fill="FFFFFF"/>
              <w:spacing w:line="270" w:lineRule="atLeast"/>
              <w:rPr>
                <w:rFonts w:ascii="Menlo" w:hAnsi="Menlo" w:cs="Menlo"/>
                <w:color w:val="3B3B3B"/>
                <w:sz w:val="18"/>
                <w:szCs w:val="18"/>
              </w:rPr>
            </w:pPr>
          </w:p>
          <w:p w14:paraId="164118F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numpy</w:t>
            </w:r>
            <w:proofErr w:type="spellEnd"/>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r>
              <w:rPr>
                <w:rFonts w:ascii="Menlo" w:hAnsi="Menlo" w:cs="Menlo"/>
                <w:color w:val="267F99"/>
                <w:sz w:val="18"/>
                <w:szCs w:val="18"/>
              </w:rPr>
              <w:t>np</w:t>
            </w:r>
          </w:p>
          <w:p w14:paraId="5A66840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json</w:t>
            </w:r>
            <w:proofErr w:type="spellEnd"/>
          </w:p>
          <w:p w14:paraId="29E30BE2" w14:textId="77777777" w:rsidR="00B61068" w:rsidRDefault="00B61068" w:rsidP="00B61068">
            <w:pPr>
              <w:shd w:val="clear" w:color="auto" w:fill="FFFFFF"/>
              <w:spacing w:line="270" w:lineRule="atLeast"/>
              <w:rPr>
                <w:rFonts w:ascii="Menlo" w:hAnsi="Menlo" w:cs="Menlo"/>
                <w:color w:val="3B3B3B"/>
                <w:sz w:val="18"/>
                <w:szCs w:val="18"/>
              </w:rPr>
            </w:pPr>
          </w:p>
          <w:p w14:paraId="064B97B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1D07632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tensorflow</w:t>
            </w:r>
            <w:proofErr w:type="spellEnd"/>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p>
          <w:p w14:paraId="3F73A0B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tensorflow</w:t>
            </w:r>
            <w:r>
              <w:rPr>
                <w:rFonts w:ascii="Menlo" w:hAnsi="Menlo" w:cs="Menlo"/>
                <w:color w:val="3B3B3B"/>
                <w:sz w:val="18"/>
                <w:szCs w:val="18"/>
              </w:rPr>
              <w:t>.keras.models</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3B3B3B"/>
                <w:sz w:val="18"/>
                <w:szCs w:val="18"/>
              </w:rPr>
              <w:t>load_model</w:t>
            </w:r>
            <w:proofErr w:type="spellEnd"/>
          </w:p>
          <w:p w14:paraId="51E871C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pragma: no cover - fallback when TF is missing</w:t>
            </w:r>
          </w:p>
          <w:p w14:paraId="5D60CF9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6608522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3B3B3B"/>
                <w:sz w:val="18"/>
                <w:szCs w:val="18"/>
              </w:rPr>
              <w:t>load_model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6843B55F" w14:textId="77777777" w:rsidR="00B61068" w:rsidRDefault="00B61068" w:rsidP="00B61068">
            <w:pPr>
              <w:shd w:val="clear" w:color="auto" w:fill="FFFFFF"/>
              <w:spacing w:line="270" w:lineRule="atLeast"/>
              <w:rPr>
                <w:rFonts w:ascii="Menlo" w:hAnsi="Menlo" w:cs="Menlo"/>
                <w:color w:val="3B3B3B"/>
                <w:sz w:val="18"/>
                <w:szCs w:val="18"/>
              </w:rPr>
            </w:pPr>
          </w:p>
          <w:p w14:paraId="0891E13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5F7AD84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statsmodels</w:t>
            </w:r>
            <w:r>
              <w:rPr>
                <w:rFonts w:ascii="Menlo" w:hAnsi="Menlo" w:cs="Menlo"/>
                <w:color w:val="3B3B3B"/>
                <w:sz w:val="18"/>
                <w:szCs w:val="18"/>
              </w:rPr>
              <w:t>.</w:t>
            </w:r>
            <w:r>
              <w:rPr>
                <w:rFonts w:ascii="Menlo" w:hAnsi="Menlo" w:cs="Menlo"/>
                <w:color w:val="267F99"/>
                <w:sz w:val="18"/>
                <w:szCs w:val="18"/>
              </w:rPr>
              <w:t>tsa</w:t>
            </w:r>
            <w:r>
              <w:rPr>
                <w:rFonts w:ascii="Menlo" w:hAnsi="Menlo" w:cs="Menlo"/>
                <w:color w:val="3B3B3B"/>
                <w:sz w:val="18"/>
                <w:szCs w:val="18"/>
              </w:rPr>
              <w:t>.</w:t>
            </w:r>
            <w:r>
              <w:rPr>
                <w:rFonts w:ascii="Menlo" w:hAnsi="Menlo" w:cs="Menlo"/>
                <w:color w:val="267F99"/>
                <w:sz w:val="18"/>
                <w:szCs w:val="18"/>
              </w:rPr>
              <w:t>holtwinters</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p>
          <w:p w14:paraId="06C8AE1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xml:space="preserve"># pragma: no cover - fallback when </w:t>
            </w:r>
            <w:proofErr w:type="spellStart"/>
            <w:r>
              <w:rPr>
                <w:rFonts w:ascii="Menlo" w:hAnsi="Menlo" w:cs="Menlo"/>
                <w:color w:val="008000"/>
                <w:sz w:val="18"/>
                <w:szCs w:val="18"/>
              </w:rPr>
              <w:t>statsmodels</w:t>
            </w:r>
            <w:proofErr w:type="spellEnd"/>
            <w:r>
              <w:rPr>
                <w:rFonts w:ascii="Menlo" w:hAnsi="Menlo" w:cs="Menlo"/>
                <w:color w:val="008000"/>
                <w:sz w:val="18"/>
                <w:szCs w:val="18"/>
              </w:rPr>
              <w:t xml:space="preserve"> is missing</w:t>
            </w:r>
          </w:p>
          <w:p w14:paraId="5BCC1B1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403961E2" w14:textId="77777777" w:rsidR="00B61068" w:rsidRDefault="00B61068" w:rsidP="00B61068">
            <w:pPr>
              <w:shd w:val="clear" w:color="auto" w:fill="FFFFFF"/>
              <w:spacing w:line="270" w:lineRule="atLeast"/>
              <w:rPr>
                <w:rFonts w:ascii="Menlo" w:hAnsi="Menlo" w:cs="Menlo"/>
                <w:color w:val="3B3B3B"/>
                <w:sz w:val="18"/>
                <w:szCs w:val="18"/>
              </w:rPr>
            </w:pPr>
          </w:p>
          <w:p w14:paraId="746CEAF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117F446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h5py</w:t>
            </w:r>
          </w:p>
          <w:p w14:paraId="5A70C7B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pragma: no cover - fallback when h5py is missing</w:t>
            </w:r>
          </w:p>
          <w:p w14:paraId="33AA813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267F99"/>
                <w:sz w:val="18"/>
                <w:szCs w:val="18"/>
              </w:rPr>
              <w:t>h5py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2F2BC444" w14:textId="77777777" w:rsidR="00B61068" w:rsidRDefault="00B61068" w:rsidP="00B61068">
            <w:pPr>
              <w:shd w:val="clear" w:color="auto" w:fill="FFFFFF"/>
              <w:spacing w:after="240" w:line="270" w:lineRule="atLeast"/>
              <w:rPr>
                <w:rFonts w:ascii="Menlo" w:hAnsi="Menlo" w:cs="Menlo"/>
                <w:color w:val="3B3B3B"/>
                <w:sz w:val="18"/>
                <w:szCs w:val="18"/>
              </w:rPr>
            </w:pPr>
          </w:p>
          <w:p w14:paraId="3D1541C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mish</w:t>
            </w:r>
            <w:r>
              <w:rPr>
                <w:rFonts w:ascii="Menlo" w:hAnsi="Menlo" w:cs="Menlo"/>
                <w:color w:val="3B3B3B"/>
                <w:sz w:val="18"/>
                <w:szCs w:val="18"/>
              </w:rPr>
              <w:t>(</w:t>
            </w:r>
            <w:r>
              <w:rPr>
                <w:rFonts w:ascii="Menlo" w:hAnsi="Menlo" w:cs="Menlo"/>
                <w:color w:val="001080"/>
                <w:sz w:val="18"/>
                <w:szCs w:val="18"/>
              </w:rPr>
              <w:t>x</w:t>
            </w:r>
            <w:r>
              <w:rPr>
                <w:rFonts w:ascii="Menlo" w:hAnsi="Menlo" w:cs="Menlo"/>
                <w:color w:val="3B3B3B"/>
                <w:sz w:val="18"/>
                <w:szCs w:val="18"/>
              </w:rPr>
              <w:t>):</w:t>
            </w:r>
          </w:p>
          <w:p w14:paraId="7388C69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8000"/>
                <w:sz w:val="18"/>
                <w:szCs w:val="18"/>
              </w:rPr>
              <w:t># pragma: no cover - TF required for inference</w:t>
            </w:r>
          </w:p>
          <w:p w14:paraId="6138104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"TensorFlow is required for mish activation"</w:t>
            </w:r>
            <w:r>
              <w:rPr>
                <w:rFonts w:ascii="Menlo" w:hAnsi="Menlo" w:cs="Menlo"/>
                <w:color w:val="3B3B3B"/>
                <w:sz w:val="18"/>
                <w:szCs w:val="18"/>
              </w:rPr>
              <w:t>)</w:t>
            </w:r>
          </w:p>
          <w:p w14:paraId="3ED6850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x</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w:t>
            </w:r>
            <w:r>
              <w:rPr>
                <w:rFonts w:ascii="Menlo" w:hAnsi="Menlo" w:cs="Menlo"/>
                <w:color w:val="267F99"/>
                <w:sz w:val="18"/>
                <w:szCs w:val="18"/>
              </w:rPr>
              <w:t>math</w:t>
            </w:r>
            <w:r>
              <w:rPr>
                <w:rFonts w:ascii="Menlo" w:hAnsi="Menlo" w:cs="Menlo"/>
                <w:color w:val="3B3B3B"/>
                <w:sz w:val="18"/>
                <w:szCs w:val="18"/>
              </w:rPr>
              <w:t>.</w:t>
            </w:r>
            <w:r>
              <w:rPr>
                <w:rFonts w:ascii="Menlo" w:hAnsi="Menlo" w:cs="Menlo"/>
                <w:color w:val="795E26"/>
                <w:sz w:val="18"/>
                <w:szCs w:val="18"/>
              </w:rPr>
              <w:t>tanh</w:t>
            </w:r>
            <w:proofErr w:type="spellEnd"/>
            <w:r>
              <w:rPr>
                <w:rFonts w:ascii="Menlo" w:hAnsi="Menlo" w:cs="Menlo"/>
                <w:color w:val="3B3B3B"/>
                <w:sz w:val="18"/>
                <w:szCs w:val="18"/>
              </w:rPr>
              <w:t>(</w:t>
            </w:r>
            <w:proofErr w:type="spellStart"/>
            <w:r>
              <w:rPr>
                <w:rFonts w:ascii="Menlo" w:hAnsi="Menlo" w:cs="Menlo"/>
                <w:color w:val="267F99"/>
                <w:sz w:val="18"/>
                <w:szCs w:val="18"/>
              </w:rPr>
              <w:t>tf</w:t>
            </w:r>
            <w:r>
              <w:rPr>
                <w:rFonts w:ascii="Menlo" w:hAnsi="Menlo" w:cs="Menlo"/>
                <w:color w:val="3B3B3B"/>
                <w:sz w:val="18"/>
                <w:szCs w:val="18"/>
              </w:rPr>
              <w:t>.</w:t>
            </w:r>
            <w:r>
              <w:rPr>
                <w:rFonts w:ascii="Menlo" w:hAnsi="Menlo" w:cs="Menlo"/>
                <w:color w:val="267F99"/>
                <w:sz w:val="18"/>
                <w:szCs w:val="18"/>
              </w:rPr>
              <w:t>math</w:t>
            </w:r>
            <w:r>
              <w:rPr>
                <w:rFonts w:ascii="Menlo" w:hAnsi="Menlo" w:cs="Menlo"/>
                <w:color w:val="3B3B3B"/>
                <w:sz w:val="18"/>
                <w:szCs w:val="18"/>
              </w:rPr>
              <w:t>.</w:t>
            </w:r>
            <w:r>
              <w:rPr>
                <w:rFonts w:ascii="Menlo" w:hAnsi="Menlo" w:cs="Menlo"/>
                <w:color w:val="795E26"/>
                <w:sz w:val="18"/>
                <w:szCs w:val="18"/>
              </w:rPr>
              <w:t>softplus</w:t>
            </w:r>
            <w:proofErr w:type="spellEnd"/>
            <w:r>
              <w:rPr>
                <w:rFonts w:ascii="Menlo" w:hAnsi="Menlo" w:cs="Menlo"/>
                <w:color w:val="3B3B3B"/>
                <w:sz w:val="18"/>
                <w:szCs w:val="18"/>
              </w:rPr>
              <w:t>(</w:t>
            </w:r>
            <w:r>
              <w:rPr>
                <w:rFonts w:ascii="Menlo" w:hAnsi="Menlo" w:cs="Menlo"/>
                <w:color w:val="001080"/>
                <w:sz w:val="18"/>
                <w:szCs w:val="18"/>
              </w:rPr>
              <w:t>x</w:t>
            </w:r>
            <w:r>
              <w:rPr>
                <w:rFonts w:ascii="Menlo" w:hAnsi="Menlo" w:cs="Menlo"/>
                <w:color w:val="3B3B3B"/>
                <w:sz w:val="18"/>
                <w:szCs w:val="18"/>
              </w:rPr>
              <w:t>))</w:t>
            </w:r>
          </w:p>
          <w:p w14:paraId="46BA780C" w14:textId="77777777" w:rsidR="00B61068" w:rsidRDefault="00B61068" w:rsidP="00B61068">
            <w:pPr>
              <w:shd w:val="clear" w:color="auto" w:fill="FFFFFF"/>
              <w:spacing w:after="240" w:line="270" w:lineRule="atLeast"/>
              <w:rPr>
                <w:rFonts w:ascii="Menlo" w:hAnsi="Menlo" w:cs="Menlo"/>
                <w:color w:val="3B3B3B"/>
                <w:sz w:val="18"/>
                <w:szCs w:val="18"/>
              </w:rPr>
            </w:pPr>
          </w:p>
          <w:p w14:paraId="7A9C2CA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extract_helformer_config</w:t>
            </w:r>
            <w:proofErr w:type="spellEnd"/>
            <w:r>
              <w:rPr>
                <w:rFonts w:ascii="Menlo" w:hAnsi="Menlo" w:cs="Menlo"/>
                <w:color w:val="3B3B3B"/>
                <w:sz w:val="18"/>
                <w:szCs w:val="18"/>
              </w:rPr>
              <w:t>(</w:t>
            </w:r>
            <w:proofErr w:type="spellStart"/>
            <w:r>
              <w:rPr>
                <w:rFonts w:ascii="Menlo" w:hAnsi="Menlo" w:cs="Menlo"/>
                <w:color w:val="001080"/>
                <w:sz w:val="18"/>
                <w:szCs w:val="18"/>
              </w:rPr>
              <w:t>weights_path</w:t>
            </w:r>
            <w:proofErr w:type="spellEnd"/>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 xml:space="preserve">) -&gt; </w:t>
            </w:r>
            <w:proofErr w:type="spellStart"/>
            <w:r>
              <w:rPr>
                <w:rFonts w:ascii="Menlo" w:hAnsi="Menlo" w:cs="Menlo"/>
                <w:color w:val="267F99"/>
                <w:sz w:val="18"/>
                <w:szCs w:val="18"/>
              </w:rPr>
              <w:t>dict</w:t>
            </w:r>
            <w:proofErr w:type="spellEnd"/>
            <w:r>
              <w:rPr>
                <w:rFonts w:ascii="Menlo" w:hAnsi="Menlo" w:cs="Menlo"/>
                <w:color w:val="3B3B3B"/>
                <w:sz w:val="18"/>
                <w:szCs w:val="18"/>
              </w:rPr>
              <w:t>:</w:t>
            </w:r>
          </w:p>
          <w:p w14:paraId="546A5A7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267F99"/>
                <w:sz w:val="18"/>
                <w:szCs w:val="18"/>
              </w:rPr>
              <w:t>h5py</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F1D3F8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 xml:space="preserve">"h5py is required to inspect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weights"</w:t>
            </w:r>
            <w:r>
              <w:rPr>
                <w:rFonts w:ascii="Menlo" w:hAnsi="Menlo" w:cs="Menlo"/>
                <w:color w:val="3B3B3B"/>
                <w:sz w:val="18"/>
                <w:szCs w:val="18"/>
              </w:rPr>
              <w:t>)</w:t>
            </w:r>
          </w:p>
          <w:p w14:paraId="7019FB2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with</w:t>
            </w:r>
            <w:r>
              <w:rPr>
                <w:rFonts w:ascii="Menlo" w:hAnsi="Menlo" w:cs="Menlo"/>
                <w:color w:val="3B3B3B"/>
                <w:sz w:val="18"/>
                <w:szCs w:val="18"/>
              </w:rPr>
              <w:t xml:space="preserve"> </w:t>
            </w:r>
            <w:r>
              <w:rPr>
                <w:rFonts w:ascii="Menlo" w:hAnsi="Menlo" w:cs="Menlo"/>
                <w:color w:val="267F99"/>
                <w:sz w:val="18"/>
                <w:szCs w:val="18"/>
              </w:rPr>
              <w:t>h5py</w:t>
            </w:r>
            <w:r>
              <w:rPr>
                <w:rFonts w:ascii="Menlo" w:hAnsi="Menlo" w:cs="Menlo"/>
                <w:color w:val="3B3B3B"/>
                <w:sz w:val="18"/>
                <w:szCs w:val="18"/>
              </w:rPr>
              <w:t>.</w:t>
            </w:r>
            <w:r>
              <w:rPr>
                <w:rFonts w:ascii="Menlo" w:hAnsi="Menlo" w:cs="Menlo"/>
                <w:color w:val="267F99"/>
                <w:sz w:val="18"/>
                <w:szCs w:val="18"/>
              </w:rPr>
              <w:t>File</w:t>
            </w:r>
            <w:r>
              <w:rPr>
                <w:rFonts w:ascii="Menlo" w:hAnsi="Menlo" w:cs="Menlo"/>
                <w:color w:val="3B3B3B"/>
                <w:sz w:val="18"/>
                <w:szCs w:val="18"/>
              </w:rPr>
              <w:t>(</w:t>
            </w:r>
            <w:proofErr w:type="spellStart"/>
            <w:r>
              <w:rPr>
                <w:rFonts w:ascii="Menlo" w:hAnsi="Menlo" w:cs="Menlo"/>
                <w:color w:val="001080"/>
                <w:sz w:val="18"/>
                <w:szCs w:val="18"/>
              </w:rPr>
              <w:t>weights_path</w:t>
            </w:r>
            <w:proofErr w:type="spellEnd"/>
            <w:r>
              <w:rPr>
                <w:rFonts w:ascii="Menlo" w:hAnsi="Menlo" w:cs="Menlo"/>
                <w:color w:val="3B3B3B"/>
                <w:sz w:val="18"/>
                <w:szCs w:val="18"/>
              </w:rPr>
              <w:t xml:space="preserve">, </w:t>
            </w:r>
            <w:r>
              <w:rPr>
                <w:rFonts w:ascii="Menlo" w:hAnsi="Menlo" w:cs="Menlo"/>
                <w:color w:val="A31515"/>
                <w:sz w:val="18"/>
                <w:szCs w:val="18"/>
              </w:rPr>
              <w:t>"r"</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r>
              <w:rPr>
                <w:rFonts w:ascii="Menlo" w:hAnsi="Menlo" w:cs="Menlo"/>
                <w:color w:val="001080"/>
                <w:sz w:val="18"/>
                <w:szCs w:val="18"/>
              </w:rPr>
              <w:t>handle</w:t>
            </w:r>
            <w:r>
              <w:rPr>
                <w:rFonts w:ascii="Menlo" w:hAnsi="Menlo" w:cs="Menlo"/>
                <w:color w:val="3B3B3B"/>
                <w:sz w:val="18"/>
                <w:szCs w:val="18"/>
              </w:rPr>
              <w:t>:</w:t>
            </w:r>
          </w:p>
          <w:p w14:paraId="2FC4BEF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model_config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handle</w:t>
            </w:r>
            <w:r>
              <w:rPr>
                <w:rFonts w:ascii="Menlo" w:hAnsi="Menlo" w:cs="Menlo"/>
                <w:color w:val="3B3B3B"/>
                <w:sz w:val="18"/>
                <w:szCs w:val="18"/>
              </w:rPr>
              <w:t>.</w:t>
            </w:r>
            <w:r>
              <w:rPr>
                <w:rFonts w:ascii="Menlo" w:hAnsi="Menlo" w:cs="Menlo"/>
                <w:color w:val="001080"/>
                <w:sz w:val="18"/>
                <w:szCs w:val="18"/>
              </w:rPr>
              <w:t>attrs</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model_config</w:t>
            </w:r>
            <w:proofErr w:type="spellEnd"/>
            <w:r>
              <w:rPr>
                <w:rFonts w:ascii="Menlo" w:hAnsi="Menlo" w:cs="Menlo"/>
                <w:color w:val="A31515"/>
                <w:sz w:val="18"/>
                <w:szCs w:val="18"/>
              </w:rPr>
              <w:t>"</w:t>
            </w:r>
            <w:r>
              <w:rPr>
                <w:rFonts w:ascii="Menlo" w:hAnsi="Menlo" w:cs="Menlo"/>
                <w:color w:val="3B3B3B"/>
                <w:sz w:val="18"/>
                <w:szCs w:val="18"/>
              </w:rPr>
              <w:t>)</w:t>
            </w:r>
          </w:p>
          <w:p w14:paraId="29DFD63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model_config</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B28C6F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model_config</w:t>
            </w:r>
            <w:proofErr w:type="spellEnd"/>
            <w:r>
              <w:rPr>
                <w:rFonts w:ascii="Menlo" w:hAnsi="Menlo" w:cs="Menlo"/>
                <w:color w:val="A31515"/>
                <w:sz w:val="18"/>
                <w:szCs w:val="18"/>
              </w:rPr>
              <w:t xml:space="preserve"> not found in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weights"</w:t>
            </w:r>
            <w:r>
              <w:rPr>
                <w:rFonts w:ascii="Menlo" w:hAnsi="Menlo" w:cs="Menlo"/>
                <w:color w:val="3B3B3B"/>
                <w:sz w:val="18"/>
                <w:szCs w:val="18"/>
              </w:rPr>
              <w:t>)</w:t>
            </w:r>
          </w:p>
          <w:p w14:paraId="36655E7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795E26"/>
                <w:sz w:val="18"/>
                <w:szCs w:val="18"/>
              </w:rPr>
              <w:t>isinstance</w:t>
            </w:r>
            <w:proofErr w:type="spellEnd"/>
            <w:r>
              <w:rPr>
                <w:rFonts w:ascii="Menlo" w:hAnsi="Menlo" w:cs="Menlo"/>
                <w:color w:val="3B3B3B"/>
                <w:sz w:val="18"/>
                <w:szCs w:val="18"/>
              </w:rPr>
              <w:t>(</w:t>
            </w:r>
            <w:proofErr w:type="spellStart"/>
            <w:r>
              <w:rPr>
                <w:rFonts w:ascii="Menlo" w:hAnsi="Menlo" w:cs="Menlo"/>
                <w:color w:val="001080"/>
                <w:sz w:val="18"/>
                <w:szCs w:val="18"/>
              </w:rPr>
              <w:t>model_config</w:t>
            </w:r>
            <w:proofErr w:type="spellEnd"/>
            <w:r>
              <w:rPr>
                <w:rFonts w:ascii="Menlo" w:hAnsi="Menlo" w:cs="Menlo"/>
                <w:color w:val="3B3B3B"/>
                <w:sz w:val="18"/>
                <w:szCs w:val="18"/>
              </w:rPr>
              <w:t>, (</w:t>
            </w:r>
            <w:r>
              <w:rPr>
                <w:rFonts w:ascii="Menlo" w:hAnsi="Menlo" w:cs="Menlo"/>
                <w:color w:val="267F99"/>
                <w:sz w:val="18"/>
                <w:szCs w:val="18"/>
              </w:rPr>
              <w:t>bytes</w:t>
            </w:r>
            <w:r>
              <w:rPr>
                <w:rFonts w:ascii="Menlo" w:hAnsi="Menlo" w:cs="Menlo"/>
                <w:color w:val="3B3B3B"/>
                <w:sz w:val="18"/>
                <w:szCs w:val="18"/>
              </w:rPr>
              <w:t xml:space="preserve">, </w:t>
            </w:r>
            <w:proofErr w:type="spellStart"/>
            <w:r>
              <w:rPr>
                <w:rFonts w:ascii="Menlo" w:hAnsi="Menlo" w:cs="Menlo"/>
                <w:color w:val="267F99"/>
                <w:sz w:val="18"/>
                <w:szCs w:val="18"/>
              </w:rPr>
              <w:t>bytearray</w:t>
            </w:r>
            <w:proofErr w:type="spellEnd"/>
            <w:r>
              <w:rPr>
                <w:rFonts w:ascii="Menlo" w:hAnsi="Menlo" w:cs="Menlo"/>
                <w:color w:val="3B3B3B"/>
                <w:sz w:val="18"/>
                <w:szCs w:val="18"/>
              </w:rPr>
              <w:t>)):</w:t>
            </w:r>
          </w:p>
          <w:p w14:paraId="69E62E0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model_config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model_config</w:t>
            </w:r>
            <w:r>
              <w:rPr>
                <w:rFonts w:ascii="Menlo" w:hAnsi="Menlo" w:cs="Menlo"/>
                <w:color w:val="3B3B3B"/>
                <w:sz w:val="18"/>
                <w:szCs w:val="18"/>
              </w:rPr>
              <w:t>.</w:t>
            </w:r>
            <w:r>
              <w:rPr>
                <w:rFonts w:ascii="Menlo" w:hAnsi="Menlo" w:cs="Menlo"/>
                <w:color w:val="795E26"/>
                <w:sz w:val="18"/>
                <w:szCs w:val="18"/>
              </w:rPr>
              <w:t>decode</w:t>
            </w:r>
            <w:proofErr w:type="spellEnd"/>
            <w:r>
              <w:rPr>
                <w:rFonts w:ascii="Menlo" w:hAnsi="Menlo" w:cs="Menlo"/>
                <w:color w:val="3B3B3B"/>
                <w:sz w:val="18"/>
                <w:szCs w:val="18"/>
              </w:rPr>
              <w:t>(</w:t>
            </w:r>
            <w:r>
              <w:rPr>
                <w:rFonts w:ascii="Menlo" w:hAnsi="Menlo" w:cs="Menlo"/>
                <w:color w:val="A31515"/>
                <w:sz w:val="18"/>
                <w:szCs w:val="18"/>
              </w:rPr>
              <w:t>"utf-8"</w:t>
            </w:r>
            <w:r>
              <w:rPr>
                <w:rFonts w:ascii="Menlo" w:hAnsi="Menlo" w:cs="Menlo"/>
                <w:color w:val="3B3B3B"/>
                <w:sz w:val="18"/>
                <w:szCs w:val="18"/>
              </w:rPr>
              <w:t>)</w:t>
            </w:r>
          </w:p>
          <w:p w14:paraId="3E7FEBB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cfg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json</w:t>
            </w:r>
            <w:r>
              <w:rPr>
                <w:rFonts w:ascii="Menlo" w:hAnsi="Menlo" w:cs="Menlo"/>
                <w:color w:val="3B3B3B"/>
                <w:sz w:val="18"/>
                <w:szCs w:val="18"/>
              </w:rPr>
              <w:t>.</w:t>
            </w:r>
            <w:r>
              <w:rPr>
                <w:rFonts w:ascii="Menlo" w:hAnsi="Menlo" w:cs="Menlo"/>
                <w:color w:val="795E26"/>
                <w:sz w:val="18"/>
                <w:szCs w:val="18"/>
              </w:rPr>
              <w:t>loads</w:t>
            </w:r>
            <w:proofErr w:type="spellEnd"/>
            <w:r>
              <w:rPr>
                <w:rFonts w:ascii="Menlo" w:hAnsi="Menlo" w:cs="Menlo"/>
                <w:color w:val="3B3B3B"/>
                <w:sz w:val="18"/>
                <w:szCs w:val="18"/>
              </w:rPr>
              <w:t>(</w:t>
            </w:r>
            <w:proofErr w:type="spellStart"/>
            <w:r>
              <w:rPr>
                <w:rFonts w:ascii="Menlo" w:hAnsi="Menlo" w:cs="Menlo"/>
                <w:color w:val="001080"/>
                <w:sz w:val="18"/>
                <w:szCs w:val="18"/>
              </w:rPr>
              <w:t>model_config</w:t>
            </w:r>
            <w:proofErr w:type="spellEnd"/>
            <w:r>
              <w:rPr>
                <w:rFonts w:ascii="Menlo" w:hAnsi="Menlo" w:cs="Menlo"/>
                <w:color w:val="3B3B3B"/>
                <w:sz w:val="18"/>
                <w:szCs w:val="18"/>
              </w:rPr>
              <w:t>)</w:t>
            </w:r>
          </w:p>
          <w:p w14:paraId="4C821E3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layers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cfg</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"config"</w:t>
            </w:r>
            <w:r>
              <w:rPr>
                <w:rFonts w:ascii="Menlo" w:hAnsi="Menlo" w:cs="Menlo"/>
                <w:color w:val="3B3B3B"/>
                <w:sz w:val="18"/>
                <w:szCs w:val="18"/>
              </w:rPr>
              <w:t>, {}).get(</w:t>
            </w:r>
            <w:r>
              <w:rPr>
                <w:rFonts w:ascii="Menlo" w:hAnsi="Menlo" w:cs="Menlo"/>
                <w:color w:val="A31515"/>
                <w:sz w:val="18"/>
                <w:szCs w:val="18"/>
              </w:rPr>
              <w:t>"layers"</w:t>
            </w:r>
            <w:r>
              <w:rPr>
                <w:rFonts w:ascii="Menlo" w:hAnsi="Menlo" w:cs="Menlo"/>
                <w:color w:val="3B3B3B"/>
                <w:sz w:val="18"/>
                <w:szCs w:val="18"/>
              </w:rPr>
              <w:t>, [])</w:t>
            </w:r>
          </w:p>
          <w:p w14:paraId="36CE55A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input_layer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next</w:t>
            </w:r>
            <w:r>
              <w:rPr>
                <w:rFonts w:ascii="Menlo" w:hAnsi="Menlo" w:cs="Menlo"/>
                <w:color w:val="3B3B3B"/>
                <w:sz w:val="18"/>
                <w:szCs w:val="18"/>
              </w:rPr>
              <w:t>((</w:t>
            </w:r>
            <w:r>
              <w:rPr>
                <w:rFonts w:ascii="Menlo" w:hAnsi="Menlo" w:cs="Menlo"/>
                <w:color w:val="001080"/>
                <w:sz w:val="18"/>
                <w:szCs w:val="18"/>
              </w:rPr>
              <w:t>layer</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layer</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001080"/>
                <w:sz w:val="18"/>
                <w:szCs w:val="18"/>
              </w:rPr>
              <w:t>layers</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layer</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class_name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InputLayer</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24B81B6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input_layer</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45FFA89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InputLayer</w:t>
            </w:r>
            <w:proofErr w:type="spellEnd"/>
            <w:r>
              <w:rPr>
                <w:rFonts w:ascii="Menlo" w:hAnsi="Menlo" w:cs="Menlo"/>
                <w:color w:val="A31515"/>
                <w:sz w:val="18"/>
                <w:szCs w:val="18"/>
              </w:rPr>
              <w:t xml:space="preserve"> not found in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config"</w:t>
            </w:r>
            <w:r>
              <w:rPr>
                <w:rFonts w:ascii="Menlo" w:hAnsi="Menlo" w:cs="Menlo"/>
                <w:color w:val="3B3B3B"/>
                <w:sz w:val="18"/>
                <w:szCs w:val="18"/>
              </w:rPr>
              <w:t>)</w:t>
            </w:r>
          </w:p>
          <w:p w14:paraId="7BF46E5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batch_shape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input_layer</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"config"</w:t>
            </w:r>
            <w:r>
              <w:rPr>
                <w:rFonts w:ascii="Menlo" w:hAnsi="Menlo" w:cs="Menlo"/>
                <w:color w:val="3B3B3B"/>
                <w:sz w:val="18"/>
                <w:szCs w:val="18"/>
              </w:rPr>
              <w:t>, {}).get(</w:t>
            </w:r>
            <w:r>
              <w:rPr>
                <w:rFonts w:ascii="Menlo" w:hAnsi="Menlo" w:cs="Menlo"/>
                <w:color w:val="A31515"/>
                <w:sz w:val="18"/>
                <w:szCs w:val="18"/>
              </w:rPr>
              <w:t>"</w:t>
            </w:r>
            <w:proofErr w:type="spellStart"/>
            <w:r>
              <w:rPr>
                <w:rFonts w:ascii="Menlo" w:hAnsi="Menlo" w:cs="Menlo"/>
                <w:color w:val="A31515"/>
                <w:sz w:val="18"/>
                <w:szCs w:val="18"/>
              </w:rPr>
              <w:t>batch_shape</w:t>
            </w:r>
            <w:proofErr w:type="spellEnd"/>
            <w:r>
              <w:rPr>
                <w:rFonts w:ascii="Menlo" w:hAnsi="Menlo" w:cs="Menlo"/>
                <w:color w:val="A31515"/>
                <w:sz w:val="18"/>
                <w:szCs w:val="18"/>
              </w:rPr>
              <w:t>"</w:t>
            </w:r>
            <w:r>
              <w:rPr>
                <w:rFonts w:ascii="Menlo" w:hAnsi="Menlo" w:cs="Menlo"/>
                <w:color w:val="3B3B3B"/>
                <w:sz w:val="18"/>
                <w:szCs w:val="18"/>
              </w:rPr>
              <w:t>,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B3A019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batch_shape</w:t>
            </w:r>
            <w:proofErr w:type="spellEnd"/>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batch_shape</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batch_shape</w:t>
            </w:r>
            <w:proofErr w:type="spellEnd"/>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98658"/>
                <w:sz w:val="18"/>
                <w:szCs w:val="18"/>
              </w:rPr>
              <w:t>30</w:t>
            </w:r>
          </w:p>
          <w:p w14:paraId="2B5C76D8" w14:textId="77777777" w:rsidR="00B61068" w:rsidRDefault="00B61068" w:rsidP="00B61068">
            <w:pPr>
              <w:shd w:val="clear" w:color="auto" w:fill="FFFFFF"/>
              <w:spacing w:line="270" w:lineRule="atLeast"/>
              <w:rPr>
                <w:rFonts w:ascii="Menlo" w:hAnsi="Menlo" w:cs="Menlo"/>
                <w:color w:val="3B3B3B"/>
                <w:sz w:val="18"/>
                <w:szCs w:val="18"/>
              </w:rPr>
            </w:pPr>
          </w:p>
          <w:p w14:paraId="154806B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mha_layers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layer</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layer</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001080"/>
                <w:sz w:val="18"/>
                <w:szCs w:val="18"/>
              </w:rPr>
              <w:t>layers</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layer</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class_name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MultiHeadAttention</w:t>
            </w:r>
            <w:proofErr w:type="spellEnd"/>
            <w:r>
              <w:rPr>
                <w:rFonts w:ascii="Menlo" w:hAnsi="Menlo" w:cs="Menlo"/>
                <w:color w:val="A31515"/>
                <w:sz w:val="18"/>
                <w:szCs w:val="18"/>
              </w:rPr>
              <w:t>"</w:t>
            </w:r>
            <w:r>
              <w:rPr>
                <w:rFonts w:ascii="Menlo" w:hAnsi="Menlo" w:cs="Menlo"/>
                <w:color w:val="3B3B3B"/>
                <w:sz w:val="18"/>
                <w:szCs w:val="18"/>
              </w:rPr>
              <w:t>]</w:t>
            </w:r>
          </w:p>
          <w:p w14:paraId="0736C14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001080"/>
                <w:sz w:val="18"/>
                <w:szCs w:val="18"/>
              </w:rPr>
              <w:t>mha_layers</w:t>
            </w:r>
            <w:proofErr w:type="spellEnd"/>
            <w:r>
              <w:rPr>
                <w:rFonts w:ascii="Menlo" w:hAnsi="Menlo" w:cs="Menlo"/>
                <w:color w:val="3B3B3B"/>
                <w:sz w:val="18"/>
                <w:szCs w:val="18"/>
              </w:rPr>
              <w:t>:</w:t>
            </w:r>
          </w:p>
          <w:p w14:paraId="5AA15AA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MultiHeadAttention</w:t>
            </w:r>
            <w:proofErr w:type="spellEnd"/>
            <w:r>
              <w:rPr>
                <w:rFonts w:ascii="Menlo" w:hAnsi="Menlo" w:cs="Menlo"/>
                <w:color w:val="A31515"/>
                <w:sz w:val="18"/>
                <w:szCs w:val="18"/>
              </w:rPr>
              <w:t xml:space="preserve"> layers not found in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config"</w:t>
            </w:r>
            <w:r>
              <w:rPr>
                <w:rFonts w:ascii="Menlo" w:hAnsi="Menlo" w:cs="Menlo"/>
                <w:color w:val="3B3B3B"/>
                <w:sz w:val="18"/>
                <w:szCs w:val="18"/>
              </w:rPr>
              <w:t>)</w:t>
            </w:r>
          </w:p>
          <w:p w14:paraId="7B1F38F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mha_cfg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mha_layers</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].get(</w:t>
            </w:r>
            <w:r>
              <w:rPr>
                <w:rFonts w:ascii="Menlo" w:hAnsi="Menlo" w:cs="Menlo"/>
                <w:color w:val="A31515"/>
                <w:sz w:val="18"/>
                <w:szCs w:val="18"/>
              </w:rPr>
              <w:t>"config"</w:t>
            </w:r>
            <w:r>
              <w:rPr>
                <w:rFonts w:ascii="Menlo" w:hAnsi="Menlo" w:cs="Menlo"/>
                <w:color w:val="3B3B3B"/>
                <w:sz w:val="18"/>
                <w:szCs w:val="18"/>
              </w:rPr>
              <w:t>, {})</w:t>
            </w:r>
          </w:p>
          <w:p w14:paraId="77D9517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num_blocks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mha_layers</w:t>
            </w:r>
            <w:proofErr w:type="spellEnd"/>
            <w:r>
              <w:rPr>
                <w:rFonts w:ascii="Menlo" w:hAnsi="Menlo" w:cs="Menlo"/>
                <w:color w:val="3B3B3B"/>
                <w:sz w:val="18"/>
                <w:szCs w:val="18"/>
              </w:rPr>
              <w:t>)</w:t>
            </w:r>
          </w:p>
          <w:p w14:paraId="671643A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mha_cfg</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num_heads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5C2F25C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head_size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mha_cfg</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key_dim</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98658"/>
                <w:sz w:val="18"/>
                <w:szCs w:val="18"/>
              </w:rPr>
              <w:t>32</w:t>
            </w:r>
            <w:r>
              <w:rPr>
                <w:rFonts w:ascii="Menlo" w:hAnsi="Menlo" w:cs="Menlo"/>
                <w:color w:val="3B3B3B"/>
                <w:sz w:val="18"/>
                <w:szCs w:val="18"/>
              </w:rPr>
              <w:t>))</w:t>
            </w:r>
          </w:p>
          <w:p w14:paraId="17C92CA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mha_cfg</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"dropout"</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w:t>
            </w:r>
          </w:p>
          <w:p w14:paraId="1BC27841" w14:textId="77777777" w:rsidR="00B61068" w:rsidRDefault="00B61068" w:rsidP="00B61068">
            <w:pPr>
              <w:shd w:val="clear" w:color="auto" w:fill="FFFFFF"/>
              <w:spacing w:line="270" w:lineRule="atLeast"/>
              <w:rPr>
                <w:rFonts w:ascii="Menlo" w:hAnsi="Menlo" w:cs="Menlo"/>
                <w:color w:val="3B3B3B"/>
                <w:sz w:val="18"/>
                <w:szCs w:val="18"/>
              </w:rPr>
            </w:pPr>
          </w:p>
          <w:p w14:paraId="0E8C25F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lstm_layer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next</w:t>
            </w:r>
            <w:r>
              <w:rPr>
                <w:rFonts w:ascii="Menlo" w:hAnsi="Menlo" w:cs="Menlo"/>
                <w:color w:val="3B3B3B"/>
                <w:sz w:val="18"/>
                <w:szCs w:val="18"/>
              </w:rPr>
              <w:t>((</w:t>
            </w:r>
            <w:r>
              <w:rPr>
                <w:rFonts w:ascii="Menlo" w:hAnsi="Menlo" w:cs="Menlo"/>
                <w:color w:val="001080"/>
                <w:sz w:val="18"/>
                <w:szCs w:val="18"/>
              </w:rPr>
              <w:t>layer</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layer</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001080"/>
                <w:sz w:val="18"/>
                <w:szCs w:val="18"/>
              </w:rPr>
              <w:t>layers</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layer</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class_name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"LSTM"</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3198373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lstm_layer</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378BEAD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 xml:space="preserve">"LSTM layer not found in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config"</w:t>
            </w:r>
            <w:r>
              <w:rPr>
                <w:rFonts w:ascii="Menlo" w:hAnsi="Menlo" w:cs="Menlo"/>
                <w:color w:val="3B3B3B"/>
                <w:sz w:val="18"/>
                <w:szCs w:val="18"/>
              </w:rPr>
              <w:t>)</w:t>
            </w:r>
          </w:p>
          <w:p w14:paraId="0DBCFF1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lstm_layer</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"config"</w:t>
            </w:r>
            <w:r>
              <w:rPr>
                <w:rFonts w:ascii="Menlo" w:hAnsi="Menlo" w:cs="Menlo"/>
                <w:color w:val="3B3B3B"/>
                <w:sz w:val="18"/>
                <w:szCs w:val="18"/>
              </w:rPr>
              <w:t>, {}).get(</w:t>
            </w:r>
            <w:r>
              <w:rPr>
                <w:rFonts w:ascii="Menlo" w:hAnsi="Menlo" w:cs="Menlo"/>
                <w:color w:val="A31515"/>
                <w:sz w:val="18"/>
                <w:szCs w:val="18"/>
              </w:rPr>
              <w:t>"units"</w:t>
            </w:r>
            <w:r>
              <w:rPr>
                <w:rFonts w:ascii="Menlo" w:hAnsi="Menlo" w:cs="Menlo"/>
                <w:color w:val="3B3B3B"/>
                <w:sz w:val="18"/>
                <w:szCs w:val="18"/>
              </w:rPr>
              <w:t xml:space="preserve">, </w:t>
            </w:r>
            <w:r>
              <w:rPr>
                <w:rFonts w:ascii="Menlo" w:hAnsi="Menlo" w:cs="Menlo"/>
                <w:color w:val="098658"/>
                <w:sz w:val="18"/>
                <w:szCs w:val="18"/>
              </w:rPr>
              <w:t>32</w:t>
            </w:r>
            <w:r>
              <w:rPr>
                <w:rFonts w:ascii="Menlo" w:hAnsi="Menlo" w:cs="Menlo"/>
                <w:color w:val="3B3B3B"/>
                <w:sz w:val="18"/>
                <w:szCs w:val="18"/>
              </w:rPr>
              <w:t>))</w:t>
            </w:r>
          </w:p>
          <w:p w14:paraId="2693E08A" w14:textId="77777777" w:rsidR="00B61068" w:rsidRDefault="00B61068" w:rsidP="00B61068">
            <w:pPr>
              <w:shd w:val="clear" w:color="auto" w:fill="FFFFFF"/>
              <w:spacing w:line="270" w:lineRule="atLeast"/>
              <w:rPr>
                <w:rFonts w:ascii="Menlo" w:hAnsi="Menlo" w:cs="Menlo"/>
                <w:color w:val="3B3B3B"/>
                <w:sz w:val="18"/>
                <w:szCs w:val="18"/>
              </w:rPr>
            </w:pPr>
          </w:p>
          <w:p w14:paraId="1219E24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060A96F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"lookback"</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5F4E14B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num</w:t>
            </w:r>
            <w:proofErr w:type="gramEnd"/>
            <w:r>
              <w:rPr>
                <w:rFonts w:ascii="Menlo" w:hAnsi="Menlo" w:cs="Menlo"/>
                <w:color w:val="A31515"/>
                <w:sz w:val="18"/>
                <w:szCs w:val="18"/>
              </w:rPr>
              <w:t>_blocks</w:t>
            </w:r>
            <w:proofErr w:type="spellEnd"/>
            <w:r>
              <w:rPr>
                <w:rFonts w:ascii="Menlo" w:hAnsi="Menlo" w:cs="Menlo"/>
                <w:color w:val="A31515"/>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num_blocks</w:t>
            </w:r>
            <w:proofErr w:type="spellEnd"/>
            <w:r>
              <w:rPr>
                <w:rFonts w:ascii="Menlo" w:hAnsi="Menlo" w:cs="Menlo"/>
                <w:color w:val="3B3B3B"/>
                <w:sz w:val="18"/>
                <w:szCs w:val="18"/>
              </w:rPr>
              <w:t>,</w:t>
            </w:r>
          </w:p>
          <w:p w14:paraId="517C7C0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num</w:t>
            </w:r>
            <w:proofErr w:type="gramEnd"/>
            <w:r>
              <w:rPr>
                <w:rFonts w:ascii="Menlo" w:hAnsi="Menlo" w:cs="Menlo"/>
                <w:color w:val="A31515"/>
                <w:sz w:val="18"/>
                <w:szCs w:val="18"/>
              </w:rPr>
              <w:t>_heads</w:t>
            </w:r>
            <w:proofErr w:type="spellEnd"/>
            <w:r>
              <w:rPr>
                <w:rFonts w:ascii="Menlo" w:hAnsi="Menlo" w:cs="Menlo"/>
                <w:color w:val="A31515"/>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3B3B3B"/>
                <w:sz w:val="18"/>
                <w:szCs w:val="18"/>
              </w:rPr>
              <w:t>,</w:t>
            </w:r>
          </w:p>
          <w:p w14:paraId="2FAFEFF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head</w:t>
            </w:r>
            <w:proofErr w:type="gramEnd"/>
            <w:r>
              <w:rPr>
                <w:rFonts w:ascii="Menlo" w:hAnsi="Menlo" w:cs="Menlo"/>
                <w:color w:val="A31515"/>
                <w:sz w:val="18"/>
                <w:szCs w:val="18"/>
              </w:rPr>
              <w:t>_size</w:t>
            </w:r>
            <w:proofErr w:type="spellEnd"/>
            <w:r>
              <w:rPr>
                <w:rFonts w:ascii="Menlo" w:hAnsi="Menlo" w:cs="Menlo"/>
                <w:color w:val="A31515"/>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head_size</w:t>
            </w:r>
            <w:proofErr w:type="spellEnd"/>
            <w:r>
              <w:rPr>
                <w:rFonts w:ascii="Menlo" w:hAnsi="Menlo" w:cs="Menlo"/>
                <w:color w:val="3B3B3B"/>
                <w:sz w:val="18"/>
                <w:szCs w:val="18"/>
              </w:rPr>
              <w:t>,</w:t>
            </w:r>
          </w:p>
          <w:p w14:paraId="0B94B5A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dropout</w:t>
            </w:r>
            <w:proofErr w:type="gramEnd"/>
            <w:r>
              <w:rPr>
                <w:rFonts w:ascii="Menlo" w:hAnsi="Menlo" w:cs="Menlo"/>
                <w:color w:val="A31515"/>
                <w:sz w:val="18"/>
                <w:szCs w:val="18"/>
              </w:rPr>
              <w:t>_rate</w:t>
            </w:r>
            <w:proofErr w:type="spellEnd"/>
            <w:r>
              <w:rPr>
                <w:rFonts w:ascii="Menlo" w:hAnsi="Menlo" w:cs="Menlo"/>
                <w:color w:val="A31515"/>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3B3B3B"/>
                <w:sz w:val="18"/>
                <w:szCs w:val="18"/>
              </w:rPr>
              <w:t>,</w:t>
            </w:r>
          </w:p>
          <w:p w14:paraId="6308F3D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"units"</w:t>
            </w: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w:t>
            </w:r>
          </w:p>
          <w:p w14:paraId="697EB5A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D0C8763" w14:textId="77777777" w:rsidR="00B61068" w:rsidRDefault="00B61068" w:rsidP="00B61068">
            <w:pPr>
              <w:shd w:val="clear" w:color="auto" w:fill="FFFFFF"/>
              <w:spacing w:after="240" w:line="270" w:lineRule="atLeast"/>
              <w:rPr>
                <w:rFonts w:ascii="Menlo" w:hAnsi="Menlo" w:cs="Menlo"/>
                <w:color w:val="3B3B3B"/>
                <w:sz w:val="18"/>
                <w:szCs w:val="18"/>
              </w:rPr>
            </w:pPr>
          </w:p>
          <w:p w14:paraId="24B2BD2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proofErr w:type="spellStart"/>
            <w:r>
              <w:rPr>
                <w:rFonts w:ascii="Menlo" w:hAnsi="Menlo" w:cs="Menlo"/>
                <w:color w:val="795E26"/>
                <w:sz w:val="18"/>
                <w:szCs w:val="18"/>
              </w:rPr>
              <w:t>create_helformer_model</w:t>
            </w:r>
            <w:proofErr w:type="spellEnd"/>
            <w:r>
              <w:rPr>
                <w:rFonts w:ascii="Menlo" w:hAnsi="Menlo" w:cs="Menlo"/>
                <w:color w:val="3B3B3B"/>
                <w:sz w:val="18"/>
                <w:szCs w:val="18"/>
              </w:rPr>
              <w:t>(</w:t>
            </w:r>
          </w:p>
          <w:p w14:paraId="780E5E7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w:t>
            </w:r>
          </w:p>
          <w:p w14:paraId="5A4C213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35A387E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num_blocks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5DA1C75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226847D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head_size</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1597EB2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002502E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26EDE3B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0F459E0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8000"/>
                <w:sz w:val="18"/>
                <w:szCs w:val="18"/>
              </w:rPr>
              <w:t># pragma: no cover - TF required for inference</w:t>
            </w:r>
          </w:p>
          <w:p w14:paraId="7CCB48E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 xml:space="preserve">"TensorFlow is required for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inference"</w:t>
            </w:r>
            <w:r>
              <w:rPr>
                <w:rFonts w:ascii="Menlo" w:hAnsi="Menlo" w:cs="Menlo"/>
                <w:color w:val="3B3B3B"/>
                <w:sz w:val="18"/>
                <w:szCs w:val="18"/>
              </w:rPr>
              <w:t>)</w:t>
            </w:r>
          </w:p>
          <w:p w14:paraId="1DB8BD2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w:t>
            </w:r>
          </w:p>
          <w:p w14:paraId="533C748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num_blocks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num_blocks</w:t>
            </w:r>
            <w:proofErr w:type="spellEnd"/>
            <w:r>
              <w:rPr>
                <w:rFonts w:ascii="Menlo" w:hAnsi="Menlo" w:cs="Menlo"/>
                <w:color w:val="3B3B3B"/>
                <w:sz w:val="18"/>
                <w:szCs w:val="18"/>
              </w:rPr>
              <w:t>)</w:t>
            </w:r>
          </w:p>
          <w:p w14:paraId="514F3B3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num_heads</w:t>
            </w:r>
            <w:proofErr w:type="spellEnd"/>
            <w:r>
              <w:rPr>
                <w:rFonts w:ascii="Menlo" w:hAnsi="Menlo" w:cs="Menlo"/>
                <w:color w:val="3B3B3B"/>
                <w:sz w:val="18"/>
                <w:szCs w:val="18"/>
              </w:rPr>
              <w:t>)</w:t>
            </w:r>
          </w:p>
          <w:p w14:paraId="679F23C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head_size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head_size</w:t>
            </w:r>
            <w:proofErr w:type="spellEnd"/>
            <w:r>
              <w:rPr>
                <w:rFonts w:ascii="Menlo" w:hAnsi="Menlo" w:cs="Menlo"/>
                <w:color w:val="3B3B3B"/>
                <w:sz w:val="18"/>
                <w:szCs w:val="18"/>
              </w:rPr>
              <w:t>)</w:t>
            </w:r>
          </w:p>
          <w:p w14:paraId="5F2BE2E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dropout_rate</w:t>
            </w:r>
            <w:proofErr w:type="spellEnd"/>
            <w:r>
              <w:rPr>
                <w:rFonts w:ascii="Menlo" w:hAnsi="Menlo" w:cs="Menlo"/>
                <w:color w:val="3B3B3B"/>
                <w:sz w:val="18"/>
                <w:szCs w:val="18"/>
              </w:rPr>
              <w:t>)</w:t>
            </w:r>
          </w:p>
          <w:p w14:paraId="31AD9E4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r>
              <w:rPr>
                <w:rFonts w:ascii="Menlo" w:hAnsi="Menlo" w:cs="Menlo"/>
                <w:color w:val="001080"/>
                <w:sz w:val="18"/>
                <w:szCs w:val="18"/>
              </w:rPr>
              <w:t>units</w:t>
            </w:r>
            <w:r>
              <w:rPr>
                <w:rFonts w:ascii="Menlo" w:hAnsi="Menlo" w:cs="Menlo"/>
                <w:color w:val="3B3B3B"/>
                <w:sz w:val="18"/>
                <w:szCs w:val="18"/>
              </w:rPr>
              <w:t>)</w:t>
            </w:r>
          </w:p>
          <w:p w14:paraId="6C9EC1A4" w14:textId="77777777" w:rsidR="00B61068" w:rsidRDefault="00B61068" w:rsidP="00B61068">
            <w:pPr>
              <w:shd w:val="clear" w:color="auto" w:fill="FFFFFF"/>
              <w:spacing w:line="270" w:lineRule="atLeast"/>
              <w:rPr>
                <w:rFonts w:ascii="Menlo" w:hAnsi="Menlo" w:cs="Menlo"/>
                <w:color w:val="3B3B3B"/>
                <w:sz w:val="18"/>
                <w:szCs w:val="18"/>
              </w:rPr>
            </w:pPr>
          </w:p>
          <w:p w14:paraId="2177B05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inputs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.keras.layers.Input</w:t>
            </w:r>
            <w:proofErr w:type="spellEnd"/>
            <w:r>
              <w:rPr>
                <w:rFonts w:ascii="Menlo" w:hAnsi="Menlo" w:cs="Menlo"/>
                <w:color w:val="3B3B3B"/>
                <w:sz w:val="18"/>
                <w:szCs w:val="18"/>
              </w:rPr>
              <w:t>(</w:t>
            </w:r>
            <w:r>
              <w:rPr>
                <w:rFonts w:ascii="Menlo" w:hAnsi="Menlo" w:cs="Menlo"/>
                <w:color w:val="001080"/>
                <w:sz w:val="18"/>
                <w:szCs w:val="18"/>
              </w:rPr>
              <w:t>shape</w:t>
            </w:r>
            <w:r>
              <w:rPr>
                <w:rFonts w:ascii="Menlo" w:hAnsi="Menlo" w:cs="Menlo"/>
                <w:color w:val="000000"/>
                <w:sz w:val="18"/>
                <w:szCs w:val="18"/>
              </w:rPr>
              <w:t>=</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07B47B2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inputs</w:t>
            </w:r>
          </w:p>
          <w:p w14:paraId="31E6666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_</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proofErr w:type="spellStart"/>
            <w:r>
              <w:rPr>
                <w:rFonts w:ascii="Menlo" w:hAnsi="Menlo" w:cs="Menlo"/>
                <w:color w:val="001080"/>
                <w:sz w:val="18"/>
                <w:szCs w:val="18"/>
              </w:rPr>
              <w:t>num_blocks</w:t>
            </w:r>
            <w:proofErr w:type="spellEnd"/>
            <w:r>
              <w:rPr>
                <w:rFonts w:ascii="Menlo" w:hAnsi="Menlo" w:cs="Menlo"/>
                <w:color w:val="3B3B3B"/>
                <w:sz w:val="18"/>
                <w:szCs w:val="18"/>
              </w:rPr>
              <w:t>):</w:t>
            </w:r>
          </w:p>
          <w:p w14:paraId="6EF4782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x_norm1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.keras.layers.LayerNormalization</w:t>
            </w:r>
            <w:proofErr w:type="spellEnd"/>
            <w:r>
              <w:rPr>
                <w:rFonts w:ascii="Menlo" w:hAnsi="Menlo" w:cs="Menlo"/>
                <w:color w:val="3B3B3B"/>
                <w:sz w:val="18"/>
                <w:szCs w:val="18"/>
              </w:rPr>
              <w:t>(</w:t>
            </w:r>
            <w:r>
              <w:rPr>
                <w:rFonts w:ascii="Menlo" w:hAnsi="Menlo" w:cs="Menlo"/>
                <w:color w:val="001080"/>
                <w:sz w:val="18"/>
                <w:szCs w:val="18"/>
              </w:rPr>
              <w:t>epsilon</w:t>
            </w:r>
            <w:r>
              <w:rPr>
                <w:rFonts w:ascii="Menlo" w:hAnsi="Menlo" w:cs="Menlo"/>
                <w:color w:val="000000"/>
                <w:sz w:val="18"/>
                <w:szCs w:val="18"/>
              </w:rPr>
              <w:t>=</w:t>
            </w:r>
            <w:r>
              <w:rPr>
                <w:rFonts w:ascii="Menlo" w:hAnsi="Menlo" w:cs="Menlo"/>
                <w:color w:val="098658"/>
                <w:sz w:val="18"/>
                <w:szCs w:val="18"/>
              </w:rPr>
              <w:t>1e-6</w:t>
            </w:r>
            <w:r>
              <w:rPr>
                <w:rFonts w:ascii="Menlo" w:hAnsi="Menlo" w:cs="Menlo"/>
                <w:color w:val="3B3B3B"/>
                <w:sz w:val="18"/>
                <w:szCs w:val="18"/>
              </w:rPr>
              <w:t>)(</w:t>
            </w:r>
            <w:r>
              <w:rPr>
                <w:rFonts w:ascii="Menlo" w:hAnsi="Menlo" w:cs="Menlo"/>
                <w:color w:val="001080"/>
                <w:sz w:val="18"/>
                <w:szCs w:val="18"/>
              </w:rPr>
              <w:t>x</w:t>
            </w:r>
            <w:r>
              <w:rPr>
                <w:rFonts w:ascii="Menlo" w:hAnsi="Menlo" w:cs="Menlo"/>
                <w:color w:val="3B3B3B"/>
                <w:sz w:val="18"/>
                <w:szCs w:val="18"/>
              </w:rPr>
              <w:t>)</w:t>
            </w:r>
          </w:p>
          <w:p w14:paraId="33B35DF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attention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.keras.layers.MultiHeadAttention</w:t>
            </w:r>
            <w:proofErr w:type="spellEnd"/>
            <w:r>
              <w:rPr>
                <w:rFonts w:ascii="Menlo" w:hAnsi="Menlo" w:cs="Menlo"/>
                <w:color w:val="3B3B3B"/>
                <w:sz w:val="18"/>
                <w:szCs w:val="18"/>
              </w:rPr>
              <w:t>(</w:t>
            </w:r>
          </w:p>
          <w:p w14:paraId="0328C41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000000"/>
                <w:sz w:val="18"/>
                <w:szCs w:val="18"/>
              </w:rPr>
              <w:t>=</w:t>
            </w:r>
            <w:proofErr w:type="spellStart"/>
            <w:r>
              <w:rPr>
                <w:rFonts w:ascii="Menlo" w:hAnsi="Menlo" w:cs="Menlo"/>
                <w:color w:val="001080"/>
                <w:sz w:val="18"/>
                <w:szCs w:val="18"/>
              </w:rPr>
              <w:t>num_heads</w:t>
            </w:r>
            <w:proofErr w:type="spellEnd"/>
            <w:r>
              <w:rPr>
                <w:rFonts w:ascii="Menlo" w:hAnsi="Menlo" w:cs="Menlo"/>
                <w:color w:val="3B3B3B"/>
                <w:sz w:val="18"/>
                <w:szCs w:val="18"/>
              </w:rPr>
              <w:t>,</w:t>
            </w:r>
          </w:p>
          <w:p w14:paraId="4DF78DC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key_dim</w:t>
            </w:r>
            <w:proofErr w:type="spellEnd"/>
            <w:r>
              <w:rPr>
                <w:rFonts w:ascii="Menlo" w:hAnsi="Menlo" w:cs="Menlo"/>
                <w:color w:val="000000"/>
                <w:sz w:val="18"/>
                <w:szCs w:val="18"/>
              </w:rPr>
              <w:t>=</w:t>
            </w:r>
            <w:proofErr w:type="spellStart"/>
            <w:r>
              <w:rPr>
                <w:rFonts w:ascii="Menlo" w:hAnsi="Menlo" w:cs="Menlo"/>
                <w:color w:val="001080"/>
                <w:sz w:val="18"/>
                <w:szCs w:val="18"/>
              </w:rPr>
              <w:t>head_size</w:t>
            </w:r>
            <w:proofErr w:type="spellEnd"/>
            <w:r>
              <w:rPr>
                <w:rFonts w:ascii="Menlo" w:hAnsi="Menlo" w:cs="Menlo"/>
                <w:color w:val="3B3B3B"/>
                <w:sz w:val="18"/>
                <w:szCs w:val="18"/>
              </w:rPr>
              <w:t>,</w:t>
            </w:r>
          </w:p>
          <w:p w14:paraId="2D06186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dropout</w:t>
            </w:r>
            <w:r>
              <w:rPr>
                <w:rFonts w:ascii="Menlo" w:hAnsi="Menlo" w:cs="Menlo"/>
                <w:color w:val="000000"/>
                <w:sz w:val="18"/>
                <w:szCs w:val="18"/>
              </w:rPr>
              <w:t>=</w:t>
            </w:r>
            <w:proofErr w:type="spellStart"/>
            <w:r>
              <w:rPr>
                <w:rFonts w:ascii="Menlo" w:hAnsi="Menlo" w:cs="Menlo"/>
                <w:color w:val="001080"/>
                <w:sz w:val="18"/>
                <w:szCs w:val="18"/>
              </w:rPr>
              <w:t>dropout_rate</w:t>
            </w:r>
            <w:proofErr w:type="spellEnd"/>
            <w:r>
              <w:rPr>
                <w:rFonts w:ascii="Menlo" w:hAnsi="Menlo" w:cs="Menlo"/>
                <w:color w:val="3B3B3B"/>
                <w:sz w:val="18"/>
                <w:szCs w:val="18"/>
              </w:rPr>
              <w:t>,</w:t>
            </w:r>
          </w:p>
          <w:p w14:paraId="5DE4135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x_norm1</w:t>
            </w:r>
            <w:r>
              <w:rPr>
                <w:rFonts w:ascii="Menlo" w:hAnsi="Menlo" w:cs="Menlo"/>
                <w:color w:val="3B3B3B"/>
                <w:sz w:val="18"/>
                <w:szCs w:val="18"/>
              </w:rPr>
              <w:t xml:space="preserve">, </w:t>
            </w:r>
            <w:r>
              <w:rPr>
                <w:rFonts w:ascii="Menlo" w:hAnsi="Menlo" w:cs="Menlo"/>
                <w:color w:val="001080"/>
                <w:sz w:val="18"/>
                <w:szCs w:val="18"/>
              </w:rPr>
              <w:t>x_norm1</w:t>
            </w:r>
            <w:r>
              <w:rPr>
                <w:rFonts w:ascii="Menlo" w:hAnsi="Menlo" w:cs="Menlo"/>
                <w:color w:val="3B3B3B"/>
                <w:sz w:val="18"/>
                <w:szCs w:val="18"/>
              </w:rPr>
              <w:t>)</w:t>
            </w:r>
          </w:p>
          <w:p w14:paraId="11C6F99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.keras.layers.Add</w:t>
            </w:r>
            <w:proofErr w:type="spellEnd"/>
            <w:r>
              <w:rPr>
                <w:rFonts w:ascii="Menlo" w:hAnsi="Menlo" w:cs="Menlo"/>
                <w:color w:val="3B3B3B"/>
                <w:sz w:val="18"/>
                <w:szCs w:val="18"/>
              </w:rPr>
              <w:t>()([</w:t>
            </w:r>
            <w:r>
              <w:rPr>
                <w:rFonts w:ascii="Menlo" w:hAnsi="Menlo" w:cs="Menlo"/>
                <w:color w:val="001080"/>
                <w:sz w:val="18"/>
                <w:szCs w:val="18"/>
              </w:rPr>
              <w:t>x</w:t>
            </w:r>
            <w:r>
              <w:rPr>
                <w:rFonts w:ascii="Menlo" w:hAnsi="Menlo" w:cs="Menlo"/>
                <w:color w:val="3B3B3B"/>
                <w:sz w:val="18"/>
                <w:szCs w:val="18"/>
              </w:rPr>
              <w:t xml:space="preserve">, </w:t>
            </w:r>
            <w:r>
              <w:rPr>
                <w:rFonts w:ascii="Menlo" w:hAnsi="Menlo" w:cs="Menlo"/>
                <w:color w:val="001080"/>
                <w:sz w:val="18"/>
                <w:szCs w:val="18"/>
              </w:rPr>
              <w:t>attention</w:t>
            </w:r>
            <w:r>
              <w:rPr>
                <w:rFonts w:ascii="Menlo" w:hAnsi="Menlo" w:cs="Menlo"/>
                <w:color w:val="3B3B3B"/>
                <w:sz w:val="18"/>
                <w:szCs w:val="18"/>
              </w:rPr>
              <w:t>])</w:t>
            </w:r>
          </w:p>
          <w:p w14:paraId="196157B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x_norm2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.keras.layers.LayerNormalization</w:t>
            </w:r>
            <w:proofErr w:type="spellEnd"/>
            <w:r>
              <w:rPr>
                <w:rFonts w:ascii="Menlo" w:hAnsi="Menlo" w:cs="Menlo"/>
                <w:color w:val="3B3B3B"/>
                <w:sz w:val="18"/>
                <w:szCs w:val="18"/>
              </w:rPr>
              <w:t>(</w:t>
            </w:r>
            <w:r>
              <w:rPr>
                <w:rFonts w:ascii="Menlo" w:hAnsi="Menlo" w:cs="Menlo"/>
                <w:color w:val="001080"/>
                <w:sz w:val="18"/>
                <w:szCs w:val="18"/>
              </w:rPr>
              <w:t>epsilon</w:t>
            </w:r>
            <w:r>
              <w:rPr>
                <w:rFonts w:ascii="Menlo" w:hAnsi="Menlo" w:cs="Menlo"/>
                <w:color w:val="000000"/>
                <w:sz w:val="18"/>
                <w:szCs w:val="18"/>
              </w:rPr>
              <w:t>=</w:t>
            </w:r>
            <w:r>
              <w:rPr>
                <w:rFonts w:ascii="Menlo" w:hAnsi="Menlo" w:cs="Menlo"/>
                <w:color w:val="098658"/>
                <w:sz w:val="18"/>
                <w:szCs w:val="18"/>
              </w:rPr>
              <w:t>1e-6</w:t>
            </w:r>
            <w:r>
              <w:rPr>
                <w:rFonts w:ascii="Menlo" w:hAnsi="Menlo" w:cs="Menlo"/>
                <w:color w:val="3B3B3B"/>
                <w:sz w:val="18"/>
                <w:szCs w:val="18"/>
              </w:rPr>
              <w:t>)(</w:t>
            </w:r>
            <w:r>
              <w:rPr>
                <w:rFonts w:ascii="Menlo" w:hAnsi="Menlo" w:cs="Menlo"/>
                <w:color w:val="001080"/>
                <w:sz w:val="18"/>
                <w:szCs w:val="18"/>
              </w:rPr>
              <w:t>x</w:t>
            </w:r>
            <w:r>
              <w:rPr>
                <w:rFonts w:ascii="Menlo" w:hAnsi="Menlo" w:cs="Menlo"/>
                <w:color w:val="3B3B3B"/>
                <w:sz w:val="18"/>
                <w:szCs w:val="18"/>
              </w:rPr>
              <w:t>)</w:t>
            </w:r>
          </w:p>
          <w:p w14:paraId="466FD79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.keras.layers.Add</w:t>
            </w:r>
            <w:proofErr w:type="spellEnd"/>
            <w:r>
              <w:rPr>
                <w:rFonts w:ascii="Menlo" w:hAnsi="Menlo" w:cs="Menlo"/>
                <w:color w:val="3B3B3B"/>
                <w:sz w:val="18"/>
                <w:szCs w:val="18"/>
              </w:rPr>
              <w:t>()([</w:t>
            </w:r>
            <w:r>
              <w:rPr>
                <w:rFonts w:ascii="Menlo" w:hAnsi="Menlo" w:cs="Menlo"/>
                <w:color w:val="001080"/>
                <w:sz w:val="18"/>
                <w:szCs w:val="18"/>
              </w:rPr>
              <w:t>x</w:t>
            </w:r>
            <w:r>
              <w:rPr>
                <w:rFonts w:ascii="Menlo" w:hAnsi="Menlo" w:cs="Menlo"/>
                <w:color w:val="3B3B3B"/>
                <w:sz w:val="18"/>
                <w:szCs w:val="18"/>
              </w:rPr>
              <w:t xml:space="preserve">, </w:t>
            </w:r>
            <w:r>
              <w:rPr>
                <w:rFonts w:ascii="Menlo" w:hAnsi="Menlo" w:cs="Menlo"/>
                <w:color w:val="001080"/>
                <w:sz w:val="18"/>
                <w:szCs w:val="18"/>
              </w:rPr>
              <w:t>x_norm2</w:t>
            </w:r>
            <w:r>
              <w:rPr>
                <w:rFonts w:ascii="Menlo" w:hAnsi="Menlo" w:cs="Menlo"/>
                <w:color w:val="3B3B3B"/>
                <w:sz w:val="18"/>
                <w:szCs w:val="18"/>
              </w:rPr>
              <w:t>])</w:t>
            </w:r>
          </w:p>
          <w:p w14:paraId="4BAF4F5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.keras.layers.LSTM</w:t>
            </w:r>
            <w:proofErr w:type="spellEnd"/>
            <w:r>
              <w:rPr>
                <w:rFonts w:ascii="Menlo" w:hAnsi="Menlo" w:cs="Menlo"/>
                <w:color w:val="3B3B3B"/>
                <w:sz w:val="18"/>
                <w:szCs w:val="18"/>
              </w:rPr>
              <w:t>(</w:t>
            </w:r>
            <w:r>
              <w:rPr>
                <w:rFonts w:ascii="Menlo" w:hAnsi="Menlo" w:cs="Menlo"/>
                <w:color w:val="001080"/>
                <w:sz w:val="18"/>
                <w:szCs w:val="18"/>
              </w:rPr>
              <w:t>units</w:t>
            </w:r>
            <w:r>
              <w:rPr>
                <w:rFonts w:ascii="Menlo" w:hAnsi="Menlo" w:cs="Menlo"/>
                <w:color w:val="3B3B3B"/>
                <w:sz w:val="18"/>
                <w:szCs w:val="18"/>
              </w:rPr>
              <w:t xml:space="preserve">, </w:t>
            </w:r>
            <w:r>
              <w:rPr>
                <w:rFonts w:ascii="Menlo" w:hAnsi="Menlo" w:cs="Menlo"/>
                <w:color w:val="001080"/>
                <w:sz w:val="18"/>
                <w:szCs w:val="18"/>
              </w:rPr>
              <w:t>activation</w:t>
            </w:r>
            <w:r>
              <w:rPr>
                <w:rFonts w:ascii="Menlo" w:hAnsi="Menlo" w:cs="Menlo"/>
                <w:color w:val="000000"/>
                <w:sz w:val="18"/>
                <w:szCs w:val="18"/>
              </w:rPr>
              <w:t>=</w:t>
            </w:r>
            <w:r>
              <w:rPr>
                <w:rFonts w:ascii="Menlo" w:hAnsi="Menlo" w:cs="Menlo"/>
                <w:color w:val="795E26"/>
                <w:sz w:val="18"/>
                <w:szCs w:val="18"/>
              </w:rPr>
              <w:t>mish</w:t>
            </w:r>
            <w:r>
              <w:rPr>
                <w:rFonts w:ascii="Menlo" w:hAnsi="Menlo" w:cs="Menlo"/>
                <w:color w:val="3B3B3B"/>
                <w:sz w:val="18"/>
                <w:szCs w:val="18"/>
              </w:rPr>
              <w:t xml:space="preserve">, </w:t>
            </w:r>
            <w:proofErr w:type="spellStart"/>
            <w:r>
              <w:rPr>
                <w:rFonts w:ascii="Menlo" w:hAnsi="Menlo" w:cs="Menlo"/>
                <w:color w:val="001080"/>
                <w:sz w:val="18"/>
                <w:szCs w:val="18"/>
              </w:rPr>
              <w:t>return_sequences</w:t>
            </w:r>
            <w:proofErr w:type="spellEnd"/>
            <w:r>
              <w:rPr>
                <w:rFonts w:ascii="Menlo" w:hAnsi="Menlo" w:cs="Menlo"/>
                <w:color w:val="000000"/>
                <w:sz w:val="18"/>
                <w:szCs w:val="18"/>
              </w:rPr>
              <w:t>=</w:t>
            </w:r>
            <w:r>
              <w:rPr>
                <w:rFonts w:ascii="Menlo" w:hAnsi="Menlo" w:cs="Menlo"/>
                <w:color w:val="0000FF"/>
                <w:sz w:val="18"/>
                <w:szCs w:val="18"/>
              </w:rPr>
              <w:t>False</w:t>
            </w:r>
            <w:r>
              <w:rPr>
                <w:rFonts w:ascii="Menlo" w:hAnsi="Menlo" w:cs="Menlo"/>
                <w:color w:val="3B3B3B"/>
                <w:sz w:val="18"/>
                <w:szCs w:val="18"/>
              </w:rPr>
              <w:t>)(</w:t>
            </w:r>
            <w:r>
              <w:rPr>
                <w:rFonts w:ascii="Menlo" w:hAnsi="Menlo" w:cs="Menlo"/>
                <w:color w:val="001080"/>
                <w:sz w:val="18"/>
                <w:szCs w:val="18"/>
              </w:rPr>
              <w:t>x</w:t>
            </w:r>
            <w:r>
              <w:rPr>
                <w:rFonts w:ascii="Menlo" w:hAnsi="Menlo" w:cs="Menlo"/>
                <w:color w:val="3B3B3B"/>
                <w:sz w:val="18"/>
                <w:szCs w:val="18"/>
              </w:rPr>
              <w:t>)</w:t>
            </w:r>
          </w:p>
          <w:p w14:paraId="1F849ED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outputs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.keras.layers.Dense</w:t>
            </w:r>
            <w:proofErr w:type="spellEnd"/>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w:t>
            </w:r>
            <w:r>
              <w:rPr>
                <w:rFonts w:ascii="Menlo" w:hAnsi="Menlo" w:cs="Menlo"/>
                <w:color w:val="001080"/>
                <w:sz w:val="18"/>
                <w:szCs w:val="18"/>
              </w:rPr>
              <w:t>x</w:t>
            </w:r>
            <w:r>
              <w:rPr>
                <w:rFonts w:ascii="Menlo" w:hAnsi="Menlo" w:cs="Menlo"/>
                <w:color w:val="3B3B3B"/>
                <w:sz w:val="18"/>
                <w:szCs w:val="18"/>
              </w:rPr>
              <w:t>)</w:t>
            </w:r>
          </w:p>
          <w:p w14:paraId="3DCF7CB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.keras.Model</w:t>
            </w:r>
            <w:proofErr w:type="spellEnd"/>
            <w:r>
              <w:rPr>
                <w:rFonts w:ascii="Menlo" w:hAnsi="Menlo" w:cs="Menlo"/>
                <w:color w:val="3B3B3B"/>
                <w:sz w:val="18"/>
                <w:szCs w:val="18"/>
              </w:rPr>
              <w:t>(</w:t>
            </w:r>
            <w:r>
              <w:rPr>
                <w:rFonts w:ascii="Menlo" w:hAnsi="Menlo" w:cs="Menlo"/>
                <w:color w:val="001080"/>
                <w:sz w:val="18"/>
                <w:szCs w:val="18"/>
              </w:rPr>
              <w:t>inputs</w:t>
            </w:r>
            <w:r>
              <w:rPr>
                <w:rFonts w:ascii="Menlo" w:hAnsi="Menlo" w:cs="Menlo"/>
                <w:color w:val="000000"/>
                <w:sz w:val="18"/>
                <w:szCs w:val="18"/>
              </w:rPr>
              <w:t>=</w:t>
            </w:r>
            <w:r>
              <w:rPr>
                <w:rFonts w:ascii="Menlo" w:hAnsi="Menlo" w:cs="Menlo"/>
                <w:color w:val="001080"/>
                <w:sz w:val="18"/>
                <w:szCs w:val="18"/>
              </w:rPr>
              <w:t>inputs</w:t>
            </w:r>
            <w:r>
              <w:rPr>
                <w:rFonts w:ascii="Menlo" w:hAnsi="Menlo" w:cs="Menlo"/>
                <w:color w:val="3B3B3B"/>
                <w:sz w:val="18"/>
                <w:szCs w:val="18"/>
              </w:rPr>
              <w:t xml:space="preserve">, </w:t>
            </w:r>
            <w:r>
              <w:rPr>
                <w:rFonts w:ascii="Menlo" w:hAnsi="Menlo" w:cs="Menlo"/>
                <w:color w:val="001080"/>
                <w:sz w:val="18"/>
                <w:szCs w:val="18"/>
              </w:rPr>
              <w:t>outputs</w:t>
            </w:r>
            <w:r>
              <w:rPr>
                <w:rFonts w:ascii="Menlo" w:hAnsi="Menlo" w:cs="Menlo"/>
                <w:color w:val="000000"/>
                <w:sz w:val="18"/>
                <w:szCs w:val="18"/>
              </w:rPr>
              <w:t>=</w:t>
            </w:r>
            <w:r>
              <w:rPr>
                <w:rFonts w:ascii="Menlo" w:hAnsi="Menlo" w:cs="Menlo"/>
                <w:color w:val="001080"/>
                <w:sz w:val="18"/>
                <w:szCs w:val="18"/>
              </w:rPr>
              <w:t>outputs</w:t>
            </w:r>
            <w:r>
              <w:rPr>
                <w:rFonts w:ascii="Menlo" w:hAnsi="Menlo" w:cs="Menlo"/>
                <w:color w:val="3B3B3B"/>
                <w:sz w:val="18"/>
                <w:szCs w:val="18"/>
              </w:rPr>
              <w:t>)</w:t>
            </w:r>
          </w:p>
          <w:p w14:paraId="5BEF8E88" w14:textId="77777777" w:rsidR="00B61068" w:rsidRDefault="00B61068" w:rsidP="00B61068">
            <w:pPr>
              <w:shd w:val="clear" w:color="auto" w:fill="FFFFFF"/>
              <w:spacing w:after="240" w:line="270" w:lineRule="atLeast"/>
              <w:rPr>
                <w:rFonts w:ascii="Menlo" w:hAnsi="Menlo" w:cs="Menlo"/>
                <w:color w:val="3B3B3B"/>
                <w:sz w:val="18"/>
                <w:szCs w:val="18"/>
              </w:rPr>
            </w:pPr>
          </w:p>
          <w:p w14:paraId="103BD76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proofErr w:type="spellStart"/>
            <w:r>
              <w:rPr>
                <w:rFonts w:ascii="Menlo" w:hAnsi="Menlo" w:cs="Menlo"/>
                <w:color w:val="795E26"/>
                <w:sz w:val="18"/>
                <w:szCs w:val="18"/>
              </w:rPr>
              <w:t>load_helformer_model</w:t>
            </w:r>
            <w:proofErr w:type="spellEnd"/>
            <w:r>
              <w:rPr>
                <w:rFonts w:ascii="Menlo" w:hAnsi="Menlo" w:cs="Menlo"/>
                <w:color w:val="3B3B3B"/>
                <w:sz w:val="18"/>
                <w:szCs w:val="18"/>
              </w:rPr>
              <w:t>(</w:t>
            </w:r>
            <w:proofErr w:type="spellStart"/>
            <w:r>
              <w:rPr>
                <w:rFonts w:ascii="Menlo" w:hAnsi="Menlo" w:cs="Menlo"/>
                <w:color w:val="001080"/>
                <w:sz w:val="18"/>
                <w:szCs w:val="18"/>
              </w:rPr>
              <w:t>weights_path</w:t>
            </w:r>
            <w:proofErr w:type="spellEnd"/>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62C2E4F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3B3B3B"/>
                <w:sz w:val="18"/>
                <w:szCs w:val="18"/>
              </w:rPr>
              <w:t>load_model</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8000"/>
                <w:sz w:val="18"/>
                <w:szCs w:val="18"/>
              </w:rPr>
              <w:t># pragma: no cover - TF required for inference</w:t>
            </w:r>
          </w:p>
          <w:p w14:paraId="69D6455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 xml:space="preserve">"TensorFlow is required to load the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model"</w:t>
            </w:r>
            <w:r>
              <w:rPr>
                <w:rFonts w:ascii="Menlo" w:hAnsi="Menlo" w:cs="Menlo"/>
                <w:color w:val="3B3B3B"/>
                <w:sz w:val="18"/>
                <w:szCs w:val="18"/>
              </w:rPr>
              <w:t>)</w:t>
            </w:r>
          </w:p>
          <w:p w14:paraId="5C303A7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weights_path</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w:t>
            </w:r>
            <w:proofErr w:type="spellStart"/>
            <w:r>
              <w:rPr>
                <w:rFonts w:ascii="Menlo" w:hAnsi="Menlo" w:cs="Menlo"/>
                <w:color w:val="001080"/>
                <w:sz w:val="18"/>
                <w:szCs w:val="18"/>
              </w:rPr>
              <w:t>weights_path</w:t>
            </w:r>
            <w:proofErr w:type="spellEnd"/>
            <w:r>
              <w:rPr>
                <w:rFonts w:ascii="Menlo" w:hAnsi="Menlo" w:cs="Menlo"/>
                <w:color w:val="3B3B3B"/>
                <w:sz w:val="18"/>
                <w:szCs w:val="18"/>
              </w:rPr>
              <w:t>)</w:t>
            </w:r>
          </w:p>
          <w:p w14:paraId="413F786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001080"/>
                <w:sz w:val="18"/>
                <w:szCs w:val="18"/>
              </w:rPr>
              <w:t>weights_path</w:t>
            </w:r>
            <w:r>
              <w:rPr>
                <w:rFonts w:ascii="Menlo" w:hAnsi="Menlo" w:cs="Menlo"/>
                <w:color w:val="3B3B3B"/>
                <w:sz w:val="18"/>
                <w:szCs w:val="18"/>
              </w:rPr>
              <w:t>.</w:t>
            </w:r>
            <w:r>
              <w:rPr>
                <w:rFonts w:ascii="Menlo" w:hAnsi="Menlo" w:cs="Menlo"/>
                <w:color w:val="795E26"/>
                <w:sz w:val="18"/>
                <w:szCs w:val="18"/>
              </w:rPr>
              <w:t>exists</w:t>
            </w:r>
            <w:proofErr w:type="spellEnd"/>
            <w:r>
              <w:rPr>
                <w:rFonts w:ascii="Menlo" w:hAnsi="Menlo" w:cs="Menlo"/>
                <w:color w:val="3B3B3B"/>
                <w:sz w:val="18"/>
                <w:szCs w:val="18"/>
              </w:rPr>
              <w:t>():</w:t>
            </w:r>
          </w:p>
          <w:p w14:paraId="3AFA5EA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FileNotFoundError</w:t>
            </w:r>
            <w:proofErr w:type="spellEnd"/>
            <w:r>
              <w:rPr>
                <w:rFonts w:ascii="Menlo" w:hAnsi="Menlo" w:cs="Menlo"/>
                <w:color w:val="3B3B3B"/>
                <w:sz w:val="18"/>
                <w:szCs w:val="18"/>
              </w:rPr>
              <w:t>(</w:t>
            </w:r>
            <w:proofErr w:type="spellStart"/>
            <w:r>
              <w:rPr>
                <w:rFonts w:ascii="Menlo" w:hAnsi="Menlo" w:cs="Menlo"/>
                <w:color w:val="0000FF"/>
                <w:sz w:val="18"/>
                <w:szCs w:val="18"/>
              </w:rPr>
              <w:t>f</w:t>
            </w:r>
            <w:r>
              <w:rPr>
                <w:rFonts w:ascii="Menlo" w:hAnsi="Menlo" w:cs="Menlo"/>
                <w:color w:val="A31515"/>
                <w:sz w:val="18"/>
                <w:szCs w:val="18"/>
              </w:rPr>
              <w:t>"Helformer</w:t>
            </w:r>
            <w:proofErr w:type="spellEnd"/>
            <w:r>
              <w:rPr>
                <w:rFonts w:ascii="Menlo" w:hAnsi="Menlo" w:cs="Menlo"/>
                <w:color w:val="A31515"/>
                <w:sz w:val="18"/>
                <w:szCs w:val="18"/>
              </w:rPr>
              <w:t xml:space="preserve"> weights not found: </w:t>
            </w:r>
            <w:r>
              <w:rPr>
                <w:rFonts w:ascii="Menlo" w:hAnsi="Menlo" w:cs="Menlo"/>
                <w:color w:val="0000FF"/>
                <w:sz w:val="18"/>
                <w:szCs w:val="18"/>
              </w:rPr>
              <w:t>{</w:t>
            </w:r>
            <w:proofErr w:type="spellStart"/>
            <w:r>
              <w:rPr>
                <w:rFonts w:ascii="Menlo" w:hAnsi="Menlo" w:cs="Menlo"/>
                <w:color w:val="001080"/>
                <w:sz w:val="18"/>
                <w:szCs w:val="18"/>
              </w:rPr>
              <w:t>weights_path</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320E341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65F02C4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3B3B3B"/>
                <w:sz w:val="18"/>
                <w:szCs w:val="18"/>
              </w:rPr>
              <w:t>load_model</w:t>
            </w:r>
            <w:proofErr w:type="spellEnd"/>
            <w:r>
              <w:rPr>
                <w:rFonts w:ascii="Menlo" w:hAnsi="Menlo" w:cs="Menlo"/>
                <w:color w:val="3B3B3B"/>
                <w:sz w:val="18"/>
                <w:szCs w:val="18"/>
              </w:rPr>
              <w:t>(</w:t>
            </w:r>
            <w:proofErr w:type="spellStart"/>
            <w:r>
              <w:rPr>
                <w:rFonts w:ascii="Menlo" w:hAnsi="Menlo" w:cs="Menlo"/>
                <w:color w:val="001080"/>
                <w:sz w:val="18"/>
                <w:szCs w:val="18"/>
              </w:rPr>
              <w:t>weights_path</w:t>
            </w:r>
            <w:proofErr w:type="spellEnd"/>
            <w:r>
              <w:rPr>
                <w:rFonts w:ascii="Menlo" w:hAnsi="Menlo" w:cs="Menlo"/>
                <w:color w:val="3B3B3B"/>
                <w:sz w:val="18"/>
                <w:szCs w:val="18"/>
              </w:rPr>
              <w:t xml:space="preserve">, </w:t>
            </w:r>
            <w:proofErr w:type="spellStart"/>
            <w:r>
              <w:rPr>
                <w:rFonts w:ascii="Menlo" w:hAnsi="Menlo" w:cs="Menlo"/>
                <w:color w:val="001080"/>
                <w:sz w:val="18"/>
                <w:szCs w:val="18"/>
              </w:rPr>
              <w:t>custom_objects</w:t>
            </w:r>
            <w:proofErr w:type="spellEnd"/>
            <w:r>
              <w:rPr>
                <w:rFonts w:ascii="Menlo" w:hAnsi="Menlo" w:cs="Menlo"/>
                <w:color w:val="000000"/>
                <w:sz w:val="18"/>
                <w:szCs w:val="18"/>
              </w:rPr>
              <w:t>=</w:t>
            </w:r>
            <w:r>
              <w:rPr>
                <w:rFonts w:ascii="Menlo" w:hAnsi="Menlo" w:cs="Menlo"/>
                <w:color w:val="3B3B3B"/>
                <w:sz w:val="18"/>
                <w:szCs w:val="18"/>
              </w:rPr>
              <w:t>{</w:t>
            </w:r>
            <w:r>
              <w:rPr>
                <w:rFonts w:ascii="Menlo" w:hAnsi="Menlo" w:cs="Menlo"/>
                <w:color w:val="A31515"/>
                <w:sz w:val="18"/>
                <w:szCs w:val="18"/>
              </w:rPr>
              <w:t>"mish"</w:t>
            </w:r>
            <w:r>
              <w:rPr>
                <w:rFonts w:ascii="Menlo" w:hAnsi="Menlo" w:cs="Menlo"/>
                <w:color w:val="3B3B3B"/>
                <w:sz w:val="18"/>
                <w:szCs w:val="18"/>
              </w:rPr>
              <w:t xml:space="preserve">: </w:t>
            </w:r>
            <w:r>
              <w:rPr>
                <w:rFonts w:ascii="Menlo" w:hAnsi="Menlo" w:cs="Menlo"/>
                <w:color w:val="795E26"/>
                <w:sz w:val="18"/>
                <w:szCs w:val="18"/>
              </w:rPr>
              <w:t>mish</w:t>
            </w:r>
            <w:r>
              <w:rPr>
                <w:rFonts w:ascii="Menlo" w:hAnsi="Menlo" w:cs="Menlo"/>
                <w:color w:val="3B3B3B"/>
                <w:sz w:val="18"/>
                <w:szCs w:val="18"/>
              </w:rPr>
              <w:t xml:space="preserve">}, </w:t>
            </w:r>
            <w:r>
              <w:rPr>
                <w:rFonts w:ascii="Menlo" w:hAnsi="Menlo" w:cs="Menlo"/>
                <w:color w:val="001080"/>
                <w:sz w:val="18"/>
                <w:szCs w:val="18"/>
              </w:rPr>
              <w:t>compile</w:t>
            </w:r>
            <w:r>
              <w:rPr>
                <w:rFonts w:ascii="Menlo" w:hAnsi="Menlo" w:cs="Menlo"/>
                <w:color w:val="000000"/>
                <w:sz w:val="18"/>
                <w:szCs w:val="18"/>
              </w:rPr>
              <w:t>=</w:t>
            </w:r>
            <w:r>
              <w:rPr>
                <w:rFonts w:ascii="Menlo" w:hAnsi="Menlo" w:cs="Menlo"/>
                <w:color w:val="0000FF"/>
                <w:sz w:val="18"/>
                <w:szCs w:val="18"/>
              </w:rPr>
              <w:t>False</w:t>
            </w:r>
            <w:r>
              <w:rPr>
                <w:rFonts w:ascii="Menlo" w:hAnsi="Menlo" w:cs="Menlo"/>
                <w:color w:val="3B3B3B"/>
                <w:sz w:val="18"/>
                <w:szCs w:val="18"/>
              </w:rPr>
              <w:t>)</w:t>
            </w:r>
          </w:p>
          <w:p w14:paraId="49DF207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w:t>
            </w:r>
          </w:p>
          <w:p w14:paraId="0FED676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cfg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extract_helformer_config</w:t>
            </w:r>
            <w:proofErr w:type="spellEnd"/>
            <w:r>
              <w:rPr>
                <w:rFonts w:ascii="Menlo" w:hAnsi="Menlo" w:cs="Menlo"/>
                <w:color w:val="3B3B3B"/>
                <w:sz w:val="18"/>
                <w:szCs w:val="18"/>
              </w:rPr>
              <w:t>(</w:t>
            </w:r>
            <w:proofErr w:type="spellStart"/>
            <w:r>
              <w:rPr>
                <w:rFonts w:ascii="Menlo" w:hAnsi="Menlo" w:cs="Menlo"/>
                <w:color w:val="001080"/>
                <w:sz w:val="18"/>
                <w:szCs w:val="18"/>
              </w:rPr>
              <w:t>weights_path</w:t>
            </w:r>
            <w:proofErr w:type="spellEnd"/>
            <w:r>
              <w:rPr>
                <w:rFonts w:ascii="Menlo" w:hAnsi="Menlo" w:cs="Menlo"/>
                <w:color w:val="3B3B3B"/>
                <w:sz w:val="18"/>
                <w:szCs w:val="18"/>
              </w:rPr>
              <w:t>)</w:t>
            </w:r>
          </w:p>
          <w:p w14:paraId="21A56D2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create_helformer_model</w:t>
            </w:r>
            <w:proofErr w:type="spellEnd"/>
            <w:r>
              <w:rPr>
                <w:rFonts w:ascii="Menlo" w:hAnsi="Menlo" w:cs="Menlo"/>
                <w:color w:val="3B3B3B"/>
                <w:sz w:val="18"/>
                <w:szCs w:val="18"/>
              </w:rPr>
              <w:t>(</w:t>
            </w:r>
            <w:r>
              <w:rPr>
                <w:rFonts w:ascii="Menlo" w:hAnsi="Menlo" w:cs="Menlo"/>
                <w:color w:val="000000"/>
                <w:sz w:val="18"/>
                <w:szCs w:val="18"/>
              </w:rPr>
              <w:t>**</w:t>
            </w:r>
            <w:proofErr w:type="spellStart"/>
            <w:r>
              <w:rPr>
                <w:rFonts w:ascii="Menlo" w:hAnsi="Menlo" w:cs="Menlo"/>
                <w:color w:val="001080"/>
                <w:sz w:val="18"/>
                <w:szCs w:val="18"/>
              </w:rPr>
              <w:t>cfg</w:t>
            </w:r>
            <w:proofErr w:type="spellEnd"/>
            <w:r>
              <w:rPr>
                <w:rFonts w:ascii="Menlo" w:hAnsi="Menlo" w:cs="Menlo"/>
                <w:color w:val="3B3B3B"/>
                <w:sz w:val="18"/>
                <w:szCs w:val="18"/>
              </w:rPr>
              <w:t>)</w:t>
            </w:r>
          </w:p>
          <w:p w14:paraId="625A5A7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.load_weights</w:t>
            </w:r>
            <w:proofErr w:type="spellEnd"/>
            <w:r>
              <w:rPr>
                <w:rFonts w:ascii="Menlo" w:hAnsi="Menlo" w:cs="Menlo"/>
                <w:color w:val="3B3B3B"/>
                <w:sz w:val="18"/>
                <w:szCs w:val="18"/>
              </w:rPr>
              <w:t>(</w:t>
            </w:r>
            <w:proofErr w:type="spellStart"/>
            <w:r>
              <w:rPr>
                <w:rFonts w:ascii="Menlo" w:hAnsi="Menlo" w:cs="Menlo"/>
                <w:color w:val="001080"/>
                <w:sz w:val="18"/>
                <w:szCs w:val="18"/>
              </w:rPr>
              <w:t>weights_path</w:t>
            </w:r>
            <w:proofErr w:type="spellEnd"/>
            <w:r>
              <w:rPr>
                <w:rFonts w:ascii="Menlo" w:hAnsi="Menlo" w:cs="Menlo"/>
                <w:color w:val="3B3B3B"/>
                <w:sz w:val="18"/>
                <w:szCs w:val="18"/>
              </w:rPr>
              <w:t>)</w:t>
            </w:r>
          </w:p>
          <w:p w14:paraId="3F4DA8D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model</w:t>
            </w:r>
          </w:p>
          <w:p w14:paraId="21538552" w14:textId="77777777" w:rsidR="00B61068" w:rsidRDefault="00B61068" w:rsidP="00B61068">
            <w:pPr>
              <w:shd w:val="clear" w:color="auto" w:fill="FFFFFF"/>
              <w:spacing w:after="240" w:line="270" w:lineRule="atLeast"/>
              <w:rPr>
                <w:rFonts w:ascii="Menlo" w:hAnsi="Menlo" w:cs="Menlo"/>
                <w:color w:val="3B3B3B"/>
                <w:sz w:val="18"/>
                <w:szCs w:val="18"/>
              </w:rPr>
            </w:pPr>
          </w:p>
          <w:p w14:paraId="1C2E514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minmax_fit</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-&gt; </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37F0533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9B4BFE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 xml:space="preserve">, </w:t>
            </w:r>
            <w:r>
              <w:rPr>
                <w:rFonts w:ascii="Menlo" w:hAnsi="Menlo" w:cs="Menlo"/>
                <w:color w:val="098658"/>
                <w:sz w:val="18"/>
                <w:szCs w:val="18"/>
              </w:rPr>
              <w:t>1.0</w:t>
            </w:r>
          </w:p>
          <w:p w14:paraId="46326B0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nanmin</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174136F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vmax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nanmax</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3BE6CE3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vmax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p>
          <w:p w14:paraId="2081F31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r>
              <w:rPr>
                <w:rFonts w:ascii="Menlo" w:hAnsi="Menlo" w:cs="Menlo"/>
                <w:color w:val="795E26"/>
                <w:sz w:val="18"/>
                <w:szCs w:val="18"/>
              </w:rPr>
              <w:t>abs</w:t>
            </w:r>
            <w:r>
              <w:rPr>
                <w:rFonts w:ascii="Menlo" w:hAnsi="Menlo" w:cs="Menlo"/>
                <w:color w:val="3B3B3B"/>
                <w:sz w:val="18"/>
                <w:szCs w:val="18"/>
              </w:rPr>
              <w:t>(</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w:t>
            </w:r>
          </w:p>
          <w:p w14:paraId="345699E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w:t>
            </w:r>
          </w:p>
          <w:p w14:paraId="795B451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scale</w:t>
            </w:r>
            <w:r>
              <w:rPr>
                <w:rFonts w:ascii="Menlo" w:hAnsi="Menlo" w:cs="Menlo"/>
                <w:color w:val="3B3B3B"/>
                <w:sz w:val="18"/>
                <w:szCs w:val="18"/>
              </w:rPr>
              <w:t>)</w:t>
            </w:r>
          </w:p>
          <w:p w14:paraId="3D76DEE5" w14:textId="77777777" w:rsidR="00B61068" w:rsidRDefault="00B61068" w:rsidP="00B61068">
            <w:pPr>
              <w:shd w:val="clear" w:color="auto" w:fill="FFFFFF"/>
              <w:spacing w:after="240" w:line="270" w:lineRule="atLeast"/>
              <w:rPr>
                <w:rFonts w:ascii="Menlo" w:hAnsi="Menlo" w:cs="Menlo"/>
                <w:color w:val="3B3B3B"/>
                <w:sz w:val="18"/>
                <w:szCs w:val="18"/>
              </w:rPr>
            </w:pPr>
          </w:p>
          <w:p w14:paraId="1451D8F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minmax_transform</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22FDA3D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1080"/>
                <w:sz w:val="18"/>
                <w:szCs w:val="18"/>
              </w:rPr>
              <w:t>scale</w:t>
            </w:r>
          </w:p>
          <w:p w14:paraId="77846C90" w14:textId="77777777" w:rsidR="00B61068" w:rsidRDefault="00B61068" w:rsidP="00B61068">
            <w:pPr>
              <w:shd w:val="clear" w:color="auto" w:fill="FFFFFF"/>
              <w:spacing w:after="240" w:line="270" w:lineRule="atLeast"/>
              <w:rPr>
                <w:rFonts w:ascii="Menlo" w:hAnsi="Menlo" w:cs="Menlo"/>
                <w:color w:val="3B3B3B"/>
                <w:sz w:val="18"/>
                <w:szCs w:val="18"/>
              </w:rPr>
            </w:pPr>
          </w:p>
          <w:p w14:paraId="2E45C64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minmax_inverse</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45D35B5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p>
          <w:p w14:paraId="58640D7E" w14:textId="77777777" w:rsidR="00B61068" w:rsidRDefault="00B61068" w:rsidP="00B61068">
            <w:pPr>
              <w:shd w:val="clear" w:color="auto" w:fill="FFFFFF"/>
              <w:spacing w:after="240" w:line="270" w:lineRule="atLeast"/>
              <w:rPr>
                <w:rFonts w:ascii="Menlo" w:hAnsi="Menlo" w:cs="Menlo"/>
                <w:color w:val="3B3B3B"/>
                <w:sz w:val="18"/>
                <w:szCs w:val="18"/>
              </w:rPr>
            </w:pPr>
          </w:p>
          <w:p w14:paraId="1166826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prepare_window</w:t>
            </w:r>
            <w:proofErr w:type="spellEnd"/>
            <w:r>
              <w:rPr>
                <w:rFonts w:ascii="Menlo" w:hAnsi="Menlo" w:cs="Menlo"/>
                <w:color w:val="3B3B3B"/>
                <w:sz w:val="18"/>
                <w:szCs w:val="18"/>
              </w:rPr>
              <w:t>(</w:t>
            </w:r>
            <w:r>
              <w:rPr>
                <w:rFonts w:ascii="Menlo" w:hAnsi="Menlo" w:cs="Menlo"/>
                <w:color w:val="001080"/>
                <w:sz w:val="18"/>
                <w:szCs w:val="18"/>
              </w:rPr>
              <w:t>history</w:t>
            </w:r>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24A564E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81D210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"lookback must be positive"</w:t>
            </w:r>
            <w:r>
              <w:rPr>
                <w:rFonts w:ascii="Menlo" w:hAnsi="Menlo" w:cs="Menlo"/>
                <w:color w:val="3B3B3B"/>
                <w:sz w:val="18"/>
                <w:szCs w:val="18"/>
              </w:rPr>
              <w:t>)</w:t>
            </w:r>
          </w:p>
          <w:p w14:paraId="1088CFF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001080"/>
                <w:sz w:val="18"/>
                <w:szCs w:val="18"/>
              </w:rPr>
              <w:t>history</w:t>
            </w:r>
            <w:r>
              <w:rPr>
                <w:rFonts w:ascii="Menlo" w:hAnsi="Menlo" w:cs="Menlo"/>
                <w:color w:val="3B3B3B"/>
                <w:sz w:val="18"/>
                <w:szCs w:val="18"/>
              </w:rPr>
              <w:t>)</w:t>
            </w:r>
          </w:p>
          <w:p w14:paraId="6B9F79C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w:t>
            </w:r>
          </w:p>
          <w:p w14:paraId="600F4D2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p>
          <w:p w14:paraId="460F17F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hist</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4C187B2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w:t>
            </w:r>
            <w:r>
              <w:rPr>
                <w:rFonts w:ascii="Menlo" w:hAnsi="Menlo" w:cs="Menlo"/>
                <w:color w:val="000000"/>
                <w:sz w:val="18"/>
                <w:szCs w:val="18"/>
              </w:rPr>
              <w:t>-</w:t>
            </w:r>
            <w:r>
              <w:rPr>
                <w:rFonts w:ascii="Menlo" w:hAnsi="Menlo" w:cs="Menlo"/>
                <w:color w:val="001080"/>
                <w:sz w:val="18"/>
                <w:szCs w:val="18"/>
              </w:rPr>
              <w:t>lookback</w:t>
            </w:r>
            <w:r>
              <w:rPr>
                <w:rFonts w:ascii="Menlo" w:hAnsi="Menlo" w:cs="Menlo"/>
                <w:color w:val="3B3B3B"/>
                <w:sz w:val="18"/>
                <w:szCs w:val="18"/>
              </w:rPr>
              <w:t>:]</w:t>
            </w:r>
          </w:p>
          <w:p w14:paraId="6238BDF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35DC74D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657A1F5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hist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hist</w:t>
            </w:r>
          </w:p>
          <w:p w14:paraId="1911F76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window</w:t>
            </w:r>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p>
          <w:p w14:paraId="614DAC65" w14:textId="77777777" w:rsidR="00B61068" w:rsidRDefault="00B61068" w:rsidP="00B61068">
            <w:pPr>
              <w:shd w:val="clear" w:color="auto" w:fill="FFFFFF"/>
              <w:spacing w:after="240" w:line="270" w:lineRule="atLeast"/>
              <w:rPr>
                <w:rFonts w:ascii="Menlo" w:hAnsi="Menlo" w:cs="Menlo"/>
                <w:color w:val="3B3B3B"/>
                <w:sz w:val="18"/>
                <w:szCs w:val="18"/>
              </w:rPr>
            </w:pPr>
          </w:p>
          <w:p w14:paraId="7BDB877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holt_winters_baseline</w:t>
            </w:r>
            <w:proofErr w:type="spellEnd"/>
            <w:r>
              <w:rPr>
                <w:rFonts w:ascii="Menlo" w:hAnsi="Menlo" w:cs="Menlo"/>
                <w:color w:val="3B3B3B"/>
                <w:sz w:val="18"/>
                <w:szCs w:val="18"/>
              </w:rPr>
              <w:t>(</w:t>
            </w:r>
          </w:p>
          <w:p w14:paraId="2FE7D15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6B56E7F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000E0E7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w:t>
            </w:r>
          </w:p>
          <w:p w14:paraId="364E420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7348BD7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489A914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r>
              <w:rPr>
                <w:rFonts w:ascii="Menlo" w:hAnsi="Menlo" w:cs="Menlo"/>
                <w:color w:val="267F99"/>
                <w:sz w:val="18"/>
                <w:szCs w:val="18"/>
              </w:rPr>
              <w:t>Optional</w:t>
            </w:r>
            <w:r>
              <w:rPr>
                <w:rFonts w:ascii="Menlo" w:hAnsi="Menlo" w:cs="Menlo"/>
                <w:color w:val="3B3B3B"/>
                <w:sz w:val="18"/>
                <w:szCs w:val="18"/>
              </w:rPr>
              <w:t>[</w:t>
            </w:r>
            <w:r>
              <w:rPr>
                <w:rFonts w:ascii="Menlo" w:hAnsi="Menlo" w:cs="Menlo"/>
                <w:color w:val="267F99"/>
                <w:sz w:val="18"/>
                <w:szCs w:val="18"/>
              </w:rPr>
              <w:t>Tuple</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6CC3DFB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3169DBD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4523FD6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10BD560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4A9901F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6AED0A8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22BA379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5CF42FA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trend</w:t>
            </w:r>
          </w:p>
          <w:p w14:paraId="1ED57E5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seasonal</w:t>
            </w:r>
          </w:p>
          <w:p w14:paraId="7F5D044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any</w:t>
            </w:r>
            <w:proofErr w:type="spellEnd"/>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2E792F5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7A1A14D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"add"</w:t>
            </w:r>
          </w:p>
          <w:p w14:paraId="559F509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5BE325F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"add"</w:t>
            </w:r>
          </w:p>
          <w:p w14:paraId="34354E2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7C03EF9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w:t>
            </w:r>
          </w:p>
          <w:p w14:paraId="3E0AF08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p>
          <w:p w14:paraId="44BB781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proofErr w:type="spellStart"/>
            <w:r>
              <w:rPr>
                <w:rFonts w:ascii="Menlo" w:hAnsi="Menlo" w:cs="Menlo"/>
                <w:color w:val="001080"/>
                <w:sz w:val="18"/>
                <w:szCs w:val="18"/>
              </w:rPr>
              <w:t>trend_mode</w:t>
            </w:r>
            <w:proofErr w:type="spellEnd"/>
            <w:r>
              <w:rPr>
                <w:rFonts w:ascii="Menlo" w:hAnsi="Menlo" w:cs="Menlo"/>
                <w:color w:val="3B3B3B"/>
                <w:sz w:val="18"/>
                <w:szCs w:val="18"/>
              </w:rPr>
              <w:t>,</w:t>
            </w:r>
          </w:p>
          <w:p w14:paraId="66FAD18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proofErr w:type="spellStart"/>
            <w:r>
              <w:rPr>
                <w:rFonts w:ascii="Menlo" w:hAnsi="Menlo" w:cs="Menlo"/>
                <w:color w:val="001080"/>
                <w:sz w:val="18"/>
                <w:szCs w:val="18"/>
              </w:rPr>
              <w:t>seasonal_mode</w:t>
            </w:r>
            <w:proofErr w:type="spellEnd"/>
            <w:r>
              <w:rPr>
                <w:rFonts w:ascii="Menlo" w:hAnsi="Menlo" w:cs="Menlo"/>
                <w:color w:val="3B3B3B"/>
                <w:sz w:val="18"/>
                <w:szCs w:val="18"/>
              </w:rPr>
              <w:t>,</w:t>
            </w:r>
          </w:p>
          <w:p w14:paraId="3F45640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000000"/>
                <w:sz w:val="18"/>
                <w:szCs w:val="18"/>
              </w:rPr>
              <w:t>=</w:t>
            </w:r>
            <w:proofErr w:type="spellStart"/>
            <w:r>
              <w:rPr>
                <w:rFonts w:ascii="Menlo" w:hAnsi="Menlo" w:cs="Menlo"/>
                <w:color w:val="001080"/>
                <w:sz w:val="18"/>
                <w:szCs w:val="18"/>
              </w:rPr>
              <w:t>seasonal_periods</w:t>
            </w:r>
            <w:proofErr w:type="spellEnd"/>
            <w:r>
              <w:rPr>
                <w:rFonts w:ascii="Menlo" w:hAnsi="Menlo" w:cs="Menlo"/>
                <w:color w:val="3B3B3B"/>
                <w:sz w:val="18"/>
                <w:szCs w:val="18"/>
              </w:rPr>
              <w:t>,</w:t>
            </w:r>
          </w:p>
          <w:p w14:paraId="641BA35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356BE1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fitted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fit</w:t>
            </w:r>
            <w:proofErr w:type="spellEnd"/>
            <w:r>
              <w:rPr>
                <w:rFonts w:ascii="Menlo" w:hAnsi="Menlo" w:cs="Menlo"/>
                <w:color w:val="3B3B3B"/>
                <w:sz w:val="18"/>
                <w:szCs w:val="18"/>
              </w:rPr>
              <w:t>(</w:t>
            </w:r>
            <w:r>
              <w:rPr>
                <w:rFonts w:ascii="Menlo" w:hAnsi="Menlo" w:cs="Menlo"/>
                <w:color w:val="001080"/>
                <w:sz w:val="18"/>
                <w:szCs w:val="18"/>
              </w:rPr>
              <w:t>optimized</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 xml:space="preserve">, </w:t>
            </w:r>
            <w:proofErr w:type="spellStart"/>
            <w:r>
              <w:rPr>
                <w:rFonts w:ascii="Menlo" w:hAnsi="Menlo" w:cs="Menlo"/>
                <w:color w:val="001080"/>
                <w:sz w:val="18"/>
                <w:szCs w:val="18"/>
              </w:rPr>
              <w:t>use_brute</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01C73EA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fitted</w:t>
            </w:r>
            <w:r>
              <w:rPr>
                <w:rFonts w:ascii="Menlo" w:hAnsi="Menlo" w:cs="Menlo"/>
                <w:color w:val="3B3B3B"/>
                <w:sz w:val="18"/>
                <w:szCs w:val="18"/>
              </w:rPr>
              <w:t>.fittedvalues</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53BADB9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base_train</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42870AA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51B138A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p>
          <w:p w14:paraId="16D76C8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fitted</w:t>
            </w:r>
            <w:r>
              <w:rPr>
                <w:rFonts w:ascii="Menlo" w:hAnsi="Menlo" w:cs="Menlo"/>
                <w:color w:val="3B3B3B"/>
                <w:sz w:val="18"/>
                <w:szCs w:val="18"/>
              </w:rPr>
              <w:t>.forecast</w:t>
            </w:r>
            <w:proofErr w:type="spellEnd"/>
            <w:r>
              <w:rPr>
                <w:rFonts w:ascii="Menlo" w:hAnsi="Menlo" w:cs="Menlo"/>
                <w:color w:val="3B3B3B"/>
                <w:sz w:val="18"/>
                <w:szCs w:val="18"/>
              </w:rPr>
              <w:t>(</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616A8B2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base_test</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4F68F51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088E52D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last_val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base_train</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w:t>
            </w:r>
          </w:p>
          <w:p w14:paraId="570D98E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last_val</w:t>
            </w:r>
            <w:proofErr w:type="spellEnd"/>
            <w:r>
              <w:rPr>
                <w:rFonts w:ascii="Menlo" w:hAnsi="Menlo" w:cs="Menlo"/>
                <w:color w:val="3B3B3B"/>
                <w:sz w:val="18"/>
                <w:szCs w:val="18"/>
              </w:rPr>
              <w:t>)</w:t>
            </w:r>
          </w:p>
          <w:p w14:paraId="3FB01E6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p>
          <w:p w14:paraId="628C182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w:t>
            </w:r>
          </w:p>
          <w:p w14:paraId="3386B6B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521BF5E0" w14:textId="77777777" w:rsidR="00B61068" w:rsidRDefault="00B61068" w:rsidP="00B61068">
            <w:pPr>
              <w:shd w:val="clear" w:color="auto" w:fill="FFFFFF"/>
              <w:spacing w:after="240" w:line="270" w:lineRule="atLeast"/>
              <w:rPr>
                <w:rFonts w:ascii="Menlo" w:hAnsi="Menlo" w:cs="Menlo"/>
                <w:color w:val="3B3B3B"/>
                <w:sz w:val="18"/>
                <w:szCs w:val="18"/>
              </w:rPr>
            </w:pPr>
          </w:p>
          <w:p w14:paraId="15B46E1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lastRenderedPageBreak/>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holt_winters_fit</w:t>
            </w:r>
            <w:proofErr w:type="spellEnd"/>
            <w:r>
              <w:rPr>
                <w:rFonts w:ascii="Menlo" w:hAnsi="Menlo" w:cs="Menlo"/>
                <w:color w:val="3B3B3B"/>
                <w:sz w:val="18"/>
                <w:szCs w:val="18"/>
              </w:rPr>
              <w:t>(</w:t>
            </w:r>
          </w:p>
          <w:p w14:paraId="45F0286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294B765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w:t>
            </w:r>
          </w:p>
          <w:p w14:paraId="4F0725B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w:t>
            </w:r>
          </w:p>
          <w:p w14:paraId="603FD0D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0B3B109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73F80D7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r>
              <w:rPr>
                <w:rFonts w:ascii="Menlo" w:hAnsi="Menlo" w:cs="Menlo"/>
                <w:color w:val="267F99"/>
                <w:sz w:val="18"/>
                <w:szCs w:val="18"/>
              </w:rPr>
              <w:t>Optional</w:t>
            </w:r>
            <w:r>
              <w:rPr>
                <w:rFonts w:ascii="Menlo" w:hAnsi="Menlo" w:cs="Menlo"/>
                <w:color w:val="3B3B3B"/>
                <w:sz w:val="18"/>
                <w:szCs w:val="18"/>
              </w:rPr>
              <w:t>[</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Any</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w:t>
            </w:r>
          </w:p>
          <w:p w14:paraId="0E29EA0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7902AC0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768EAB4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5A4DFD7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7D009D8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1BA76CA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01010AA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20019DE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trend</w:t>
            </w:r>
          </w:p>
          <w:p w14:paraId="7913717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any</w:t>
            </w:r>
            <w:proofErr w:type="spellEnd"/>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9F50A0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488EB9A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"add"</w:t>
            </w:r>
          </w:p>
          <w:p w14:paraId="2676544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248B07C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"add"</w:t>
            </w:r>
          </w:p>
          <w:p w14:paraId="04B504D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2F86F5B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w:t>
            </w:r>
          </w:p>
          <w:p w14:paraId="678CFF8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p>
          <w:p w14:paraId="2734225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proofErr w:type="spellStart"/>
            <w:r>
              <w:rPr>
                <w:rFonts w:ascii="Menlo" w:hAnsi="Menlo" w:cs="Menlo"/>
                <w:color w:val="001080"/>
                <w:sz w:val="18"/>
                <w:szCs w:val="18"/>
              </w:rPr>
              <w:t>trend_mode</w:t>
            </w:r>
            <w:proofErr w:type="spellEnd"/>
            <w:r>
              <w:rPr>
                <w:rFonts w:ascii="Menlo" w:hAnsi="Menlo" w:cs="Menlo"/>
                <w:color w:val="3B3B3B"/>
                <w:sz w:val="18"/>
                <w:szCs w:val="18"/>
              </w:rPr>
              <w:t>,</w:t>
            </w:r>
          </w:p>
          <w:p w14:paraId="1616D30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proofErr w:type="spellStart"/>
            <w:r>
              <w:rPr>
                <w:rFonts w:ascii="Menlo" w:hAnsi="Menlo" w:cs="Menlo"/>
                <w:color w:val="001080"/>
                <w:sz w:val="18"/>
                <w:szCs w:val="18"/>
              </w:rPr>
              <w:t>seasonal_mode</w:t>
            </w:r>
            <w:proofErr w:type="spellEnd"/>
            <w:r>
              <w:rPr>
                <w:rFonts w:ascii="Menlo" w:hAnsi="Menlo" w:cs="Menlo"/>
                <w:color w:val="3B3B3B"/>
                <w:sz w:val="18"/>
                <w:szCs w:val="18"/>
              </w:rPr>
              <w:t>,</w:t>
            </w:r>
          </w:p>
          <w:p w14:paraId="04A98DF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000000"/>
                <w:sz w:val="18"/>
                <w:szCs w:val="18"/>
              </w:rPr>
              <w:t>=</w:t>
            </w:r>
            <w:proofErr w:type="spellStart"/>
            <w:r>
              <w:rPr>
                <w:rFonts w:ascii="Menlo" w:hAnsi="Menlo" w:cs="Menlo"/>
                <w:color w:val="001080"/>
                <w:sz w:val="18"/>
                <w:szCs w:val="18"/>
              </w:rPr>
              <w:t>seasonal_periods</w:t>
            </w:r>
            <w:proofErr w:type="spellEnd"/>
            <w:r>
              <w:rPr>
                <w:rFonts w:ascii="Menlo" w:hAnsi="Menlo" w:cs="Menlo"/>
                <w:color w:val="3B3B3B"/>
                <w:sz w:val="18"/>
                <w:szCs w:val="18"/>
              </w:rPr>
              <w:t>,</w:t>
            </w:r>
          </w:p>
          <w:p w14:paraId="77B7932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894D38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fitted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fit</w:t>
            </w:r>
            <w:proofErr w:type="spellEnd"/>
            <w:r>
              <w:rPr>
                <w:rFonts w:ascii="Menlo" w:hAnsi="Menlo" w:cs="Menlo"/>
                <w:color w:val="3B3B3B"/>
                <w:sz w:val="18"/>
                <w:szCs w:val="18"/>
              </w:rPr>
              <w:t>(</w:t>
            </w:r>
            <w:r>
              <w:rPr>
                <w:rFonts w:ascii="Menlo" w:hAnsi="Menlo" w:cs="Menlo"/>
                <w:color w:val="001080"/>
                <w:sz w:val="18"/>
                <w:szCs w:val="18"/>
              </w:rPr>
              <w:t>optimized</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 xml:space="preserve">, </w:t>
            </w:r>
            <w:proofErr w:type="spellStart"/>
            <w:r>
              <w:rPr>
                <w:rFonts w:ascii="Menlo" w:hAnsi="Menlo" w:cs="Menlo"/>
                <w:color w:val="001080"/>
                <w:sz w:val="18"/>
                <w:szCs w:val="18"/>
              </w:rPr>
              <w:t>use_brute</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60848B4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w:t>
            </w:r>
          </w:p>
          <w:p w14:paraId="57E038C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4FEFDCA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fitted</w:t>
            </w: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r>
              <w:rPr>
                <w:rFonts w:ascii="Menlo" w:hAnsi="Menlo" w:cs="Menlo"/>
                <w:color w:val="A31515"/>
                <w:sz w:val="18"/>
                <w:szCs w:val="18"/>
              </w:rPr>
              <w:t>"none"</w:t>
            </w: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p>
          <w:p w14:paraId="3FF1A846" w14:textId="77777777" w:rsidR="00B61068" w:rsidRDefault="00B61068" w:rsidP="00B61068">
            <w:pPr>
              <w:shd w:val="clear" w:color="auto" w:fill="FFFFFF"/>
              <w:spacing w:after="240" w:line="270" w:lineRule="atLeast"/>
              <w:rPr>
                <w:rFonts w:ascii="Menlo" w:hAnsi="Menlo" w:cs="Menlo"/>
                <w:color w:val="3B3B3B"/>
                <w:sz w:val="18"/>
                <w:szCs w:val="18"/>
              </w:rPr>
            </w:pPr>
          </w:p>
          <w:p w14:paraId="34D14D9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proofErr w:type="spellStart"/>
            <w:r>
              <w:rPr>
                <w:rFonts w:ascii="Menlo" w:hAnsi="Menlo" w:cs="Menlo"/>
                <w:color w:val="795E26"/>
                <w:sz w:val="18"/>
                <w:szCs w:val="18"/>
              </w:rPr>
              <w:t>helformer_forecast</w:t>
            </w:r>
            <w:proofErr w:type="spellEnd"/>
            <w:r>
              <w:rPr>
                <w:rFonts w:ascii="Menlo" w:hAnsi="Menlo" w:cs="Menlo"/>
                <w:color w:val="3B3B3B"/>
                <w:sz w:val="18"/>
                <w:szCs w:val="18"/>
              </w:rPr>
              <w:t>(</w:t>
            </w:r>
          </w:p>
          <w:p w14:paraId="5C9A4A4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w:t>
            </w:r>
          </w:p>
          <w:p w14:paraId="261FACD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2837101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w:t>
            </w:r>
          </w:p>
          <w:p w14:paraId="63714DF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w:t>
            </w:r>
          </w:p>
          <w:p w14:paraId="0CC825F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30</w:t>
            </w:r>
            <w:r>
              <w:rPr>
                <w:rFonts w:ascii="Menlo" w:hAnsi="Menlo" w:cs="Menlo"/>
                <w:color w:val="3B3B3B"/>
                <w:sz w:val="18"/>
                <w:szCs w:val="18"/>
              </w:rPr>
              <w:t>,</w:t>
            </w:r>
          </w:p>
          <w:p w14:paraId="7565418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488FDF3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use_hw</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52730E8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hw_trend</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2301512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hw_seasonal</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0493CFB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3593707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744DB9A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64D724C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"horizon must be positive"</w:t>
            </w:r>
            <w:r>
              <w:rPr>
                <w:rFonts w:ascii="Menlo" w:hAnsi="Menlo" w:cs="Menlo"/>
                <w:color w:val="3B3B3B"/>
                <w:sz w:val="18"/>
                <w:szCs w:val="18"/>
              </w:rPr>
              <w:t>)</w:t>
            </w:r>
          </w:p>
          <w:p w14:paraId="2CAA2D6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y_tr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79D673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r>
              <w:rPr>
                <w:rFonts w:ascii="Menlo" w:hAnsi="Menlo" w:cs="Menlo"/>
                <w:color w:val="001080"/>
                <w:sz w:val="18"/>
                <w:szCs w:val="18"/>
              </w:rPr>
              <w:t>horizon</w:t>
            </w:r>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0C8E9BA7" w14:textId="77777777" w:rsidR="00B61068" w:rsidRDefault="00B61068" w:rsidP="00B61068">
            <w:pPr>
              <w:shd w:val="clear" w:color="auto" w:fill="FFFFFF"/>
              <w:spacing w:line="270" w:lineRule="atLeast"/>
              <w:rPr>
                <w:rFonts w:ascii="Menlo" w:hAnsi="Menlo" w:cs="Menlo"/>
                <w:color w:val="3B3B3B"/>
                <w:sz w:val="18"/>
                <w:szCs w:val="18"/>
              </w:rPr>
            </w:pPr>
          </w:p>
          <w:p w14:paraId="55F61F3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p>
          <w:p w14:paraId="5E199BF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178111A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use_hw</w:t>
            </w:r>
            <w:proofErr w:type="spellEnd"/>
            <w:r>
              <w:rPr>
                <w:rFonts w:ascii="Menlo" w:hAnsi="Menlo" w:cs="Menlo"/>
                <w:color w:val="3B3B3B"/>
                <w:sz w:val="18"/>
                <w:szCs w:val="18"/>
              </w:rPr>
              <w:t>:</w:t>
            </w:r>
          </w:p>
          <w:p w14:paraId="4D8FBD2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baseline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holt_winters_baseline</w:t>
            </w:r>
            <w:proofErr w:type="spellEnd"/>
            <w:r>
              <w:rPr>
                <w:rFonts w:ascii="Menlo" w:hAnsi="Menlo" w:cs="Menlo"/>
                <w:color w:val="3B3B3B"/>
                <w:sz w:val="18"/>
                <w:szCs w:val="18"/>
              </w:rPr>
              <w:t>(</w:t>
            </w:r>
          </w:p>
          <w:p w14:paraId="1E57D6C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w:t>
            </w:r>
          </w:p>
          <w:p w14:paraId="2AD6B1A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000000"/>
                <w:sz w:val="18"/>
                <w:szCs w:val="18"/>
              </w:rPr>
              <w:t>=</w:t>
            </w:r>
            <w:r>
              <w:rPr>
                <w:rFonts w:ascii="Menlo" w:hAnsi="Menlo" w:cs="Menlo"/>
                <w:color w:val="001080"/>
                <w:sz w:val="18"/>
                <w:szCs w:val="18"/>
              </w:rPr>
              <w:t>horizon</w:t>
            </w:r>
            <w:r>
              <w:rPr>
                <w:rFonts w:ascii="Menlo" w:hAnsi="Menlo" w:cs="Menlo"/>
                <w:color w:val="3B3B3B"/>
                <w:sz w:val="18"/>
                <w:szCs w:val="18"/>
              </w:rPr>
              <w:t>,</w:t>
            </w:r>
          </w:p>
          <w:p w14:paraId="096A6A6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seasonal_period</w:t>
            </w:r>
            <w:proofErr w:type="spellEnd"/>
            <w:r>
              <w:rPr>
                <w:rFonts w:ascii="Menlo" w:hAnsi="Menlo" w:cs="Menlo"/>
                <w:color w:val="3B3B3B"/>
                <w:sz w:val="18"/>
                <w:szCs w:val="18"/>
              </w:rPr>
              <w:t>,</w:t>
            </w:r>
          </w:p>
          <w:p w14:paraId="52819CC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proofErr w:type="spellStart"/>
            <w:r>
              <w:rPr>
                <w:rFonts w:ascii="Menlo" w:hAnsi="Menlo" w:cs="Menlo"/>
                <w:color w:val="001080"/>
                <w:sz w:val="18"/>
                <w:szCs w:val="18"/>
              </w:rPr>
              <w:t>hw_trend</w:t>
            </w:r>
            <w:proofErr w:type="spellEnd"/>
            <w:r>
              <w:rPr>
                <w:rFonts w:ascii="Menlo" w:hAnsi="Menlo" w:cs="Menlo"/>
                <w:color w:val="3B3B3B"/>
                <w:sz w:val="18"/>
                <w:szCs w:val="18"/>
              </w:rPr>
              <w:t>,</w:t>
            </w:r>
          </w:p>
          <w:p w14:paraId="51678B0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proofErr w:type="spellStart"/>
            <w:r>
              <w:rPr>
                <w:rFonts w:ascii="Menlo" w:hAnsi="Menlo" w:cs="Menlo"/>
                <w:color w:val="001080"/>
                <w:sz w:val="18"/>
                <w:szCs w:val="18"/>
              </w:rPr>
              <w:t>hw_seasonal</w:t>
            </w:r>
            <w:proofErr w:type="spellEnd"/>
            <w:r>
              <w:rPr>
                <w:rFonts w:ascii="Menlo" w:hAnsi="Menlo" w:cs="Menlo"/>
                <w:color w:val="3B3B3B"/>
                <w:sz w:val="18"/>
                <w:szCs w:val="18"/>
              </w:rPr>
              <w:t>,</w:t>
            </w:r>
          </w:p>
          <w:p w14:paraId="0C4E63F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65EBAD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baseline</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B32094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baseline</w:t>
            </w:r>
          </w:p>
          <w:p w14:paraId="799B578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denom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abs</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w:t>
            </w:r>
          </w:p>
          <w:p w14:paraId="5779318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denom</w:t>
            </w:r>
            <w:proofErr w:type="spellEnd"/>
          </w:p>
          <w:p w14:paraId="5F6EDCE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3B1CFB8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use_hw</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p>
          <w:p w14:paraId="61EA6F0A" w14:textId="77777777" w:rsidR="00B61068" w:rsidRDefault="00B61068" w:rsidP="00B61068">
            <w:pPr>
              <w:shd w:val="clear" w:color="auto" w:fill="FFFFFF"/>
              <w:spacing w:line="270" w:lineRule="atLeast"/>
              <w:rPr>
                <w:rFonts w:ascii="Menlo" w:hAnsi="Menlo" w:cs="Menlo"/>
                <w:color w:val="3B3B3B"/>
                <w:sz w:val="18"/>
                <w:szCs w:val="18"/>
              </w:rPr>
            </w:pPr>
          </w:p>
          <w:p w14:paraId="79B2BC4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w:t>
            </w:r>
          </w:p>
          <w:p w14:paraId="58EDF45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minmax_fit</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3BC393E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scaled_series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minmax_transform</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w:t>
            </w:r>
          </w:p>
          <w:p w14:paraId="590D1C9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history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scaled_series</w:t>
            </w:r>
            <w:r>
              <w:rPr>
                <w:rFonts w:ascii="Menlo" w:hAnsi="Menlo" w:cs="Menlo"/>
                <w:color w:val="3B3B3B"/>
                <w:sz w:val="18"/>
                <w:szCs w:val="18"/>
              </w:rPr>
              <w:t>.</w:t>
            </w:r>
            <w:r>
              <w:rPr>
                <w:rFonts w:ascii="Menlo" w:hAnsi="Menlo" w:cs="Menlo"/>
                <w:color w:val="795E26"/>
                <w:sz w:val="18"/>
                <w:szCs w:val="18"/>
              </w:rPr>
              <w:t>tolist</w:t>
            </w:r>
            <w:proofErr w:type="spellEnd"/>
            <w:r>
              <w:rPr>
                <w:rFonts w:ascii="Menlo" w:hAnsi="Menlo" w:cs="Menlo"/>
                <w:color w:val="3B3B3B"/>
                <w:sz w:val="18"/>
                <w:szCs w:val="18"/>
              </w:rPr>
              <w:t>()</w:t>
            </w:r>
          </w:p>
          <w:p w14:paraId="670FB93B" w14:textId="77777777" w:rsidR="00B61068" w:rsidRDefault="00B61068" w:rsidP="00B61068">
            <w:pPr>
              <w:shd w:val="clear" w:color="auto" w:fill="FFFFFF"/>
              <w:spacing w:line="270" w:lineRule="atLeast"/>
              <w:rPr>
                <w:rFonts w:ascii="Menlo" w:hAnsi="Menlo" w:cs="Menlo"/>
                <w:color w:val="3B3B3B"/>
                <w:sz w:val="18"/>
                <w:szCs w:val="18"/>
              </w:rPr>
            </w:pPr>
          </w:p>
          <w:p w14:paraId="6141F27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preds_scaled</w:t>
            </w:r>
            <w:proofErr w:type="spellEnd"/>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3A00680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_</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r>
              <w:rPr>
                <w:rFonts w:ascii="Menlo" w:hAnsi="Menlo" w:cs="Menlo"/>
                <w:color w:val="001080"/>
                <w:sz w:val="18"/>
                <w:szCs w:val="18"/>
              </w:rPr>
              <w:t>horizon</w:t>
            </w:r>
            <w:r>
              <w:rPr>
                <w:rFonts w:ascii="Menlo" w:hAnsi="Menlo" w:cs="Menlo"/>
                <w:color w:val="3B3B3B"/>
                <w:sz w:val="18"/>
                <w:szCs w:val="18"/>
              </w:rPr>
              <w:t>):</w:t>
            </w:r>
          </w:p>
          <w:p w14:paraId="3CA3740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prepare_window</w:t>
            </w:r>
            <w:proofErr w:type="spellEnd"/>
            <w:r>
              <w:rPr>
                <w:rFonts w:ascii="Menlo" w:hAnsi="Menlo" w:cs="Menlo"/>
                <w:color w:val="3B3B3B"/>
                <w:sz w:val="18"/>
                <w:szCs w:val="18"/>
              </w:rPr>
              <w:t>(</w:t>
            </w:r>
            <w:r>
              <w:rPr>
                <w:rFonts w:ascii="Menlo" w:hAnsi="Menlo" w:cs="Menlo"/>
                <w:color w:val="001080"/>
                <w:sz w:val="18"/>
                <w:szCs w:val="18"/>
              </w:rPr>
              <w:t>history</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65A67C0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.predict</w:t>
            </w:r>
            <w:proofErr w:type="spellEnd"/>
            <w:r>
              <w:rPr>
                <w:rFonts w:ascii="Menlo" w:hAnsi="Menlo" w:cs="Menlo"/>
                <w:color w:val="3B3B3B"/>
                <w:sz w:val="18"/>
                <w:szCs w:val="18"/>
              </w:rPr>
              <w:t>(</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001080"/>
                <w:sz w:val="18"/>
                <w:szCs w:val="18"/>
              </w:rPr>
              <w:t>verbose</w:t>
            </w:r>
            <w:r>
              <w:rPr>
                <w:rFonts w:ascii="Menlo" w:hAnsi="Menlo" w:cs="Menlo"/>
                <w:color w:val="000000"/>
                <w:sz w:val="18"/>
                <w:szCs w:val="18"/>
              </w:rPr>
              <w:t>=</w:t>
            </w:r>
            <w:r>
              <w:rPr>
                <w:rFonts w:ascii="Menlo" w:hAnsi="Menlo" w:cs="Menlo"/>
                <w:color w:val="098658"/>
                <w:sz w:val="18"/>
                <w:szCs w:val="18"/>
              </w:rPr>
              <w:t>0</w:t>
            </w:r>
            <w:r>
              <w:rPr>
                <w:rFonts w:ascii="Menlo" w:hAnsi="Menlo" w:cs="Menlo"/>
                <w:color w:val="3B3B3B"/>
                <w:sz w:val="18"/>
                <w:szCs w:val="18"/>
              </w:rPr>
              <w:t>)</w:t>
            </w:r>
          </w:p>
          <w:p w14:paraId="3EF098F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ravel</w:t>
            </w:r>
            <w:proofErr w:type="spellEnd"/>
            <w:r>
              <w:rPr>
                <w:rFonts w:ascii="Menlo" w:hAnsi="Menlo" w:cs="Menlo"/>
                <w:color w:val="3B3B3B"/>
                <w:sz w:val="18"/>
                <w:szCs w:val="18"/>
              </w:rPr>
              <w:t>(</w:t>
            </w:r>
            <w:r>
              <w:rPr>
                <w:rFonts w:ascii="Menlo" w:hAnsi="Menlo" w:cs="Menlo"/>
                <w:color w:val="001080"/>
                <w:sz w:val="18"/>
                <w:szCs w:val="18"/>
              </w:rPr>
              <w:t>pred</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p>
          <w:p w14:paraId="2F2A258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pred_val</w:t>
            </w:r>
            <w:proofErr w:type="spellEnd"/>
            <w:r>
              <w:rPr>
                <w:rFonts w:ascii="Menlo" w:hAnsi="Menlo" w:cs="Menlo"/>
                <w:color w:val="3B3B3B"/>
                <w:sz w:val="18"/>
                <w:szCs w:val="18"/>
              </w:rPr>
              <w:t>):</w:t>
            </w:r>
          </w:p>
          <w:p w14:paraId="7EEFBE4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history</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history</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98658"/>
                <w:sz w:val="18"/>
                <w:szCs w:val="18"/>
              </w:rPr>
              <w:t>0.0</w:t>
            </w:r>
          </w:p>
          <w:p w14:paraId="4E62C59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preds_scaled</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proofErr w:type="spellStart"/>
            <w:r>
              <w:rPr>
                <w:rFonts w:ascii="Menlo" w:hAnsi="Menlo" w:cs="Menlo"/>
                <w:color w:val="001080"/>
                <w:sz w:val="18"/>
                <w:szCs w:val="18"/>
              </w:rPr>
              <w:t>pred_val</w:t>
            </w:r>
            <w:proofErr w:type="spellEnd"/>
            <w:r>
              <w:rPr>
                <w:rFonts w:ascii="Menlo" w:hAnsi="Menlo" w:cs="Menlo"/>
                <w:color w:val="3B3B3B"/>
                <w:sz w:val="18"/>
                <w:szCs w:val="18"/>
              </w:rPr>
              <w:t>)</w:t>
            </w:r>
          </w:p>
          <w:p w14:paraId="3E43F79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history</w:t>
            </w:r>
            <w:r>
              <w:rPr>
                <w:rFonts w:ascii="Menlo" w:hAnsi="Menlo" w:cs="Menlo"/>
                <w:color w:val="3B3B3B"/>
                <w:sz w:val="18"/>
                <w:szCs w:val="18"/>
              </w:rPr>
              <w:t>.append</w:t>
            </w:r>
            <w:proofErr w:type="spellEnd"/>
            <w:r>
              <w:rPr>
                <w:rFonts w:ascii="Menlo" w:hAnsi="Menlo" w:cs="Menlo"/>
                <w:color w:val="3B3B3B"/>
                <w:sz w:val="18"/>
                <w:szCs w:val="18"/>
              </w:rPr>
              <w:t>(</w:t>
            </w:r>
            <w:proofErr w:type="spellStart"/>
            <w:r>
              <w:rPr>
                <w:rFonts w:ascii="Menlo" w:hAnsi="Menlo" w:cs="Menlo"/>
                <w:color w:val="001080"/>
                <w:sz w:val="18"/>
                <w:szCs w:val="18"/>
              </w:rPr>
              <w:t>pred_val</w:t>
            </w:r>
            <w:proofErr w:type="spellEnd"/>
            <w:r>
              <w:rPr>
                <w:rFonts w:ascii="Menlo" w:hAnsi="Menlo" w:cs="Menlo"/>
                <w:color w:val="3B3B3B"/>
                <w:sz w:val="18"/>
                <w:szCs w:val="18"/>
              </w:rPr>
              <w:t>)</w:t>
            </w:r>
          </w:p>
          <w:p w14:paraId="507D6638" w14:textId="77777777" w:rsidR="00B61068" w:rsidRDefault="00B61068" w:rsidP="00B61068">
            <w:pPr>
              <w:shd w:val="clear" w:color="auto" w:fill="FFFFFF"/>
              <w:spacing w:line="270" w:lineRule="atLeast"/>
              <w:rPr>
                <w:rFonts w:ascii="Menlo" w:hAnsi="Menlo" w:cs="Menlo"/>
                <w:color w:val="3B3B3B"/>
                <w:sz w:val="18"/>
                <w:szCs w:val="18"/>
              </w:rPr>
            </w:pPr>
          </w:p>
          <w:p w14:paraId="75C7457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minmax_inverse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preds_scaled</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w:t>
            </w:r>
          </w:p>
          <w:p w14:paraId="78BFC46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use_hw</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FDDD69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2C7F3E5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base_test</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288792C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base_test</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98658"/>
                <w:sz w:val="18"/>
                <w:szCs w:val="18"/>
              </w:rPr>
              <w:t>1.0</w:t>
            </w:r>
          </w:p>
          <w:p w14:paraId="7417C4B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pad</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base_test</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proofErr w:type="spellStart"/>
            <w:r>
              <w:rPr>
                <w:rFonts w:ascii="Menlo" w:hAnsi="Menlo" w:cs="Menlo"/>
                <w:color w:val="001080"/>
                <w:sz w:val="18"/>
                <w:szCs w:val="18"/>
              </w:rPr>
              <w:t>constant_values</w:t>
            </w:r>
            <w:proofErr w:type="spellEnd"/>
            <w:r>
              <w:rPr>
                <w:rFonts w:ascii="Menlo" w:hAnsi="Menlo" w:cs="Menlo"/>
                <w:color w:val="000000"/>
                <w:sz w:val="18"/>
                <w:szCs w:val="18"/>
              </w:rPr>
              <w:t>=</w:t>
            </w:r>
            <w:proofErr w:type="spellStart"/>
            <w:r>
              <w:rPr>
                <w:rFonts w:ascii="Menlo" w:hAnsi="Menlo" w:cs="Menlo"/>
                <w:color w:val="001080"/>
                <w:sz w:val="18"/>
                <w:szCs w:val="18"/>
              </w:rPr>
              <w:t>pad_val</w:t>
            </w:r>
            <w:proofErr w:type="spellEnd"/>
            <w:r>
              <w:rPr>
                <w:rFonts w:ascii="Menlo" w:hAnsi="Menlo" w:cs="Menlo"/>
                <w:color w:val="3B3B3B"/>
                <w:sz w:val="18"/>
                <w:szCs w:val="18"/>
              </w:rPr>
              <w:t>)</w:t>
            </w:r>
          </w:p>
          <w:p w14:paraId="4EE1D50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48B64AD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w:t>
            </w:r>
            <w:r>
              <w:rPr>
                <w:rFonts w:ascii="Menlo" w:hAnsi="Menlo" w:cs="Menlo"/>
                <w:color w:val="001080"/>
                <w:sz w:val="18"/>
                <w:szCs w:val="18"/>
              </w:rPr>
              <w:t>horizon</w:t>
            </w:r>
            <w:r>
              <w:rPr>
                <w:rFonts w:ascii="Menlo" w:hAnsi="Menlo" w:cs="Menlo"/>
                <w:color w:val="3B3B3B"/>
                <w:sz w:val="18"/>
                <w:szCs w:val="18"/>
              </w:rPr>
              <w:t>]</w:t>
            </w:r>
          </w:p>
          <w:p w14:paraId="1461865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preds</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p>
          <w:p w14:paraId="7C6AF9C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preds</w:t>
            </w:r>
          </w:p>
          <w:p w14:paraId="2EFD99D8" w14:textId="77777777" w:rsidR="00B61068" w:rsidRDefault="00B61068" w:rsidP="00B61068">
            <w:pPr>
              <w:shd w:val="clear" w:color="auto" w:fill="FFFFFF"/>
              <w:spacing w:after="240" w:line="270" w:lineRule="atLeast"/>
              <w:rPr>
                <w:rFonts w:ascii="Menlo" w:hAnsi="Menlo" w:cs="Menlo"/>
                <w:color w:val="3B3B3B"/>
                <w:sz w:val="18"/>
                <w:szCs w:val="18"/>
              </w:rPr>
            </w:pPr>
          </w:p>
          <w:p w14:paraId="5203B6A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795E26"/>
                <w:sz w:val="18"/>
                <w:szCs w:val="18"/>
              </w:rPr>
              <w:t>@dataclass</w:t>
            </w:r>
            <w:r>
              <w:rPr>
                <w:rFonts w:ascii="Menlo" w:hAnsi="Menlo" w:cs="Menlo"/>
                <w:color w:val="3B3B3B"/>
                <w:sz w:val="18"/>
                <w:szCs w:val="18"/>
              </w:rPr>
              <w:t>(</w:t>
            </w:r>
            <w:r>
              <w:rPr>
                <w:rFonts w:ascii="Menlo" w:hAnsi="Menlo" w:cs="Menlo"/>
                <w:color w:val="001080"/>
                <w:sz w:val="18"/>
                <w:szCs w:val="18"/>
              </w:rPr>
              <w:t>frozen</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7384086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class</w:t>
            </w:r>
            <w:r>
              <w:rPr>
                <w:rFonts w:ascii="Menlo" w:hAnsi="Menlo" w:cs="Menlo"/>
                <w:color w:val="3B3B3B"/>
                <w:sz w:val="18"/>
                <w:szCs w:val="18"/>
              </w:rPr>
              <w:t xml:space="preserve"> </w:t>
            </w:r>
            <w:proofErr w:type="spellStart"/>
            <w:r>
              <w:rPr>
                <w:rFonts w:ascii="Menlo" w:hAnsi="Menlo" w:cs="Menlo"/>
                <w:color w:val="267F99"/>
                <w:sz w:val="18"/>
                <w:szCs w:val="18"/>
              </w:rPr>
              <w:t>HelformerHWComponents</w:t>
            </w:r>
            <w:proofErr w:type="spellEnd"/>
            <w:r>
              <w:rPr>
                <w:rFonts w:ascii="Menlo" w:hAnsi="Menlo" w:cs="Menlo"/>
                <w:color w:val="3B3B3B"/>
                <w:sz w:val="18"/>
                <w:szCs w:val="18"/>
              </w:rPr>
              <w:t>:</w:t>
            </w:r>
          </w:p>
          <w:p w14:paraId="2B4427E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p>
          <w:p w14:paraId="70BC58F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p>
          <w:p w14:paraId="04AE83A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p>
          <w:p w14:paraId="35FC874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p>
          <w:p w14:paraId="33DEE68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093E3E7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33EFB71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w:t>
            </w:r>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0E4F04D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267F99"/>
                <w:sz w:val="18"/>
                <w:szCs w:val="18"/>
              </w:rPr>
              <w:t>str</w:t>
            </w:r>
          </w:p>
          <w:p w14:paraId="08792A5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267F99"/>
                <w:sz w:val="18"/>
                <w:szCs w:val="18"/>
              </w:rPr>
              <w:t>str</w:t>
            </w:r>
          </w:p>
          <w:p w14:paraId="2B58E4C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w:t>
            </w:r>
          </w:p>
          <w:p w14:paraId="0C4C819B" w14:textId="77777777" w:rsidR="00B61068" w:rsidRDefault="00B61068" w:rsidP="00B61068">
            <w:pPr>
              <w:shd w:val="clear" w:color="auto" w:fill="FFFFFF"/>
              <w:spacing w:after="240" w:line="270" w:lineRule="atLeast"/>
              <w:rPr>
                <w:rFonts w:ascii="Menlo" w:hAnsi="Menlo" w:cs="Menlo"/>
                <w:color w:val="3B3B3B"/>
                <w:sz w:val="18"/>
                <w:szCs w:val="18"/>
              </w:rPr>
            </w:pPr>
          </w:p>
          <w:p w14:paraId="6E14C15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proofErr w:type="spellStart"/>
            <w:r>
              <w:rPr>
                <w:rFonts w:ascii="Menlo" w:hAnsi="Menlo" w:cs="Menlo"/>
                <w:color w:val="795E26"/>
                <w:sz w:val="18"/>
                <w:szCs w:val="18"/>
              </w:rPr>
              <w:t>helformer_hw_decompose</w:t>
            </w:r>
            <w:proofErr w:type="spellEnd"/>
            <w:r>
              <w:rPr>
                <w:rFonts w:ascii="Menlo" w:hAnsi="Menlo" w:cs="Menlo"/>
                <w:color w:val="3B3B3B"/>
                <w:sz w:val="18"/>
                <w:szCs w:val="18"/>
              </w:rPr>
              <w:t>(</w:t>
            </w:r>
          </w:p>
          <w:p w14:paraId="2D4A22F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w:t>
            </w:r>
          </w:p>
          <w:p w14:paraId="102D0B7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w:t>
            </w:r>
          </w:p>
          <w:p w14:paraId="2B1DBFF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w:t>
            </w:r>
          </w:p>
          <w:p w14:paraId="2F5ABB4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46D05EE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hw_trend</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42D4926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hw_seasonal</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7001BA9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r>
              <w:rPr>
                <w:rFonts w:ascii="Menlo" w:hAnsi="Menlo" w:cs="Menlo"/>
                <w:color w:val="267F99"/>
                <w:sz w:val="18"/>
                <w:szCs w:val="18"/>
              </w:rPr>
              <w:t>Optional</w:t>
            </w:r>
            <w:r>
              <w:rPr>
                <w:rFonts w:ascii="Menlo" w:hAnsi="Menlo" w:cs="Menlo"/>
                <w:color w:val="3B3B3B"/>
                <w:sz w:val="18"/>
                <w:szCs w:val="18"/>
              </w:rPr>
              <w:t>[</w:t>
            </w:r>
            <w:r>
              <w:rPr>
                <w:rFonts w:ascii="Menlo" w:hAnsi="Menlo" w:cs="Menlo"/>
                <w:color w:val="267F99"/>
                <w:sz w:val="18"/>
                <w:szCs w:val="18"/>
              </w:rPr>
              <w:t>Tuple</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0D5FCA5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 xml:space="preserve">"""Compute the Holt-Winters ratio decomposition used by </w:t>
            </w:r>
            <w:proofErr w:type="spellStart"/>
            <w:r>
              <w:rPr>
                <w:rFonts w:ascii="Menlo" w:hAnsi="Menlo" w:cs="Menlo"/>
                <w:color w:val="A31515"/>
                <w:sz w:val="18"/>
                <w:szCs w:val="18"/>
              </w:rPr>
              <w:t>Helformer</w:t>
            </w:r>
            <w:proofErr w:type="spellEnd"/>
            <w:r>
              <w:rPr>
                <w:rFonts w:ascii="Menlo" w:hAnsi="Menlo" w:cs="Menlo"/>
                <w:color w:val="A31515"/>
                <w:sz w:val="18"/>
                <w:szCs w:val="18"/>
              </w:rPr>
              <w:t>.</w:t>
            </w:r>
          </w:p>
          <w:p w14:paraId="2EE10CFF" w14:textId="77777777" w:rsidR="00B61068" w:rsidRDefault="00B61068" w:rsidP="00B61068">
            <w:pPr>
              <w:shd w:val="clear" w:color="auto" w:fill="FFFFFF"/>
              <w:spacing w:line="270" w:lineRule="atLeast"/>
              <w:rPr>
                <w:rFonts w:ascii="Menlo" w:hAnsi="Menlo" w:cs="Menlo"/>
                <w:color w:val="3B3B3B"/>
                <w:sz w:val="18"/>
                <w:szCs w:val="18"/>
              </w:rPr>
            </w:pPr>
          </w:p>
          <w:p w14:paraId="0ABC536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Returns base (train fitted, test forecast) and multiplicative ratios</w:t>
            </w:r>
          </w:p>
          <w:p w14:paraId="75D7615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y/base for both train and test segments. Returns None if the baseline</w:t>
            </w:r>
          </w:p>
          <w:p w14:paraId="62BD394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cannot be fit (e.g., </w:t>
            </w:r>
            <w:proofErr w:type="spellStart"/>
            <w:r>
              <w:rPr>
                <w:rFonts w:ascii="Menlo" w:hAnsi="Menlo" w:cs="Menlo"/>
                <w:color w:val="A31515"/>
                <w:sz w:val="18"/>
                <w:szCs w:val="18"/>
              </w:rPr>
              <w:t>statsmodels</w:t>
            </w:r>
            <w:proofErr w:type="spellEnd"/>
            <w:r>
              <w:rPr>
                <w:rFonts w:ascii="Menlo" w:hAnsi="Menlo" w:cs="Menlo"/>
                <w:color w:val="A31515"/>
                <w:sz w:val="18"/>
                <w:szCs w:val="18"/>
              </w:rPr>
              <w:t xml:space="preserve"> missing or convergence issues).</w:t>
            </w:r>
          </w:p>
          <w:p w14:paraId="104BB60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w:t>
            </w:r>
          </w:p>
          <w:p w14:paraId="43941FB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24906C4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53974C6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y_te_arr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6E5B702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baseline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holt_winters_baseline</w:t>
            </w:r>
            <w:proofErr w:type="spellEnd"/>
            <w:r>
              <w:rPr>
                <w:rFonts w:ascii="Menlo" w:hAnsi="Menlo" w:cs="Menlo"/>
                <w:color w:val="3B3B3B"/>
                <w:sz w:val="18"/>
                <w:szCs w:val="18"/>
              </w:rPr>
              <w:t>(</w:t>
            </w:r>
          </w:p>
          <w:p w14:paraId="44EB36E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001080"/>
                <w:sz w:val="18"/>
                <w:szCs w:val="18"/>
              </w:rPr>
              <w:t>y_tr_arr</w:t>
            </w:r>
            <w:proofErr w:type="spellEnd"/>
            <w:r>
              <w:rPr>
                <w:rFonts w:ascii="Menlo" w:hAnsi="Menlo" w:cs="Menlo"/>
                <w:color w:val="3B3B3B"/>
                <w:sz w:val="18"/>
                <w:szCs w:val="18"/>
              </w:rPr>
              <w:t>,</w:t>
            </w:r>
          </w:p>
          <w:p w14:paraId="0EA528F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000000"/>
                <w:sz w:val="18"/>
                <w:szCs w:val="18"/>
              </w:rPr>
              <w:t>=</w:t>
            </w:r>
            <w:r>
              <w:rPr>
                <w:rFonts w:ascii="Menlo" w:hAnsi="Menlo" w:cs="Menlo"/>
                <w:color w:val="001080"/>
                <w:sz w:val="18"/>
                <w:szCs w:val="18"/>
              </w:rPr>
              <w:t>horizon</w:t>
            </w:r>
            <w:r>
              <w:rPr>
                <w:rFonts w:ascii="Menlo" w:hAnsi="Menlo" w:cs="Menlo"/>
                <w:color w:val="3B3B3B"/>
                <w:sz w:val="18"/>
                <w:szCs w:val="18"/>
              </w:rPr>
              <w:t>,</w:t>
            </w:r>
          </w:p>
          <w:p w14:paraId="71221DD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seasonal_period</w:t>
            </w:r>
            <w:proofErr w:type="spellEnd"/>
            <w:r>
              <w:rPr>
                <w:rFonts w:ascii="Menlo" w:hAnsi="Menlo" w:cs="Menlo"/>
                <w:color w:val="3B3B3B"/>
                <w:sz w:val="18"/>
                <w:szCs w:val="18"/>
              </w:rPr>
              <w:t>,</w:t>
            </w:r>
          </w:p>
          <w:p w14:paraId="44DEC5B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proofErr w:type="spellStart"/>
            <w:r>
              <w:rPr>
                <w:rFonts w:ascii="Menlo" w:hAnsi="Menlo" w:cs="Menlo"/>
                <w:color w:val="001080"/>
                <w:sz w:val="18"/>
                <w:szCs w:val="18"/>
              </w:rPr>
              <w:t>hw_trend</w:t>
            </w:r>
            <w:proofErr w:type="spellEnd"/>
            <w:r>
              <w:rPr>
                <w:rFonts w:ascii="Menlo" w:hAnsi="Menlo" w:cs="Menlo"/>
                <w:color w:val="3B3B3B"/>
                <w:sz w:val="18"/>
                <w:szCs w:val="18"/>
              </w:rPr>
              <w:t>,</w:t>
            </w:r>
          </w:p>
          <w:p w14:paraId="315337B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proofErr w:type="spellStart"/>
            <w:r>
              <w:rPr>
                <w:rFonts w:ascii="Menlo" w:hAnsi="Menlo" w:cs="Menlo"/>
                <w:color w:val="001080"/>
                <w:sz w:val="18"/>
                <w:szCs w:val="18"/>
              </w:rPr>
              <w:t>hw_seasonal</w:t>
            </w:r>
            <w:proofErr w:type="spellEnd"/>
            <w:r>
              <w:rPr>
                <w:rFonts w:ascii="Menlo" w:hAnsi="Menlo" w:cs="Menlo"/>
                <w:color w:val="3B3B3B"/>
                <w:sz w:val="18"/>
                <w:szCs w:val="18"/>
              </w:rPr>
              <w:t>,</w:t>
            </w:r>
          </w:p>
          <w:p w14:paraId="608D89E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0F11B2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baseline</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2CAB305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3E6926A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baseline</w:t>
            </w:r>
          </w:p>
          <w:p w14:paraId="62FDD53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denom_tr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abs</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w:t>
            </w:r>
          </w:p>
          <w:p w14:paraId="3EE8E64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denom_tr</w:t>
            </w:r>
            <w:proofErr w:type="spellEnd"/>
          </w:p>
          <w:p w14:paraId="07D65EE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denom_te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abs</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w:t>
            </w:r>
          </w:p>
          <w:p w14:paraId="4604619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y_te_arr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denom_te</w:t>
            </w:r>
            <w:proofErr w:type="spellEnd"/>
          </w:p>
          <w:p w14:paraId="3121DB1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w:t>
            </w:r>
          </w:p>
          <w:p w14:paraId="7ADEE26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w:t>
            </w:r>
          </w:p>
          <w:p w14:paraId="539FD26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p>
          <w:p w14:paraId="355846A3" w14:textId="77777777" w:rsidR="00B61068" w:rsidRDefault="00B61068" w:rsidP="00B61068">
            <w:pPr>
              <w:shd w:val="clear" w:color="auto" w:fill="FFFFFF"/>
              <w:spacing w:after="240" w:line="270" w:lineRule="atLeast"/>
              <w:rPr>
                <w:rFonts w:ascii="Menlo" w:hAnsi="Menlo" w:cs="Menlo"/>
                <w:color w:val="3B3B3B"/>
                <w:sz w:val="18"/>
                <w:szCs w:val="18"/>
              </w:rPr>
            </w:pPr>
          </w:p>
          <w:p w14:paraId="169AA70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proofErr w:type="spellStart"/>
            <w:r>
              <w:rPr>
                <w:rFonts w:ascii="Menlo" w:hAnsi="Menlo" w:cs="Menlo"/>
                <w:color w:val="795E26"/>
                <w:sz w:val="18"/>
                <w:szCs w:val="18"/>
              </w:rPr>
              <w:t>helformer_hw_components</w:t>
            </w:r>
            <w:proofErr w:type="spellEnd"/>
            <w:r>
              <w:rPr>
                <w:rFonts w:ascii="Menlo" w:hAnsi="Menlo" w:cs="Menlo"/>
                <w:color w:val="3B3B3B"/>
                <w:sz w:val="18"/>
                <w:szCs w:val="18"/>
              </w:rPr>
              <w:t>(</w:t>
            </w:r>
          </w:p>
          <w:p w14:paraId="460723F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w:t>
            </w:r>
          </w:p>
          <w:p w14:paraId="1AFAB15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w:t>
            </w:r>
          </w:p>
          <w:p w14:paraId="1E711EF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w:t>
            </w:r>
          </w:p>
          <w:p w14:paraId="74BD6F1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267F99"/>
                <w:sz w:val="18"/>
                <w:szCs w:val="18"/>
              </w:rPr>
              <w:t>Optional</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225CFB7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hw_trend</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6427B9C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hw_seasonal</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630FE8C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r>
              <w:rPr>
                <w:rFonts w:ascii="Menlo" w:hAnsi="Menlo" w:cs="Menlo"/>
                <w:color w:val="267F99"/>
                <w:sz w:val="18"/>
                <w:szCs w:val="18"/>
              </w:rPr>
              <w:t>Optional</w:t>
            </w:r>
            <w:r>
              <w:rPr>
                <w:rFonts w:ascii="Menlo" w:hAnsi="Menlo" w:cs="Menlo"/>
                <w:color w:val="3B3B3B"/>
                <w:sz w:val="18"/>
                <w:szCs w:val="18"/>
              </w:rPr>
              <w:t>[</w:t>
            </w:r>
            <w:proofErr w:type="spellStart"/>
            <w:r>
              <w:rPr>
                <w:rFonts w:ascii="Menlo" w:hAnsi="Menlo" w:cs="Menlo"/>
                <w:color w:val="267F99"/>
                <w:sz w:val="18"/>
                <w:szCs w:val="18"/>
              </w:rPr>
              <w:t>HelformerHWComponents</w:t>
            </w:r>
            <w:proofErr w:type="spellEnd"/>
            <w:r>
              <w:rPr>
                <w:rFonts w:ascii="Menlo" w:hAnsi="Menlo" w:cs="Menlo"/>
                <w:color w:val="3B3B3B"/>
                <w:sz w:val="18"/>
                <w:szCs w:val="18"/>
              </w:rPr>
              <w:t>]:</w:t>
            </w:r>
          </w:p>
          <w:p w14:paraId="7462FFE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1500FFD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6262AAC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y_te_arr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7E3F44F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fit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holt_winters_fit</w:t>
            </w:r>
            <w:proofErr w:type="spellEnd"/>
            <w:r>
              <w:rPr>
                <w:rFonts w:ascii="Menlo" w:hAnsi="Menlo" w:cs="Menlo"/>
                <w:color w:val="3B3B3B"/>
                <w:sz w:val="18"/>
                <w:szCs w:val="18"/>
              </w:rPr>
              <w:t>(</w:t>
            </w:r>
          </w:p>
          <w:p w14:paraId="5C450D3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w:t>
            </w:r>
          </w:p>
          <w:p w14:paraId="601A042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seasonal_period</w:t>
            </w:r>
            <w:proofErr w:type="spellEnd"/>
            <w:r>
              <w:rPr>
                <w:rFonts w:ascii="Menlo" w:hAnsi="Menlo" w:cs="Menlo"/>
                <w:color w:val="3B3B3B"/>
                <w:sz w:val="18"/>
                <w:szCs w:val="18"/>
              </w:rPr>
              <w:t>,</w:t>
            </w:r>
          </w:p>
          <w:p w14:paraId="611F077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proofErr w:type="spellStart"/>
            <w:r>
              <w:rPr>
                <w:rFonts w:ascii="Menlo" w:hAnsi="Menlo" w:cs="Menlo"/>
                <w:color w:val="001080"/>
                <w:sz w:val="18"/>
                <w:szCs w:val="18"/>
              </w:rPr>
              <w:t>hw_trend</w:t>
            </w:r>
            <w:proofErr w:type="spellEnd"/>
            <w:r>
              <w:rPr>
                <w:rFonts w:ascii="Menlo" w:hAnsi="Menlo" w:cs="Menlo"/>
                <w:color w:val="3B3B3B"/>
                <w:sz w:val="18"/>
                <w:szCs w:val="18"/>
              </w:rPr>
              <w:t>,</w:t>
            </w:r>
          </w:p>
          <w:p w14:paraId="7E6E474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proofErr w:type="spellStart"/>
            <w:r>
              <w:rPr>
                <w:rFonts w:ascii="Menlo" w:hAnsi="Menlo" w:cs="Menlo"/>
                <w:color w:val="001080"/>
                <w:sz w:val="18"/>
                <w:szCs w:val="18"/>
              </w:rPr>
              <w:t>hw_seasonal</w:t>
            </w:r>
            <w:proofErr w:type="spellEnd"/>
            <w:r>
              <w:rPr>
                <w:rFonts w:ascii="Menlo" w:hAnsi="Menlo" w:cs="Menlo"/>
                <w:color w:val="3B3B3B"/>
                <w:sz w:val="18"/>
                <w:szCs w:val="18"/>
              </w:rPr>
              <w:t>,</w:t>
            </w:r>
          </w:p>
          <w:p w14:paraId="67B07F7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
          <w:p w14:paraId="79163BC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fit</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4FF91A3"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3B83065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fitted</w:t>
            </w: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fit</w:t>
            </w:r>
          </w:p>
          <w:p w14:paraId="2C96EF34" w14:textId="77777777" w:rsidR="00B61068" w:rsidRDefault="00B61068" w:rsidP="00B61068">
            <w:pPr>
              <w:shd w:val="clear" w:color="auto" w:fill="FFFFFF"/>
              <w:spacing w:line="270" w:lineRule="atLeast"/>
              <w:rPr>
                <w:rFonts w:ascii="Menlo" w:hAnsi="Menlo" w:cs="Menlo"/>
                <w:color w:val="3B3B3B"/>
                <w:sz w:val="18"/>
                <w:szCs w:val="18"/>
              </w:rPr>
            </w:pPr>
          </w:p>
          <w:p w14:paraId="35636F3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fitted</w:t>
            </w:r>
            <w:r>
              <w:rPr>
                <w:rFonts w:ascii="Menlo" w:hAnsi="Menlo" w:cs="Menlo"/>
                <w:color w:val="3B3B3B"/>
                <w:sz w:val="18"/>
                <w:szCs w:val="18"/>
              </w:rPr>
              <w:t>.fittedvalues</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42AD615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base_train</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107C762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11CDF32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w:t>
            </w:r>
          </w:p>
          <w:p w14:paraId="24F5634D" w14:textId="77777777" w:rsidR="00B61068" w:rsidRDefault="00B61068" w:rsidP="00B61068">
            <w:pPr>
              <w:shd w:val="clear" w:color="auto" w:fill="FFFFFF"/>
              <w:spacing w:line="270" w:lineRule="atLeast"/>
              <w:rPr>
                <w:rFonts w:ascii="Menlo" w:hAnsi="Menlo" w:cs="Menlo"/>
                <w:color w:val="3B3B3B"/>
                <w:sz w:val="18"/>
                <w:szCs w:val="18"/>
              </w:rPr>
            </w:pPr>
          </w:p>
          <w:p w14:paraId="74EF55C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fitted</w:t>
            </w:r>
            <w:r>
              <w:rPr>
                <w:rFonts w:ascii="Menlo" w:hAnsi="Menlo" w:cs="Menlo"/>
                <w:color w:val="3B3B3B"/>
                <w:sz w:val="18"/>
                <w:szCs w:val="18"/>
              </w:rPr>
              <w:t>.forecast</w:t>
            </w:r>
            <w:proofErr w:type="spellEnd"/>
            <w:r>
              <w:rPr>
                <w:rFonts w:ascii="Menlo" w:hAnsi="Menlo" w:cs="Menlo"/>
                <w:color w:val="3B3B3B"/>
                <w:sz w:val="18"/>
                <w:szCs w:val="18"/>
              </w:rPr>
              <w:t>(</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1CBB17E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base_test</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5090B39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5A4663F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last_val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base_train</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w:t>
            </w:r>
          </w:p>
          <w:p w14:paraId="59752EA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last_val</w:t>
            </w:r>
            <w:proofErr w:type="spellEnd"/>
            <w:r>
              <w:rPr>
                <w:rFonts w:ascii="Menlo" w:hAnsi="Menlo" w:cs="Menlo"/>
                <w:color w:val="3B3B3B"/>
                <w:sz w:val="18"/>
                <w:szCs w:val="18"/>
              </w:rPr>
              <w:t>)</w:t>
            </w:r>
          </w:p>
          <w:p w14:paraId="7F8C9509" w14:textId="77777777" w:rsidR="00B61068" w:rsidRDefault="00B61068" w:rsidP="00B61068">
            <w:pPr>
              <w:shd w:val="clear" w:color="auto" w:fill="FFFFFF"/>
              <w:spacing w:line="270" w:lineRule="atLeast"/>
              <w:rPr>
                <w:rFonts w:ascii="Menlo" w:hAnsi="Menlo" w:cs="Menlo"/>
                <w:color w:val="3B3B3B"/>
                <w:sz w:val="18"/>
                <w:szCs w:val="18"/>
              </w:rPr>
            </w:pPr>
          </w:p>
          <w:p w14:paraId="4F3E739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denom_tr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abs</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w:t>
            </w:r>
          </w:p>
          <w:p w14:paraId="29E4D19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denom_tr</w:t>
            </w:r>
            <w:proofErr w:type="spellEnd"/>
          </w:p>
          <w:p w14:paraId="4A49DCC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denom_te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abs</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w:t>
            </w:r>
          </w:p>
          <w:p w14:paraId="0EA8BF3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y_te_arr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denom_te</w:t>
            </w:r>
            <w:proofErr w:type="spellEnd"/>
          </w:p>
          <w:p w14:paraId="7ABBE4B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w:t>
            </w:r>
          </w:p>
          <w:p w14:paraId="1542FF0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w:t>
            </w:r>
          </w:p>
          <w:p w14:paraId="463D82D5" w14:textId="77777777" w:rsidR="00B61068" w:rsidRDefault="00B61068" w:rsidP="00B61068">
            <w:pPr>
              <w:shd w:val="clear" w:color="auto" w:fill="FFFFFF"/>
              <w:spacing w:line="270" w:lineRule="atLeast"/>
              <w:rPr>
                <w:rFonts w:ascii="Menlo" w:hAnsi="Menlo" w:cs="Menlo"/>
                <w:color w:val="3B3B3B"/>
                <w:sz w:val="18"/>
                <w:szCs w:val="18"/>
              </w:rPr>
            </w:pPr>
          </w:p>
          <w:p w14:paraId="40D10B6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795E26"/>
                <w:sz w:val="18"/>
                <w:szCs w:val="18"/>
              </w:rPr>
              <w:t>getattr</w:t>
            </w:r>
            <w:proofErr w:type="spellEnd"/>
            <w:r>
              <w:rPr>
                <w:rFonts w:ascii="Menlo" w:hAnsi="Menlo" w:cs="Menlo"/>
                <w:color w:val="3B3B3B"/>
                <w:sz w:val="18"/>
                <w:szCs w:val="18"/>
              </w:rPr>
              <w:t>(</w:t>
            </w:r>
            <w:r>
              <w:rPr>
                <w:rFonts w:ascii="Menlo" w:hAnsi="Menlo" w:cs="Menlo"/>
                <w:color w:val="001080"/>
                <w:sz w:val="18"/>
                <w:szCs w:val="18"/>
              </w:rPr>
              <w:t>fitted</w:t>
            </w:r>
            <w:r>
              <w:rPr>
                <w:rFonts w:ascii="Menlo" w:hAnsi="Menlo" w:cs="Menlo"/>
                <w:color w:val="3B3B3B"/>
                <w:sz w:val="18"/>
                <w:szCs w:val="18"/>
              </w:rPr>
              <w:t xml:space="preserve">, </w:t>
            </w:r>
            <w:r>
              <w:rPr>
                <w:rFonts w:ascii="Menlo" w:hAnsi="Menlo" w:cs="Menlo"/>
                <w:color w:val="A31515"/>
                <w:sz w:val="18"/>
                <w:szCs w:val="18"/>
              </w:rPr>
              <w:t>"level"</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795E26"/>
                <w:sz w:val="18"/>
                <w:szCs w:val="18"/>
              </w:rPr>
              <w:t>hasattr</w:t>
            </w:r>
            <w:proofErr w:type="spellEnd"/>
            <w:r>
              <w:rPr>
                <w:rFonts w:ascii="Menlo" w:hAnsi="Menlo" w:cs="Menlo"/>
                <w:color w:val="3B3B3B"/>
                <w:sz w:val="18"/>
                <w:szCs w:val="18"/>
              </w:rPr>
              <w:t>(</w:t>
            </w:r>
            <w:r>
              <w:rPr>
                <w:rFonts w:ascii="Menlo" w:hAnsi="Menlo" w:cs="Menlo"/>
                <w:color w:val="001080"/>
                <w:sz w:val="18"/>
                <w:szCs w:val="18"/>
              </w:rPr>
              <w:t>fitted</w:t>
            </w:r>
            <w:r>
              <w:rPr>
                <w:rFonts w:ascii="Menlo" w:hAnsi="Menlo" w:cs="Menlo"/>
                <w:color w:val="3B3B3B"/>
                <w:sz w:val="18"/>
                <w:szCs w:val="18"/>
              </w:rPr>
              <w:t xml:space="preserve">, </w:t>
            </w:r>
            <w:r>
              <w:rPr>
                <w:rFonts w:ascii="Menlo" w:hAnsi="Menlo" w:cs="Menlo"/>
                <w:color w:val="A31515"/>
                <w:sz w:val="18"/>
                <w:szCs w:val="18"/>
              </w:rPr>
              <w:t>"level"</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2EB063F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795E26"/>
                <w:sz w:val="18"/>
                <w:szCs w:val="18"/>
              </w:rPr>
              <w:t>getattr</w:t>
            </w:r>
            <w:proofErr w:type="spellEnd"/>
            <w:r>
              <w:rPr>
                <w:rFonts w:ascii="Menlo" w:hAnsi="Menlo" w:cs="Menlo"/>
                <w:color w:val="3B3B3B"/>
                <w:sz w:val="18"/>
                <w:szCs w:val="18"/>
              </w:rPr>
              <w:t>(</w:t>
            </w:r>
            <w:r>
              <w:rPr>
                <w:rFonts w:ascii="Menlo" w:hAnsi="Menlo" w:cs="Menlo"/>
                <w:color w:val="001080"/>
                <w:sz w:val="18"/>
                <w:szCs w:val="18"/>
              </w:rPr>
              <w:t>fitted</w:t>
            </w:r>
            <w:r>
              <w:rPr>
                <w:rFonts w:ascii="Menlo" w:hAnsi="Menlo" w:cs="Menlo"/>
                <w:color w:val="3B3B3B"/>
                <w:sz w:val="18"/>
                <w:szCs w:val="18"/>
              </w:rPr>
              <w:t xml:space="preserve">, </w:t>
            </w:r>
            <w:r>
              <w:rPr>
                <w:rFonts w:ascii="Menlo" w:hAnsi="Menlo" w:cs="Menlo"/>
                <w:color w:val="A31515"/>
                <w:sz w:val="18"/>
                <w:szCs w:val="18"/>
              </w:rPr>
              <w:t>"trend"</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795E26"/>
                <w:sz w:val="18"/>
                <w:szCs w:val="18"/>
              </w:rPr>
              <w:t>hasattr</w:t>
            </w:r>
            <w:proofErr w:type="spellEnd"/>
            <w:r>
              <w:rPr>
                <w:rFonts w:ascii="Menlo" w:hAnsi="Menlo" w:cs="Menlo"/>
                <w:color w:val="3B3B3B"/>
                <w:sz w:val="18"/>
                <w:szCs w:val="18"/>
              </w:rPr>
              <w:t>(</w:t>
            </w:r>
            <w:r>
              <w:rPr>
                <w:rFonts w:ascii="Menlo" w:hAnsi="Menlo" w:cs="Menlo"/>
                <w:color w:val="001080"/>
                <w:sz w:val="18"/>
                <w:szCs w:val="18"/>
              </w:rPr>
              <w:t>fitted</w:t>
            </w:r>
            <w:r>
              <w:rPr>
                <w:rFonts w:ascii="Menlo" w:hAnsi="Menlo" w:cs="Menlo"/>
                <w:color w:val="3B3B3B"/>
                <w:sz w:val="18"/>
                <w:szCs w:val="18"/>
              </w:rPr>
              <w:t xml:space="preserve">, </w:t>
            </w:r>
            <w:r>
              <w:rPr>
                <w:rFonts w:ascii="Menlo" w:hAnsi="Menlo" w:cs="Menlo"/>
                <w:color w:val="A31515"/>
                <w:sz w:val="18"/>
                <w:szCs w:val="18"/>
              </w:rPr>
              <w:t>"trend"</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3FF6B405"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795E26"/>
                <w:sz w:val="18"/>
                <w:szCs w:val="18"/>
              </w:rPr>
              <w:t>getattr</w:t>
            </w:r>
            <w:proofErr w:type="spellEnd"/>
            <w:r>
              <w:rPr>
                <w:rFonts w:ascii="Menlo" w:hAnsi="Menlo" w:cs="Menlo"/>
                <w:color w:val="3B3B3B"/>
                <w:sz w:val="18"/>
                <w:szCs w:val="18"/>
              </w:rPr>
              <w:t>(</w:t>
            </w:r>
            <w:r>
              <w:rPr>
                <w:rFonts w:ascii="Menlo" w:hAnsi="Menlo" w:cs="Menlo"/>
                <w:color w:val="001080"/>
                <w:sz w:val="18"/>
                <w:szCs w:val="18"/>
              </w:rPr>
              <w:t>fitted</w:t>
            </w:r>
            <w:r>
              <w:rPr>
                <w:rFonts w:ascii="Menlo" w:hAnsi="Menlo" w:cs="Menlo"/>
                <w:color w:val="3B3B3B"/>
                <w:sz w:val="18"/>
                <w:szCs w:val="18"/>
              </w:rPr>
              <w:t xml:space="preserve">, </w:t>
            </w:r>
            <w:r>
              <w:rPr>
                <w:rFonts w:ascii="Menlo" w:hAnsi="Menlo" w:cs="Menlo"/>
                <w:color w:val="A31515"/>
                <w:sz w:val="18"/>
                <w:szCs w:val="18"/>
              </w:rPr>
              <w:t>"season"</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795E26"/>
                <w:sz w:val="18"/>
                <w:szCs w:val="18"/>
              </w:rPr>
              <w:t>hasattr</w:t>
            </w:r>
            <w:proofErr w:type="spellEnd"/>
            <w:r>
              <w:rPr>
                <w:rFonts w:ascii="Menlo" w:hAnsi="Menlo" w:cs="Menlo"/>
                <w:color w:val="3B3B3B"/>
                <w:sz w:val="18"/>
                <w:szCs w:val="18"/>
              </w:rPr>
              <w:t>(</w:t>
            </w:r>
            <w:r>
              <w:rPr>
                <w:rFonts w:ascii="Menlo" w:hAnsi="Menlo" w:cs="Menlo"/>
                <w:color w:val="001080"/>
                <w:sz w:val="18"/>
                <w:szCs w:val="18"/>
              </w:rPr>
              <w:t>fitted</w:t>
            </w:r>
            <w:r>
              <w:rPr>
                <w:rFonts w:ascii="Menlo" w:hAnsi="Menlo" w:cs="Menlo"/>
                <w:color w:val="3B3B3B"/>
                <w:sz w:val="18"/>
                <w:szCs w:val="18"/>
              </w:rPr>
              <w:t xml:space="preserve">, </w:t>
            </w:r>
            <w:r>
              <w:rPr>
                <w:rFonts w:ascii="Menlo" w:hAnsi="Menlo" w:cs="Menlo"/>
                <w:color w:val="A31515"/>
                <w:sz w:val="18"/>
                <w:szCs w:val="18"/>
              </w:rPr>
              <w:t>"season"</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766508BE" w14:textId="77777777" w:rsidR="00B61068" w:rsidRDefault="00B61068" w:rsidP="00B61068">
            <w:pPr>
              <w:shd w:val="clear" w:color="auto" w:fill="FFFFFF"/>
              <w:spacing w:line="270" w:lineRule="atLeast"/>
              <w:rPr>
                <w:rFonts w:ascii="Menlo" w:hAnsi="Menlo" w:cs="Menlo"/>
                <w:color w:val="3B3B3B"/>
                <w:sz w:val="18"/>
                <w:szCs w:val="18"/>
              </w:rPr>
            </w:pPr>
          </w:p>
          <w:p w14:paraId="1D0D549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level</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2371F59A"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r>
              <w:rPr>
                <w:rFonts w:ascii="Menlo" w:hAnsi="Menlo" w:cs="Menlo"/>
                <w:color w:val="001080"/>
                <w:sz w:val="18"/>
                <w:szCs w:val="18"/>
              </w:rPr>
              <w:t>level</w:t>
            </w:r>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65E7CDE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trend</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08D27F78"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r>
              <w:rPr>
                <w:rFonts w:ascii="Menlo" w:hAnsi="Menlo" w:cs="Menlo"/>
                <w:color w:val="001080"/>
                <w:sz w:val="18"/>
                <w:szCs w:val="18"/>
              </w:rPr>
              <w:t>trend</w:t>
            </w:r>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0E70D7B1"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season</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season</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1A0F648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r>
              <w:rPr>
                <w:rFonts w:ascii="Menlo" w:hAnsi="Menlo" w:cs="Menlo"/>
                <w:color w:val="001080"/>
                <w:sz w:val="18"/>
                <w:szCs w:val="18"/>
              </w:rPr>
              <w:t>season</w:t>
            </w:r>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5B8FCCCE" w14:textId="77777777" w:rsidR="00B61068" w:rsidRDefault="00B61068" w:rsidP="00B61068">
            <w:pPr>
              <w:shd w:val="clear" w:color="auto" w:fill="FFFFFF"/>
              <w:spacing w:line="270" w:lineRule="atLeast"/>
              <w:rPr>
                <w:rFonts w:ascii="Menlo" w:hAnsi="Menlo" w:cs="Menlo"/>
                <w:color w:val="3B3B3B"/>
                <w:sz w:val="18"/>
                <w:szCs w:val="18"/>
              </w:rPr>
            </w:pPr>
          </w:p>
          <w:p w14:paraId="36B0E529"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HelformerHWComponents</w:t>
            </w:r>
            <w:proofErr w:type="spellEnd"/>
            <w:r>
              <w:rPr>
                <w:rFonts w:ascii="Menlo" w:hAnsi="Menlo" w:cs="Menlo"/>
                <w:color w:val="3B3B3B"/>
                <w:sz w:val="18"/>
                <w:szCs w:val="18"/>
              </w:rPr>
              <w:t>(</w:t>
            </w:r>
          </w:p>
          <w:p w14:paraId="3B542612"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000000"/>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w:t>
            </w:r>
          </w:p>
          <w:p w14:paraId="264541A7"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000000"/>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w:t>
            </w:r>
          </w:p>
          <w:p w14:paraId="49F4779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000000"/>
                <w:sz w:val="18"/>
                <w:szCs w:val="18"/>
              </w:rPr>
              <w:t>=</w:t>
            </w:r>
            <w:proofErr w:type="spellStart"/>
            <w:r>
              <w:rPr>
                <w:rFonts w:ascii="Menlo" w:hAnsi="Menlo" w:cs="Menlo"/>
                <w:color w:val="001080"/>
                <w:sz w:val="18"/>
                <w:szCs w:val="18"/>
              </w:rPr>
              <w:t>ratio_train</w:t>
            </w:r>
            <w:proofErr w:type="spellEnd"/>
            <w:r>
              <w:rPr>
                <w:rFonts w:ascii="Menlo" w:hAnsi="Menlo" w:cs="Menlo"/>
                <w:color w:val="3B3B3B"/>
                <w:sz w:val="18"/>
                <w:szCs w:val="18"/>
              </w:rPr>
              <w:t>,</w:t>
            </w:r>
          </w:p>
          <w:p w14:paraId="429CA01E"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000000"/>
                <w:sz w:val="18"/>
                <w:szCs w:val="18"/>
              </w:rPr>
              <w:t>=</w:t>
            </w:r>
            <w:proofErr w:type="spellStart"/>
            <w:r>
              <w:rPr>
                <w:rFonts w:ascii="Menlo" w:hAnsi="Menlo" w:cs="Menlo"/>
                <w:color w:val="001080"/>
                <w:sz w:val="18"/>
                <w:szCs w:val="18"/>
              </w:rPr>
              <w:t>ratio_test</w:t>
            </w:r>
            <w:proofErr w:type="spellEnd"/>
            <w:r>
              <w:rPr>
                <w:rFonts w:ascii="Menlo" w:hAnsi="Menlo" w:cs="Menlo"/>
                <w:color w:val="3B3B3B"/>
                <w:sz w:val="18"/>
                <w:szCs w:val="18"/>
              </w:rPr>
              <w:t>,</w:t>
            </w:r>
          </w:p>
          <w:p w14:paraId="0DB76496"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000000"/>
                <w:sz w:val="18"/>
                <w:szCs w:val="18"/>
              </w:rPr>
              <w:t>=</w:t>
            </w:r>
            <w:r>
              <w:rPr>
                <w:rFonts w:ascii="Menlo" w:hAnsi="Menlo" w:cs="Menlo"/>
                <w:color w:val="001080"/>
                <w:sz w:val="18"/>
                <w:szCs w:val="18"/>
              </w:rPr>
              <w:t>level</w:t>
            </w:r>
            <w:r>
              <w:rPr>
                <w:rFonts w:ascii="Menlo" w:hAnsi="Menlo" w:cs="Menlo"/>
                <w:color w:val="3B3B3B"/>
                <w:sz w:val="18"/>
                <w:szCs w:val="18"/>
              </w:rPr>
              <w:t>,</w:t>
            </w:r>
          </w:p>
          <w:p w14:paraId="4F9A7F1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r>
              <w:rPr>
                <w:rFonts w:ascii="Menlo" w:hAnsi="Menlo" w:cs="Menlo"/>
                <w:color w:val="001080"/>
                <w:sz w:val="18"/>
                <w:szCs w:val="18"/>
              </w:rPr>
              <w:t>trend</w:t>
            </w:r>
            <w:r>
              <w:rPr>
                <w:rFonts w:ascii="Menlo" w:hAnsi="Menlo" w:cs="Menlo"/>
                <w:color w:val="3B3B3B"/>
                <w:sz w:val="18"/>
                <w:szCs w:val="18"/>
              </w:rPr>
              <w:t>,</w:t>
            </w:r>
          </w:p>
          <w:p w14:paraId="750B9DA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w:t>
            </w:r>
            <w:r>
              <w:rPr>
                <w:rFonts w:ascii="Menlo" w:hAnsi="Menlo" w:cs="Menlo"/>
                <w:color w:val="000000"/>
                <w:sz w:val="18"/>
                <w:szCs w:val="18"/>
              </w:rPr>
              <w:t>=</w:t>
            </w:r>
            <w:r>
              <w:rPr>
                <w:rFonts w:ascii="Menlo" w:hAnsi="Menlo" w:cs="Menlo"/>
                <w:color w:val="001080"/>
                <w:sz w:val="18"/>
                <w:szCs w:val="18"/>
              </w:rPr>
              <w:t>season</w:t>
            </w:r>
            <w:r>
              <w:rPr>
                <w:rFonts w:ascii="Menlo" w:hAnsi="Menlo" w:cs="Menlo"/>
                <w:color w:val="3B3B3B"/>
                <w:sz w:val="18"/>
                <w:szCs w:val="18"/>
              </w:rPr>
              <w:t>,</w:t>
            </w:r>
          </w:p>
          <w:p w14:paraId="59ACF8B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000000"/>
                <w:sz w:val="18"/>
                <w:szCs w:val="18"/>
              </w:rPr>
              <w:t>=</w:t>
            </w:r>
            <w:proofErr w:type="spellStart"/>
            <w:r>
              <w:rPr>
                <w:rFonts w:ascii="Menlo" w:hAnsi="Menlo" w:cs="Menlo"/>
                <w:color w:val="001080"/>
                <w:sz w:val="18"/>
                <w:szCs w:val="18"/>
              </w:rPr>
              <w:t>trend_mode</w:t>
            </w:r>
            <w:proofErr w:type="spellEnd"/>
            <w:r>
              <w:rPr>
                <w:rFonts w:ascii="Menlo" w:hAnsi="Menlo" w:cs="Menlo"/>
                <w:color w:val="3B3B3B"/>
                <w:sz w:val="18"/>
                <w:szCs w:val="18"/>
              </w:rPr>
              <w:t>,</w:t>
            </w:r>
          </w:p>
          <w:p w14:paraId="5BCF9DD0"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000000"/>
                <w:sz w:val="18"/>
                <w:szCs w:val="18"/>
              </w:rPr>
              <w:t>=</w:t>
            </w:r>
            <w:proofErr w:type="spellStart"/>
            <w:r>
              <w:rPr>
                <w:rFonts w:ascii="Menlo" w:hAnsi="Menlo" w:cs="Menlo"/>
                <w:color w:val="001080"/>
                <w:sz w:val="18"/>
                <w:szCs w:val="18"/>
              </w:rPr>
              <w:t>seasonal_mode</w:t>
            </w:r>
            <w:proofErr w:type="spellEnd"/>
            <w:r>
              <w:rPr>
                <w:rFonts w:ascii="Menlo" w:hAnsi="Menlo" w:cs="Menlo"/>
                <w:color w:val="3B3B3B"/>
                <w:sz w:val="18"/>
                <w:szCs w:val="18"/>
              </w:rPr>
              <w:t>,</w:t>
            </w:r>
          </w:p>
          <w:p w14:paraId="46E61A04"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000000"/>
                <w:sz w:val="18"/>
                <w:szCs w:val="18"/>
              </w:rPr>
              <w:t>=</w:t>
            </w:r>
            <w:proofErr w:type="spellStart"/>
            <w:r>
              <w:rPr>
                <w:rFonts w:ascii="Menlo" w:hAnsi="Menlo" w:cs="Menlo"/>
                <w:color w:val="001080"/>
                <w:sz w:val="18"/>
                <w:szCs w:val="18"/>
              </w:rPr>
              <w:t>seasonal_periods</w:t>
            </w:r>
            <w:proofErr w:type="spellEnd"/>
            <w:r>
              <w:rPr>
                <w:rFonts w:ascii="Menlo" w:hAnsi="Menlo" w:cs="Menlo"/>
                <w:color w:val="3B3B3B"/>
                <w:sz w:val="18"/>
                <w:szCs w:val="18"/>
              </w:rPr>
              <w:t>,</w:t>
            </w:r>
          </w:p>
          <w:p w14:paraId="0480E30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F9303CC" w14:textId="77777777" w:rsidR="00B61068" w:rsidRDefault="00B61068" w:rsidP="00B61068">
            <w:pPr>
              <w:shd w:val="clear" w:color="auto" w:fill="FFFFFF"/>
              <w:spacing w:after="240" w:line="270" w:lineRule="atLeast"/>
              <w:rPr>
                <w:rFonts w:ascii="Menlo" w:hAnsi="Menlo" w:cs="Menlo"/>
                <w:color w:val="3B3B3B"/>
                <w:sz w:val="18"/>
                <w:szCs w:val="18"/>
              </w:rPr>
            </w:pPr>
          </w:p>
          <w:p w14:paraId="26058B0B"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001080"/>
                <w:sz w:val="18"/>
                <w:szCs w:val="18"/>
              </w:rPr>
              <w:t>__all__</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3DB3E7F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create</w:t>
            </w:r>
            <w:proofErr w:type="gramEnd"/>
            <w:r>
              <w:rPr>
                <w:rFonts w:ascii="Menlo" w:hAnsi="Menlo" w:cs="Menlo"/>
                <w:color w:val="A31515"/>
                <w:sz w:val="18"/>
                <w:szCs w:val="18"/>
              </w:rPr>
              <w:t>_helformer_model</w:t>
            </w:r>
            <w:proofErr w:type="spellEnd"/>
            <w:r>
              <w:rPr>
                <w:rFonts w:ascii="Menlo" w:hAnsi="Menlo" w:cs="Menlo"/>
                <w:color w:val="A31515"/>
                <w:sz w:val="18"/>
                <w:szCs w:val="18"/>
              </w:rPr>
              <w:t>"</w:t>
            </w:r>
            <w:r>
              <w:rPr>
                <w:rFonts w:ascii="Menlo" w:hAnsi="Menlo" w:cs="Menlo"/>
                <w:color w:val="3B3B3B"/>
                <w:sz w:val="18"/>
                <w:szCs w:val="18"/>
              </w:rPr>
              <w:t>,</w:t>
            </w:r>
          </w:p>
          <w:p w14:paraId="39D770DC"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helformer</w:t>
            </w:r>
            <w:proofErr w:type="gramEnd"/>
            <w:r>
              <w:rPr>
                <w:rFonts w:ascii="Menlo" w:hAnsi="Menlo" w:cs="Menlo"/>
                <w:color w:val="A31515"/>
                <w:sz w:val="18"/>
                <w:szCs w:val="18"/>
              </w:rPr>
              <w:t>_forecast</w:t>
            </w:r>
            <w:proofErr w:type="spellEnd"/>
            <w:r>
              <w:rPr>
                <w:rFonts w:ascii="Menlo" w:hAnsi="Menlo" w:cs="Menlo"/>
                <w:color w:val="A31515"/>
                <w:sz w:val="18"/>
                <w:szCs w:val="18"/>
              </w:rPr>
              <w:t>"</w:t>
            </w:r>
            <w:r>
              <w:rPr>
                <w:rFonts w:ascii="Menlo" w:hAnsi="Menlo" w:cs="Menlo"/>
                <w:color w:val="3B3B3B"/>
                <w:sz w:val="18"/>
                <w:szCs w:val="18"/>
              </w:rPr>
              <w:t>,</w:t>
            </w:r>
          </w:p>
          <w:p w14:paraId="1911783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helformer</w:t>
            </w:r>
            <w:proofErr w:type="gramEnd"/>
            <w:r>
              <w:rPr>
                <w:rFonts w:ascii="Menlo" w:hAnsi="Menlo" w:cs="Menlo"/>
                <w:color w:val="A31515"/>
                <w:sz w:val="18"/>
                <w:szCs w:val="18"/>
              </w:rPr>
              <w:t>_hw_decompose</w:t>
            </w:r>
            <w:proofErr w:type="spellEnd"/>
            <w:r>
              <w:rPr>
                <w:rFonts w:ascii="Menlo" w:hAnsi="Menlo" w:cs="Menlo"/>
                <w:color w:val="A31515"/>
                <w:sz w:val="18"/>
                <w:szCs w:val="18"/>
              </w:rPr>
              <w:t>"</w:t>
            </w:r>
            <w:r>
              <w:rPr>
                <w:rFonts w:ascii="Menlo" w:hAnsi="Menlo" w:cs="Menlo"/>
                <w:color w:val="3B3B3B"/>
                <w:sz w:val="18"/>
                <w:szCs w:val="18"/>
              </w:rPr>
              <w:t>,</w:t>
            </w:r>
          </w:p>
          <w:p w14:paraId="4E3ED7EF"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helformer</w:t>
            </w:r>
            <w:proofErr w:type="gramEnd"/>
            <w:r>
              <w:rPr>
                <w:rFonts w:ascii="Menlo" w:hAnsi="Menlo" w:cs="Menlo"/>
                <w:color w:val="A31515"/>
                <w:sz w:val="18"/>
                <w:szCs w:val="18"/>
              </w:rPr>
              <w:t>_hw_components</w:t>
            </w:r>
            <w:proofErr w:type="spellEnd"/>
            <w:r>
              <w:rPr>
                <w:rFonts w:ascii="Menlo" w:hAnsi="Menlo" w:cs="Menlo"/>
                <w:color w:val="A31515"/>
                <w:sz w:val="18"/>
                <w:szCs w:val="18"/>
              </w:rPr>
              <w:t>"</w:t>
            </w:r>
            <w:r>
              <w:rPr>
                <w:rFonts w:ascii="Menlo" w:hAnsi="Menlo" w:cs="Menlo"/>
                <w:color w:val="3B3B3B"/>
                <w:sz w:val="18"/>
                <w:szCs w:val="18"/>
              </w:rPr>
              <w:t>,</w:t>
            </w:r>
          </w:p>
          <w:p w14:paraId="5BEEDDDD" w14:textId="77777777" w:rsidR="00B61068" w:rsidRDefault="00B61068" w:rsidP="00B6106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load</w:t>
            </w:r>
            <w:proofErr w:type="gramEnd"/>
            <w:r>
              <w:rPr>
                <w:rFonts w:ascii="Menlo" w:hAnsi="Menlo" w:cs="Menlo"/>
                <w:color w:val="A31515"/>
                <w:sz w:val="18"/>
                <w:szCs w:val="18"/>
              </w:rPr>
              <w:t>_helformer_model</w:t>
            </w:r>
            <w:proofErr w:type="spellEnd"/>
            <w:r>
              <w:rPr>
                <w:rFonts w:ascii="Menlo" w:hAnsi="Menlo" w:cs="Menlo"/>
                <w:color w:val="A31515"/>
                <w:sz w:val="18"/>
                <w:szCs w:val="18"/>
              </w:rPr>
              <w:t>"</w:t>
            </w:r>
            <w:r>
              <w:rPr>
                <w:rFonts w:ascii="Menlo" w:hAnsi="Menlo" w:cs="Menlo"/>
                <w:color w:val="3B3B3B"/>
                <w:sz w:val="18"/>
                <w:szCs w:val="18"/>
              </w:rPr>
              <w:t>,</w:t>
            </w:r>
          </w:p>
          <w:p w14:paraId="3BC1FEEF" w14:textId="71CE8329" w:rsidR="00116DD6" w:rsidRPr="00B61068" w:rsidRDefault="00B61068" w:rsidP="00B61068">
            <w:pPr>
              <w:shd w:val="clear" w:color="auto" w:fill="FFFFFF"/>
              <w:spacing w:line="270" w:lineRule="atLeast"/>
              <w:rPr>
                <w:rFonts w:ascii="Menlo" w:hAnsi="Menlo" w:cs="Menlo"/>
                <w:color w:val="3B3B3B"/>
                <w:sz w:val="18"/>
                <w:szCs w:val="18"/>
                <w:lang w:val="ru-RU"/>
              </w:rPr>
            </w:pPr>
            <w:r>
              <w:rPr>
                <w:rFonts w:ascii="Menlo" w:hAnsi="Menlo" w:cs="Menlo"/>
                <w:color w:val="3B3B3B"/>
                <w:sz w:val="18"/>
                <w:szCs w:val="18"/>
              </w:rPr>
              <w:t>]</w:t>
            </w:r>
          </w:p>
        </w:tc>
      </w:tr>
    </w:tbl>
    <w:p w14:paraId="6F832BBF" w14:textId="1A6684A8" w:rsidR="00E4638E" w:rsidRDefault="00116DD6" w:rsidP="00E4638E">
      <w:pPr>
        <w:spacing w:before="100" w:beforeAutospacing="1" w:after="100" w:afterAutospacing="1"/>
        <w:jc w:val="both"/>
        <w:rPr>
          <w:lang w:eastAsia="ru-RU"/>
        </w:rPr>
      </w:pPr>
      <w:r w:rsidRPr="00116DD6">
        <w:rPr>
          <w:b/>
          <w:bCs/>
          <w:i/>
          <w:iCs/>
          <w:lang w:eastAsia="ru-RU"/>
        </w:rPr>
        <w:lastRenderedPageBreak/>
        <w:t>Листинг 1.</w:t>
      </w:r>
      <w:r>
        <w:rPr>
          <w:lang w:eastAsia="ru-RU"/>
        </w:rPr>
        <w:t xml:space="preserve"> </w:t>
      </w:r>
      <w:proofErr w:type="spellStart"/>
      <w:r>
        <w:rPr>
          <w:lang w:eastAsia="ru-RU"/>
        </w:rPr>
        <w:t>Архитектура</w:t>
      </w:r>
      <w:proofErr w:type="spellEnd"/>
      <w:r>
        <w:rPr>
          <w:lang w:eastAsia="ru-RU"/>
        </w:rPr>
        <w:t xml:space="preserve"> </w:t>
      </w:r>
      <w:proofErr w:type="spellStart"/>
      <w:r>
        <w:rPr>
          <w:lang w:eastAsia="ru-RU"/>
        </w:rPr>
        <w:t>нейросетевой</w:t>
      </w:r>
      <w:proofErr w:type="spellEnd"/>
      <w:r>
        <w:rPr>
          <w:lang w:eastAsia="ru-RU"/>
        </w:rPr>
        <w:t xml:space="preserve"> </w:t>
      </w:r>
      <w:proofErr w:type="spellStart"/>
      <w:r>
        <w:rPr>
          <w:lang w:eastAsia="ru-RU"/>
        </w:rPr>
        <w:t>модели</w:t>
      </w:r>
      <w:proofErr w:type="spellEnd"/>
      <w:r>
        <w:rPr>
          <w:lang w:eastAsia="ru-RU"/>
        </w:rPr>
        <w:t xml:space="preserve"> </w:t>
      </w:r>
      <w:r w:rsidR="00B61068" w:rsidRPr="00B61068">
        <w:rPr>
          <w:i/>
          <w:iCs/>
          <w:lang w:eastAsia="ru-RU"/>
        </w:rPr>
        <w:t>Helformer</w:t>
      </w:r>
      <w:r w:rsidRPr="00116DD6">
        <w:rPr>
          <w:lang w:eastAsia="ru-RU"/>
        </w:rPr>
        <w:t>.</w:t>
      </w:r>
    </w:p>
    <w:p w14:paraId="7AF4772F" w14:textId="77777777" w:rsidR="000F5545" w:rsidRPr="00116DD6" w:rsidRDefault="000F5545">
      <w:pPr>
        <w:rPr>
          <w:lang w:eastAsia="ru-RU"/>
        </w:rPr>
      </w:pPr>
    </w:p>
    <w:tbl>
      <w:tblPr>
        <w:tblStyle w:val="TableGrid"/>
        <w:tblW w:w="0" w:type="auto"/>
        <w:tblLook w:val="04A0" w:firstRow="1" w:lastRow="0" w:firstColumn="1" w:lastColumn="0" w:noHBand="0" w:noVBand="1"/>
      </w:tblPr>
      <w:tblGrid>
        <w:gridCol w:w="9345"/>
      </w:tblGrid>
      <w:tr w:rsidR="007B1610" w:rsidRPr="005F4875" w14:paraId="304D860F" w14:textId="77777777" w:rsidTr="007B1610">
        <w:tc>
          <w:tcPr>
            <w:tcW w:w="9345" w:type="dxa"/>
          </w:tcPr>
          <w:p w14:paraId="399667E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AF00DB"/>
                <w:sz w:val="21"/>
                <w:szCs w:val="21"/>
                <w:lang w:eastAsia="ru-RU"/>
              </w:rPr>
              <w:t>from</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__future__</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import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annotations</w:t>
            </w:r>
          </w:p>
          <w:p w14:paraId="5A1DACE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p>
          <w:p w14:paraId="3F7F613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AF00DB"/>
                <w:sz w:val="21"/>
                <w:szCs w:val="21"/>
                <w:lang w:eastAsia="ru-RU"/>
              </w:rPr>
              <w:t>from</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contextlib</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import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nullcontext</w:t>
            </w:r>
            <w:proofErr w:type="spellEnd"/>
          </w:p>
          <w:p w14:paraId="14C1CE3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AF00DB"/>
                <w:sz w:val="21"/>
                <w:szCs w:val="21"/>
                <w:lang w:eastAsia="ru-RU"/>
              </w:rPr>
              <w:t>from</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typing</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import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Iterable</w:t>
            </w:r>
            <w:proofErr w:type="spellEnd"/>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Tuple</w:t>
            </w:r>
          </w:p>
          <w:p w14:paraId="6A107C7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p>
          <w:p w14:paraId="158346A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AF00DB"/>
                <w:sz w:val="21"/>
                <w:szCs w:val="21"/>
                <w:lang w:eastAsia="ru-RU"/>
              </w:rPr>
              <w:t>import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numpy</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as</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np</w:t>
            </w:r>
          </w:p>
          <w:p w14:paraId="68397C2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p>
          <w:p w14:paraId="005DEDE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2E7D17D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from</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statsmodels.tsa.arima.model</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import</w:t>
            </w:r>
            <w:r w:rsidRPr="007B1610">
              <w:rPr>
                <w:rFonts w:ascii="Consolas" w:hAnsi="Consolas"/>
                <w:color w:val="3B3B3B"/>
                <w:sz w:val="21"/>
                <w:szCs w:val="21"/>
                <w:lang w:eastAsia="ru-RU"/>
              </w:rPr>
              <w:t xml:space="preserve"> ARIMA</w:t>
            </w:r>
          </w:p>
          <w:p w14:paraId="1008EAF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from</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statsmodels.tsa.holtwinters</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import</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ExponentialSmoothing</w:t>
            </w:r>
            <w:proofErr w:type="spellEnd"/>
          </w:p>
          <w:p w14:paraId="412B467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  </w:t>
            </w:r>
          </w:p>
          <w:p w14:paraId="343A642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ARIMA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 xml:space="preserve"> </w:t>
            </w:r>
          </w:p>
          <w:p w14:paraId="3F20CC6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ExponentialSmoothing</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684DCFD9"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p>
          <w:p w14:paraId="0C2BA88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01ECFDB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from</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statsmodels.tsa.stattools</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import</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acf</w:t>
            </w:r>
            <w:proofErr w:type="spellEnd"/>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pacf</w:t>
            </w:r>
            <w:proofErr w:type="spellEnd"/>
          </w:p>
          <w:p w14:paraId="7BCE119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2B8501C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acf</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28A31EA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pacf</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14DC500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p>
          <w:p w14:paraId="62F5ED9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0FA8685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import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pandas</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as</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pd</w:t>
            </w:r>
          </w:p>
          <w:p w14:paraId="4AB6903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from</w:t>
            </w:r>
            <w:r w:rsidRPr="007B1610">
              <w:rPr>
                <w:rFonts w:ascii="Consolas" w:hAnsi="Consolas"/>
                <w:color w:val="3B3B3B"/>
                <w:sz w:val="21"/>
                <w:szCs w:val="21"/>
                <w:lang w:eastAsia="ru-RU"/>
              </w:rPr>
              <w:t xml:space="preserve"> prophet </w:t>
            </w:r>
            <w:r w:rsidRPr="007B1610">
              <w:rPr>
                <w:rFonts w:ascii="Consolas" w:hAnsi="Consolas"/>
                <w:color w:val="AF00DB"/>
                <w:sz w:val="21"/>
                <w:szCs w:val="21"/>
                <w:lang w:eastAsia="ru-RU"/>
              </w:rPr>
              <w:t>import</w:t>
            </w:r>
            <w:r w:rsidRPr="007B1610">
              <w:rPr>
                <w:rFonts w:ascii="Consolas" w:hAnsi="Consolas"/>
                <w:color w:val="3B3B3B"/>
                <w:sz w:val="21"/>
                <w:szCs w:val="21"/>
                <w:lang w:eastAsia="ru-RU"/>
              </w:rPr>
              <w:t xml:space="preserve"> Prophet</w:t>
            </w:r>
          </w:p>
          <w:p w14:paraId="58C76EF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p>
          <w:p w14:paraId="75F7C8A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3DDA665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from</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cmdstanpy.utils</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import</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disable_logging</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as</w:t>
            </w:r>
            <w:r w:rsidRPr="007B1610">
              <w:rPr>
                <w:rFonts w:ascii="Consolas" w:hAnsi="Consolas"/>
                <w:color w:val="3B3B3B"/>
                <w:sz w:val="21"/>
                <w:szCs w:val="21"/>
                <w:lang w:eastAsia="ru-RU"/>
              </w:rPr>
              <w:t xml:space="preserve"> _</w:t>
            </w:r>
            <w:proofErr w:type="spellStart"/>
            <w:r w:rsidRPr="007B1610">
              <w:rPr>
                <w:rFonts w:ascii="Consolas" w:hAnsi="Consolas"/>
                <w:color w:val="3B3B3B"/>
                <w:sz w:val="21"/>
                <w:szCs w:val="21"/>
                <w:lang w:eastAsia="ru-RU"/>
              </w:rPr>
              <w:t>disable_cmdstanpy_logging</w:t>
            </w:r>
            <w:proofErr w:type="spellEnd"/>
          </w:p>
          <w:p w14:paraId="7E9615F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5ED57B3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_</w:t>
            </w:r>
            <w:proofErr w:type="spellStart"/>
            <w:r w:rsidRPr="007B1610">
              <w:rPr>
                <w:rFonts w:ascii="Consolas" w:hAnsi="Consolas"/>
                <w:color w:val="3B3B3B"/>
                <w:sz w:val="21"/>
                <w:szCs w:val="21"/>
                <w:lang w:eastAsia="ru-RU"/>
              </w:rPr>
              <w:t>disable_cmdstanpy_logging</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3EE41EA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5079DA2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pd</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6DB37F1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Prophet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1A2026B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_</w:t>
            </w:r>
            <w:proofErr w:type="spellStart"/>
            <w:r w:rsidRPr="007B1610">
              <w:rPr>
                <w:rFonts w:ascii="Consolas" w:hAnsi="Consolas"/>
                <w:color w:val="3B3B3B"/>
                <w:sz w:val="21"/>
                <w:szCs w:val="21"/>
                <w:lang w:eastAsia="ru-RU"/>
              </w:rPr>
              <w:t>disable_cmdstanpy_logging</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5E79461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p>
          <w:p w14:paraId="6D83C35D"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00FF"/>
                <w:sz w:val="21"/>
                <w:szCs w:val="21"/>
                <w:lang w:eastAsia="ru-RU"/>
              </w:rPr>
              <w:t>def</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repeat_last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y</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-&gt;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w:t>
            </w:r>
          </w:p>
          <w:p w14:paraId="72EAB82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&lt;=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w:t>
            </w:r>
          </w:p>
          <w:p w14:paraId="31A7834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raise</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ValueError</w:t>
            </w:r>
            <w:proofErr w:type="spellEnd"/>
            <w:r w:rsidRPr="007B1610">
              <w:rPr>
                <w:rFonts w:ascii="Consolas" w:hAnsi="Consolas"/>
                <w:color w:val="3B3B3B"/>
                <w:sz w:val="21"/>
                <w:szCs w:val="21"/>
                <w:lang w:eastAsia="ru-RU"/>
              </w:rPr>
              <w:t>(</w:t>
            </w:r>
            <w:r w:rsidRPr="007B1610">
              <w:rPr>
                <w:rFonts w:ascii="Consolas" w:hAnsi="Consolas"/>
                <w:color w:val="A31515"/>
                <w:sz w:val="21"/>
                <w:szCs w:val="21"/>
                <w:lang w:eastAsia="ru-RU"/>
              </w:rPr>
              <w:t>"horizon must be positive"</w:t>
            </w:r>
            <w:r w:rsidRPr="007B1610">
              <w:rPr>
                <w:rFonts w:ascii="Consolas" w:hAnsi="Consolas"/>
                <w:color w:val="3B3B3B"/>
                <w:sz w:val="21"/>
                <w:szCs w:val="21"/>
                <w:lang w:eastAsia="ru-RU"/>
              </w:rPr>
              <w:t>)</w:t>
            </w:r>
          </w:p>
          <w:p w14:paraId="02638C1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y</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w:t>
            </w:r>
          </w:p>
          <w:p w14:paraId="4003082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zeros</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dtype</w:t>
            </w:r>
            <w:proofErr w:type="spellEnd"/>
            <w:r w:rsidRPr="007B1610">
              <w:rPr>
                <w:rFonts w:ascii="Consolas" w:hAnsi="Consolas"/>
                <w:color w:val="000000"/>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4F5CB54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repeat</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r w:rsidRPr="007B1610">
              <w:rPr>
                <w:rFonts w:ascii="Consolas" w:hAnsi="Consolas"/>
                <w:color w:val="001080"/>
                <w:sz w:val="21"/>
                <w:szCs w:val="21"/>
                <w:lang w:eastAsia="ru-RU"/>
              </w:rPr>
              <w:t>y</w:t>
            </w:r>
            <w:r w:rsidRPr="007B1610">
              <w:rPr>
                <w:rFonts w:ascii="Consolas" w:hAnsi="Consolas"/>
                <w:color w:val="3B3B3B"/>
                <w:sz w:val="21"/>
                <w:szCs w:val="21"/>
                <w:lang w:eastAsia="ru-RU"/>
              </w:rPr>
              <w:t>[</w:t>
            </w:r>
            <w:r w:rsidRPr="007B1610">
              <w:rPr>
                <w:rFonts w:ascii="Consolas" w:hAnsi="Consolas"/>
                <w:color w:val="000000"/>
                <w:sz w:val="21"/>
                <w:szCs w:val="21"/>
                <w:lang w:eastAsia="ru-RU"/>
              </w:rPr>
              <w:t>-</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roofErr w:type="spellStart"/>
            <w:r w:rsidRPr="007B1610">
              <w:rPr>
                <w:rFonts w:ascii="Consolas" w:hAnsi="Consolas"/>
                <w:color w:val="795E26"/>
                <w:sz w:val="21"/>
                <w:szCs w:val="21"/>
                <w:lang w:eastAsia="ru-RU"/>
              </w:rPr>
              <w:t>astype</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32A37854" w14:textId="77777777" w:rsidR="007B1610" w:rsidRPr="007B1610" w:rsidRDefault="007B1610" w:rsidP="007B1610">
            <w:pPr>
              <w:shd w:val="clear" w:color="auto" w:fill="FFFFFF"/>
              <w:spacing w:after="240" w:line="285" w:lineRule="atLeast"/>
              <w:rPr>
                <w:rFonts w:ascii="Consolas" w:hAnsi="Consolas"/>
                <w:color w:val="3B3B3B"/>
                <w:sz w:val="21"/>
                <w:szCs w:val="21"/>
                <w:lang w:eastAsia="ru-RU"/>
              </w:rPr>
            </w:pPr>
          </w:p>
          <w:p w14:paraId="444BFAF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00FF"/>
                <w:sz w:val="21"/>
                <w:szCs w:val="21"/>
                <w:lang w:eastAsia="ru-RU"/>
              </w:rPr>
              <w:t>def</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clean_series</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y</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Iterable</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 xml:space="preserve">]) -&gt;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w:t>
            </w:r>
          </w:p>
          <w:p w14:paraId="31E6D3E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asarray</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list</w:t>
            </w:r>
            <w:r w:rsidRPr="007B1610">
              <w:rPr>
                <w:rFonts w:ascii="Consolas" w:hAnsi="Consolas"/>
                <w:color w:val="3B3B3B"/>
                <w:sz w:val="21"/>
                <w:szCs w:val="21"/>
                <w:lang w:eastAsia="ru-RU"/>
              </w:rPr>
              <w:t>(</w:t>
            </w:r>
            <w:r w:rsidRPr="007B1610">
              <w:rPr>
                <w:rFonts w:ascii="Consolas" w:hAnsi="Consolas"/>
                <w:color w:val="001080"/>
                <w:sz w:val="21"/>
                <w:szCs w:val="21"/>
                <w:lang w:eastAsia="ru-RU"/>
              </w:rPr>
              <w:t>y</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dtype</w:t>
            </w:r>
            <w:proofErr w:type="spellEnd"/>
            <w:r w:rsidRPr="007B1610">
              <w:rPr>
                <w:rFonts w:ascii="Consolas" w:hAnsi="Consolas"/>
                <w:color w:val="000000"/>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7F5B40E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w:t>
            </w:r>
          </w:p>
          <w:p w14:paraId="6AD5691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p>
          <w:p w14:paraId="182D270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mask</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isfinite</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p>
          <w:p w14:paraId="173E9CF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all</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mask</w:t>
            </w:r>
            <w:r w:rsidRPr="007B1610">
              <w:rPr>
                <w:rFonts w:ascii="Consolas" w:hAnsi="Consolas"/>
                <w:color w:val="3B3B3B"/>
                <w:sz w:val="21"/>
                <w:szCs w:val="21"/>
                <w:lang w:eastAsia="ru-RU"/>
              </w:rPr>
              <w:t>):</w:t>
            </w:r>
          </w:p>
          <w:p w14:paraId="5817B73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1080"/>
                <w:sz w:val="21"/>
                <w:szCs w:val="21"/>
                <w:lang w:eastAsia="ru-RU"/>
              </w:rPr>
              <w:t>mask</w:t>
            </w:r>
            <w:r w:rsidRPr="007B1610">
              <w:rPr>
                <w:rFonts w:ascii="Consolas" w:hAnsi="Consolas"/>
                <w:color w:val="3B3B3B"/>
                <w:sz w:val="21"/>
                <w:szCs w:val="21"/>
                <w:lang w:eastAsia="ru-RU"/>
              </w:rPr>
              <w:t>]</w:t>
            </w:r>
          </w:p>
          <w:p w14:paraId="20DDC2B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795E26"/>
                <w:sz w:val="21"/>
                <w:szCs w:val="21"/>
                <w:lang w:eastAsia="ru-RU"/>
              </w:rPr>
              <w:t>astype</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copy</w:t>
            </w:r>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7684476A" w14:textId="77777777" w:rsidR="007B1610" w:rsidRPr="007B1610" w:rsidRDefault="007B1610" w:rsidP="007B1610">
            <w:pPr>
              <w:shd w:val="clear" w:color="auto" w:fill="FFFFFF"/>
              <w:spacing w:after="240" w:line="285" w:lineRule="atLeast"/>
              <w:rPr>
                <w:rFonts w:ascii="Consolas" w:hAnsi="Consolas"/>
                <w:color w:val="3B3B3B"/>
                <w:sz w:val="21"/>
                <w:szCs w:val="21"/>
                <w:lang w:eastAsia="ru-RU"/>
              </w:rPr>
            </w:pPr>
          </w:p>
          <w:p w14:paraId="4BB49249"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00FF"/>
                <w:sz w:val="21"/>
                <w:szCs w:val="21"/>
                <w:lang w:eastAsia="ru-RU"/>
              </w:rPr>
              <w:t>def</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linear_extrapolation</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y</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window</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32</w:t>
            </w:r>
            <w:r w:rsidRPr="007B1610">
              <w:rPr>
                <w:rFonts w:ascii="Consolas" w:hAnsi="Consolas"/>
                <w:color w:val="3B3B3B"/>
                <w:sz w:val="21"/>
                <w:szCs w:val="21"/>
                <w:lang w:eastAsia="ru-RU"/>
              </w:rPr>
              <w:t xml:space="preserve">) -&gt;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w:t>
            </w:r>
          </w:p>
          <w:p w14:paraId="695CE03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&lt;=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w:t>
            </w:r>
          </w:p>
          <w:p w14:paraId="2B11CAA9"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raise</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ValueError</w:t>
            </w:r>
            <w:proofErr w:type="spellEnd"/>
            <w:r w:rsidRPr="007B1610">
              <w:rPr>
                <w:rFonts w:ascii="Consolas" w:hAnsi="Consolas"/>
                <w:color w:val="3B3B3B"/>
                <w:sz w:val="21"/>
                <w:szCs w:val="21"/>
                <w:lang w:eastAsia="ru-RU"/>
              </w:rPr>
              <w:t>(</w:t>
            </w:r>
            <w:r w:rsidRPr="007B1610">
              <w:rPr>
                <w:rFonts w:ascii="Consolas" w:hAnsi="Consolas"/>
                <w:color w:val="A31515"/>
                <w:sz w:val="21"/>
                <w:szCs w:val="21"/>
                <w:lang w:eastAsia="ru-RU"/>
              </w:rPr>
              <w:t>"horizon must be positive"</w:t>
            </w:r>
            <w:r w:rsidRPr="007B1610">
              <w:rPr>
                <w:rFonts w:ascii="Consolas" w:hAnsi="Consolas"/>
                <w:color w:val="3B3B3B"/>
                <w:sz w:val="21"/>
                <w:szCs w:val="21"/>
                <w:lang w:eastAsia="ru-RU"/>
              </w:rPr>
              <w:t>)</w:t>
            </w:r>
          </w:p>
          <w:p w14:paraId="64988FD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y</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w:t>
            </w:r>
          </w:p>
          <w:p w14:paraId="4BD2C16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zeros</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dtype</w:t>
            </w:r>
            <w:proofErr w:type="spellEnd"/>
            <w:r w:rsidRPr="007B1610">
              <w:rPr>
                <w:rFonts w:ascii="Consolas" w:hAnsi="Consolas"/>
                <w:color w:val="000000"/>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6F539E1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n</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y</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w:t>
            </w:r>
          </w:p>
          <w:p w14:paraId="75E5696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w</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r w:rsidRPr="007B1610">
              <w:rPr>
                <w:rFonts w:ascii="Consolas" w:hAnsi="Consolas"/>
                <w:color w:val="795E26"/>
                <w:sz w:val="21"/>
                <w:szCs w:val="21"/>
                <w:lang w:eastAsia="ru-RU"/>
              </w:rPr>
              <w:t>min</w:t>
            </w:r>
            <w:r w:rsidRPr="007B1610">
              <w:rPr>
                <w:rFonts w:ascii="Consolas" w:hAnsi="Consolas"/>
                <w:color w:val="3B3B3B"/>
                <w:sz w:val="21"/>
                <w:szCs w:val="21"/>
                <w:lang w:eastAsia="ru-RU"/>
              </w:rPr>
              <w:t>(</w:t>
            </w:r>
            <w:r w:rsidRPr="007B1610">
              <w:rPr>
                <w:rFonts w:ascii="Consolas" w:hAnsi="Consolas"/>
                <w:color w:val="795E26"/>
                <w:sz w:val="21"/>
                <w:szCs w:val="21"/>
                <w:lang w:eastAsia="ru-RU"/>
              </w:rPr>
              <w:t>max</w:t>
            </w:r>
            <w:r w:rsidRPr="007B1610">
              <w:rPr>
                <w:rFonts w:ascii="Consolas" w:hAnsi="Consolas"/>
                <w:color w:val="3B3B3B"/>
                <w:sz w:val="21"/>
                <w:szCs w:val="21"/>
                <w:lang w:eastAsia="ru-RU"/>
              </w:rPr>
              <w:t>(</w:t>
            </w:r>
            <w:r w:rsidRPr="007B1610">
              <w:rPr>
                <w:rFonts w:ascii="Consolas" w:hAnsi="Consolas"/>
                <w:color w:val="098658"/>
                <w:sz w:val="21"/>
                <w:szCs w:val="21"/>
                <w:lang w:eastAsia="ru-RU"/>
              </w:rPr>
              <w:t>2</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window</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n</w:t>
            </w:r>
            <w:r w:rsidRPr="007B1610">
              <w:rPr>
                <w:rFonts w:ascii="Consolas" w:hAnsi="Consolas"/>
                <w:color w:val="3B3B3B"/>
                <w:sz w:val="21"/>
                <w:szCs w:val="21"/>
                <w:lang w:eastAsia="ru-RU"/>
              </w:rPr>
              <w:t>))</w:t>
            </w:r>
          </w:p>
          <w:p w14:paraId="7D091DA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arange</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w</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dtype</w:t>
            </w:r>
            <w:proofErr w:type="spellEnd"/>
            <w:r w:rsidRPr="007B1610">
              <w:rPr>
                <w:rFonts w:ascii="Consolas" w:hAnsi="Consolas"/>
                <w:color w:val="000000"/>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61C2B6E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y_w</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y</w:t>
            </w:r>
            <w:r w:rsidRPr="007B1610">
              <w:rPr>
                <w:rFonts w:ascii="Consolas" w:hAnsi="Consolas"/>
                <w:color w:val="3B3B3B"/>
                <w:sz w:val="21"/>
                <w:szCs w:val="21"/>
                <w:lang w:eastAsia="ru-RU"/>
              </w:rPr>
              <w:t>[</w:t>
            </w:r>
            <w:r w:rsidRPr="007B1610">
              <w:rPr>
                <w:rFonts w:ascii="Consolas" w:hAnsi="Consolas"/>
                <w:color w:val="000000"/>
                <w:sz w:val="21"/>
                <w:szCs w:val="21"/>
                <w:lang w:eastAsia="ru-RU"/>
              </w:rPr>
              <w:t>-</w:t>
            </w:r>
            <w:r w:rsidRPr="007B1610">
              <w:rPr>
                <w:rFonts w:ascii="Consolas" w:hAnsi="Consolas"/>
                <w:color w:val="001080"/>
                <w:sz w:val="21"/>
                <w:szCs w:val="21"/>
                <w:lang w:eastAsia="ru-RU"/>
              </w:rPr>
              <w:t>w</w:t>
            </w:r>
            <w:r w:rsidRPr="007B1610">
              <w:rPr>
                <w:rFonts w:ascii="Consolas" w:hAnsi="Consolas"/>
                <w:color w:val="3B3B3B"/>
                <w:sz w:val="21"/>
                <w:szCs w:val="21"/>
                <w:lang w:eastAsia="ru-RU"/>
              </w:rPr>
              <w:t>:].</w:t>
            </w:r>
            <w:proofErr w:type="spellStart"/>
            <w:r w:rsidRPr="007B1610">
              <w:rPr>
                <w:rFonts w:ascii="Consolas" w:hAnsi="Consolas"/>
                <w:color w:val="795E26"/>
                <w:sz w:val="21"/>
                <w:szCs w:val="21"/>
                <w:lang w:eastAsia="ru-RU"/>
              </w:rPr>
              <w:t>astype</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copy</w:t>
            </w:r>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05EEA64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y_mean</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float</w:t>
            </w:r>
            <w:r w:rsidRPr="007B1610">
              <w:rPr>
                <w:rFonts w:ascii="Consolas" w:hAnsi="Consolas"/>
                <w:color w:val="3B3B3B"/>
                <w:sz w:val="21"/>
                <w:szCs w:val="21"/>
                <w:lang w:eastAsia="ru-RU"/>
              </w:rPr>
              <w:t>(</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mean</w:t>
            </w:r>
            <w:proofErr w:type="spellEnd"/>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y_w</w:t>
            </w:r>
            <w:proofErr w:type="spellEnd"/>
            <w:r w:rsidRPr="007B1610">
              <w:rPr>
                <w:rFonts w:ascii="Consolas" w:hAnsi="Consolas"/>
                <w:color w:val="3B3B3B"/>
                <w:sz w:val="21"/>
                <w:szCs w:val="21"/>
                <w:lang w:eastAsia="ru-RU"/>
              </w:rPr>
              <w:t>))</w:t>
            </w:r>
          </w:p>
          <w:p w14:paraId="2F6E227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y_centered</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y_w</w:t>
            </w:r>
            <w:proofErr w:type="spellEnd"/>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y_mean</w:t>
            </w:r>
            <w:proofErr w:type="spellEnd"/>
          </w:p>
          <w:p w14:paraId="2F2D61A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slope</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intercept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polyfit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y_centered</w:t>
            </w:r>
            <w:proofErr w:type="spellEnd"/>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deg</w:t>
            </w:r>
            <w:r w:rsidRPr="007B1610">
              <w:rPr>
                <w:rFonts w:ascii="Consolas" w:hAnsi="Consolas"/>
                <w:color w:val="000000"/>
                <w:sz w:val="21"/>
                <w:szCs w:val="21"/>
                <w:lang w:eastAsia="ru-RU"/>
              </w:rPr>
              <w:t>=</w:t>
            </w:r>
            <w:r w:rsidRPr="007B1610">
              <w:rPr>
                <w:rFonts w:ascii="Consolas" w:hAnsi="Consolas"/>
                <w:color w:val="098658"/>
                <w:sz w:val="21"/>
                <w:szCs w:val="21"/>
                <w:lang w:eastAsia="ru-RU"/>
              </w:rPr>
              <w:t>1</w:t>
            </w:r>
            <w:r w:rsidRPr="007B1610">
              <w:rPr>
                <w:rFonts w:ascii="Consolas" w:hAnsi="Consolas"/>
                <w:color w:val="3B3B3B"/>
                <w:sz w:val="21"/>
                <w:szCs w:val="21"/>
                <w:lang w:eastAsia="ru-RU"/>
              </w:rPr>
              <w:t>)</w:t>
            </w:r>
          </w:p>
          <w:p w14:paraId="7B07705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future_t</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arange</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w</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w</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dtype</w:t>
            </w:r>
            <w:proofErr w:type="spellEnd"/>
            <w:r w:rsidRPr="007B1610">
              <w:rPr>
                <w:rFonts w:ascii="Consolas" w:hAnsi="Consolas"/>
                <w:color w:val="000000"/>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676DE0C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slope</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future_t</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intercept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y_mean</w:t>
            </w:r>
            <w:proofErr w:type="spellEnd"/>
            <w:r w:rsidRPr="007B1610">
              <w:rPr>
                <w:rFonts w:ascii="Consolas" w:hAnsi="Consolas"/>
                <w:color w:val="3B3B3B"/>
                <w:sz w:val="21"/>
                <w:szCs w:val="21"/>
                <w:lang w:eastAsia="ru-RU"/>
              </w:rPr>
              <w:t>).</w:t>
            </w:r>
            <w:proofErr w:type="spellStart"/>
            <w:r w:rsidRPr="007B1610">
              <w:rPr>
                <w:rFonts w:ascii="Consolas" w:hAnsi="Consolas"/>
                <w:color w:val="3B3B3B"/>
                <w:sz w:val="21"/>
                <w:szCs w:val="21"/>
                <w:lang w:eastAsia="ru-RU"/>
              </w:rPr>
              <w:t>astype</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7D54C8B1" w14:textId="77777777" w:rsidR="007B1610" w:rsidRPr="007B1610" w:rsidRDefault="007B1610" w:rsidP="007B1610">
            <w:pPr>
              <w:shd w:val="clear" w:color="auto" w:fill="FFFFFF"/>
              <w:spacing w:after="240" w:line="285" w:lineRule="atLeast"/>
              <w:rPr>
                <w:rFonts w:ascii="Consolas" w:hAnsi="Consolas"/>
                <w:color w:val="3B3B3B"/>
                <w:sz w:val="21"/>
                <w:szCs w:val="21"/>
                <w:lang w:eastAsia="ru-RU"/>
              </w:rPr>
            </w:pPr>
          </w:p>
          <w:p w14:paraId="38A43A6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00FF"/>
                <w:sz w:val="21"/>
                <w:szCs w:val="21"/>
                <w:lang w:eastAsia="ru-RU"/>
              </w:rPr>
              <w:t>def</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arima_trend_for_d</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-&gt; </w:t>
            </w:r>
            <w:r w:rsidRPr="007B1610">
              <w:rPr>
                <w:rFonts w:ascii="Consolas" w:hAnsi="Consolas"/>
                <w:color w:val="267F99"/>
                <w:sz w:val="21"/>
                <w:szCs w:val="21"/>
                <w:lang w:eastAsia="ru-RU"/>
              </w:rPr>
              <w:t>str</w:t>
            </w:r>
            <w:r w:rsidRPr="007B1610">
              <w:rPr>
                <w:rFonts w:ascii="Consolas" w:hAnsi="Consolas"/>
                <w:color w:val="3B3B3B"/>
                <w:sz w:val="21"/>
                <w:szCs w:val="21"/>
                <w:lang w:eastAsia="ru-RU"/>
              </w:rPr>
              <w:t>:</w:t>
            </w:r>
          </w:p>
          <w:p w14:paraId="0F61E82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"t"</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&gt;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else</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"c"</w:t>
            </w:r>
          </w:p>
          <w:p w14:paraId="3A12D184" w14:textId="77777777" w:rsidR="007B1610" w:rsidRPr="007B1610" w:rsidRDefault="007B1610" w:rsidP="007B1610">
            <w:pPr>
              <w:shd w:val="clear" w:color="auto" w:fill="FFFFFF"/>
              <w:spacing w:after="240" w:line="285" w:lineRule="atLeast"/>
              <w:rPr>
                <w:rFonts w:ascii="Consolas" w:hAnsi="Consolas"/>
                <w:color w:val="3B3B3B"/>
                <w:sz w:val="21"/>
                <w:szCs w:val="21"/>
                <w:lang w:eastAsia="ru-RU"/>
              </w:rPr>
            </w:pPr>
          </w:p>
          <w:p w14:paraId="7EFC902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00FF"/>
                <w:sz w:val="21"/>
                <w:szCs w:val="21"/>
                <w:lang w:eastAsia="ru-RU"/>
              </w:rPr>
              <w:t>def</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fit_forecast_arima</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order</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Tuple</w:t>
            </w:r>
            <w:r w:rsidRPr="007B1610">
              <w:rPr>
                <w:rFonts w:ascii="Consolas" w:hAnsi="Consolas"/>
                <w:color w:val="3B3B3B"/>
                <w:sz w:val="21"/>
                <w:szCs w:val="21"/>
                <w:lang w:eastAsia="ru-RU"/>
              </w:rPr>
              <w:t>[</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-&gt;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w:t>
            </w:r>
          </w:p>
          <w:p w14:paraId="3A32911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ARIMA </w:t>
            </w:r>
            <w:r w:rsidRPr="007B1610">
              <w:rPr>
                <w:rFonts w:ascii="Consolas" w:hAnsi="Consolas"/>
                <w:color w:val="0000FF"/>
                <w:sz w:val="21"/>
                <w:szCs w:val="21"/>
                <w:lang w:eastAsia="ru-RU"/>
              </w:rPr>
              <w:t>is</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w:t>
            </w:r>
          </w:p>
          <w:p w14:paraId="40F4FB4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raise</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RuntimeError</w:t>
            </w:r>
            <w:proofErr w:type="spellEnd"/>
            <w:r w:rsidRPr="007B1610">
              <w:rPr>
                <w:rFonts w:ascii="Consolas" w:hAnsi="Consolas"/>
                <w:color w:val="3B3B3B"/>
                <w:sz w:val="21"/>
                <w:szCs w:val="21"/>
                <w:lang w:eastAsia="ru-RU"/>
              </w:rPr>
              <w:t>(</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statsmodels</w:t>
            </w:r>
            <w:proofErr w:type="spellEnd"/>
            <w:r w:rsidRPr="007B1610">
              <w:rPr>
                <w:rFonts w:ascii="Consolas" w:hAnsi="Consolas"/>
                <w:color w:val="A31515"/>
                <w:sz w:val="21"/>
                <w:szCs w:val="21"/>
                <w:lang w:eastAsia="ru-RU"/>
              </w:rPr>
              <w:t xml:space="preserve"> не установлен, ARIMA недоступна"</w:t>
            </w:r>
            <w:r w:rsidRPr="007B1610">
              <w:rPr>
                <w:rFonts w:ascii="Consolas" w:hAnsi="Consolas"/>
                <w:color w:val="3B3B3B"/>
                <w:sz w:val="21"/>
                <w:szCs w:val="21"/>
                <w:lang w:eastAsia="ru-RU"/>
              </w:rPr>
              <w:t>)</w:t>
            </w:r>
          </w:p>
          <w:p w14:paraId="1159413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p</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q</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r w:rsidRPr="007B1610">
              <w:rPr>
                <w:rFonts w:ascii="Consolas" w:hAnsi="Consolas"/>
                <w:color w:val="001080"/>
                <w:sz w:val="21"/>
                <w:szCs w:val="21"/>
                <w:lang w:eastAsia="ru-RU"/>
              </w:rPr>
              <w:t>order</w:t>
            </w:r>
            <w:r w:rsidRPr="007B1610">
              <w:rPr>
                <w:rFonts w:ascii="Consolas" w:hAnsi="Consolas"/>
                <w:color w:val="3B3B3B"/>
                <w:sz w:val="21"/>
                <w:szCs w:val="21"/>
                <w:lang w:eastAsia="ru-RU"/>
              </w:rPr>
              <w:t>[</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r w:rsidRPr="007B1610">
              <w:rPr>
                <w:rFonts w:ascii="Consolas" w:hAnsi="Consolas"/>
                <w:color w:val="001080"/>
                <w:sz w:val="21"/>
                <w:szCs w:val="21"/>
                <w:lang w:eastAsia="ru-RU"/>
              </w:rPr>
              <w:t>order</w:t>
            </w:r>
            <w:r w:rsidRPr="007B1610">
              <w:rPr>
                <w:rFonts w:ascii="Consolas" w:hAnsi="Consolas"/>
                <w:color w:val="3B3B3B"/>
                <w:sz w:val="21"/>
                <w:szCs w:val="21"/>
                <w:lang w:eastAsia="ru-RU"/>
              </w:rPr>
              <w:t>[</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r w:rsidRPr="007B1610">
              <w:rPr>
                <w:rFonts w:ascii="Consolas" w:hAnsi="Consolas"/>
                <w:color w:val="001080"/>
                <w:sz w:val="21"/>
                <w:szCs w:val="21"/>
                <w:lang w:eastAsia="ru-RU"/>
              </w:rPr>
              <w:t>order</w:t>
            </w:r>
            <w:r w:rsidRPr="007B1610">
              <w:rPr>
                <w:rFonts w:ascii="Consolas" w:hAnsi="Consolas"/>
                <w:color w:val="3B3B3B"/>
                <w:sz w:val="21"/>
                <w:szCs w:val="21"/>
                <w:lang w:eastAsia="ru-RU"/>
              </w:rPr>
              <w:t>[</w:t>
            </w:r>
            <w:r w:rsidRPr="007B1610">
              <w:rPr>
                <w:rFonts w:ascii="Consolas" w:hAnsi="Consolas"/>
                <w:color w:val="098658"/>
                <w:sz w:val="21"/>
                <w:szCs w:val="21"/>
                <w:lang w:eastAsia="ru-RU"/>
              </w:rPr>
              <w:t>2</w:t>
            </w:r>
            <w:r w:rsidRPr="007B1610">
              <w:rPr>
                <w:rFonts w:ascii="Consolas" w:hAnsi="Consolas"/>
                <w:color w:val="3B3B3B"/>
                <w:sz w:val="21"/>
                <w:szCs w:val="21"/>
                <w:lang w:eastAsia="ru-RU"/>
              </w:rPr>
              <w:t>]))</w:t>
            </w:r>
          </w:p>
          <w:p w14:paraId="2827B41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trend</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arima_trend_for_d</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w:t>
            </w:r>
            <w:r w:rsidRPr="007B1610">
              <w:rPr>
                <w:rFonts w:ascii="Consolas" w:hAnsi="Consolas"/>
                <w:color w:val="3B3B3B"/>
                <w:sz w:val="21"/>
                <w:szCs w:val="21"/>
                <w:lang w:eastAsia="ru-RU"/>
              </w:rPr>
              <w:t>)</w:t>
            </w:r>
          </w:p>
          <w:p w14:paraId="1633EF4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model</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ARIMA(</w:t>
            </w:r>
          </w:p>
          <w:p w14:paraId="616E6CD9"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p>
          <w:p w14:paraId="6452B1A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order</w:t>
            </w:r>
            <w:r w:rsidRPr="007B1610">
              <w:rPr>
                <w:rFonts w:ascii="Consolas" w:hAnsi="Consolas"/>
                <w:color w:val="000000"/>
                <w:sz w:val="21"/>
                <w:szCs w:val="21"/>
                <w:lang w:eastAsia="ru-RU"/>
              </w:rPr>
              <w:t>=</w:t>
            </w:r>
            <w:r w:rsidRPr="007B1610">
              <w:rPr>
                <w:rFonts w:ascii="Consolas" w:hAnsi="Consolas"/>
                <w:color w:val="3B3B3B"/>
                <w:sz w:val="21"/>
                <w:szCs w:val="21"/>
                <w:lang w:eastAsia="ru-RU"/>
              </w:rPr>
              <w:t>(</w:t>
            </w:r>
            <w:r w:rsidRPr="007B1610">
              <w:rPr>
                <w:rFonts w:ascii="Consolas" w:hAnsi="Consolas"/>
                <w:color w:val="001080"/>
                <w:sz w:val="21"/>
                <w:szCs w:val="21"/>
                <w:lang w:eastAsia="ru-RU"/>
              </w:rPr>
              <w:t>p</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q</w:t>
            </w:r>
            <w:r w:rsidRPr="007B1610">
              <w:rPr>
                <w:rFonts w:ascii="Consolas" w:hAnsi="Consolas"/>
                <w:color w:val="3B3B3B"/>
                <w:sz w:val="21"/>
                <w:szCs w:val="21"/>
                <w:lang w:eastAsia="ru-RU"/>
              </w:rPr>
              <w:t>),</w:t>
            </w:r>
          </w:p>
          <w:p w14:paraId="5377027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trend</w:t>
            </w:r>
            <w:r w:rsidRPr="007B1610">
              <w:rPr>
                <w:rFonts w:ascii="Consolas" w:hAnsi="Consolas"/>
                <w:color w:val="000000"/>
                <w:sz w:val="21"/>
                <w:szCs w:val="21"/>
                <w:lang w:eastAsia="ru-RU"/>
              </w:rPr>
              <w:t>=</w:t>
            </w:r>
            <w:r w:rsidRPr="007B1610">
              <w:rPr>
                <w:rFonts w:ascii="Consolas" w:hAnsi="Consolas"/>
                <w:color w:val="001080"/>
                <w:sz w:val="21"/>
                <w:szCs w:val="21"/>
                <w:lang w:eastAsia="ru-RU"/>
              </w:rPr>
              <w:t>trend</w:t>
            </w:r>
            <w:r w:rsidRPr="007B1610">
              <w:rPr>
                <w:rFonts w:ascii="Consolas" w:hAnsi="Consolas"/>
                <w:color w:val="3B3B3B"/>
                <w:sz w:val="21"/>
                <w:szCs w:val="21"/>
                <w:lang w:eastAsia="ru-RU"/>
              </w:rPr>
              <w:t>,</w:t>
            </w:r>
          </w:p>
          <w:p w14:paraId="17A5F65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enforce_stationarity</w:t>
            </w:r>
            <w:proofErr w:type="spellEnd"/>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54E8CF3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enforce_invertibility</w:t>
            </w:r>
            <w:proofErr w:type="spellEnd"/>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02620F6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w:t>
            </w:r>
          </w:p>
          <w:p w14:paraId="06F5B28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fitted</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model</w:t>
            </w:r>
            <w:r w:rsidRPr="007B1610">
              <w:rPr>
                <w:rFonts w:ascii="Consolas" w:hAnsi="Consolas"/>
                <w:color w:val="3B3B3B"/>
                <w:sz w:val="21"/>
                <w:szCs w:val="21"/>
                <w:lang w:eastAsia="ru-RU"/>
              </w:rPr>
              <w:t>.fit</w:t>
            </w:r>
            <w:proofErr w:type="spellEnd"/>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method_kwargs</w:t>
            </w:r>
            <w:proofErr w:type="spellEnd"/>
            <w:r w:rsidRPr="007B1610">
              <w:rPr>
                <w:rFonts w:ascii="Consolas" w:hAnsi="Consolas"/>
                <w:color w:val="000000"/>
                <w:sz w:val="21"/>
                <w:szCs w:val="21"/>
                <w:lang w:eastAsia="ru-RU"/>
              </w:rPr>
              <w:t>=</w:t>
            </w:r>
            <w:r w:rsidRPr="007B1610">
              <w:rPr>
                <w:rFonts w:ascii="Consolas" w:hAnsi="Consolas"/>
                <w:color w:val="3B3B3B"/>
                <w:sz w:val="21"/>
                <w:szCs w:val="21"/>
                <w:lang w:eastAsia="ru-RU"/>
              </w:rPr>
              <w:t>{</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warn_convergence</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maxiter</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200</w:t>
            </w:r>
            <w:r w:rsidRPr="007B1610">
              <w:rPr>
                <w:rFonts w:ascii="Consolas" w:hAnsi="Consolas"/>
                <w:color w:val="3B3B3B"/>
                <w:sz w:val="21"/>
                <w:szCs w:val="21"/>
                <w:lang w:eastAsia="ru-RU"/>
              </w:rPr>
              <w:t>})</w:t>
            </w:r>
          </w:p>
          <w:p w14:paraId="1ACE527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forecast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fitted</w:t>
            </w:r>
            <w:r w:rsidRPr="007B1610">
              <w:rPr>
                <w:rFonts w:ascii="Consolas" w:hAnsi="Consolas"/>
                <w:color w:val="3B3B3B"/>
                <w:sz w:val="21"/>
                <w:szCs w:val="21"/>
                <w:lang w:eastAsia="ru-RU"/>
              </w:rPr>
              <w:t>.forecast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steps</w:t>
            </w:r>
            <w:r w:rsidRPr="007B1610">
              <w:rPr>
                <w:rFonts w:ascii="Consolas" w:hAnsi="Consolas"/>
                <w:color w:val="000000"/>
                <w:sz w:val="21"/>
                <w:szCs w:val="21"/>
                <w:lang w:eastAsia="ru-RU"/>
              </w:rPr>
              <w:t>=</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783E67E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asarray</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forecast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dtype</w:t>
            </w:r>
            <w:proofErr w:type="spellEnd"/>
            <w:r w:rsidRPr="007B1610">
              <w:rPr>
                <w:rFonts w:ascii="Consolas" w:hAnsi="Consolas"/>
                <w:color w:val="000000"/>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0D24DADB" w14:textId="77777777" w:rsidR="007B1610" w:rsidRPr="007B1610" w:rsidRDefault="007B1610" w:rsidP="007B1610">
            <w:pPr>
              <w:shd w:val="clear" w:color="auto" w:fill="FFFFFF"/>
              <w:spacing w:after="240" w:line="285" w:lineRule="atLeast"/>
              <w:rPr>
                <w:rFonts w:ascii="Consolas" w:hAnsi="Consolas"/>
                <w:color w:val="3B3B3B"/>
                <w:sz w:val="21"/>
                <w:szCs w:val="21"/>
                <w:lang w:eastAsia="ru-RU"/>
              </w:rPr>
            </w:pPr>
          </w:p>
          <w:p w14:paraId="59ECBBD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00FF"/>
                <w:sz w:val="21"/>
                <w:szCs w:val="21"/>
                <w:lang w:eastAsia="ru-RU"/>
              </w:rPr>
              <w:t>def</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auto_arima_order</w:t>
            </w:r>
            <w:proofErr w:type="spellEnd"/>
            <w:r w:rsidRPr="007B1610">
              <w:rPr>
                <w:rFonts w:ascii="Consolas" w:hAnsi="Consolas"/>
                <w:color w:val="3B3B3B"/>
                <w:sz w:val="21"/>
                <w:szCs w:val="21"/>
                <w:lang w:eastAsia="ru-RU"/>
              </w:rPr>
              <w:t>(</w:t>
            </w:r>
          </w:p>
          <w:p w14:paraId="69EE9DA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w:t>
            </w:r>
          </w:p>
          <w:p w14:paraId="022360F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w:t>
            </w:r>
          </w:p>
          <w:p w14:paraId="224AE3C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max_lag</w:t>
            </w:r>
            <w:proofErr w:type="spellEnd"/>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w:t>
            </w:r>
          </w:p>
          <w:p w14:paraId="2E1033A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max_p</w:t>
            </w:r>
            <w:proofErr w:type="spellEnd"/>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3</w:t>
            </w:r>
            <w:r w:rsidRPr="007B1610">
              <w:rPr>
                <w:rFonts w:ascii="Consolas" w:hAnsi="Consolas"/>
                <w:color w:val="3B3B3B"/>
                <w:sz w:val="21"/>
                <w:szCs w:val="21"/>
                <w:lang w:eastAsia="ru-RU"/>
              </w:rPr>
              <w:t>,</w:t>
            </w:r>
          </w:p>
          <w:p w14:paraId="3E9AD55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max_q</w:t>
            </w:r>
            <w:proofErr w:type="spellEnd"/>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3</w:t>
            </w:r>
            <w:r w:rsidRPr="007B1610">
              <w:rPr>
                <w:rFonts w:ascii="Consolas" w:hAnsi="Consolas"/>
                <w:color w:val="3B3B3B"/>
                <w:sz w:val="21"/>
                <w:szCs w:val="21"/>
                <w:lang w:eastAsia="ru-RU"/>
              </w:rPr>
              <w:t>,</w:t>
            </w:r>
          </w:p>
          <w:p w14:paraId="54F7BA4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-&gt; </w:t>
            </w:r>
            <w:r w:rsidRPr="007B1610">
              <w:rPr>
                <w:rFonts w:ascii="Consolas" w:hAnsi="Consolas"/>
                <w:color w:val="267F99"/>
                <w:sz w:val="21"/>
                <w:szCs w:val="21"/>
                <w:lang w:eastAsia="ru-RU"/>
              </w:rPr>
              <w:t>Tuple</w:t>
            </w:r>
            <w:r w:rsidRPr="007B1610">
              <w:rPr>
                <w:rFonts w:ascii="Consolas" w:hAnsi="Consolas"/>
                <w:color w:val="3B3B3B"/>
                <w:sz w:val="21"/>
                <w:szCs w:val="21"/>
                <w:lang w:eastAsia="ru-RU"/>
              </w:rPr>
              <w:t>[</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p>
          <w:p w14:paraId="3EB32FA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n</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w:t>
            </w:r>
          </w:p>
          <w:p w14:paraId="7B381A6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n</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&lt;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10</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or</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acf</w:t>
            </w:r>
            <w:proofErr w:type="spellEnd"/>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is</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or</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pacf</w:t>
            </w:r>
            <w:proofErr w:type="spellEnd"/>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is</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  </w:t>
            </w:r>
            <w:r w:rsidRPr="007B1610">
              <w:rPr>
                <w:rFonts w:ascii="Consolas" w:hAnsi="Consolas"/>
                <w:color w:val="008000"/>
                <w:sz w:val="21"/>
                <w:szCs w:val="21"/>
                <w:lang w:eastAsia="ru-RU"/>
              </w:rPr>
              <w:t># type: ignore[truthy-function]</w:t>
            </w:r>
          </w:p>
          <w:p w14:paraId="325970C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w:t>
            </w:r>
          </w:p>
          <w:p w14:paraId="2C48654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max_lag</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max_lag</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or</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min</w:t>
            </w:r>
            <w:r w:rsidRPr="007B1610">
              <w:rPr>
                <w:rFonts w:ascii="Consolas" w:hAnsi="Consolas"/>
                <w:color w:val="3B3B3B"/>
                <w:sz w:val="21"/>
                <w:szCs w:val="21"/>
                <w:lang w:eastAsia="ru-RU"/>
              </w:rPr>
              <w:t>(</w:t>
            </w:r>
            <w:r w:rsidRPr="007B1610">
              <w:rPr>
                <w:rFonts w:ascii="Consolas" w:hAnsi="Consolas"/>
                <w:color w:val="098658"/>
                <w:sz w:val="21"/>
                <w:szCs w:val="21"/>
                <w:lang w:eastAsia="ru-RU"/>
              </w:rPr>
              <w:t>24</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n</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2</w:t>
            </w:r>
            <w:r w:rsidRPr="007B1610">
              <w:rPr>
                <w:rFonts w:ascii="Consolas" w:hAnsi="Consolas"/>
                <w:color w:val="3B3B3B"/>
                <w:sz w:val="21"/>
                <w:szCs w:val="21"/>
                <w:lang w:eastAsia="ru-RU"/>
              </w:rPr>
              <w:t>))</w:t>
            </w:r>
          </w:p>
          <w:p w14:paraId="7062063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max_lag</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max</w:t>
            </w:r>
            <w:r w:rsidRPr="007B1610">
              <w:rPr>
                <w:rFonts w:ascii="Consolas" w:hAnsi="Consolas"/>
                <w:color w:val="3B3B3B"/>
                <w:sz w:val="21"/>
                <w:szCs w:val="21"/>
                <w:lang w:eastAsia="ru-RU"/>
              </w:rPr>
              <w:t>(</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max_lag</w:t>
            </w:r>
            <w:proofErr w:type="spellEnd"/>
            <w:r w:rsidRPr="007B1610">
              <w:rPr>
                <w:rFonts w:ascii="Consolas" w:hAnsi="Consolas"/>
                <w:color w:val="3B3B3B"/>
                <w:sz w:val="21"/>
                <w:szCs w:val="21"/>
                <w:lang w:eastAsia="ru-RU"/>
              </w:rPr>
              <w:t>)</w:t>
            </w:r>
          </w:p>
          <w:p w14:paraId="7B96743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55F5D11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acf_vals</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acf</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nlags</w:t>
            </w:r>
            <w:proofErr w:type="spellEnd"/>
            <w:r w:rsidRPr="007B1610">
              <w:rPr>
                <w:rFonts w:ascii="Consolas" w:hAnsi="Consolas"/>
                <w:color w:val="000000"/>
                <w:sz w:val="21"/>
                <w:szCs w:val="21"/>
                <w:lang w:eastAsia="ru-RU"/>
              </w:rPr>
              <w:t>=</w:t>
            </w:r>
            <w:proofErr w:type="spellStart"/>
            <w:r w:rsidRPr="007B1610">
              <w:rPr>
                <w:rFonts w:ascii="Consolas" w:hAnsi="Consolas"/>
                <w:color w:val="001080"/>
                <w:sz w:val="21"/>
                <w:szCs w:val="21"/>
                <w:lang w:eastAsia="ru-RU"/>
              </w:rPr>
              <w:t>max_lag</w:t>
            </w:r>
            <w:proofErr w:type="spellEnd"/>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fft</w:t>
            </w:r>
            <w:proofErr w:type="spellEnd"/>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5262B76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pacf_vals</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pacf</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nlags</w:t>
            </w:r>
            <w:proofErr w:type="spellEnd"/>
            <w:r w:rsidRPr="007B1610">
              <w:rPr>
                <w:rFonts w:ascii="Consolas" w:hAnsi="Consolas"/>
                <w:color w:val="000000"/>
                <w:sz w:val="21"/>
                <w:szCs w:val="21"/>
                <w:lang w:eastAsia="ru-RU"/>
              </w:rPr>
              <w:t>=</w:t>
            </w:r>
            <w:proofErr w:type="spellStart"/>
            <w:r w:rsidRPr="007B1610">
              <w:rPr>
                <w:rFonts w:ascii="Consolas" w:hAnsi="Consolas"/>
                <w:color w:val="001080"/>
                <w:sz w:val="21"/>
                <w:szCs w:val="21"/>
                <w:lang w:eastAsia="ru-RU"/>
              </w:rPr>
              <w:t>max_lag</w:t>
            </w:r>
            <w:proofErr w:type="spellEnd"/>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method</w:t>
            </w:r>
            <w:r w:rsidRPr="007B1610">
              <w:rPr>
                <w:rFonts w:ascii="Consolas" w:hAnsi="Consolas"/>
                <w:color w:val="000000"/>
                <w:sz w:val="21"/>
                <w:szCs w:val="21"/>
                <w:lang w:eastAsia="ru-RU"/>
              </w:rPr>
              <w:t>=</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ywunbiased</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w:t>
            </w:r>
          </w:p>
          <w:p w14:paraId="302364D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crit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1.96</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sqrt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n</w:t>
            </w:r>
            <w:r w:rsidRPr="007B1610">
              <w:rPr>
                <w:rFonts w:ascii="Consolas" w:hAnsi="Consolas"/>
                <w:color w:val="3B3B3B"/>
                <w:sz w:val="21"/>
                <w:szCs w:val="21"/>
                <w:lang w:eastAsia="ru-RU"/>
              </w:rPr>
              <w:t>)</w:t>
            </w:r>
          </w:p>
          <w:p w14:paraId="58DFF48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p_candidates</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lag</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for</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lag</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range</w:t>
            </w:r>
            <w:r w:rsidRPr="007B1610">
              <w:rPr>
                <w:rFonts w:ascii="Consolas" w:hAnsi="Consolas"/>
                <w:color w:val="3B3B3B"/>
                <w:sz w:val="21"/>
                <w:szCs w:val="21"/>
                <w:lang w:eastAsia="ru-RU"/>
              </w:rPr>
              <w:t>(</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max_lag</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abs</w:t>
            </w:r>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pacf_vals</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lag</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&gt;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crit</w:t>
            </w:r>
            <w:r w:rsidRPr="007B1610">
              <w:rPr>
                <w:rFonts w:ascii="Consolas" w:hAnsi="Consolas"/>
                <w:color w:val="3B3B3B"/>
                <w:sz w:val="21"/>
                <w:szCs w:val="21"/>
                <w:lang w:eastAsia="ru-RU"/>
              </w:rPr>
              <w:t>]</w:t>
            </w:r>
          </w:p>
          <w:p w14:paraId="22B3CA6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q_candidates</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lag</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for</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lag</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range</w:t>
            </w:r>
            <w:r w:rsidRPr="007B1610">
              <w:rPr>
                <w:rFonts w:ascii="Consolas" w:hAnsi="Consolas"/>
                <w:color w:val="3B3B3B"/>
                <w:sz w:val="21"/>
                <w:szCs w:val="21"/>
                <w:lang w:eastAsia="ru-RU"/>
              </w:rPr>
              <w:t>(</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max_lag</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abs</w:t>
            </w:r>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acf_vals</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lag</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&gt;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crit</w:t>
            </w:r>
            <w:r w:rsidRPr="007B1610">
              <w:rPr>
                <w:rFonts w:ascii="Consolas" w:hAnsi="Consolas"/>
                <w:color w:val="3B3B3B"/>
                <w:sz w:val="21"/>
                <w:szCs w:val="21"/>
                <w:lang w:eastAsia="ru-RU"/>
              </w:rPr>
              <w:t>]</w:t>
            </w:r>
          </w:p>
          <w:p w14:paraId="6668036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p</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min</w:t>
            </w:r>
            <w:r w:rsidRPr="007B1610">
              <w:rPr>
                <w:rFonts w:ascii="Consolas" w:hAnsi="Consolas"/>
                <w:color w:val="3B3B3B"/>
                <w:sz w:val="21"/>
                <w:szCs w:val="21"/>
                <w:lang w:eastAsia="ru-RU"/>
              </w:rPr>
              <w:t>(</w:t>
            </w:r>
            <w:r w:rsidRPr="007B1610">
              <w:rPr>
                <w:rFonts w:ascii="Consolas" w:hAnsi="Consolas"/>
                <w:color w:val="795E26"/>
                <w:sz w:val="21"/>
                <w:szCs w:val="21"/>
                <w:lang w:eastAsia="ru-RU"/>
              </w:rPr>
              <w:t>max</w:t>
            </w:r>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p_candidates</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p_candidates</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else</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max_p</w:t>
            </w:r>
            <w:proofErr w:type="spellEnd"/>
            <w:r w:rsidRPr="007B1610">
              <w:rPr>
                <w:rFonts w:ascii="Consolas" w:hAnsi="Consolas"/>
                <w:color w:val="3B3B3B"/>
                <w:sz w:val="21"/>
                <w:szCs w:val="21"/>
                <w:lang w:eastAsia="ru-RU"/>
              </w:rPr>
              <w:t>)</w:t>
            </w:r>
          </w:p>
          <w:p w14:paraId="3F57F65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q</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min</w:t>
            </w:r>
            <w:r w:rsidRPr="007B1610">
              <w:rPr>
                <w:rFonts w:ascii="Consolas" w:hAnsi="Consolas"/>
                <w:color w:val="3B3B3B"/>
                <w:sz w:val="21"/>
                <w:szCs w:val="21"/>
                <w:lang w:eastAsia="ru-RU"/>
              </w:rPr>
              <w:t>(</w:t>
            </w:r>
            <w:r w:rsidRPr="007B1610">
              <w:rPr>
                <w:rFonts w:ascii="Consolas" w:hAnsi="Consolas"/>
                <w:color w:val="795E26"/>
                <w:sz w:val="21"/>
                <w:szCs w:val="21"/>
                <w:lang w:eastAsia="ru-RU"/>
              </w:rPr>
              <w:t>max</w:t>
            </w:r>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q_candidates</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q_candidates</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else</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max_q</w:t>
            </w:r>
            <w:proofErr w:type="spellEnd"/>
            <w:r w:rsidRPr="007B1610">
              <w:rPr>
                <w:rFonts w:ascii="Consolas" w:hAnsi="Consolas"/>
                <w:color w:val="3B3B3B"/>
                <w:sz w:val="21"/>
                <w:szCs w:val="21"/>
                <w:lang w:eastAsia="ru-RU"/>
              </w:rPr>
              <w:t>)</w:t>
            </w:r>
          </w:p>
          <w:p w14:paraId="2C92329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r w:rsidRPr="007B1610">
              <w:rPr>
                <w:rFonts w:ascii="Consolas" w:hAnsi="Consolas"/>
                <w:color w:val="001080"/>
                <w:sz w:val="21"/>
                <w:szCs w:val="21"/>
                <w:lang w:eastAsia="ru-RU"/>
              </w:rPr>
              <w:t>p</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r w:rsidRPr="007B1610">
              <w:rPr>
                <w:rFonts w:ascii="Consolas" w:hAnsi="Consolas"/>
                <w:color w:val="001080"/>
                <w:sz w:val="21"/>
                <w:szCs w:val="21"/>
                <w:lang w:eastAsia="ru-RU"/>
              </w:rPr>
              <w:t>q</w:t>
            </w:r>
            <w:r w:rsidRPr="007B1610">
              <w:rPr>
                <w:rFonts w:ascii="Consolas" w:hAnsi="Consolas"/>
                <w:color w:val="3B3B3B"/>
                <w:sz w:val="21"/>
                <w:szCs w:val="21"/>
                <w:lang w:eastAsia="ru-RU"/>
              </w:rPr>
              <w:t>))</w:t>
            </w:r>
          </w:p>
          <w:p w14:paraId="7FAC5DB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12933309"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w:t>
            </w:r>
          </w:p>
          <w:p w14:paraId="34198AC1" w14:textId="77777777" w:rsidR="007B1610" w:rsidRPr="007B1610" w:rsidRDefault="007B1610" w:rsidP="007B1610">
            <w:pPr>
              <w:shd w:val="clear" w:color="auto" w:fill="FFFFFF"/>
              <w:spacing w:after="240" w:line="285" w:lineRule="atLeast"/>
              <w:rPr>
                <w:rFonts w:ascii="Consolas" w:hAnsi="Consolas"/>
                <w:color w:val="3B3B3B"/>
                <w:sz w:val="21"/>
                <w:szCs w:val="21"/>
                <w:lang w:eastAsia="ru-RU"/>
              </w:rPr>
            </w:pPr>
          </w:p>
          <w:p w14:paraId="52ECE79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00FF"/>
                <w:sz w:val="21"/>
                <w:szCs w:val="21"/>
                <w:lang w:eastAsia="ru-RU"/>
              </w:rPr>
              <w:t>def</w:t>
            </w:r>
            <w:r w:rsidRPr="007B1610">
              <w:rPr>
                <w:rFonts w:ascii="Consolas" w:hAnsi="Consolas"/>
                <w:color w:val="3B3B3B"/>
                <w:sz w:val="21"/>
                <w:szCs w:val="21"/>
                <w:lang w:eastAsia="ru-RU"/>
              </w:rPr>
              <w:t xml:space="preserve"> </w:t>
            </w:r>
            <w:proofErr w:type="spellStart"/>
            <w:r w:rsidRPr="007B1610">
              <w:rPr>
                <w:rFonts w:ascii="Consolas" w:hAnsi="Consolas"/>
                <w:color w:val="795E26"/>
                <w:sz w:val="21"/>
                <w:szCs w:val="21"/>
                <w:lang w:eastAsia="ru-RU"/>
              </w:rPr>
              <w:t>arima_forecast</w:t>
            </w:r>
            <w:proofErr w:type="spellEnd"/>
            <w:r w:rsidRPr="007B1610">
              <w:rPr>
                <w:rFonts w:ascii="Consolas" w:hAnsi="Consolas"/>
                <w:color w:val="3B3B3B"/>
                <w:sz w:val="21"/>
                <w:szCs w:val="21"/>
                <w:lang w:eastAsia="ru-RU"/>
              </w:rPr>
              <w:t>(</w:t>
            </w:r>
          </w:p>
          <w:p w14:paraId="657CEDF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y</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Iterable</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04C1BE0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p>
          <w:p w14:paraId="17A2D25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order</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Tuple</w:t>
            </w:r>
            <w:r w:rsidRPr="007B1610">
              <w:rPr>
                <w:rFonts w:ascii="Consolas" w:hAnsi="Consolas"/>
                <w:color w:val="3B3B3B"/>
                <w:sz w:val="21"/>
                <w:szCs w:val="21"/>
                <w:lang w:eastAsia="ru-RU"/>
              </w:rPr>
              <w:t>[</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w:t>
            </w:r>
          </w:p>
          <w:p w14:paraId="5C6CA40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-&gt;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w:t>
            </w:r>
          </w:p>
          <w:p w14:paraId="4EDE935D"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p>
          <w:p w14:paraId="4BC82E4D"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ARIMA </w:t>
            </w:r>
            <w:r w:rsidRPr="007B1610">
              <w:rPr>
                <w:rFonts w:ascii="Consolas" w:hAnsi="Consolas"/>
                <w:color w:val="0000FF"/>
                <w:sz w:val="21"/>
                <w:szCs w:val="21"/>
                <w:lang w:eastAsia="ru-RU"/>
              </w:rPr>
              <w:t>is</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w:t>
            </w:r>
          </w:p>
          <w:p w14:paraId="59A51FC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raise</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RuntimeError</w:t>
            </w:r>
            <w:proofErr w:type="spellEnd"/>
            <w:r w:rsidRPr="007B1610">
              <w:rPr>
                <w:rFonts w:ascii="Consolas" w:hAnsi="Consolas"/>
                <w:color w:val="3B3B3B"/>
                <w:sz w:val="21"/>
                <w:szCs w:val="21"/>
                <w:lang w:eastAsia="ru-RU"/>
              </w:rPr>
              <w:t>(</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statsmodels</w:t>
            </w:r>
            <w:proofErr w:type="spellEnd"/>
            <w:r w:rsidRPr="007B1610">
              <w:rPr>
                <w:rFonts w:ascii="Consolas" w:hAnsi="Consolas"/>
                <w:color w:val="A31515"/>
                <w:sz w:val="21"/>
                <w:szCs w:val="21"/>
                <w:lang w:eastAsia="ru-RU"/>
              </w:rPr>
              <w:t xml:space="preserve"> не установлен, ARIMA недоступна"</w:t>
            </w:r>
            <w:r w:rsidRPr="007B1610">
              <w:rPr>
                <w:rFonts w:ascii="Consolas" w:hAnsi="Consolas"/>
                <w:color w:val="3B3B3B"/>
                <w:sz w:val="21"/>
                <w:szCs w:val="21"/>
                <w:lang w:eastAsia="ru-RU"/>
              </w:rPr>
              <w:t>)</w:t>
            </w:r>
          </w:p>
          <w:p w14:paraId="2EC207E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
          <w:p w14:paraId="64B5787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clean_series</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y</w:t>
            </w:r>
            <w:r w:rsidRPr="007B1610">
              <w:rPr>
                <w:rFonts w:ascii="Consolas" w:hAnsi="Consolas"/>
                <w:color w:val="3B3B3B"/>
                <w:sz w:val="21"/>
                <w:szCs w:val="21"/>
                <w:lang w:eastAsia="ru-RU"/>
              </w:rPr>
              <w:t>)</w:t>
            </w:r>
          </w:p>
          <w:p w14:paraId="20DA4CE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&lt;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6</w:t>
            </w:r>
            <w:r w:rsidRPr="007B1610">
              <w:rPr>
                <w:rFonts w:ascii="Consolas" w:hAnsi="Consolas"/>
                <w:color w:val="3B3B3B"/>
                <w:sz w:val="21"/>
                <w:szCs w:val="21"/>
                <w:lang w:eastAsia="ru-RU"/>
              </w:rPr>
              <w:t>:</w:t>
            </w:r>
          </w:p>
          <w:p w14:paraId="71C45F0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linear_extrapolation</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157E831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31779A1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forecast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fit_forecast_arima</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order</w:t>
            </w:r>
            <w:r w:rsidRPr="007B1610">
              <w:rPr>
                <w:rFonts w:ascii="Consolas" w:hAnsi="Consolas"/>
                <w:color w:val="000000"/>
                <w:sz w:val="21"/>
                <w:szCs w:val="21"/>
                <w:lang w:eastAsia="ru-RU"/>
              </w:rPr>
              <w:t>=</w:t>
            </w:r>
            <w:r w:rsidRPr="007B1610">
              <w:rPr>
                <w:rFonts w:ascii="Consolas" w:hAnsi="Consolas"/>
                <w:color w:val="001080"/>
                <w:sz w:val="21"/>
                <w:szCs w:val="21"/>
                <w:lang w:eastAsia="ru-RU"/>
              </w:rPr>
              <w:t>order</w:t>
            </w:r>
            <w:r w:rsidRPr="007B1610">
              <w:rPr>
                <w:rFonts w:ascii="Consolas" w:hAnsi="Consolas"/>
                <w:color w:val="3B3B3B"/>
                <w:sz w:val="21"/>
                <w:szCs w:val="21"/>
                <w:lang w:eastAsia="ru-RU"/>
              </w:rPr>
              <w:t>)</w:t>
            </w:r>
          </w:p>
          <w:p w14:paraId="545E450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nanstd</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forecast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&lt;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1e-12</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and</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nanstd</w:t>
            </w:r>
            <w:proofErr w:type="spellEnd"/>
            <w:r w:rsidRPr="007B1610">
              <w:rPr>
                <w:rFonts w:ascii="Consolas" w:hAnsi="Consolas"/>
                <w:color w:val="3B3B3B"/>
                <w:sz w:val="21"/>
                <w:szCs w:val="21"/>
                <w:lang w:eastAsia="ru-RU"/>
              </w:rPr>
              <w:t>(</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diff</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0000"/>
                <w:sz w:val="21"/>
                <w:szCs w:val="21"/>
                <w:lang w:eastAsia="ru-RU"/>
              </w:rPr>
              <w:t>-</w:t>
            </w:r>
            <w:r w:rsidRPr="007B1610">
              <w:rPr>
                <w:rFonts w:ascii="Consolas" w:hAnsi="Consolas"/>
                <w:color w:val="795E26"/>
                <w:sz w:val="21"/>
                <w:szCs w:val="21"/>
                <w:lang w:eastAsia="ru-RU"/>
              </w:rPr>
              <w:t>min</w:t>
            </w:r>
            <w:r w:rsidRPr="007B1610">
              <w:rPr>
                <w:rFonts w:ascii="Consolas" w:hAnsi="Consolas"/>
                <w:color w:val="3B3B3B"/>
                <w:sz w:val="21"/>
                <w:szCs w:val="21"/>
                <w:lang w:eastAsia="ru-RU"/>
              </w:rPr>
              <w:t>(</w:t>
            </w:r>
            <w:r w:rsidRPr="007B1610">
              <w:rPr>
                <w:rFonts w:ascii="Consolas" w:hAnsi="Consolas"/>
                <w:color w:val="098658"/>
                <w:sz w:val="21"/>
                <w:szCs w:val="21"/>
                <w:lang w:eastAsia="ru-RU"/>
              </w:rPr>
              <w:t>16</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 xml:space="preserve">) :])) </w:t>
            </w:r>
            <w:r w:rsidRPr="007B1610">
              <w:rPr>
                <w:rFonts w:ascii="Consolas" w:hAnsi="Consolas"/>
                <w:color w:val="795E26"/>
                <w:sz w:val="21"/>
                <w:szCs w:val="21"/>
                <w:lang w:eastAsia="ru-RU"/>
              </w:rPr>
              <w:t>&gt;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1e-12</w:t>
            </w:r>
            <w:r w:rsidRPr="007B1610">
              <w:rPr>
                <w:rFonts w:ascii="Consolas" w:hAnsi="Consolas"/>
                <w:color w:val="3B3B3B"/>
                <w:sz w:val="21"/>
                <w:szCs w:val="21"/>
                <w:lang w:eastAsia="ru-RU"/>
              </w:rPr>
              <w:t>:</w:t>
            </w:r>
          </w:p>
          <w:p w14:paraId="3F8C23D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linear_extrapolation</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7E47F5A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forecast</w:t>
            </w:r>
          </w:p>
          <w:p w14:paraId="29A8D06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4C4EEDA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for</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alt</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in</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 (</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w:t>
            </w:r>
          </w:p>
          <w:p w14:paraId="0B01214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4565637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fit_forecast_arima</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order</w:t>
            </w:r>
            <w:r w:rsidRPr="007B1610">
              <w:rPr>
                <w:rFonts w:ascii="Consolas" w:hAnsi="Consolas"/>
                <w:color w:val="000000"/>
                <w:sz w:val="21"/>
                <w:szCs w:val="21"/>
                <w:lang w:eastAsia="ru-RU"/>
              </w:rPr>
              <w:t>=</w:t>
            </w:r>
            <w:r w:rsidRPr="007B1610">
              <w:rPr>
                <w:rFonts w:ascii="Consolas" w:hAnsi="Consolas"/>
                <w:color w:val="001080"/>
                <w:sz w:val="21"/>
                <w:szCs w:val="21"/>
                <w:lang w:eastAsia="ru-RU"/>
              </w:rPr>
              <w:t>alt</w:t>
            </w:r>
            <w:r w:rsidRPr="007B1610">
              <w:rPr>
                <w:rFonts w:ascii="Consolas" w:hAnsi="Consolas"/>
                <w:color w:val="3B3B3B"/>
                <w:sz w:val="21"/>
                <w:szCs w:val="21"/>
                <w:lang w:eastAsia="ru-RU"/>
              </w:rPr>
              <w:t>)</w:t>
            </w:r>
          </w:p>
          <w:p w14:paraId="5DA50C6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lastRenderedPageBreak/>
              <w:t xml:space="preserve">            </w:t>
            </w: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1FD93B7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continue</w:t>
            </w:r>
          </w:p>
          <w:p w14:paraId="6BCADD4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linear_extrapolation</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6096FA13" w14:textId="77777777" w:rsidR="007B1610" w:rsidRPr="007B1610" w:rsidRDefault="007B1610" w:rsidP="007B1610">
            <w:pPr>
              <w:shd w:val="clear" w:color="auto" w:fill="FFFFFF"/>
              <w:spacing w:after="240" w:line="285" w:lineRule="atLeast"/>
              <w:rPr>
                <w:rFonts w:ascii="Consolas" w:hAnsi="Consolas"/>
                <w:color w:val="3B3B3B"/>
                <w:sz w:val="21"/>
                <w:szCs w:val="21"/>
                <w:lang w:eastAsia="ru-RU"/>
              </w:rPr>
            </w:pPr>
          </w:p>
          <w:p w14:paraId="1B04A7A9"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00FF"/>
                <w:sz w:val="21"/>
                <w:szCs w:val="21"/>
                <w:lang w:eastAsia="ru-RU"/>
              </w:rPr>
              <w:t>def</w:t>
            </w:r>
            <w:r w:rsidRPr="007B1610">
              <w:rPr>
                <w:rFonts w:ascii="Consolas" w:hAnsi="Consolas"/>
                <w:color w:val="3B3B3B"/>
                <w:sz w:val="21"/>
                <w:szCs w:val="21"/>
                <w:lang w:eastAsia="ru-RU"/>
              </w:rPr>
              <w:t xml:space="preserve"> </w:t>
            </w:r>
            <w:proofErr w:type="spellStart"/>
            <w:r w:rsidRPr="007B1610">
              <w:rPr>
                <w:rFonts w:ascii="Consolas" w:hAnsi="Consolas"/>
                <w:color w:val="795E26"/>
                <w:sz w:val="21"/>
                <w:szCs w:val="21"/>
                <w:lang w:eastAsia="ru-RU"/>
              </w:rPr>
              <w:t>ets_forecast</w:t>
            </w:r>
            <w:proofErr w:type="spellEnd"/>
            <w:r w:rsidRPr="007B1610">
              <w:rPr>
                <w:rFonts w:ascii="Consolas" w:hAnsi="Consolas"/>
                <w:color w:val="3B3B3B"/>
                <w:sz w:val="21"/>
                <w:szCs w:val="21"/>
                <w:lang w:eastAsia="ru-RU"/>
              </w:rPr>
              <w:t>(</w:t>
            </w:r>
          </w:p>
          <w:p w14:paraId="1CA0C26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y</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Iterable</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5E4FCD1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p>
          <w:p w14:paraId="367C41CD"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seasonal_periods</w:t>
            </w:r>
            <w:proofErr w:type="spellEnd"/>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w:t>
            </w:r>
          </w:p>
          <w:p w14:paraId="57F529C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trend</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str</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"add"</w:t>
            </w:r>
            <w:r w:rsidRPr="007B1610">
              <w:rPr>
                <w:rFonts w:ascii="Consolas" w:hAnsi="Consolas"/>
                <w:color w:val="3B3B3B"/>
                <w:sz w:val="21"/>
                <w:szCs w:val="21"/>
                <w:lang w:eastAsia="ru-RU"/>
              </w:rPr>
              <w:t>,</w:t>
            </w:r>
          </w:p>
          <w:p w14:paraId="73502B4D"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seasonal</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str</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"add"</w:t>
            </w:r>
            <w:r w:rsidRPr="007B1610">
              <w:rPr>
                <w:rFonts w:ascii="Consolas" w:hAnsi="Consolas"/>
                <w:color w:val="3B3B3B"/>
                <w:sz w:val="21"/>
                <w:szCs w:val="21"/>
                <w:lang w:eastAsia="ru-RU"/>
              </w:rPr>
              <w:t>,</w:t>
            </w:r>
          </w:p>
          <w:p w14:paraId="659A26C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-&gt;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w:t>
            </w:r>
          </w:p>
          <w:p w14:paraId="65CE793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ExponentialSmoothing</w:t>
            </w:r>
            <w:proofErr w:type="spellEnd"/>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is</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w:t>
            </w:r>
          </w:p>
          <w:p w14:paraId="3D0DBD9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raise</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RuntimeError</w:t>
            </w:r>
            <w:proofErr w:type="spellEnd"/>
            <w:r w:rsidRPr="007B1610">
              <w:rPr>
                <w:rFonts w:ascii="Consolas" w:hAnsi="Consolas"/>
                <w:color w:val="3B3B3B"/>
                <w:sz w:val="21"/>
                <w:szCs w:val="21"/>
                <w:lang w:eastAsia="ru-RU"/>
              </w:rPr>
              <w:t>(</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statsmodels</w:t>
            </w:r>
            <w:proofErr w:type="spellEnd"/>
            <w:r w:rsidRPr="007B1610">
              <w:rPr>
                <w:rFonts w:ascii="Consolas" w:hAnsi="Consolas"/>
                <w:color w:val="A31515"/>
                <w:sz w:val="21"/>
                <w:szCs w:val="21"/>
                <w:lang w:eastAsia="ru-RU"/>
              </w:rPr>
              <w:t xml:space="preserve"> не установлен, ETS недоступна"</w:t>
            </w:r>
            <w:r w:rsidRPr="007B1610">
              <w:rPr>
                <w:rFonts w:ascii="Consolas" w:hAnsi="Consolas"/>
                <w:color w:val="3B3B3B"/>
                <w:sz w:val="21"/>
                <w:szCs w:val="21"/>
                <w:lang w:eastAsia="ru-RU"/>
              </w:rPr>
              <w:t>)</w:t>
            </w:r>
          </w:p>
          <w:p w14:paraId="532E94E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asarray</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list</w:t>
            </w:r>
            <w:r w:rsidRPr="007B1610">
              <w:rPr>
                <w:rFonts w:ascii="Consolas" w:hAnsi="Consolas"/>
                <w:color w:val="3B3B3B"/>
                <w:sz w:val="21"/>
                <w:szCs w:val="21"/>
                <w:lang w:eastAsia="ru-RU"/>
              </w:rPr>
              <w:t>(</w:t>
            </w:r>
            <w:r w:rsidRPr="007B1610">
              <w:rPr>
                <w:rFonts w:ascii="Consolas" w:hAnsi="Consolas"/>
                <w:color w:val="001080"/>
                <w:sz w:val="21"/>
                <w:szCs w:val="21"/>
                <w:lang w:eastAsia="ru-RU"/>
              </w:rPr>
              <w:t>y</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dtype</w:t>
            </w:r>
            <w:proofErr w:type="spellEnd"/>
            <w:r w:rsidRPr="007B1610">
              <w:rPr>
                <w:rFonts w:ascii="Consolas" w:hAnsi="Consolas"/>
                <w:color w:val="000000"/>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3D126BD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&lt;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4</w:t>
            </w:r>
            <w:r w:rsidRPr="007B1610">
              <w:rPr>
                <w:rFonts w:ascii="Consolas" w:hAnsi="Consolas"/>
                <w:color w:val="3B3B3B"/>
                <w:sz w:val="21"/>
                <w:szCs w:val="21"/>
                <w:lang w:eastAsia="ru-RU"/>
              </w:rPr>
              <w:t>:</w:t>
            </w:r>
          </w:p>
          <w:p w14:paraId="06BF9A0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repeat_last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7F84DB9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seasonal_periods</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seasonal_periods</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seasonal_periods</w:t>
            </w:r>
            <w:proofErr w:type="spellEnd"/>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and</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seasonal_periods</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&gt;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else</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26E993B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seasonal</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seasonal</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seasonal_periods</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else</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69D4953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1B6C5E1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model</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3B3B3B"/>
                <w:sz w:val="21"/>
                <w:szCs w:val="21"/>
                <w:lang w:eastAsia="ru-RU"/>
              </w:rPr>
              <w:t>ExponentialSmoothing</w:t>
            </w:r>
            <w:proofErr w:type="spellEnd"/>
            <w:r w:rsidRPr="007B1610">
              <w:rPr>
                <w:rFonts w:ascii="Consolas" w:hAnsi="Consolas"/>
                <w:color w:val="3B3B3B"/>
                <w:sz w:val="21"/>
                <w:szCs w:val="21"/>
                <w:lang w:eastAsia="ru-RU"/>
              </w:rPr>
              <w:t>(</w:t>
            </w:r>
          </w:p>
          <w:p w14:paraId="2762FB7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p>
          <w:p w14:paraId="1B55CCE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trend</w:t>
            </w:r>
            <w:r w:rsidRPr="007B1610">
              <w:rPr>
                <w:rFonts w:ascii="Consolas" w:hAnsi="Consolas"/>
                <w:color w:val="000000"/>
                <w:sz w:val="21"/>
                <w:szCs w:val="21"/>
                <w:lang w:eastAsia="ru-RU"/>
              </w:rPr>
              <w:t>=</w:t>
            </w:r>
            <w:r w:rsidRPr="007B1610">
              <w:rPr>
                <w:rFonts w:ascii="Consolas" w:hAnsi="Consolas"/>
                <w:color w:val="001080"/>
                <w:sz w:val="21"/>
                <w:szCs w:val="21"/>
                <w:lang w:eastAsia="ru-RU"/>
              </w:rPr>
              <w:t>trend</w:t>
            </w:r>
            <w:r w:rsidRPr="007B1610">
              <w:rPr>
                <w:rFonts w:ascii="Consolas" w:hAnsi="Consolas"/>
                <w:color w:val="3B3B3B"/>
                <w:sz w:val="21"/>
                <w:szCs w:val="21"/>
                <w:lang w:eastAsia="ru-RU"/>
              </w:rPr>
              <w:t>,</w:t>
            </w:r>
          </w:p>
          <w:p w14:paraId="45A2E7D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seasonal</w:t>
            </w:r>
            <w:r w:rsidRPr="007B1610">
              <w:rPr>
                <w:rFonts w:ascii="Consolas" w:hAnsi="Consolas"/>
                <w:color w:val="000000"/>
                <w:sz w:val="21"/>
                <w:szCs w:val="21"/>
                <w:lang w:eastAsia="ru-RU"/>
              </w:rPr>
              <w:t>=</w:t>
            </w:r>
            <w:r w:rsidRPr="007B1610">
              <w:rPr>
                <w:rFonts w:ascii="Consolas" w:hAnsi="Consolas"/>
                <w:color w:val="001080"/>
                <w:sz w:val="21"/>
                <w:szCs w:val="21"/>
                <w:lang w:eastAsia="ru-RU"/>
              </w:rPr>
              <w:t>seasonal</w:t>
            </w:r>
            <w:r w:rsidRPr="007B1610">
              <w:rPr>
                <w:rFonts w:ascii="Consolas" w:hAnsi="Consolas"/>
                <w:color w:val="3B3B3B"/>
                <w:sz w:val="21"/>
                <w:szCs w:val="21"/>
                <w:lang w:eastAsia="ru-RU"/>
              </w:rPr>
              <w:t>,</w:t>
            </w:r>
          </w:p>
          <w:p w14:paraId="15A47A0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seasonal_periods</w:t>
            </w:r>
            <w:proofErr w:type="spellEnd"/>
            <w:r w:rsidRPr="007B1610">
              <w:rPr>
                <w:rFonts w:ascii="Consolas" w:hAnsi="Consolas"/>
                <w:color w:val="000000"/>
                <w:sz w:val="21"/>
                <w:szCs w:val="21"/>
                <w:lang w:eastAsia="ru-RU"/>
              </w:rPr>
              <w:t>=</w:t>
            </w:r>
            <w:proofErr w:type="spellStart"/>
            <w:r w:rsidRPr="007B1610">
              <w:rPr>
                <w:rFonts w:ascii="Consolas" w:hAnsi="Consolas"/>
                <w:color w:val="001080"/>
                <w:sz w:val="21"/>
                <w:szCs w:val="21"/>
                <w:lang w:eastAsia="ru-RU"/>
              </w:rPr>
              <w:t>seasonal_periods</w:t>
            </w:r>
            <w:proofErr w:type="spellEnd"/>
            <w:r w:rsidRPr="007B1610">
              <w:rPr>
                <w:rFonts w:ascii="Consolas" w:hAnsi="Consolas"/>
                <w:color w:val="3B3B3B"/>
                <w:sz w:val="21"/>
                <w:szCs w:val="21"/>
                <w:lang w:eastAsia="ru-RU"/>
              </w:rPr>
              <w:t>,</w:t>
            </w:r>
          </w:p>
          <w:p w14:paraId="61EAE38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w:t>
            </w:r>
          </w:p>
          <w:p w14:paraId="0B2731E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fitted</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model</w:t>
            </w:r>
            <w:r w:rsidRPr="007B1610">
              <w:rPr>
                <w:rFonts w:ascii="Consolas" w:hAnsi="Consolas"/>
                <w:color w:val="3B3B3B"/>
                <w:sz w:val="21"/>
                <w:szCs w:val="21"/>
                <w:lang w:eastAsia="ru-RU"/>
              </w:rPr>
              <w:t>.fit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optimized</w:t>
            </w:r>
            <w:r w:rsidRPr="007B1610">
              <w:rPr>
                <w:rFonts w:ascii="Consolas" w:hAnsi="Consolas"/>
                <w:color w:val="000000"/>
                <w:sz w:val="21"/>
                <w:szCs w:val="21"/>
                <w:lang w:eastAsia="ru-RU"/>
              </w:rPr>
              <w:t>=</w:t>
            </w:r>
            <w:r w:rsidRPr="007B1610">
              <w:rPr>
                <w:rFonts w:ascii="Consolas" w:hAnsi="Consolas"/>
                <w:color w:val="0000FF"/>
                <w:sz w:val="21"/>
                <w:szCs w:val="21"/>
                <w:lang w:eastAsia="ru-RU"/>
              </w:rPr>
              <w:t>True</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use_brute</w:t>
            </w:r>
            <w:proofErr w:type="spellEnd"/>
            <w:r w:rsidRPr="007B1610">
              <w:rPr>
                <w:rFonts w:ascii="Consolas" w:hAnsi="Consolas"/>
                <w:color w:val="000000"/>
                <w:sz w:val="21"/>
                <w:szCs w:val="21"/>
                <w:lang w:eastAsia="ru-RU"/>
              </w:rPr>
              <w:t>=</w:t>
            </w:r>
            <w:r w:rsidRPr="007B1610">
              <w:rPr>
                <w:rFonts w:ascii="Consolas" w:hAnsi="Consolas"/>
                <w:color w:val="0000FF"/>
                <w:sz w:val="21"/>
                <w:szCs w:val="21"/>
                <w:lang w:eastAsia="ru-RU"/>
              </w:rPr>
              <w:t>True</w:t>
            </w:r>
            <w:r w:rsidRPr="007B1610">
              <w:rPr>
                <w:rFonts w:ascii="Consolas" w:hAnsi="Consolas"/>
                <w:color w:val="3B3B3B"/>
                <w:sz w:val="21"/>
                <w:szCs w:val="21"/>
                <w:lang w:eastAsia="ru-RU"/>
              </w:rPr>
              <w:t>)</w:t>
            </w:r>
          </w:p>
          <w:p w14:paraId="79B1EA1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forecast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fitted</w:t>
            </w:r>
            <w:r w:rsidRPr="007B1610">
              <w:rPr>
                <w:rFonts w:ascii="Consolas" w:hAnsi="Consolas"/>
                <w:color w:val="3B3B3B"/>
                <w:sz w:val="21"/>
                <w:szCs w:val="21"/>
                <w:lang w:eastAsia="ru-RU"/>
              </w:rPr>
              <w:t>.forecast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396E74A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asarray</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forecast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dtype</w:t>
            </w:r>
            <w:proofErr w:type="spellEnd"/>
            <w:r w:rsidRPr="007B1610">
              <w:rPr>
                <w:rFonts w:ascii="Consolas" w:hAnsi="Consolas"/>
                <w:color w:val="000000"/>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5D7D437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29930E0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repeat_last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098E8A99" w14:textId="77777777" w:rsidR="007B1610" w:rsidRPr="007B1610" w:rsidRDefault="007B1610" w:rsidP="007B1610">
            <w:pPr>
              <w:shd w:val="clear" w:color="auto" w:fill="FFFFFF"/>
              <w:spacing w:after="240" w:line="285" w:lineRule="atLeast"/>
              <w:rPr>
                <w:rFonts w:ascii="Consolas" w:hAnsi="Consolas"/>
                <w:color w:val="3B3B3B"/>
                <w:sz w:val="21"/>
                <w:szCs w:val="21"/>
                <w:lang w:eastAsia="ru-RU"/>
              </w:rPr>
            </w:pPr>
          </w:p>
          <w:p w14:paraId="3C67D7D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00FF"/>
                <w:sz w:val="21"/>
                <w:szCs w:val="21"/>
                <w:lang w:eastAsia="ru-RU"/>
              </w:rPr>
              <w:t>def</w:t>
            </w:r>
            <w:r w:rsidRPr="007B1610">
              <w:rPr>
                <w:rFonts w:ascii="Consolas" w:hAnsi="Consolas"/>
                <w:color w:val="3B3B3B"/>
                <w:sz w:val="21"/>
                <w:szCs w:val="21"/>
                <w:lang w:eastAsia="ru-RU"/>
              </w:rPr>
              <w:t xml:space="preserve"> </w:t>
            </w:r>
            <w:proofErr w:type="spellStart"/>
            <w:r w:rsidRPr="007B1610">
              <w:rPr>
                <w:rFonts w:ascii="Consolas" w:hAnsi="Consolas"/>
                <w:color w:val="795E26"/>
                <w:sz w:val="21"/>
                <w:szCs w:val="21"/>
                <w:lang w:eastAsia="ru-RU"/>
              </w:rPr>
              <w:t>auto_arima_forecast</w:t>
            </w:r>
            <w:proofErr w:type="spellEnd"/>
            <w:r w:rsidRPr="007B1610">
              <w:rPr>
                <w:rFonts w:ascii="Consolas" w:hAnsi="Consolas"/>
                <w:color w:val="3B3B3B"/>
                <w:sz w:val="21"/>
                <w:szCs w:val="21"/>
                <w:lang w:eastAsia="ru-RU"/>
              </w:rPr>
              <w:t>(</w:t>
            </w:r>
          </w:p>
          <w:p w14:paraId="76CF244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y</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Iterable</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03B05A5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p>
          <w:p w14:paraId="1F878B3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-&gt;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w:t>
            </w:r>
          </w:p>
          <w:p w14:paraId="2DF45FE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ARIMA </w:t>
            </w:r>
            <w:r w:rsidRPr="007B1610">
              <w:rPr>
                <w:rFonts w:ascii="Consolas" w:hAnsi="Consolas"/>
                <w:color w:val="0000FF"/>
                <w:sz w:val="21"/>
                <w:szCs w:val="21"/>
                <w:lang w:eastAsia="ru-RU"/>
              </w:rPr>
              <w:t>is</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w:t>
            </w:r>
          </w:p>
          <w:p w14:paraId="130FC6C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raise</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RuntimeError</w:t>
            </w:r>
            <w:proofErr w:type="spellEnd"/>
            <w:r w:rsidRPr="007B1610">
              <w:rPr>
                <w:rFonts w:ascii="Consolas" w:hAnsi="Consolas"/>
                <w:color w:val="3B3B3B"/>
                <w:sz w:val="21"/>
                <w:szCs w:val="21"/>
                <w:lang w:eastAsia="ru-RU"/>
              </w:rPr>
              <w:t>(</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statsmodels</w:t>
            </w:r>
            <w:proofErr w:type="spellEnd"/>
            <w:r w:rsidRPr="007B1610">
              <w:rPr>
                <w:rFonts w:ascii="Consolas" w:hAnsi="Consolas"/>
                <w:color w:val="A31515"/>
                <w:sz w:val="21"/>
                <w:szCs w:val="21"/>
                <w:lang w:eastAsia="ru-RU"/>
              </w:rPr>
              <w:t xml:space="preserve"> не установлен, ARIMA недоступна"</w:t>
            </w:r>
            <w:r w:rsidRPr="007B1610">
              <w:rPr>
                <w:rFonts w:ascii="Consolas" w:hAnsi="Consolas"/>
                <w:color w:val="3B3B3B"/>
                <w:sz w:val="21"/>
                <w:szCs w:val="21"/>
                <w:lang w:eastAsia="ru-RU"/>
              </w:rPr>
              <w:t>)</w:t>
            </w:r>
          </w:p>
          <w:p w14:paraId="5F48CFE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clean_series</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y</w:t>
            </w:r>
            <w:r w:rsidRPr="007B1610">
              <w:rPr>
                <w:rFonts w:ascii="Consolas" w:hAnsi="Consolas"/>
                <w:color w:val="3B3B3B"/>
                <w:sz w:val="21"/>
                <w:szCs w:val="21"/>
                <w:lang w:eastAsia="ru-RU"/>
              </w:rPr>
              <w:t>)</w:t>
            </w:r>
          </w:p>
          <w:p w14:paraId="075C991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&lt;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6</w:t>
            </w:r>
            <w:r w:rsidRPr="007B1610">
              <w:rPr>
                <w:rFonts w:ascii="Consolas" w:hAnsi="Consolas"/>
                <w:color w:val="3B3B3B"/>
                <w:sz w:val="21"/>
                <w:szCs w:val="21"/>
                <w:lang w:eastAsia="ru-RU"/>
              </w:rPr>
              <w:t>:</w:t>
            </w:r>
          </w:p>
          <w:p w14:paraId="066944A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linear_extrapolation</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0F7C3B0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2BF0318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p</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q</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auto_arima_order</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p>
          <w:p w14:paraId="38A93A0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forecast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fit_forecast_arima</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order</w:t>
            </w:r>
            <w:r w:rsidRPr="007B1610">
              <w:rPr>
                <w:rFonts w:ascii="Consolas" w:hAnsi="Consolas"/>
                <w:color w:val="000000"/>
                <w:sz w:val="21"/>
                <w:szCs w:val="21"/>
                <w:lang w:eastAsia="ru-RU"/>
              </w:rPr>
              <w:t>=</w:t>
            </w:r>
            <w:r w:rsidRPr="007B1610">
              <w:rPr>
                <w:rFonts w:ascii="Consolas" w:hAnsi="Consolas"/>
                <w:color w:val="3B3B3B"/>
                <w:sz w:val="21"/>
                <w:szCs w:val="21"/>
                <w:lang w:eastAsia="ru-RU"/>
              </w:rPr>
              <w:t>(</w:t>
            </w:r>
            <w:r w:rsidRPr="007B1610">
              <w:rPr>
                <w:rFonts w:ascii="Consolas" w:hAnsi="Consolas"/>
                <w:color w:val="001080"/>
                <w:sz w:val="21"/>
                <w:szCs w:val="21"/>
                <w:lang w:eastAsia="ru-RU"/>
              </w:rPr>
              <w:t>p</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q</w:t>
            </w:r>
            <w:r w:rsidRPr="007B1610">
              <w:rPr>
                <w:rFonts w:ascii="Consolas" w:hAnsi="Consolas"/>
                <w:color w:val="3B3B3B"/>
                <w:sz w:val="21"/>
                <w:szCs w:val="21"/>
                <w:lang w:eastAsia="ru-RU"/>
              </w:rPr>
              <w:t>))</w:t>
            </w:r>
          </w:p>
          <w:p w14:paraId="4F22D4B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nanstd</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forecast</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&lt;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1e-12</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and</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nanstd</w:t>
            </w:r>
            <w:proofErr w:type="spellEnd"/>
            <w:r w:rsidRPr="007B1610">
              <w:rPr>
                <w:rFonts w:ascii="Consolas" w:hAnsi="Consolas"/>
                <w:color w:val="3B3B3B"/>
                <w:sz w:val="21"/>
                <w:szCs w:val="21"/>
                <w:lang w:eastAsia="ru-RU"/>
              </w:rPr>
              <w:t>(</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diff</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0000"/>
                <w:sz w:val="21"/>
                <w:szCs w:val="21"/>
                <w:lang w:eastAsia="ru-RU"/>
              </w:rPr>
              <w:t>-</w:t>
            </w:r>
            <w:r w:rsidRPr="007B1610">
              <w:rPr>
                <w:rFonts w:ascii="Consolas" w:hAnsi="Consolas"/>
                <w:color w:val="795E26"/>
                <w:sz w:val="21"/>
                <w:szCs w:val="21"/>
                <w:lang w:eastAsia="ru-RU"/>
              </w:rPr>
              <w:t>min</w:t>
            </w:r>
            <w:r w:rsidRPr="007B1610">
              <w:rPr>
                <w:rFonts w:ascii="Consolas" w:hAnsi="Consolas"/>
                <w:color w:val="3B3B3B"/>
                <w:sz w:val="21"/>
                <w:szCs w:val="21"/>
                <w:lang w:eastAsia="ru-RU"/>
              </w:rPr>
              <w:t>(</w:t>
            </w:r>
            <w:r w:rsidRPr="007B1610">
              <w:rPr>
                <w:rFonts w:ascii="Consolas" w:hAnsi="Consolas"/>
                <w:color w:val="098658"/>
                <w:sz w:val="21"/>
                <w:szCs w:val="21"/>
                <w:lang w:eastAsia="ru-RU"/>
              </w:rPr>
              <w:t>16</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 xml:space="preserve">) :])) </w:t>
            </w:r>
            <w:r w:rsidRPr="007B1610">
              <w:rPr>
                <w:rFonts w:ascii="Consolas" w:hAnsi="Consolas"/>
                <w:color w:val="795E26"/>
                <w:sz w:val="21"/>
                <w:szCs w:val="21"/>
                <w:lang w:eastAsia="ru-RU"/>
              </w:rPr>
              <w:t>&gt;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1e-12</w:t>
            </w:r>
            <w:r w:rsidRPr="007B1610">
              <w:rPr>
                <w:rFonts w:ascii="Consolas" w:hAnsi="Consolas"/>
                <w:color w:val="3B3B3B"/>
                <w:sz w:val="21"/>
                <w:szCs w:val="21"/>
                <w:lang w:eastAsia="ru-RU"/>
              </w:rPr>
              <w:t>:</w:t>
            </w:r>
          </w:p>
          <w:p w14:paraId="064630B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linear_extrapolation</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4DC8A37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forecast</w:t>
            </w:r>
          </w:p>
          <w:p w14:paraId="2534002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56F6653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lastRenderedPageBreak/>
              <w:t xml:space="preserve">        </w:t>
            </w:r>
            <w:proofErr w:type="spellStart"/>
            <w:r w:rsidRPr="007B1610">
              <w:rPr>
                <w:rFonts w:ascii="Consolas" w:hAnsi="Consolas"/>
                <w:color w:val="001080"/>
                <w:sz w:val="21"/>
                <w:szCs w:val="21"/>
                <w:lang w:eastAsia="ru-RU"/>
              </w:rPr>
              <w:t>best_aic</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inf</w:t>
            </w:r>
          </w:p>
          <w:p w14:paraId="45956CF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best_order</w:t>
            </w:r>
            <w:proofErr w:type="spellEnd"/>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Tuple</w:t>
            </w:r>
            <w:r w:rsidRPr="007B1610">
              <w:rPr>
                <w:rFonts w:ascii="Consolas" w:hAnsi="Consolas"/>
                <w:color w:val="3B3B3B"/>
                <w:sz w:val="21"/>
                <w:szCs w:val="21"/>
                <w:lang w:eastAsia="ru-RU"/>
              </w:rPr>
              <w:t>[</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1081D08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AF00DB"/>
                <w:sz w:val="21"/>
                <w:szCs w:val="21"/>
                <w:lang w:eastAsia="ru-RU"/>
              </w:rPr>
              <w:t>for</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proofErr w:type="spellEnd"/>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in</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w:t>
            </w:r>
            <w:r w:rsidRPr="007B1610">
              <w:rPr>
                <w:rFonts w:ascii="Consolas" w:hAnsi="Consolas"/>
                <w:color w:val="3B3B3B"/>
                <w:sz w:val="21"/>
                <w:szCs w:val="21"/>
                <w:lang w:eastAsia="ru-RU"/>
              </w:rPr>
              <w:t>):</w:t>
            </w:r>
          </w:p>
          <w:p w14:paraId="5F2925CD"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for</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p</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range</w:t>
            </w:r>
            <w:r w:rsidRPr="007B1610">
              <w:rPr>
                <w:rFonts w:ascii="Consolas" w:hAnsi="Consolas"/>
                <w:color w:val="3B3B3B"/>
                <w:sz w:val="21"/>
                <w:szCs w:val="21"/>
                <w:lang w:eastAsia="ru-RU"/>
              </w:rPr>
              <w:t>(</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3</w:t>
            </w:r>
            <w:r w:rsidRPr="007B1610">
              <w:rPr>
                <w:rFonts w:ascii="Consolas" w:hAnsi="Consolas"/>
                <w:color w:val="3B3B3B"/>
                <w:sz w:val="21"/>
                <w:szCs w:val="21"/>
                <w:lang w:eastAsia="ru-RU"/>
              </w:rPr>
              <w:t>):</w:t>
            </w:r>
          </w:p>
          <w:p w14:paraId="489C1F1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for</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q</w:t>
            </w: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range</w:t>
            </w:r>
            <w:r w:rsidRPr="007B1610">
              <w:rPr>
                <w:rFonts w:ascii="Consolas" w:hAnsi="Consolas"/>
                <w:color w:val="3B3B3B"/>
                <w:sz w:val="21"/>
                <w:szCs w:val="21"/>
                <w:lang w:eastAsia="ru-RU"/>
              </w:rPr>
              <w:t>(</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3</w:t>
            </w:r>
            <w:r w:rsidRPr="007B1610">
              <w:rPr>
                <w:rFonts w:ascii="Consolas" w:hAnsi="Consolas"/>
                <w:color w:val="3B3B3B"/>
                <w:sz w:val="21"/>
                <w:szCs w:val="21"/>
                <w:lang w:eastAsia="ru-RU"/>
              </w:rPr>
              <w:t>):</w:t>
            </w:r>
          </w:p>
          <w:p w14:paraId="286255C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p</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and</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q</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and</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0</w:t>
            </w:r>
            <w:r w:rsidRPr="007B1610">
              <w:rPr>
                <w:rFonts w:ascii="Consolas" w:hAnsi="Consolas"/>
                <w:color w:val="3B3B3B"/>
                <w:sz w:val="21"/>
                <w:szCs w:val="21"/>
                <w:lang w:eastAsia="ru-RU"/>
              </w:rPr>
              <w:t>:</w:t>
            </w:r>
          </w:p>
          <w:p w14:paraId="5F80AC1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continue</w:t>
            </w:r>
          </w:p>
          <w:p w14:paraId="6658076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5A2050E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model</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ARIMA(</w:t>
            </w:r>
          </w:p>
          <w:p w14:paraId="24CCBC5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p>
          <w:p w14:paraId="5D62D45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order</w:t>
            </w:r>
            <w:r w:rsidRPr="007B1610">
              <w:rPr>
                <w:rFonts w:ascii="Consolas" w:hAnsi="Consolas"/>
                <w:color w:val="000000"/>
                <w:sz w:val="21"/>
                <w:szCs w:val="21"/>
                <w:lang w:eastAsia="ru-RU"/>
              </w:rPr>
              <w:t>=</w:t>
            </w:r>
            <w:r w:rsidRPr="007B1610">
              <w:rPr>
                <w:rFonts w:ascii="Consolas" w:hAnsi="Consolas"/>
                <w:color w:val="3B3B3B"/>
                <w:sz w:val="21"/>
                <w:szCs w:val="21"/>
                <w:lang w:eastAsia="ru-RU"/>
              </w:rPr>
              <w:t>(</w:t>
            </w:r>
            <w:r w:rsidRPr="007B1610">
              <w:rPr>
                <w:rFonts w:ascii="Consolas" w:hAnsi="Consolas"/>
                <w:color w:val="001080"/>
                <w:sz w:val="21"/>
                <w:szCs w:val="21"/>
                <w:lang w:eastAsia="ru-RU"/>
              </w:rPr>
              <w:t>p</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q</w:t>
            </w:r>
            <w:r w:rsidRPr="007B1610">
              <w:rPr>
                <w:rFonts w:ascii="Consolas" w:hAnsi="Consolas"/>
                <w:color w:val="3B3B3B"/>
                <w:sz w:val="21"/>
                <w:szCs w:val="21"/>
                <w:lang w:eastAsia="ru-RU"/>
              </w:rPr>
              <w:t>),</w:t>
            </w:r>
          </w:p>
          <w:p w14:paraId="3379BD7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trend</w:t>
            </w:r>
            <w:r w:rsidRPr="007B1610">
              <w:rPr>
                <w:rFonts w:ascii="Consolas" w:hAnsi="Consolas"/>
                <w:color w:val="000000"/>
                <w:sz w:val="21"/>
                <w:szCs w:val="21"/>
                <w:lang w:eastAsia="ru-RU"/>
              </w:rPr>
              <w:t>=</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arima_trend_for_d</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w:t>
            </w:r>
            <w:r w:rsidRPr="007B1610">
              <w:rPr>
                <w:rFonts w:ascii="Consolas" w:hAnsi="Consolas"/>
                <w:color w:val="3B3B3B"/>
                <w:sz w:val="21"/>
                <w:szCs w:val="21"/>
                <w:lang w:eastAsia="ru-RU"/>
              </w:rPr>
              <w:t>),</w:t>
            </w:r>
          </w:p>
          <w:p w14:paraId="606560B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enforce_stationarity</w:t>
            </w:r>
            <w:proofErr w:type="spellEnd"/>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2C3CC71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enforce_invertibility</w:t>
            </w:r>
            <w:proofErr w:type="spellEnd"/>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32AF93E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w:t>
            </w:r>
          </w:p>
          <w:p w14:paraId="14CAD69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fitted</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model</w:t>
            </w:r>
            <w:r w:rsidRPr="007B1610">
              <w:rPr>
                <w:rFonts w:ascii="Consolas" w:hAnsi="Consolas"/>
                <w:color w:val="3B3B3B"/>
                <w:sz w:val="21"/>
                <w:szCs w:val="21"/>
                <w:lang w:eastAsia="ru-RU"/>
              </w:rPr>
              <w:t>.fit</w:t>
            </w:r>
            <w:proofErr w:type="spellEnd"/>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method_kwargs</w:t>
            </w:r>
            <w:proofErr w:type="spellEnd"/>
            <w:r w:rsidRPr="007B1610">
              <w:rPr>
                <w:rFonts w:ascii="Consolas" w:hAnsi="Consolas"/>
                <w:color w:val="000000"/>
                <w:sz w:val="21"/>
                <w:szCs w:val="21"/>
                <w:lang w:eastAsia="ru-RU"/>
              </w:rPr>
              <w:t>=</w:t>
            </w:r>
            <w:r w:rsidRPr="007B1610">
              <w:rPr>
                <w:rFonts w:ascii="Consolas" w:hAnsi="Consolas"/>
                <w:color w:val="3B3B3B"/>
                <w:sz w:val="21"/>
                <w:szCs w:val="21"/>
                <w:lang w:eastAsia="ru-RU"/>
              </w:rPr>
              <w:t>{</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warn_convergence</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maxiter</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100</w:t>
            </w:r>
            <w:r w:rsidRPr="007B1610">
              <w:rPr>
                <w:rFonts w:ascii="Consolas" w:hAnsi="Consolas"/>
                <w:color w:val="3B3B3B"/>
                <w:sz w:val="21"/>
                <w:szCs w:val="21"/>
                <w:lang w:eastAsia="ru-RU"/>
              </w:rPr>
              <w:t>})</w:t>
            </w:r>
          </w:p>
          <w:p w14:paraId="44985E5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aic</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roofErr w:type="spellStart"/>
            <w:r w:rsidRPr="007B1610">
              <w:rPr>
                <w:rFonts w:ascii="Consolas" w:hAnsi="Consolas"/>
                <w:color w:val="795E26"/>
                <w:sz w:val="21"/>
                <w:szCs w:val="21"/>
                <w:lang w:eastAsia="ru-RU"/>
              </w:rPr>
              <w:t>getattr</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fitted</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aic</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inf</w:t>
            </w:r>
            <w:r w:rsidRPr="007B1610">
              <w:rPr>
                <w:rFonts w:ascii="Consolas" w:hAnsi="Consolas"/>
                <w:color w:val="3B3B3B"/>
                <w:sz w:val="21"/>
                <w:szCs w:val="21"/>
                <w:lang w:eastAsia="ru-RU"/>
              </w:rPr>
              <w:t>))</w:t>
            </w:r>
          </w:p>
          <w:p w14:paraId="2467FB8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001080"/>
                <w:sz w:val="21"/>
                <w:szCs w:val="21"/>
                <w:lang w:eastAsia="ru-RU"/>
              </w:rPr>
              <w:t>isfinite</w:t>
            </w:r>
            <w:proofErr w:type="spellEnd"/>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aic</w:t>
            </w:r>
            <w:proofErr w:type="spellEnd"/>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and</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aic</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&lt;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best_aic</w:t>
            </w:r>
            <w:proofErr w:type="spellEnd"/>
            <w:r w:rsidRPr="007B1610">
              <w:rPr>
                <w:rFonts w:ascii="Consolas" w:hAnsi="Consolas"/>
                <w:color w:val="3B3B3B"/>
                <w:sz w:val="21"/>
                <w:szCs w:val="21"/>
                <w:lang w:eastAsia="ru-RU"/>
              </w:rPr>
              <w:t>:</w:t>
            </w:r>
          </w:p>
          <w:p w14:paraId="4428842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best_aic</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aic</w:t>
            </w:r>
            <w:proofErr w:type="spellEnd"/>
          </w:p>
          <w:p w14:paraId="616231B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best_order</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p</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q</w:t>
            </w:r>
            <w:r w:rsidRPr="007B1610">
              <w:rPr>
                <w:rFonts w:ascii="Consolas" w:hAnsi="Consolas"/>
                <w:color w:val="3B3B3B"/>
                <w:sz w:val="21"/>
                <w:szCs w:val="21"/>
                <w:lang w:eastAsia="ru-RU"/>
              </w:rPr>
              <w:t>)</w:t>
            </w:r>
          </w:p>
          <w:p w14:paraId="0F1A351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7B74682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continue</w:t>
            </w:r>
          </w:p>
          <w:p w14:paraId="3BCBCEF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best_order</w:t>
            </w:r>
            <w:proofErr w:type="spellEnd"/>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is</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w:t>
            </w:r>
          </w:p>
          <w:p w14:paraId="14CEF7A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62FF7E0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fit_forecast_arima</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order</w:t>
            </w:r>
            <w:r w:rsidRPr="007B1610">
              <w:rPr>
                <w:rFonts w:ascii="Consolas" w:hAnsi="Consolas"/>
                <w:color w:val="000000"/>
                <w:sz w:val="21"/>
                <w:szCs w:val="21"/>
                <w:lang w:eastAsia="ru-RU"/>
              </w:rPr>
              <w:t>=</w:t>
            </w:r>
            <w:proofErr w:type="spellStart"/>
            <w:r w:rsidRPr="007B1610">
              <w:rPr>
                <w:rFonts w:ascii="Consolas" w:hAnsi="Consolas"/>
                <w:color w:val="001080"/>
                <w:sz w:val="21"/>
                <w:szCs w:val="21"/>
                <w:lang w:eastAsia="ru-RU"/>
              </w:rPr>
              <w:t>best_order</w:t>
            </w:r>
            <w:proofErr w:type="spellEnd"/>
            <w:r w:rsidRPr="007B1610">
              <w:rPr>
                <w:rFonts w:ascii="Consolas" w:hAnsi="Consolas"/>
                <w:color w:val="3B3B3B"/>
                <w:sz w:val="21"/>
                <w:szCs w:val="21"/>
                <w:lang w:eastAsia="ru-RU"/>
              </w:rPr>
              <w:t>)</w:t>
            </w:r>
          </w:p>
          <w:p w14:paraId="7E93EEB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0C3A10E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pass</w:t>
            </w:r>
          </w:p>
          <w:p w14:paraId="2AA7B57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linear_extrapolation</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7EE8F1D0" w14:textId="77777777" w:rsidR="007B1610" w:rsidRPr="007B1610" w:rsidRDefault="007B1610" w:rsidP="007B1610">
            <w:pPr>
              <w:shd w:val="clear" w:color="auto" w:fill="FFFFFF"/>
              <w:spacing w:after="240" w:line="285" w:lineRule="atLeast"/>
              <w:rPr>
                <w:rFonts w:ascii="Consolas" w:hAnsi="Consolas"/>
                <w:color w:val="3B3B3B"/>
                <w:sz w:val="21"/>
                <w:szCs w:val="21"/>
                <w:lang w:eastAsia="ru-RU"/>
              </w:rPr>
            </w:pPr>
          </w:p>
          <w:p w14:paraId="4991AE2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00FF"/>
                <w:sz w:val="21"/>
                <w:szCs w:val="21"/>
                <w:lang w:eastAsia="ru-RU"/>
              </w:rPr>
              <w:t>def</w:t>
            </w:r>
            <w:r w:rsidRPr="007B1610">
              <w:rPr>
                <w:rFonts w:ascii="Consolas" w:hAnsi="Consolas"/>
                <w:color w:val="3B3B3B"/>
                <w:sz w:val="21"/>
                <w:szCs w:val="21"/>
                <w:lang w:eastAsia="ru-RU"/>
              </w:rPr>
              <w:t xml:space="preserve"> </w:t>
            </w:r>
            <w:proofErr w:type="spellStart"/>
            <w:r w:rsidRPr="007B1610">
              <w:rPr>
                <w:rFonts w:ascii="Consolas" w:hAnsi="Consolas"/>
                <w:color w:val="795E26"/>
                <w:sz w:val="21"/>
                <w:szCs w:val="21"/>
                <w:lang w:eastAsia="ru-RU"/>
              </w:rPr>
              <w:t>prophet_forecast</w:t>
            </w:r>
            <w:proofErr w:type="spellEnd"/>
            <w:r w:rsidRPr="007B1610">
              <w:rPr>
                <w:rFonts w:ascii="Consolas" w:hAnsi="Consolas"/>
                <w:color w:val="3B3B3B"/>
                <w:sz w:val="21"/>
                <w:szCs w:val="21"/>
                <w:lang w:eastAsia="ru-RU"/>
              </w:rPr>
              <w:t>(</w:t>
            </w:r>
          </w:p>
          <w:p w14:paraId="74D1DB5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y</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Iterable</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31D7762A"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int</w:t>
            </w:r>
            <w:r w:rsidRPr="007B1610">
              <w:rPr>
                <w:rFonts w:ascii="Consolas" w:hAnsi="Consolas"/>
                <w:color w:val="3B3B3B"/>
                <w:sz w:val="21"/>
                <w:szCs w:val="21"/>
                <w:lang w:eastAsia="ru-RU"/>
              </w:rPr>
              <w:t>,</w:t>
            </w:r>
          </w:p>
          <w:p w14:paraId="31DCE48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freq</w:t>
            </w:r>
            <w:proofErr w:type="spellEnd"/>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str</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"D"</w:t>
            </w:r>
            <w:r w:rsidRPr="007B1610">
              <w:rPr>
                <w:rFonts w:ascii="Consolas" w:hAnsi="Consolas"/>
                <w:color w:val="3B3B3B"/>
                <w:sz w:val="21"/>
                <w:szCs w:val="21"/>
                <w:lang w:eastAsia="ru-RU"/>
              </w:rPr>
              <w:t>,</w:t>
            </w:r>
          </w:p>
          <w:p w14:paraId="0237DC8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-&gt;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267F99"/>
                <w:sz w:val="21"/>
                <w:szCs w:val="21"/>
                <w:lang w:eastAsia="ru-RU"/>
              </w:rPr>
              <w:t>ndarray</w:t>
            </w:r>
            <w:proofErr w:type="spellEnd"/>
            <w:r w:rsidRPr="007B1610">
              <w:rPr>
                <w:rFonts w:ascii="Consolas" w:hAnsi="Consolas"/>
                <w:color w:val="3B3B3B"/>
                <w:sz w:val="21"/>
                <w:szCs w:val="21"/>
                <w:lang w:eastAsia="ru-RU"/>
              </w:rPr>
              <w:t>:</w:t>
            </w:r>
          </w:p>
          <w:p w14:paraId="3413AD1D"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Prophet </w:t>
            </w:r>
            <w:r w:rsidRPr="007B1610">
              <w:rPr>
                <w:rFonts w:ascii="Consolas" w:hAnsi="Consolas"/>
                <w:color w:val="0000FF"/>
                <w:sz w:val="21"/>
                <w:szCs w:val="21"/>
                <w:lang w:eastAsia="ru-RU"/>
              </w:rPr>
              <w:t>is</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or</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pd</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is</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r w:rsidRPr="007B1610">
              <w:rPr>
                <w:rFonts w:ascii="Consolas" w:hAnsi="Consolas"/>
                <w:color w:val="3B3B3B"/>
                <w:sz w:val="21"/>
                <w:szCs w:val="21"/>
                <w:lang w:eastAsia="ru-RU"/>
              </w:rPr>
              <w:t>:</w:t>
            </w:r>
          </w:p>
          <w:p w14:paraId="71E5005C"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raise</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RuntimeError</w:t>
            </w:r>
            <w:proofErr w:type="spellEnd"/>
            <w:r w:rsidRPr="007B1610">
              <w:rPr>
                <w:rFonts w:ascii="Consolas" w:hAnsi="Consolas"/>
                <w:color w:val="3B3B3B"/>
                <w:sz w:val="21"/>
                <w:szCs w:val="21"/>
                <w:lang w:eastAsia="ru-RU"/>
              </w:rPr>
              <w:t>(</w:t>
            </w:r>
            <w:r w:rsidRPr="007B1610">
              <w:rPr>
                <w:rFonts w:ascii="Consolas" w:hAnsi="Consolas"/>
                <w:color w:val="A31515"/>
                <w:sz w:val="21"/>
                <w:szCs w:val="21"/>
                <w:lang w:eastAsia="ru-RU"/>
              </w:rPr>
              <w:t>"prophet не установлен, Prophet недоступен"</w:t>
            </w:r>
            <w:r w:rsidRPr="007B1610">
              <w:rPr>
                <w:rFonts w:ascii="Consolas" w:hAnsi="Consolas"/>
                <w:color w:val="3B3B3B"/>
                <w:sz w:val="21"/>
                <w:szCs w:val="21"/>
                <w:lang w:eastAsia="ru-RU"/>
              </w:rPr>
              <w:t>)</w:t>
            </w:r>
          </w:p>
          <w:p w14:paraId="794BBD8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asarray</w:t>
            </w:r>
            <w:proofErr w:type="spellEnd"/>
            <w:r w:rsidRPr="007B1610">
              <w:rPr>
                <w:rFonts w:ascii="Consolas" w:hAnsi="Consolas"/>
                <w:color w:val="3B3B3B"/>
                <w:sz w:val="21"/>
                <w:szCs w:val="21"/>
                <w:lang w:eastAsia="ru-RU"/>
              </w:rPr>
              <w:t>(</w:t>
            </w:r>
            <w:r w:rsidRPr="007B1610">
              <w:rPr>
                <w:rFonts w:ascii="Consolas" w:hAnsi="Consolas"/>
                <w:color w:val="267F99"/>
                <w:sz w:val="21"/>
                <w:szCs w:val="21"/>
                <w:lang w:eastAsia="ru-RU"/>
              </w:rPr>
              <w:t>list</w:t>
            </w:r>
            <w:r w:rsidRPr="007B1610">
              <w:rPr>
                <w:rFonts w:ascii="Consolas" w:hAnsi="Consolas"/>
                <w:color w:val="3B3B3B"/>
                <w:sz w:val="21"/>
                <w:szCs w:val="21"/>
                <w:lang w:eastAsia="ru-RU"/>
              </w:rPr>
              <w:t>(</w:t>
            </w:r>
            <w:r w:rsidRPr="007B1610">
              <w:rPr>
                <w:rFonts w:ascii="Consolas" w:hAnsi="Consolas"/>
                <w:color w:val="001080"/>
                <w:sz w:val="21"/>
                <w:szCs w:val="21"/>
                <w:lang w:eastAsia="ru-RU"/>
              </w:rPr>
              <w:t>y</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dtype</w:t>
            </w:r>
            <w:proofErr w:type="spellEnd"/>
            <w:r w:rsidRPr="007B1610">
              <w:rPr>
                <w:rFonts w:ascii="Consolas" w:hAnsi="Consolas"/>
                <w:color w:val="000000"/>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69B405C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&lt;</w:t>
            </w:r>
            <w:r w:rsidRPr="007B1610">
              <w:rPr>
                <w:rFonts w:ascii="Consolas" w:hAnsi="Consolas"/>
                <w:color w:val="3B3B3B"/>
                <w:sz w:val="21"/>
                <w:szCs w:val="21"/>
                <w:lang w:eastAsia="ru-RU"/>
              </w:rPr>
              <w:t xml:space="preserve"> </w:t>
            </w:r>
            <w:r w:rsidRPr="007B1610">
              <w:rPr>
                <w:rFonts w:ascii="Consolas" w:hAnsi="Consolas"/>
                <w:color w:val="098658"/>
                <w:sz w:val="21"/>
                <w:szCs w:val="21"/>
                <w:lang w:eastAsia="ru-RU"/>
              </w:rPr>
              <w:t>2</w:t>
            </w:r>
            <w:r w:rsidRPr="007B1610">
              <w:rPr>
                <w:rFonts w:ascii="Consolas" w:hAnsi="Consolas"/>
                <w:color w:val="3B3B3B"/>
                <w:sz w:val="21"/>
                <w:szCs w:val="21"/>
                <w:lang w:eastAsia="ru-RU"/>
              </w:rPr>
              <w:t>:</w:t>
            </w:r>
          </w:p>
          <w:p w14:paraId="3A4E22E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repeat_last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629E6EBB"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context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
          <w:p w14:paraId="730AE235"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_</w:t>
            </w:r>
            <w:proofErr w:type="spellStart"/>
            <w:r w:rsidRPr="007B1610">
              <w:rPr>
                <w:rFonts w:ascii="Consolas" w:hAnsi="Consolas"/>
                <w:color w:val="3B3B3B"/>
                <w:sz w:val="21"/>
                <w:szCs w:val="21"/>
                <w:lang w:eastAsia="ru-RU"/>
              </w:rPr>
              <w:t>disable_cmdstanpy_logging</w:t>
            </w:r>
            <w:proofErr w:type="spellEnd"/>
            <w:r w:rsidRPr="007B1610">
              <w:rPr>
                <w:rFonts w:ascii="Consolas" w:hAnsi="Consolas"/>
                <w:color w:val="3B3B3B"/>
                <w:sz w:val="21"/>
                <w:szCs w:val="21"/>
                <w:lang w:eastAsia="ru-RU"/>
              </w:rPr>
              <w:t>()</w:t>
            </w:r>
          </w:p>
          <w:p w14:paraId="03950923"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if</w:t>
            </w:r>
            <w:r w:rsidRPr="007B1610">
              <w:rPr>
                <w:rFonts w:ascii="Consolas" w:hAnsi="Consolas"/>
                <w:color w:val="3B3B3B"/>
                <w:sz w:val="21"/>
                <w:szCs w:val="21"/>
                <w:lang w:eastAsia="ru-RU"/>
              </w:rPr>
              <w:t xml:space="preserve"> _</w:t>
            </w:r>
            <w:proofErr w:type="spellStart"/>
            <w:r w:rsidRPr="007B1610">
              <w:rPr>
                <w:rFonts w:ascii="Consolas" w:hAnsi="Consolas"/>
                <w:color w:val="3B3B3B"/>
                <w:sz w:val="21"/>
                <w:szCs w:val="21"/>
                <w:lang w:eastAsia="ru-RU"/>
              </w:rPr>
              <w:t>disable_cmdstanpy_logging</w:t>
            </w:r>
            <w:proofErr w:type="spellEnd"/>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is</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not</w:t>
            </w:r>
            <w:r w:rsidRPr="007B1610">
              <w:rPr>
                <w:rFonts w:ascii="Consolas" w:hAnsi="Consolas"/>
                <w:color w:val="3B3B3B"/>
                <w:sz w:val="21"/>
                <w:szCs w:val="21"/>
                <w:lang w:eastAsia="ru-RU"/>
              </w:rPr>
              <w:t xml:space="preserve"> </w:t>
            </w:r>
            <w:r w:rsidRPr="007B1610">
              <w:rPr>
                <w:rFonts w:ascii="Consolas" w:hAnsi="Consolas"/>
                <w:color w:val="0000FF"/>
                <w:sz w:val="21"/>
                <w:szCs w:val="21"/>
                <w:lang w:eastAsia="ru-RU"/>
              </w:rPr>
              <w:t>None</w:t>
            </w:r>
          </w:p>
          <w:p w14:paraId="078C3D30"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else</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nullcontext</w:t>
            </w:r>
            <w:proofErr w:type="spellEnd"/>
            <w:r w:rsidRPr="007B1610">
              <w:rPr>
                <w:rFonts w:ascii="Consolas" w:hAnsi="Consolas"/>
                <w:color w:val="3B3B3B"/>
                <w:sz w:val="21"/>
                <w:szCs w:val="21"/>
                <w:lang w:eastAsia="ru-RU"/>
              </w:rPr>
              <w:t>()</w:t>
            </w:r>
          </w:p>
          <w:p w14:paraId="2A141A2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w:t>
            </w:r>
          </w:p>
          <w:p w14:paraId="603B2699"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try</w:t>
            </w:r>
            <w:r w:rsidRPr="007B1610">
              <w:rPr>
                <w:rFonts w:ascii="Consolas" w:hAnsi="Consolas"/>
                <w:color w:val="3B3B3B"/>
                <w:sz w:val="21"/>
                <w:szCs w:val="21"/>
                <w:lang w:eastAsia="ru-RU"/>
              </w:rPr>
              <w:t>:</w:t>
            </w:r>
          </w:p>
          <w:p w14:paraId="5844A7C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start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pd</w:t>
            </w:r>
            <w:r w:rsidRPr="007B1610">
              <w:rPr>
                <w:rFonts w:ascii="Consolas" w:hAnsi="Consolas"/>
                <w:color w:val="3B3B3B"/>
                <w:sz w:val="21"/>
                <w:szCs w:val="21"/>
                <w:lang w:eastAsia="ru-RU"/>
              </w:rPr>
              <w:t>.</w:t>
            </w:r>
            <w:r w:rsidRPr="007B1610">
              <w:rPr>
                <w:rFonts w:ascii="Consolas" w:hAnsi="Consolas"/>
                <w:color w:val="267F99"/>
                <w:sz w:val="21"/>
                <w:szCs w:val="21"/>
                <w:lang w:eastAsia="ru-RU"/>
              </w:rPr>
              <w:t>Timestamp</w:t>
            </w:r>
            <w:proofErr w:type="spellEnd"/>
            <w:r w:rsidRPr="007B1610">
              <w:rPr>
                <w:rFonts w:ascii="Consolas" w:hAnsi="Consolas"/>
                <w:color w:val="3B3B3B"/>
                <w:sz w:val="21"/>
                <w:szCs w:val="21"/>
                <w:lang w:eastAsia="ru-RU"/>
              </w:rPr>
              <w:t>(</w:t>
            </w:r>
            <w:r w:rsidRPr="007B1610">
              <w:rPr>
                <w:rFonts w:ascii="Consolas" w:hAnsi="Consolas"/>
                <w:color w:val="A31515"/>
                <w:sz w:val="21"/>
                <w:szCs w:val="21"/>
                <w:lang w:eastAsia="ru-RU"/>
              </w:rPr>
              <w:t>"2000-01-01"</w:t>
            </w:r>
            <w:r w:rsidRPr="007B1610">
              <w:rPr>
                <w:rFonts w:ascii="Consolas" w:hAnsi="Consolas"/>
                <w:color w:val="3B3B3B"/>
                <w:sz w:val="21"/>
                <w:szCs w:val="21"/>
                <w:lang w:eastAsia="ru-RU"/>
              </w:rPr>
              <w:t>)</w:t>
            </w:r>
          </w:p>
          <w:p w14:paraId="5CE5623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idx</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pd</w:t>
            </w:r>
            <w:r w:rsidRPr="007B1610">
              <w:rPr>
                <w:rFonts w:ascii="Consolas" w:hAnsi="Consolas"/>
                <w:color w:val="3B3B3B"/>
                <w:sz w:val="21"/>
                <w:szCs w:val="21"/>
                <w:lang w:eastAsia="ru-RU"/>
              </w:rPr>
              <w:t>.</w:t>
            </w:r>
            <w:r w:rsidRPr="007B1610">
              <w:rPr>
                <w:rFonts w:ascii="Consolas" w:hAnsi="Consolas"/>
                <w:color w:val="795E26"/>
                <w:sz w:val="21"/>
                <w:szCs w:val="21"/>
                <w:lang w:eastAsia="ru-RU"/>
              </w:rPr>
              <w:t>date_range</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start</w:t>
            </w:r>
            <w:r w:rsidRPr="007B1610">
              <w:rPr>
                <w:rFonts w:ascii="Consolas" w:hAnsi="Consolas"/>
                <w:color w:val="000000"/>
                <w:sz w:val="21"/>
                <w:szCs w:val="21"/>
                <w:lang w:eastAsia="ru-RU"/>
              </w:rPr>
              <w:t>=</w:t>
            </w:r>
            <w:r w:rsidRPr="007B1610">
              <w:rPr>
                <w:rFonts w:ascii="Consolas" w:hAnsi="Consolas"/>
                <w:color w:val="001080"/>
                <w:sz w:val="21"/>
                <w:szCs w:val="21"/>
                <w:lang w:eastAsia="ru-RU"/>
              </w:rPr>
              <w:t>start</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periods</w:t>
            </w:r>
            <w:r w:rsidRPr="007B1610">
              <w:rPr>
                <w:rFonts w:ascii="Consolas" w:hAnsi="Consolas"/>
                <w:color w:val="000000"/>
                <w:sz w:val="21"/>
                <w:szCs w:val="21"/>
                <w:lang w:eastAsia="ru-RU"/>
              </w:rPr>
              <w:t>=</w:t>
            </w:r>
            <w:proofErr w:type="spellStart"/>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r w:rsidRPr="007B1610">
              <w:rPr>
                <w:rFonts w:ascii="Consolas" w:hAnsi="Consolas"/>
                <w:color w:val="001080"/>
                <w:sz w:val="21"/>
                <w:szCs w:val="21"/>
                <w:lang w:eastAsia="ru-RU"/>
              </w:rPr>
              <w:t>size</w:t>
            </w:r>
            <w:proofErr w:type="spellEnd"/>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freq</w:t>
            </w:r>
            <w:proofErr w:type="spellEnd"/>
            <w:r w:rsidRPr="007B1610">
              <w:rPr>
                <w:rFonts w:ascii="Consolas" w:hAnsi="Consolas"/>
                <w:color w:val="000000"/>
                <w:sz w:val="21"/>
                <w:szCs w:val="21"/>
                <w:lang w:eastAsia="ru-RU"/>
              </w:rPr>
              <w:t>=</w:t>
            </w:r>
            <w:proofErr w:type="spellStart"/>
            <w:r w:rsidRPr="007B1610">
              <w:rPr>
                <w:rFonts w:ascii="Consolas" w:hAnsi="Consolas"/>
                <w:color w:val="001080"/>
                <w:sz w:val="21"/>
                <w:szCs w:val="21"/>
                <w:lang w:eastAsia="ru-RU"/>
              </w:rPr>
              <w:t>freq</w:t>
            </w:r>
            <w:proofErr w:type="spellEnd"/>
            <w:r w:rsidRPr="007B1610">
              <w:rPr>
                <w:rFonts w:ascii="Consolas" w:hAnsi="Consolas"/>
                <w:color w:val="3B3B3B"/>
                <w:sz w:val="21"/>
                <w:szCs w:val="21"/>
                <w:lang w:eastAsia="ru-RU"/>
              </w:rPr>
              <w:t>)</w:t>
            </w:r>
          </w:p>
          <w:p w14:paraId="66F5F1E2"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df</w:t>
            </w:r>
            <w:proofErr w:type="spellEnd"/>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pd</w:t>
            </w:r>
            <w:r w:rsidRPr="007B1610">
              <w:rPr>
                <w:rFonts w:ascii="Consolas" w:hAnsi="Consolas"/>
                <w:color w:val="3B3B3B"/>
                <w:sz w:val="21"/>
                <w:szCs w:val="21"/>
                <w:lang w:eastAsia="ru-RU"/>
              </w:rPr>
              <w:t>.</w:t>
            </w:r>
            <w:r w:rsidRPr="007B1610">
              <w:rPr>
                <w:rFonts w:ascii="Consolas" w:hAnsi="Consolas"/>
                <w:color w:val="267F99"/>
                <w:sz w:val="21"/>
                <w:szCs w:val="21"/>
                <w:lang w:eastAsia="ru-RU"/>
              </w:rPr>
              <w:t>DataFrame</w:t>
            </w:r>
            <w:proofErr w:type="spellEnd"/>
            <w:r w:rsidRPr="007B1610">
              <w:rPr>
                <w:rFonts w:ascii="Consolas" w:hAnsi="Consolas"/>
                <w:color w:val="3B3B3B"/>
                <w:sz w:val="21"/>
                <w:szCs w:val="21"/>
                <w:lang w:eastAsia="ru-RU"/>
              </w:rPr>
              <w:t>({</w:t>
            </w:r>
            <w:r w:rsidRPr="007B1610">
              <w:rPr>
                <w:rFonts w:ascii="Consolas" w:hAnsi="Consolas"/>
                <w:color w:val="A31515"/>
                <w:sz w:val="21"/>
                <w:szCs w:val="21"/>
                <w:lang w:eastAsia="ru-RU"/>
              </w:rPr>
              <w:t>"ds"</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idx</w:t>
            </w:r>
            <w:proofErr w:type="spellEnd"/>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"y"</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w:t>
            </w:r>
          </w:p>
          <w:p w14:paraId="044D486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m</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Prophet(</w:t>
            </w:r>
          </w:p>
          <w:p w14:paraId="23DEDD47"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lastRenderedPageBreak/>
              <w:t xml:space="preserve">            </w:t>
            </w:r>
            <w:proofErr w:type="spellStart"/>
            <w:r w:rsidRPr="007B1610">
              <w:rPr>
                <w:rFonts w:ascii="Consolas" w:hAnsi="Consolas"/>
                <w:color w:val="001080"/>
                <w:sz w:val="21"/>
                <w:szCs w:val="21"/>
                <w:lang w:eastAsia="ru-RU"/>
              </w:rPr>
              <w:t>seasonality_mode</w:t>
            </w:r>
            <w:proofErr w:type="spellEnd"/>
            <w:r w:rsidRPr="007B1610">
              <w:rPr>
                <w:rFonts w:ascii="Consolas" w:hAnsi="Consolas"/>
                <w:color w:val="000000"/>
                <w:sz w:val="21"/>
                <w:szCs w:val="21"/>
                <w:lang w:eastAsia="ru-RU"/>
              </w:rPr>
              <w:t>=</w:t>
            </w:r>
            <w:r w:rsidRPr="007B1610">
              <w:rPr>
                <w:rFonts w:ascii="Consolas" w:hAnsi="Consolas"/>
                <w:color w:val="A31515"/>
                <w:sz w:val="21"/>
                <w:szCs w:val="21"/>
                <w:lang w:eastAsia="ru-RU"/>
              </w:rPr>
              <w:t>"additive"</w:t>
            </w:r>
            <w:r w:rsidRPr="007B1610">
              <w:rPr>
                <w:rFonts w:ascii="Consolas" w:hAnsi="Consolas"/>
                <w:color w:val="3B3B3B"/>
                <w:sz w:val="21"/>
                <w:szCs w:val="21"/>
                <w:lang w:eastAsia="ru-RU"/>
              </w:rPr>
              <w:t>,</w:t>
            </w:r>
          </w:p>
          <w:p w14:paraId="37DBA21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yearly_seasonality</w:t>
            </w:r>
            <w:proofErr w:type="spellEnd"/>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7FE545A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weekly_seasonality</w:t>
            </w:r>
            <w:proofErr w:type="spellEnd"/>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19AD416E"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daily_seasonality</w:t>
            </w:r>
            <w:proofErr w:type="spellEnd"/>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26B3C9E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w:t>
            </w:r>
          </w:p>
          <w:p w14:paraId="5A54FAC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with</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context</w:t>
            </w:r>
            <w:r w:rsidRPr="007B1610">
              <w:rPr>
                <w:rFonts w:ascii="Consolas" w:hAnsi="Consolas"/>
                <w:color w:val="3B3B3B"/>
                <w:sz w:val="21"/>
                <w:szCs w:val="21"/>
                <w:lang w:eastAsia="ru-RU"/>
              </w:rPr>
              <w:t>:</w:t>
            </w:r>
          </w:p>
          <w:p w14:paraId="0924B088"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w:t>
            </w:r>
            <w:r w:rsidRPr="007B1610">
              <w:rPr>
                <w:rFonts w:ascii="Consolas" w:hAnsi="Consolas"/>
                <w:color w:val="3B3B3B"/>
                <w:sz w:val="21"/>
                <w:szCs w:val="21"/>
                <w:lang w:eastAsia="ru-RU"/>
              </w:rPr>
              <w:t>.fit</w:t>
            </w:r>
            <w:proofErr w:type="spellEnd"/>
            <w:r w:rsidRPr="007B1610">
              <w:rPr>
                <w:rFonts w:ascii="Consolas" w:hAnsi="Consolas"/>
                <w:color w:val="3B3B3B"/>
                <w:sz w:val="21"/>
                <w:szCs w:val="21"/>
                <w:lang w:eastAsia="ru-RU"/>
              </w:rPr>
              <w:t>(</w:t>
            </w:r>
            <w:proofErr w:type="spellStart"/>
            <w:r w:rsidRPr="007B1610">
              <w:rPr>
                <w:rFonts w:ascii="Consolas" w:hAnsi="Consolas"/>
                <w:color w:val="001080"/>
                <w:sz w:val="21"/>
                <w:szCs w:val="21"/>
                <w:lang w:eastAsia="ru-RU"/>
              </w:rPr>
              <w:t>df</w:t>
            </w:r>
            <w:proofErr w:type="spellEnd"/>
            <w:r w:rsidRPr="007B1610">
              <w:rPr>
                <w:rFonts w:ascii="Consolas" w:hAnsi="Consolas"/>
                <w:color w:val="3B3B3B"/>
                <w:sz w:val="21"/>
                <w:szCs w:val="21"/>
                <w:lang w:eastAsia="ru-RU"/>
              </w:rPr>
              <w:t>)</w:t>
            </w:r>
          </w:p>
          <w:p w14:paraId="5F9512E4"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future</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w:t>
            </w:r>
            <w:r w:rsidRPr="007B1610">
              <w:rPr>
                <w:rFonts w:ascii="Consolas" w:hAnsi="Consolas"/>
                <w:color w:val="3B3B3B"/>
                <w:sz w:val="21"/>
                <w:szCs w:val="21"/>
                <w:lang w:eastAsia="ru-RU"/>
              </w:rPr>
              <w:t>.make_future_dataframe</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periods</w:t>
            </w:r>
            <w:r w:rsidRPr="007B1610">
              <w:rPr>
                <w:rFonts w:ascii="Consolas" w:hAnsi="Consolas"/>
                <w:color w:val="000000"/>
                <w:sz w:val="21"/>
                <w:szCs w:val="21"/>
                <w:lang w:eastAsia="ru-RU"/>
              </w:rPr>
              <w:t>=</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freq</w:t>
            </w:r>
            <w:proofErr w:type="spellEnd"/>
            <w:r w:rsidRPr="007B1610">
              <w:rPr>
                <w:rFonts w:ascii="Consolas" w:hAnsi="Consolas"/>
                <w:color w:val="000000"/>
                <w:sz w:val="21"/>
                <w:szCs w:val="21"/>
                <w:lang w:eastAsia="ru-RU"/>
              </w:rPr>
              <w:t>=</w:t>
            </w:r>
            <w:proofErr w:type="spellStart"/>
            <w:r w:rsidRPr="007B1610">
              <w:rPr>
                <w:rFonts w:ascii="Consolas" w:hAnsi="Consolas"/>
                <w:color w:val="001080"/>
                <w:sz w:val="21"/>
                <w:szCs w:val="21"/>
                <w:lang w:eastAsia="ru-RU"/>
              </w:rPr>
              <w:t>freq</w:t>
            </w:r>
            <w:proofErr w:type="spellEnd"/>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include_history</w:t>
            </w:r>
            <w:proofErr w:type="spellEnd"/>
            <w:r w:rsidRPr="007B1610">
              <w:rPr>
                <w:rFonts w:ascii="Consolas" w:hAnsi="Consolas"/>
                <w:color w:val="000000"/>
                <w:sz w:val="21"/>
                <w:szCs w:val="21"/>
                <w:lang w:eastAsia="ru-RU"/>
              </w:rPr>
              <w:t>=</w:t>
            </w:r>
            <w:r w:rsidRPr="007B1610">
              <w:rPr>
                <w:rFonts w:ascii="Consolas" w:hAnsi="Consolas"/>
                <w:color w:val="0000FF"/>
                <w:sz w:val="21"/>
                <w:szCs w:val="21"/>
                <w:lang w:eastAsia="ru-RU"/>
              </w:rPr>
              <w:t>False</w:t>
            </w:r>
            <w:r w:rsidRPr="007B1610">
              <w:rPr>
                <w:rFonts w:ascii="Consolas" w:hAnsi="Consolas"/>
                <w:color w:val="3B3B3B"/>
                <w:sz w:val="21"/>
                <w:szCs w:val="21"/>
                <w:lang w:eastAsia="ru-RU"/>
              </w:rPr>
              <w:t>)</w:t>
            </w:r>
          </w:p>
          <w:p w14:paraId="7502AB9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forecast</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m</w:t>
            </w:r>
            <w:r w:rsidRPr="007B1610">
              <w:rPr>
                <w:rFonts w:ascii="Consolas" w:hAnsi="Consolas"/>
                <w:color w:val="3B3B3B"/>
                <w:sz w:val="21"/>
                <w:szCs w:val="21"/>
                <w:lang w:eastAsia="ru-RU"/>
              </w:rPr>
              <w:t>.predict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future</w:t>
            </w:r>
            <w:r w:rsidRPr="007B1610">
              <w:rPr>
                <w:rFonts w:ascii="Consolas" w:hAnsi="Consolas"/>
                <w:color w:val="3B3B3B"/>
                <w:sz w:val="21"/>
                <w:szCs w:val="21"/>
                <w:lang w:eastAsia="ru-RU"/>
              </w:rPr>
              <w:t>)[</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yhat</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w:t>
            </w:r>
            <w:proofErr w:type="spellStart"/>
            <w:r w:rsidRPr="007B1610">
              <w:rPr>
                <w:rFonts w:ascii="Consolas" w:hAnsi="Consolas"/>
                <w:color w:val="3B3B3B"/>
                <w:sz w:val="21"/>
                <w:szCs w:val="21"/>
                <w:lang w:eastAsia="ru-RU"/>
              </w:rPr>
              <w:t>to_numpy</w:t>
            </w:r>
            <w:proofErr w:type="spellEnd"/>
            <w:r w:rsidRPr="007B1610">
              <w:rPr>
                <w:rFonts w:ascii="Consolas" w:hAnsi="Consolas"/>
                <w:color w:val="3B3B3B"/>
                <w:sz w:val="21"/>
                <w:szCs w:val="21"/>
                <w:lang w:eastAsia="ru-RU"/>
              </w:rPr>
              <w:t>()</w:t>
            </w:r>
          </w:p>
          <w:p w14:paraId="027D95E1"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proofErr w:type="spellStart"/>
            <w:r w:rsidRPr="007B1610">
              <w:rPr>
                <w:rFonts w:ascii="Consolas" w:hAnsi="Consolas"/>
                <w:color w:val="267F99"/>
                <w:sz w:val="21"/>
                <w:szCs w:val="21"/>
                <w:lang w:eastAsia="ru-RU"/>
              </w:rPr>
              <w:t>np</w:t>
            </w:r>
            <w:r w:rsidRPr="007B1610">
              <w:rPr>
                <w:rFonts w:ascii="Consolas" w:hAnsi="Consolas"/>
                <w:color w:val="3B3B3B"/>
                <w:sz w:val="21"/>
                <w:szCs w:val="21"/>
                <w:lang w:eastAsia="ru-RU"/>
              </w:rPr>
              <w:t>.</w:t>
            </w:r>
            <w:r w:rsidRPr="007B1610">
              <w:rPr>
                <w:rFonts w:ascii="Consolas" w:hAnsi="Consolas"/>
                <w:color w:val="795E26"/>
                <w:sz w:val="21"/>
                <w:szCs w:val="21"/>
                <w:lang w:eastAsia="ru-RU"/>
              </w:rPr>
              <w:t>asarray</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forecast</w:t>
            </w:r>
            <w:r w:rsidRPr="007B1610">
              <w:rPr>
                <w:rFonts w:ascii="Consolas" w:hAnsi="Consolas"/>
                <w:color w:val="3B3B3B"/>
                <w:sz w:val="21"/>
                <w:szCs w:val="21"/>
                <w:lang w:eastAsia="ru-RU"/>
              </w:rPr>
              <w:t xml:space="preserve">, </w:t>
            </w:r>
            <w:proofErr w:type="spellStart"/>
            <w:r w:rsidRPr="007B1610">
              <w:rPr>
                <w:rFonts w:ascii="Consolas" w:hAnsi="Consolas"/>
                <w:color w:val="001080"/>
                <w:sz w:val="21"/>
                <w:szCs w:val="21"/>
                <w:lang w:eastAsia="ru-RU"/>
              </w:rPr>
              <w:t>dtype</w:t>
            </w:r>
            <w:proofErr w:type="spellEnd"/>
            <w:r w:rsidRPr="007B1610">
              <w:rPr>
                <w:rFonts w:ascii="Consolas" w:hAnsi="Consolas"/>
                <w:color w:val="000000"/>
                <w:sz w:val="21"/>
                <w:szCs w:val="21"/>
                <w:lang w:eastAsia="ru-RU"/>
              </w:rPr>
              <w:t>=</w:t>
            </w:r>
            <w:r w:rsidRPr="007B1610">
              <w:rPr>
                <w:rFonts w:ascii="Consolas" w:hAnsi="Consolas"/>
                <w:color w:val="267F99"/>
                <w:sz w:val="21"/>
                <w:szCs w:val="21"/>
                <w:lang w:eastAsia="ru-RU"/>
              </w:rPr>
              <w:t>float</w:t>
            </w:r>
            <w:r w:rsidRPr="007B1610">
              <w:rPr>
                <w:rFonts w:ascii="Consolas" w:hAnsi="Consolas"/>
                <w:color w:val="3B3B3B"/>
                <w:sz w:val="21"/>
                <w:szCs w:val="21"/>
                <w:lang w:eastAsia="ru-RU"/>
              </w:rPr>
              <w:t>)</w:t>
            </w:r>
          </w:p>
          <w:p w14:paraId="26EB79EF"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except</w:t>
            </w:r>
            <w:r w:rsidRPr="007B1610">
              <w:rPr>
                <w:rFonts w:ascii="Consolas" w:hAnsi="Consolas"/>
                <w:color w:val="3B3B3B"/>
                <w:sz w:val="21"/>
                <w:szCs w:val="21"/>
                <w:lang w:eastAsia="ru-RU"/>
              </w:rPr>
              <w:t xml:space="preserve"> </w:t>
            </w:r>
            <w:r w:rsidRPr="007B1610">
              <w:rPr>
                <w:rFonts w:ascii="Consolas" w:hAnsi="Consolas"/>
                <w:color w:val="267F99"/>
                <w:sz w:val="21"/>
                <w:szCs w:val="21"/>
                <w:lang w:eastAsia="ru-RU"/>
              </w:rPr>
              <w:t>Exception</w:t>
            </w:r>
            <w:r w:rsidRPr="007B1610">
              <w:rPr>
                <w:rFonts w:ascii="Consolas" w:hAnsi="Consolas"/>
                <w:color w:val="3B3B3B"/>
                <w:sz w:val="21"/>
                <w:szCs w:val="21"/>
                <w:lang w:eastAsia="ru-RU"/>
              </w:rPr>
              <w:t>:</w:t>
            </w:r>
          </w:p>
          <w:p w14:paraId="32B18B36" w14:textId="77777777"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3B3B3B"/>
                <w:sz w:val="21"/>
                <w:szCs w:val="21"/>
                <w:lang w:eastAsia="ru-RU"/>
              </w:rPr>
              <w:t xml:space="preserve">        </w:t>
            </w:r>
            <w:r w:rsidRPr="007B1610">
              <w:rPr>
                <w:rFonts w:ascii="Consolas" w:hAnsi="Consolas"/>
                <w:color w:val="AF00DB"/>
                <w:sz w:val="21"/>
                <w:szCs w:val="21"/>
                <w:lang w:eastAsia="ru-RU"/>
              </w:rPr>
              <w:t>return</w:t>
            </w:r>
            <w:r w:rsidRPr="007B1610">
              <w:rPr>
                <w:rFonts w:ascii="Consolas" w:hAnsi="Consolas"/>
                <w:color w:val="3B3B3B"/>
                <w:sz w:val="21"/>
                <w:szCs w:val="21"/>
                <w:lang w:eastAsia="ru-RU"/>
              </w:rPr>
              <w:t xml:space="preserve"> </w:t>
            </w:r>
            <w:r w:rsidRPr="007B1610">
              <w:rPr>
                <w:rFonts w:ascii="Consolas" w:hAnsi="Consolas"/>
                <w:color w:val="795E26"/>
                <w:sz w:val="21"/>
                <w:szCs w:val="21"/>
                <w:lang w:eastAsia="ru-RU"/>
              </w:rPr>
              <w:t>_</w:t>
            </w:r>
            <w:proofErr w:type="spellStart"/>
            <w:r w:rsidRPr="007B1610">
              <w:rPr>
                <w:rFonts w:ascii="Consolas" w:hAnsi="Consolas"/>
                <w:color w:val="795E26"/>
                <w:sz w:val="21"/>
                <w:szCs w:val="21"/>
                <w:lang w:eastAsia="ru-RU"/>
              </w:rPr>
              <w:t>repeat_last</w:t>
            </w:r>
            <w:proofErr w:type="spellEnd"/>
            <w:r w:rsidRPr="007B1610">
              <w:rPr>
                <w:rFonts w:ascii="Consolas" w:hAnsi="Consolas"/>
                <w:color w:val="3B3B3B"/>
                <w:sz w:val="21"/>
                <w:szCs w:val="21"/>
                <w:lang w:eastAsia="ru-RU"/>
              </w:rPr>
              <w:t>(</w:t>
            </w:r>
            <w:r w:rsidRPr="007B1610">
              <w:rPr>
                <w:rFonts w:ascii="Consolas" w:hAnsi="Consolas"/>
                <w:color w:val="001080"/>
                <w:sz w:val="21"/>
                <w:szCs w:val="21"/>
                <w:lang w:eastAsia="ru-RU"/>
              </w:rPr>
              <w:t>data</w:t>
            </w:r>
            <w:r w:rsidRPr="007B1610">
              <w:rPr>
                <w:rFonts w:ascii="Consolas" w:hAnsi="Consolas"/>
                <w:color w:val="3B3B3B"/>
                <w:sz w:val="21"/>
                <w:szCs w:val="21"/>
                <w:lang w:eastAsia="ru-RU"/>
              </w:rPr>
              <w:t xml:space="preserve">, </w:t>
            </w:r>
            <w:r w:rsidRPr="007B1610">
              <w:rPr>
                <w:rFonts w:ascii="Consolas" w:hAnsi="Consolas"/>
                <w:color w:val="001080"/>
                <w:sz w:val="21"/>
                <w:szCs w:val="21"/>
                <w:lang w:eastAsia="ru-RU"/>
              </w:rPr>
              <w:t>horizon</w:t>
            </w:r>
            <w:r w:rsidRPr="007B1610">
              <w:rPr>
                <w:rFonts w:ascii="Consolas" w:hAnsi="Consolas"/>
                <w:color w:val="3B3B3B"/>
                <w:sz w:val="21"/>
                <w:szCs w:val="21"/>
                <w:lang w:eastAsia="ru-RU"/>
              </w:rPr>
              <w:t>)</w:t>
            </w:r>
          </w:p>
          <w:p w14:paraId="603668BD" w14:textId="77777777" w:rsidR="007B1610" w:rsidRPr="007B1610" w:rsidRDefault="007B1610" w:rsidP="007B1610">
            <w:pPr>
              <w:shd w:val="clear" w:color="auto" w:fill="FFFFFF"/>
              <w:spacing w:after="240" w:line="285" w:lineRule="atLeast"/>
              <w:rPr>
                <w:rFonts w:ascii="Consolas" w:hAnsi="Consolas"/>
                <w:color w:val="3B3B3B"/>
                <w:sz w:val="21"/>
                <w:szCs w:val="21"/>
                <w:lang w:eastAsia="ru-RU"/>
              </w:rPr>
            </w:pPr>
          </w:p>
          <w:p w14:paraId="2B171A02" w14:textId="305D3FFF" w:rsidR="007B1610" w:rsidRPr="007B1610" w:rsidRDefault="007B1610" w:rsidP="007B1610">
            <w:pPr>
              <w:shd w:val="clear" w:color="auto" w:fill="FFFFFF"/>
              <w:spacing w:line="285" w:lineRule="atLeast"/>
              <w:rPr>
                <w:rFonts w:ascii="Consolas" w:hAnsi="Consolas"/>
                <w:color w:val="3B3B3B"/>
                <w:sz w:val="21"/>
                <w:szCs w:val="21"/>
                <w:lang w:eastAsia="ru-RU"/>
              </w:rPr>
            </w:pPr>
            <w:r w:rsidRPr="007B1610">
              <w:rPr>
                <w:rFonts w:ascii="Consolas" w:hAnsi="Consolas"/>
                <w:color w:val="001080"/>
                <w:sz w:val="21"/>
                <w:szCs w:val="21"/>
                <w:lang w:eastAsia="ru-RU"/>
              </w:rPr>
              <w:t>__all__</w:t>
            </w:r>
            <w:r w:rsidRPr="007B1610">
              <w:rPr>
                <w:rFonts w:ascii="Consolas" w:hAnsi="Consolas"/>
                <w:color w:val="3B3B3B"/>
                <w:sz w:val="21"/>
                <w:szCs w:val="21"/>
                <w:lang w:eastAsia="ru-RU"/>
              </w:rPr>
              <w:t xml:space="preserve"> </w:t>
            </w:r>
            <w:r w:rsidRPr="007B1610">
              <w:rPr>
                <w:rFonts w:ascii="Consolas" w:hAnsi="Consolas"/>
                <w:color w:val="000000"/>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arima_forecast</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ets_forecast</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auto_arima_forecast</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 xml:space="preserve">, </w:t>
            </w:r>
            <w:r w:rsidRPr="007B1610">
              <w:rPr>
                <w:rFonts w:ascii="Consolas" w:hAnsi="Consolas"/>
                <w:color w:val="A31515"/>
                <w:sz w:val="21"/>
                <w:szCs w:val="21"/>
                <w:lang w:eastAsia="ru-RU"/>
              </w:rPr>
              <w:t>"</w:t>
            </w:r>
            <w:proofErr w:type="spellStart"/>
            <w:r w:rsidRPr="007B1610">
              <w:rPr>
                <w:rFonts w:ascii="Consolas" w:hAnsi="Consolas"/>
                <w:color w:val="A31515"/>
                <w:sz w:val="21"/>
                <w:szCs w:val="21"/>
                <w:lang w:eastAsia="ru-RU"/>
              </w:rPr>
              <w:t>prophet_forecast</w:t>
            </w:r>
            <w:proofErr w:type="spellEnd"/>
            <w:r w:rsidRPr="007B1610">
              <w:rPr>
                <w:rFonts w:ascii="Consolas" w:hAnsi="Consolas"/>
                <w:color w:val="A31515"/>
                <w:sz w:val="21"/>
                <w:szCs w:val="21"/>
                <w:lang w:eastAsia="ru-RU"/>
              </w:rPr>
              <w:t>"</w:t>
            </w:r>
            <w:r w:rsidRPr="007B1610">
              <w:rPr>
                <w:rFonts w:ascii="Consolas" w:hAnsi="Consolas"/>
                <w:color w:val="3B3B3B"/>
                <w:sz w:val="21"/>
                <w:szCs w:val="21"/>
                <w:lang w:eastAsia="ru-RU"/>
              </w:rPr>
              <w:t>]</w:t>
            </w:r>
          </w:p>
        </w:tc>
      </w:tr>
    </w:tbl>
    <w:p w14:paraId="2A9DC4E4" w14:textId="3320D8DF" w:rsidR="009000A8" w:rsidRDefault="009000A8" w:rsidP="009000A8">
      <w:pPr>
        <w:spacing w:before="100" w:beforeAutospacing="1" w:after="100" w:afterAutospacing="1"/>
        <w:jc w:val="both"/>
        <w:rPr>
          <w:lang w:eastAsia="ru-RU"/>
        </w:rPr>
      </w:pPr>
      <w:proofErr w:type="spellStart"/>
      <w:r w:rsidRPr="00116DD6">
        <w:rPr>
          <w:b/>
          <w:bCs/>
          <w:i/>
          <w:iCs/>
          <w:lang w:eastAsia="ru-RU"/>
        </w:rPr>
        <w:lastRenderedPageBreak/>
        <w:t>Листинг</w:t>
      </w:r>
      <w:proofErr w:type="spellEnd"/>
      <w:r w:rsidRPr="00116DD6">
        <w:rPr>
          <w:b/>
          <w:bCs/>
          <w:i/>
          <w:iCs/>
          <w:lang w:eastAsia="ru-RU"/>
        </w:rPr>
        <w:t xml:space="preserve"> </w:t>
      </w:r>
      <w:r w:rsidR="007E5643">
        <w:rPr>
          <w:b/>
          <w:bCs/>
          <w:i/>
          <w:iCs/>
          <w:lang w:eastAsia="ru-RU"/>
        </w:rPr>
        <w:t>2</w:t>
      </w:r>
      <w:r w:rsidRPr="00116DD6">
        <w:rPr>
          <w:b/>
          <w:bCs/>
          <w:i/>
          <w:iCs/>
          <w:lang w:eastAsia="ru-RU"/>
        </w:rPr>
        <w:t>.</w:t>
      </w:r>
      <w:r>
        <w:rPr>
          <w:lang w:eastAsia="ru-RU"/>
        </w:rPr>
        <w:t xml:space="preserve"> Архитектура </w:t>
      </w:r>
      <w:r w:rsidR="00E614DE">
        <w:rPr>
          <w:lang w:eastAsia="ru-RU"/>
        </w:rPr>
        <w:t>классических статистических</w:t>
      </w:r>
      <w:r>
        <w:rPr>
          <w:lang w:eastAsia="ru-RU"/>
        </w:rPr>
        <w:t xml:space="preserve"> модел</w:t>
      </w:r>
      <w:r w:rsidR="00E614DE">
        <w:rPr>
          <w:lang w:eastAsia="ru-RU"/>
        </w:rPr>
        <w:t>ей</w:t>
      </w:r>
      <w:r w:rsidRPr="00116DD6">
        <w:rPr>
          <w:lang w:eastAsia="ru-RU"/>
        </w:rPr>
        <w:t>.</w:t>
      </w:r>
    </w:p>
    <w:p w14:paraId="5A555EE2" w14:textId="7CA1698C" w:rsidR="00E614DE" w:rsidRDefault="00E614DE" w:rsidP="009000A8">
      <w:pPr>
        <w:spacing w:before="100" w:beforeAutospacing="1" w:after="100" w:afterAutospacing="1"/>
        <w:jc w:val="both"/>
        <w:rPr>
          <w:lang w:eastAsia="ru-RU"/>
        </w:rPr>
      </w:pPr>
    </w:p>
    <w:tbl>
      <w:tblPr>
        <w:tblStyle w:val="TableGrid"/>
        <w:tblW w:w="0" w:type="auto"/>
        <w:tblLook w:val="04A0" w:firstRow="1" w:lastRow="0" w:firstColumn="1" w:lastColumn="0" w:noHBand="0" w:noVBand="1"/>
      </w:tblPr>
      <w:tblGrid>
        <w:gridCol w:w="9345"/>
      </w:tblGrid>
      <w:tr w:rsidR="00E614DE" w14:paraId="5ACE9C5A" w14:textId="77777777" w:rsidTr="00E614DE">
        <w:tc>
          <w:tcPr>
            <w:tcW w:w="9345" w:type="dxa"/>
          </w:tcPr>
          <w:p w14:paraId="7F95ADD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"""Evaluation helpers for M3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experiments."""</w:t>
            </w:r>
          </w:p>
          <w:p w14:paraId="2C3C3C4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__future__</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annotations</w:t>
            </w:r>
          </w:p>
          <w:p w14:paraId="1DE11170" w14:textId="77777777" w:rsidR="007E5643" w:rsidRDefault="007E5643" w:rsidP="007E5643">
            <w:pPr>
              <w:shd w:val="clear" w:color="auto" w:fill="FFFFFF"/>
              <w:spacing w:line="270" w:lineRule="atLeast"/>
              <w:rPr>
                <w:rFonts w:ascii="Menlo" w:hAnsi="Menlo" w:cs="Menlo"/>
                <w:color w:val="3B3B3B"/>
                <w:sz w:val="18"/>
                <w:szCs w:val="18"/>
              </w:rPr>
            </w:pPr>
          </w:p>
          <w:p w14:paraId="5E66BE8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warnings</w:t>
            </w:r>
          </w:p>
          <w:p w14:paraId="26A7BD1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pathlib</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Path</w:t>
            </w:r>
          </w:p>
          <w:p w14:paraId="0C0D43B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typing</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Dict</w:t>
            </w:r>
            <w:proofErr w:type="spellEnd"/>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 xml:space="preserve">, </w:t>
            </w:r>
            <w:r>
              <w:rPr>
                <w:rFonts w:ascii="Menlo" w:hAnsi="Menlo" w:cs="Menlo"/>
                <w:color w:val="267F99"/>
                <w:sz w:val="18"/>
                <w:szCs w:val="18"/>
              </w:rPr>
              <w:t>Mapping</w:t>
            </w:r>
            <w:r>
              <w:rPr>
                <w:rFonts w:ascii="Menlo" w:hAnsi="Menlo" w:cs="Menlo"/>
                <w:color w:val="3B3B3B"/>
                <w:sz w:val="18"/>
                <w:szCs w:val="18"/>
              </w:rPr>
              <w:t xml:space="preserve">, </w:t>
            </w:r>
            <w:r>
              <w:rPr>
                <w:rFonts w:ascii="Menlo" w:hAnsi="Menlo" w:cs="Menlo"/>
                <w:color w:val="267F99"/>
                <w:sz w:val="18"/>
                <w:szCs w:val="18"/>
              </w:rPr>
              <w:t>Sequence</w:t>
            </w:r>
          </w:p>
          <w:p w14:paraId="73EAA335" w14:textId="77777777" w:rsidR="007E5643" w:rsidRDefault="007E5643" w:rsidP="007E5643">
            <w:pPr>
              <w:shd w:val="clear" w:color="auto" w:fill="FFFFFF"/>
              <w:spacing w:line="270" w:lineRule="atLeast"/>
              <w:rPr>
                <w:rFonts w:ascii="Menlo" w:hAnsi="Menlo" w:cs="Menlo"/>
                <w:color w:val="3B3B3B"/>
                <w:sz w:val="18"/>
                <w:szCs w:val="18"/>
              </w:rPr>
            </w:pPr>
          </w:p>
          <w:p w14:paraId="0B84142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numpy</w:t>
            </w:r>
            <w:proofErr w:type="spellEnd"/>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r>
              <w:rPr>
                <w:rFonts w:ascii="Menlo" w:hAnsi="Menlo" w:cs="Menlo"/>
                <w:color w:val="267F99"/>
                <w:sz w:val="18"/>
                <w:szCs w:val="18"/>
              </w:rPr>
              <w:t>np</w:t>
            </w:r>
          </w:p>
          <w:p w14:paraId="6505E53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pandas</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r>
              <w:rPr>
                <w:rFonts w:ascii="Menlo" w:hAnsi="Menlo" w:cs="Menlo"/>
                <w:color w:val="267F99"/>
                <w:sz w:val="18"/>
                <w:szCs w:val="18"/>
              </w:rPr>
              <w:t>pd</w:t>
            </w:r>
          </w:p>
          <w:p w14:paraId="2E37995E" w14:textId="77777777" w:rsidR="007E5643" w:rsidRDefault="007E5643" w:rsidP="007E5643">
            <w:pPr>
              <w:shd w:val="clear" w:color="auto" w:fill="FFFFFF"/>
              <w:spacing w:line="270" w:lineRule="atLeast"/>
              <w:rPr>
                <w:rFonts w:ascii="Menlo" w:hAnsi="Menlo" w:cs="Menlo"/>
                <w:color w:val="3B3B3B"/>
                <w:sz w:val="18"/>
                <w:szCs w:val="18"/>
              </w:rPr>
            </w:pPr>
          </w:p>
          <w:p w14:paraId="260386F0" w14:textId="77777777" w:rsidR="007E5643" w:rsidRDefault="007E5643" w:rsidP="007E5643">
            <w:pPr>
              <w:shd w:val="clear" w:color="auto" w:fill="FFFFFF"/>
              <w:spacing w:line="270" w:lineRule="atLeast"/>
              <w:rPr>
                <w:rFonts w:ascii="Menlo" w:hAnsi="Menlo" w:cs="Menlo"/>
                <w:color w:val="3B3B3B"/>
                <w:sz w:val="18"/>
                <w:szCs w:val="18"/>
              </w:rPr>
            </w:pPr>
            <w:proofErr w:type="spellStart"/>
            <w:r>
              <w:rPr>
                <w:rFonts w:ascii="Menlo" w:hAnsi="Menlo" w:cs="Menlo"/>
                <w:color w:val="267F99"/>
                <w:sz w:val="18"/>
                <w:szCs w:val="18"/>
              </w:rPr>
              <w:t>warnings</w:t>
            </w:r>
            <w:r>
              <w:rPr>
                <w:rFonts w:ascii="Menlo" w:hAnsi="Menlo" w:cs="Menlo"/>
                <w:color w:val="3B3B3B"/>
                <w:sz w:val="18"/>
                <w:szCs w:val="18"/>
              </w:rPr>
              <w:t>.</w:t>
            </w:r>
            <w:r>
              <w:rPr>
                <w:rFonts w:ascii="Menlo" w:hAnsi="Menlo" w:cs="Menlo"/>
                <w:color w:val="795E26"/>
                <w:sz w:val="18"/>
                <w:szCs w:val="18"/>
              </w:rPr>
              <w:t>filterwarnings</w:t>
            </w:r>
            <w:proofErr w:type="spellEnd"/>
            <w:r>
              <w:rPr>
                <w:rFonts w:ascii="Menlo" w:hAnsi="Menlo" w:cs="Menlo"/>
                <w:color w:val="3B3B3B"/>
                <w:sz w:val="18"/>
                <w:szCs w:val="18"/>
              </w:rPr>
              <w:t>(</w:t>
            </w:r>
            <w:r>
              <w:rPr>
                <w:rFonts w:ascii="Menlo" w:hAnsi="Menlo" w:cs="Menlo"/>
                <w:color w:val="A31515"/>
                <w:sz w:val="18"/>
                <w:szCs w:val="18"/>
              </w:rPr>
              <w:t>"ignore"</w:t>
            </w:r>
            <w:r>
              <w:rPr>
                <w:rFonts w:ascii="Menlo" w:hAnsi="Menlo" w:cs="Menlo"/>
                <w:color w:val="3B3B3B"/>
                <w:sz w:val="18"/>
                <w:szCs w:val="18"/>
              </w:rPr>
              <w:t xml:space="preserve">, </w:t>
            </w:r>
            <w:r>
              <w:rPr>
                <w:rFonts w:ascii="Menlo" w:hAnsi="Menlo" w:cs="Menlo"/>
                <w:color w:val="001080"/>
                <w:sz w:val="18"/>
                <w:szCs w:val="18"/>
              </w:rPr>
              <w:t>message</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np.object</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category</w:t>
            </w:r>
            <w:r>
              <w:rPr>
                <w:rFonts w:ascii="Menlo" w:hAnsi="Menlo" w:cs="Menlo"/>
                <w:color w:val="000000"/>
                <w:sz w:val="18"/>
                <w:szCs w:val="18"/>
              </w:rPr>
              <w:t>=</w:t>
            </w:r>
            <w:proofErr w:type="spellStart"/>
            <w:r>
              <w:rPr>
                <w:rFonts w:ascii="Menlo" w:hAnsi="Menlo" w:cs="Menlo"/>
                <w:color w:val="267F99"/>
                <w:sz w:val="18"/>
                <w:szCs w:val="18"/>
              </w:rPr>
              <w:t>FutureWarning</w:t>
            </w:r>
            <w:proofErr w:type="spellEnd"/>
            <w:r>
              <w:rPr>
                <w:rFonts w:ascii="Menlo" w:hAnsi="Menlo" w:cs="Menlo"/>
                <w:color w:val="3B3B3B"/>
                <w:sz w:val="18"/>
                <w:szCs w:val="18"/>
              </w:rPr>
              <w:t>)</w:t>
            </w:r>
          </w:p>
          <w:p w14:paraId="705C6C38" w14:textId="77777777" w:rsidR="007E5643" w:rsidRDefault="007E5643" w:rsidP="007E5643">
            <w:pPr>
              <w:shd w:val="clear" w:color="auto" w:fill="FFFFFF"/>
              <w:spacing w:line="270" w:lineRule="atLeast"/>
              <w:rPr>
                <w:rFonts w:ascii="Menlo" w:hAnsi="Menlo" w:cs="Menlo"/>
                <w:color w:val="3B3B3B"/>
                <w:sz w:val="18"/>
                <w:szCs w:val="18"/>
              </w:rPr>
            </w:pPr>
          </w:p>
          <w:p w14:paraId="24B081A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226BA1E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tensorflow</w:t>
            </w:r>
            <w:proofErr w:type="spellEnd"/>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p>
          <w:p w14:paraId="162E6BB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pragma: no cover - fallback when TF is missing</w:t>
            </w:r>
          </w:p>
          <w:p w14:paraId="0DE714B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7511692B" w14:textId="77777777" w:rsidR="007E5643" w:rsidRDefault="007E5643" w:rsidP="007E5643">
            <w:pPr>
              <w:shd w:val="clear" w:color="auto" w:fill="FFFFFF"/>
              <w:spacing w:line="270" w:lineRule="atLeast"/>
              <w:rPr>
                <w:rFonts w:ascii="Menlo" w:hAnsi="Menlo" w:cs="Menlo"/>
                <w:color w:val="3B3B3B"/>
                <w:sz w:val="18"/>
                <w:szCs w:val="18"/>
              </w:rPr>
            </w:pPr>
          </w:p>
          <w:p w14:paraId="37FC908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6F41794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statsmodels</w:t>
            </w:r>
            <w:r>
              <w:rPr>
                <w:rFonts w:ascii="Menlo" w:hAnsi="Menlo" w:cs="Menlo"/>
                <w:color w:val="3B3B3B"/>
                <w:sz w:val="18"/>
                <w:szCs w:val="18"/>
              </w:rPr>
              <w:t>.</w:t>
            </w:r>
            <w:r>
              <w:rPr>
                <w:rFonts w:ascii="Menlo" w:hAnsi="Menlo" w:cs="Menlo"/>
                <w:color w:val="267F99"/>
                <w:sz w:val="18"/>
                <w:szCs w:val="18"/>
              </w:rPr>
              <w:t>tsa</w:t>
            </w:r>
            <w:r>
              <w:rPr>
                <w:rFonts w:ascii="Menlo" w:hAnsi="Menlo" w:cs="Menlo"/>
                <w:color w:val="3B3B3B"/>
                <w:sz w:val="18"/>
                <w:szCs w:val="18"/>
              </w:rPr>
              <w:t>.</w:t>
            </w:r>
            <w:r>
              <w:rPr>
                <w:rFonts w:ascii="Menlo" w:hAnsi="Menlo" w:cs="Menlo"/>
                <w:color w:val="267F99"/>
                <w:sz w:val="18"/>
                <w:szCs w:val="18"/>
              </w:rPr>
              <w:t>holtwinters</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p>
          <w:p w14:paraId="3DD5E09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xml:space="preserve"># pragma: no cover - fallback when </w:t>
            </w:r>
            <w:proofErr w:type="spellStart"/>
            <w:r>
              <w:rPr>
                <w:rFonts w:ascii="Menlo" w:hAnsi="Menlo" w:cs="Menlo"/>
                <w:color w:val="008000"/>
                <w:sz w:val="18"/>
                <w:szCs w:val="18"/>
              </w:rPr>
              <w:t>statsmodels</w:t>
            </w:r>
            <w:proofErr w:type="spellEnd"/>
            <w:r>
              <w:rPr>
                <w:rFonts w:ascii="Menlo" w:hAnsi="Menlo" w:cs="Menlo"/>
                <w:color w:val="008000"/>
                <w:sz w:val="18"/>
                <w:szCs w:val="18"/>
              </w:rPr>
              <w:t xml:space="preserve"> is missing</w:t>
            </w:r>
          </w:p>
          <w:p w14:paraId="51161E9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589FFB2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0C736D9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statsmodels</w:t>
            </w:r>
            <w:r>
              <w:rPr>
                <w:rFonts w:ascii="Menlo" w:hAnsi="Menlo" w:cs="Menlo"/>
                <w:color w:val="3B3B3B"/>
                <w:sz w:val="18"/>
                <w:szCs w:val="18"/>
              </w:rPr>
              <w:t>.</w:t>
            </w:r>
            <w:r>
              <w:rPr>
                <w:rFonts w:ascii="Menlo" w:hAnsi="Menlo" w:cs="Menlo"/>
                <w:color w:val="267F99"/>
                <w:sz w:val="18"/>
                <w:szCs w:val="18"/>
              </w:rPr>
              <w:t>tools</w:t>
            </w:r>
            <w:r>
              <w:rPr>
                <w:rFonts w:ascii="Menlo" w:hAnsi="Menlo" w:cs="Menlo"/>
                <w:color w:val="3B3B3B"/>
                <w:sz w:val="18"/>
                <w:szCs w:val="18"/>
              </w:rPr>
              <w:t>.</w:t>
            </w:r>
            <w:r>
              <w:rPr>
                <w:rFonts w:ascii="Menlo" w:hAnsi="Menlo" w:cs="Menlo"/>
                <w:color w:val="267F99"/>
                <w:sz w:val="18"/>
                <w:szCs w:val="18"/>
              </w:rPr>
              <w:t>sm_exceptions</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ConvergenceWarning</w:t>
            </w:r>
            <w:proofErr w:type="spellEnd"/>
          </w:p>
          <w:p w14:paraId="433F68C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xml:space="preserve"># pragma: no cover - fallback when </w:t>
            </w:r>
            <w:proofErr w:type="spellStart"/>
            <w:r>
              <w:rPr>
                <w:rFonts w:ascii="Menlo" w:hAnsi="Menlo" w:cs="Menlo"/>
                <w:color w:val="008000"/>
                <w:sz w:val="18"/>
                <w:szCs w:val="18"/>
              </w:rPr>
              <w:t>statsmodels</w:t>
            </w:r>
            <w:proofErr w:type="spellEnd"/>
            <w:r>
              <w:rPr>
                <w:rFonts w:ascii="Menlo" w:hAnsi="Menlo" w:cs="Menlo"/>
                <w:color w:val="008000"/>
                <w:sz w:val="18"/>
                <w:szCs w:val="18"/>
              </w:rPr>
              <w:t xml:space="preserve"> is missing</w:t>
            </w:r>
          </w:p>
          <w:p w14:paraId="72A3AC5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ConvergenceWarning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0C16ED08" w14:textId="77777777" w:rsidR="007E5643" w:rsidRDefault="007E5643" w:rsidP="007E5643">
            <w:pPr>
              <w:shd w:val="clear" w:color="auto" w:fill="FFFFFF"/>
              <w:spacing w:line="270" w:lineRule="atLeast"/>
              <w:rPr>
                <w:rFonts w:ascii="Menlo" w:hAnsi="Menlo" w:cs="Menlo"/>
                <w:color w:val="3B3B3B"/>
                <w:sz w:val="18"/>
                <w:szCs w:val="18"/>
              </w:rPr>
            </w:pPr>
          </w:p>
          <w:p w14:paraId="66900F9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3FB2085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tqdm</w:t>
            </w:r>
            <w:r>
              <w:rPr>
                <w:rFonts w:ascii="Menlo" w:hAnsi="Menlo" w:cs="Menlo"/>
                <w:color w:val="3B3B3B"/>
                <w:sz w:val="18"/>
                <w:szCs w:val="18"/>
              </w:rPr>
              <w:t>.</w:t>
            </w:r>
            <w:r>
              <w:rPr>
                <w:rFonts w:ascii="Menlo" w:hAnsi="Menlo" w:cs="Menlo"/>
                <w:color w:val="267F99"/>
                <w:sz w:val="18"/>
                <w:szCs w:val="18"/>
              </w:rPr>
              <w:t>auto</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tqdm</w:t>
            </w:r>
            <w:proofErr w:type="spellEnd"/>
          </w:p>
          <w:p w14:paraId="2BF6C33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pragma: no cover - best-effort fallback</w:t>
            </w:r>
          </w:p>
          <w:p w14:paraId="34AB745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tqdm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3099F369" w14:textId="77777777" w:rsidR="007E5643" w:rsidRDefault="007E5643" w:rsidP="007E5643">
            <w:pPr>
              <w:shd w:val="clear" w:color="auto" w:fill="FFFFFF"/>
              <w:spacing w:line="270" w:lineRule="atLeast"/>
              <w:rPr>
                <w:rFonts w:ascii="Menlo" w:hAnsi="Menlo" w:cs="Menlo"/>
                <w:color w:val="3B3B3B"/>
                <w:sz w:val="18"/>
                <w:szCs w:val="18"/>
              </w:rPr>
            </w:pPr>
          </w:p>
          <w:p w14:paraId="1D1BCE8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config</w:t>
            </w:r>
            <w:r>
              <w:rPr>
                <w:rFonts w:ascii="Menlo" w:hAnsi="Menlo" w:cs="Menlo"/>
                <w:color w:val="3B3B3B"/>
                <w:sz w:val="18"/>
                <w:szCs w:val="18"/>
              </w:rPr>
              <w:t>.</w:t>
            </w:r>
            <w:r>
              <w:rPr>
                <w:rFonts w:ascii="Menlo" w:hAnsi="Menlo" w:cs="Menlo"/>
                <w:color w:val="267F99"/>
                <w:sz w:val="18"/>
                <w:szCs w:val="18"/>
              </w:rPr>
              <w:t>settings</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settings</w:t>
            </w:r>
          </w:p>
          <w:p w14:paraId="4ECEBA2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data</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
          <w:p w14:paraId="6BC945D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M3_H</w:t>
            </w:r>
            <w:r>
              <w:rPr>
                <w:rFonts w:ascii="Menlo" w:hAnsi="Menlo" w:cs="Menlo"/>
                <w:color w:val="3B3B3B"/>
                <w:sz w:val="18"/>
                <w:szCs w:val="18"/>
              </w:rPr>
              <w:t>,</w:t>
            </w:r>
          </w:p>
          <w:p w14:paraId="2388F56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M3_P</w:t>
            </w:r>
            <w:r>
              <w:rPr>
                <w:rFonts w:ascii="Menlo" w:hAnsi="Menlo" w:cs="Menlo"/>
                <w:color w:val="3B3B3B"/>
                <w:sz w:val="18"/>
                <w:szCs w:val="18"/>
              </w:rPr>
              <w:t>,</w:t>
            </w:r>
          </w:p>
          <w:p w14:paraId="583ABE4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ensure_m3_csv</w:t>
            </w:r>
            <w:r>
              <w:rPr>
                <w:rFonts w:ascii="Menlo" w:hAnsi="Menlo" w:cs="Menlo"/>
                <w:color w:val="3B3B3B"/>
                <w:sz w:val="18"/>
                <w:szCs w:val="18"/>
              </w:rPr>
              <w:t>,</w:t>
            </w:r>
          </w:p>
          <w:p w14:paraId="60A3093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load_train_tsts</w:t>
            </w:r>
            <w:proofErr w:type="spellEnd"/>
            <w:r>
              <w:rPr>
                <w:rFonts w:ascii="Menlo" w:hAnsi="Menlo" w:cs="Menlo"/>
                <w:color w:val="3B3B3B"/>
                <w:sz w:val="18"/>
                <w:szCs w:val="18"/>
              </w:rPr>
              <w:t>,</w:t>
            </w:r>
          </w:p>
          <w:p w14:paraId="69A5E8E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plot_forecast</w:t>
            </w:r>
            <w:proofErr w:type="spellEnd"/>
            <w:r>
              <w:rPr>
                <w:rFonts w:ascii="Menlo" w:hAnsi="Menlo" w:cs="Menlo"/>
                <w:color w:val="3B3B3B"/>
                <w:sz w:val="18"/>
                <w:szCs w:val="18"/>
              </w:rPr>
              <w:t>,</w:t>
            </w:r>
          </w:p>
          <w:p w14:paraId="1CE6042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seasonal_naive</w:t>
            </w:r>
            <w:proofErr w:type="spellEnd"/>
            <w:r>
              <w:rPr>
                <w:rFonts w:ascii="Menlo" w:hAnsi="Menlo" w:cs="Menlo"/>
                <w:color w:val="3B3B3B"/>
                <w:sz w:val="18"/>
                <w:szCs w:val="18"/>
              </w:rPr>
              <w:t>,</w:t>
            </w:r>
          </w:p>
          <w:p w14:paraId="3F38F74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smape</w:t>
            </w:r>
            <w:proofErr w:type="spellEnd"/>
            <w:r>
              <w:rPr>
                <w:rFonts w:ascii="Menlo" w:hAnsi="Menlo" w:cs="Menlo"/>
                <w:color w:val="3B3B3B"/>
                <w:sz w:val="18"/>
                <w:szCs w:val="18"/>
              </w:rPr>
              <w:t>,</w:t>
            </w:r>
          </w:p>
          <w:p w14:paraId="0773F6E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mape</w:t>
            </w:r>
            <w:proofErr w:type="spellEnd"/>
            <w:r>
              <w:rPr>
                <w:rFonts w:ascii="Menlo" w:hAnsi="Menlo" w:cs="Menlo"/>
                <w:color w:val="3B3B3B"/>
                <w:sz w:val="18"/>
                <w:szCs w:val="18"/>
              </w:rPr>
              <w:t>,</w:t>
            </w:r>
          </w:p>
          <w:p w14:paraId="06D2C82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mse</w:t>
            </w:r>
            <w:proofErr w:type="spellEnd"/>
            <w:r>
              <w:rPr>
                <w:rFonts w:ascii="Menlo" w:hAnsi="Menlo" w:cs="Menlo"/>
                <w:color w:val="3B3B3B"/>
                <w:sz w:val="18"/>
                <w:szCs w:val="18"/>
              </w:rPr>
              <w:t>,</w:t>
            </w:r>
          </w:p>
          <w:p w14:paraId="5F55D67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rmse</w:t>
            </w:r>
            <w:proofErr w:type="spellEnd"/>
            <w:r>
              <w:rPr>
                <w:rFonts w:ascii="Menlo" w:hAnsi="Menlo" w:cs="Menlo"/>
                <w:color w:val="3B3B3B"/>
                <w:sz w:val="18"/>
                <w:szCs w:val="18"/>
              </w:rPr>
              <w:t>,</w:t>
            </w:r>
          </w:p>
          <w:p w14:paraId="7B11599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63A6BED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models</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795E26"/>
                <w:sz w:val="18"/>
                <w:szCs w:val="18"/>
              </w:rPr>
              <w:t>arima_forecast</w:t>
            </w:r>
            <w:proofErr w:type="spellEnd"/>
            <w:r>
              <w:rPr>
                <w:rFonts w:ascii="Menlo" w:hAnsi="Menlo" w:cs="Menlo"/>
                <w:color w:val="3B3B3B"/>
                <w:sz w:val="18"/>
                <w:szCs w:val="18"/>
              </w:rPr>
              <w:t xml:space="preserve">, </w:t>
            </w:r>
            <w:proofErr w:type="spellStart"/>
            <w:r>
              <w:rPr>
                <w:rFonts w:ascii="Menlo" w:hAnsi="Menlo" w:cs="Menlo"/>
                <w:color w:val="795E26"/>
                <w:sz w:val="18"/>
                <w:szCs w:val="18"/>
              </w:rPr>
              <w:t>auto_arima_forecast</w:t>
            </w:r>
            <w:proofErr w:type="spellEnd"/>
            <w:r>
              <w:rPr>
                <w:rFonts w:ascii="Menlo" w:hAnsi="Menlo" w:cs="Menlo"/>
                <w:color w:val="3B3B3B"/>
                <w:sz w:val="18"/>
                <w:szCs w:val="18"/>
              </w:rPr>
              <w:t xml:space="preserve">, </w:t>
            </w:r>
            <w:proofErr w:type="spellStart"/>
            <w:r>
              <w:rPr>
                <w:rFonts w:ascii="Menlo" w:hAnsi="Menlo" w:cs="Menlo"/>
                <w:color w:val="795E26"/>
                <w:sz w:val="18"/>
                <w:szCs w:val="18"/>
              </w:rPr>
              <w:t>ets_forecast</w:t>
            </w:r>
            <w:proofErr w:type="spellEnd"/>
            <w:r>
              <w:rPr>
                <w:rFonts w:ascii="Menlo" w:hAnsi="Menlo" w:cs="Menlo"/>
                <w:color w:val="3B3B3B"/>
                <w:sz w:val="18"/>
                <w:szCs w:val="18"/>
              </w:rPr>
              <w:t xml:space="preserve">, </w:t>
            </w:r>
            <w:proofErr w:type="spellStart"/>
            <w:r>
              <w:rPr>
                <w:rFonts w:ascii="Menlo" w:hAnsi="Menlo" w:cs="Menlo"/>
                <w:color w:val="795E26"/>
                <w:sz w:val="18"/>
                <w:szCs w:val="18"/>
              </w:rPr>
              <w:t>create_helformer_model</w:t>
            </w:r>
            <w:proofErr w:type="spellEnd"/>
            <w:r>
              <w:rPr>
                <w:rFonts w:ascii="Menlo" w:hAnsi="Menlo" w:cs="Menlo"/>
                <w:color w:val="3B3B3B"/>
                <w:sz w:val="18"/>
                <w:szCs w:val="18"/>
              </w:rPr>
              <w:t xml:space="preserve">, </w:t>
            </w:r>
            <w:proofErr w:type="spellStart"/>
            <w:r>
              <w:rPr>
                <w:rFonts w:ascii="Menlo" w:hAnsi="Menlo" w:cs="Menlo"/>
                <w:color w:val="795E26"/>
                <w:sz w:val="18"/>
                <w:szCs w:val="18"/>
              </w:rPr>
              <w:t>prophet_forecast</w:t>
            </w:r>
            <w:proofErr w:type="spellEnd"/>
          </w:p>
          <w:p w14:paraId="0EF3EE7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viz</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795E26"/>
                <w:sz w:val="18"/>
                <w:szCs w:val="18"/>
              </w:rPr>
              <w:t>save_series_viz_bundle_basic</w:t>
            </w:r>
            <w:proofErr w:type="spellEnd"/>
          </w:p>
          <w:p w14:paraId="3F0EF83C" w14:textId="77777777" w:rsidR="007E5643" w:rsidRDefault="007E5643" w:rsidP="007E5643">
            <w:pPr>
              <w:shd w:val="clear" w:color="auto" w:fill="FFFFFF"/>
              <w:spacing w:after="240" w:line="270" w:lineRule="atLeast"/>
              <w:rPr>
                <w:rFonts w:ascii="Menlo" w:hAnsi="Menlo" w:cs="Menlo"/>
                <w:color w:val="3B3B3B"/>
                <w:sz w:val="18"/>
                <w:szCs w:val="18"/>
              </w:rPr>
            </w:pPr>
          </w:p>
          <w:p w14:paraId="3C55DC7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_progress</w:t>
            </w:r>
            <w:r>
              <w:rPr>
                <w:rFonts w:ascii="Menlo" w:hAnsi="Menlo" w:cs="Menlo"/>
                <w:color w:val="3B3B3B"/>
                <w:sz w:val="18"/>
                <w:szCs w:val="18"/>
              </w:rPr>
              <w:t>(</w:t>
            </w:r>
            <w:proofErr w:type="spellStart"/>
            <w:r>
              <w:rPr>
                <w:rFonts w:ascii="Menlo" w:hAnsi="Menlo" w:cs="Menlo"/>
                <w:color w:val="001080"/>
                <w:sz w:val="18"/>
                <w:szCs w:val="18"/>
              </w:rPr>
              <w:t>iterable</w:t>
            </w:r>
            <w:proofErr w:type="spellEnd"/>
            <w:r>
              <w:rPr>
                <w:rFonts w:ascii="Menlo" w:hAnsi="Menlo" w:cs="Menlo"/>
                <w:color w:val="3B3B3B"/>
                <w:sz w:val="18"/>
                <w:szCs w:val="18"/>
              </w:rPr>
              <w:t xml:space="preserve">, </w:t>
            </w:r>
            <w:r>
              <w:rPr>
                <w:rFonts w:ascii="Menlo" w:hAnsi="Menlo" w:cs="Menlo"/>
                <w:color w:val="000000"/>
                <w:sz w:val="18"/>
                <w:szCs w:val="18"/>
              </w:rPr>
              <w:t>**</w:t>
            </w:r>
            <w:proofErr w:type="spellStart"/>
            <w:r>
              <w:rPr>
                <w:rFonts w:ascii="Menlo" w:hAnsi="Menlo" w:cs="Menlo"/>
                <w:color w:val="001080"/>
                <w:sz w:val="18"/>
                <w:szCs w:val="18"/>
              </w:rPr>
              <w:t>kwargs</w:t>
            </w:r>
            <w:proofErr w:type="spellEnd"/>
            <w:r>
              <w:rPr>
                <w:rFonts w:ascii="Menlo" w:hAnsi="Menlo" w:cs="Menlo"/>
                <w:color w:val="3B3B3B"/>
                <w:sz w:val="18"/>
                <w:szCs w:val="18"/>
              </w:rPr>
              <w:t>):</w:t>
            </w:r>
          </w:p>
          <w:p w14:paraId="44F732F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tqdm</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A6C26D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iterable</w:t>
            </w:r>
            <w:proofErr w:type="spellEnd"/>
          </w:p>
          <w:p w14:paraId="021B0DE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tqdm</w:t>
            </w:r>
            <w:proofErr w:type="spellEnd"/>
            <w:r>
              <w:rPr>
                <w:rFonts w:ascii="Menlo" w:hAnsi="Menlo" w:cs="Menlo"/>
                <w:color w:val="3B3B3B"/>
                <w:sz w:val="18"/>
                <w:szCs w:val="18"/>
              </w:rPr>
              <w:t>(</w:t>
            </w:r>
            <w:proofErr w:type="spellStart"/>
            <w:r>
              <w:rPr>
                <w:rFonts w:ascii="Menlo" w:hAnsi="Menlo" w:cs="Menlo"/>
                <w:color w:val="001080"/>
                <w:sz w:val="18"/>
                <w:szCs w:val="18"/>
              </w:rPr>
              <w:t>iterable</w:t>
            </w:r>
            <w:proofErr w:type="spellEnd"/>
            <w:r>
              <w:rPr>
                <w:rFonts w:ascii="Menlo" w:hAnsi="Menlo" w:cs="Menlo"/>
                <w:color w:val="3B3B3B"/>
                <w:sz w:val="18"/>
                <w:szCs w:val="18"/>
              </w:rPr>
              <w:t xml:space="preserve">, </w:t>
            </w:r>
            <w:r>
              <w:rPr>
                <w:rFonts w:ascii="Menlo" w:hAnsi="Menlo" w:cs="Menlo"/>
                <w:color w:val="000000"/>
                <w:sz w:val="18"/>
                <w:szCs w:val="18"/>
              </w:rPr>
              <w:t>**</w:t>
            </w:r>
            <w:proofErr w:type="spellStart"/>
            <w:r>
              <w:rPr>
                <w:rFonts w:ascii="Menlo" w:hAnsi="Menlo" w:cs="Menlo"/>
                <w:color w:val="001080"/>
                <w:sz w:val="18"/>
                <w:szCs w:val="18"/>
              </w:rPr>
              <w:t>kwargs</w:t>
            </w:r>
            <w:proofErr w:type="spellEnd"/>
            <w:r>
              <w:rPr>
                <w:rFonts w:ascii="Menlo" w:hAnsi="Menlo" w:cs="Menlo"/>
                <w:color w:val="3B3B3B"/>
                <w:sz w:val="18"/>
                <w:szCs w:val="18"/>
              </w:rPr>
              <w:t>)</w:t>
            </w:r>
          </w:p>
          <w:p w14:paraId="62F0294F" w14:textId="77777777" w:rsidR="007E5643" w:rsidRDefault="007E5643" w:rsidP="007E5643">
            <w:pPr>
              <w:shd w:val="clear" w:color="auto" w:fill="FFFFFF"/>
              <w:spacing w:after="240" w:line="270" w:lineRule="atLeast"/>
              <w:rPr>
                <w:rFonts w:ascii="Menlo" w:hAnsi="Menlo" w:cs="Menlo"/>
                <w:color w:val="3B3B3B"/>
                <w:sz w:val="18"/>
                <w:szCs w:val="18"/>
              </w:rPr>
            </w:pPr>
          </w:p>
          <w:p w14:paraId="326D9AD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ensure_min_length</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001080"/>
                <w:sz w:val="18"/>
                <w:szCs w:val="18"/>
              </w:rPr>
              <w:t>min_len</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31DACEA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3235AEC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507E322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proofErr w:type="spellStart"/>
            <w:r>
              <w:rPr>
                <w:rFonts w:ascii="Menlo" w:hAnsi="Menlo" w:cs="Menlo"/>
                <w:color w:val="001080"/>
                <w:sz w:val="18"/>
                <w:szCs w:val="18"/>
              </w:rPr>
              <w:t>min_len</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1455D3D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proofErr w:type="spellStart"/>
            <w:r>
              <w:rPr>
                <w:rFonts w:ascii="Menlo" w:hAnsi="Menlo" w:cs="Menlo"/>
                <w:color w:val="001080"/>
                <w:sz w:val="18"/>
                <w:szCs w:val="18"/>
              </w:rPr>
              <w:t>min_len</w:t>
            </w:r>
            <w:proofErr w:type="spellEnd"/>
            <w:r>
              <w:rPr>
                <w:rFonts w:ascii="Menlo" w:hAnsi="Menlo" w:cs="Menlo"/>
                <w:color w:val="3B3B3B"/>
                <w:sz w:val="18"/>
                <w:szCs w:val="18"/>
              </w:rPr>
              <w:t>:</w:t>
            </w:r>
          </w:p>
          <w:p w14:paraId="3BAB926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series</w:t>
            </w:r>
          </w:p>
          <w:p w14:paraId="401C49F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pad_len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min_len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p>
          <w:p w14:paraId="184E6CB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p>
          <w:p w14:paraId="13AC5B4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full</w:t>
            </w:r>
            <w:proofErr w:type="spellEnd"/>
            <w:r>
              <w:rPr>
                <w:rFonts w:ascii="Menlo" w:hAnsi="Menlo" w:cs="Menlo"/>
                <w:color w:val="3B3B3B"/>
                <w:sz w:val="18"/>
                <w:szCs w:val="18"/>
              </w:rPr>
              <w:t>(</w:t>
            </w:r>
            <w:proofErr w:type="spellStart"/>
            <w:r>
              <w:rPr>
                <w:rFonts w:ascii="Menlo" w:hAnsi="Menlo" w:cs="Menlo"/>
                <w:color w:val="001080"/>
                <w:sz w:val="18"/>
                <w:szCs w:val="18"/>
              </w:rPr>
              <w:t>pad_len</w:t>
            </w:r>
            <w:proofErr w:type="spellEnd"/>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563592B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concatenate</w:t>
            </w:r>
            <w:proofErr w:type="spellEnd"/>
            <w:r>
              <w:rPr>
                <w:rFonts w:ascii="Menlo" w:hAnsi="Menlo" w:cs="Menlo"/>
                <w:color w:val="3B3B3B"/>
                <w:sz w:val="18"/>
                <w:szCs w:val="18"/>
              </w:rPr>
              <w:t>([</w:t>
            </w:r>
            <w:r>
              <w:rPr>
                <w:rFonts w:ascii="Menlo" w:hAnsi="Menlo" w:cs="Menlo"/>
                <w:color w:val="001080"/>
                <w:sz w:val="18"/>
                <w:szCs w:val="18"/>
              </w:rPr>
              <w:t>pad</w:t>
            </w: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w:t>
            </w:r>
          </w:p>
          <w:p w14:paraId="604B83D3" w14:textId="77777777" w:rsidR="007E5643" w:rsidRDefault="007E5643" w:rsidP="007E5643">
            <w:pPr>
              <w:shd w:val="clear" w:color="auto" w:fill="FFFFFF"/>
              <w:spacing w:after="240" w:line="270" w:lineRule="atLeast"/>
              <w:rPr>
                <w:rFonts w:ascii="Menlo" w:hAnsi="Menlo" w:cs="Menlo"/>
                <w:color w:val="3B3B3B"/>
                <w:sz w:val="18"/>
                <w:szCs w:val="18"/>
              </w:rPr>
            </w:pPr>
          </w:p>
          <w:p w14:paraId="4C0D18B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minmax_fit</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-&gt; </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2D79B68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315C9D5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490D820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 xml:space="preserve">, </w:t>
            </w:r>
            <w:r>
              <w:rPr>
                <w:rFonts w:ascii="Menlo" w:hAnsi="Menlo" w:cs="Menlo"/>
                <w:color w:val="098658"/>
                <w:sz w:val="18"/>
                <w:szCs w:val="18"/>
              </w:rPr>
              <w:t>1.0</w:t>
            </w:r>
          </w:p>
          <w:p w14:paraId="264120F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nanmin</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2B99FA2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vmax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nanmax</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4D1E3E8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vmax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p>
          <w:p w14:paraId="1C526A4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r>
              <w:rPr>
                <w:rFonts w:ascii="Menlo" w:hAnsi="Menlo" w:cs="Menlo"/>
                <w:color w:val="795E26"/>
                <w:sz w:val="18"/>
                <w:szCs w:val="18"/>
              </w:rPr>
              <w:t>abs</w:t>
            </w:r>
            <w:r>
              <w:rPr>
                <w:rFonts w:ascii="Menlo" w:hAnsi="Menlo" w:cs="Menlo"/>
                <w:color w:val="3B3B3B"/>
                <w:sz w:val="18"/>
                <w:szCs w:val="18"/>
              </w:rPr>
              <w:t>(</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w:t>
            </w:r>
          </w:p>
          <w:p w14:paraId="20C43BC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w:t>
            </w:r>
          </w:p>
          <w:p w14:paraId="2336F3A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scale</w:t>
            </w:r>
            <w:r>
              <w:rPr>
                <w:rFonts w:ascii="Menlo" w:hAnsi="Menlo" w:cs="Menlo"/>
                <w:color w:val="3B3B3B"/>
                <w:sz w:val="18"/>
                <w:szCs w:val="18"/>
              </w:rPr>
              <w:t>)</w:t>
            </w:r>
          </w:p>
          <w:p w14:paraId="0E2F0346" w14:textId="77777777" w:rsidR="007E5643" w:rsidRDefault="007E5643" w:rsidP="007E5643">
            <w:pPr>
              <w:shd w:val="clear" w:color="auto" w:fill="FFFFFF"/>
              <w:spacing w:after="240" w:line="270" w:lineRule="atLeast"/>
              <w:rPr>
                <w:rFonts w:ascii="Menlo" w:hAnsi="Menlo" w:cs="Menlo"/>
                <w:color w:val="3B3B3B"/>
                <w:sz w:val="18"/>
                <w:szCs w:val="18"/>
              </w:rPr>
            </w:pPr>
          </w:p>
          <w:p w14:paraId="3C9D5C9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minmax_transform</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7BF5BD4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1080"/>
                <w:sz w:val="18"/>
                <w:szCs w:val="18"/>
              </w:rPr>
              <w:t>scale</w:t>
            </w:r>
          </w:p>
          <w:p w14:paraId="1D6A73DB" w14:textId="77777777" w:rsidR="007E5643" w:rsidRDefault="007E5643" w:rsidP="007E5643">
            <w:pPr>
              <w:shd w:val="clear" w:color="auto" w:fill="FFFFFF"/>
              <w:spacing w:after="240" w:line="270" w:lineRule="atLeast"/>
              <w:rPr>
                <w:rFonts w:ascii="Menlo" w:hAnsi="Menlo" w:cs="Menlo"/>
                <w:color w:val="3B3B3B"/>
                <w:sz w:val="18"/>
                <w:szCs w:val="18"/>
              </w:rPr>
            </w:pPr>
          </w:p>
          <w:p w14:paraId="17EB5B2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minmax_inverse</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3B156CD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p>
          <w:p w14:paraId="3FFC72DB" w14:textId="77777777" w:rsidR="007E5643" w:rsidRDefault="007E5643" w:rsidP="007E5643">
            <w:pPr>
              <w:shd w:val="clear" w:color="auto" w:fill="FFFFFF"/>
              <w:spacing w:after="240" w:line="270" w:lineRule="atLeast"/>
              <w:rPr>
                <w:rFonts w:ascii="Menlo" w:hAnsi="Menlo" w:cs="Menlo"/>
                <w:color w:val="3B3B3B"/>
                <w:sz w:val="18"/>
                <w:szCs w:val="18"/>
              </w:rPr>
            </w:pPr>
          </w:p>
          <w:p w14:paraId="52CF08B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build_xy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-&gt; </w:t>
            </w:r>
            <w:r>
              <w:rPr>
                <w:rFonts w:ascii="Menlo" w:hAnsi="Menlo" w:cs="Menlo"/>
                <w:color w:val="267F99"/>
                <w:sz w:val="18"/>
                <w:szCs w:val="18"/>
              </w:rPr>
              <w:t>tuple</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6B8EF19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65D6C07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7AA1645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ensure_min_length</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1C92A39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0070C1"/>
                <w:sz w:val="18"/>
                <w:szCs w:val="18"/>
              </w:rPr>
              <w:t>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 []</w:t>
            </w:r>
          </w:p>
          <w:p w14:paraId="409B813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28BA251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70C1"/>
                <w:sz w:val="18"/>
                <w:szCs w:val="18"/>
              </w:rPr>
              <w:t>X</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 </w:t>
            </w:r>
            <w:proofErr w:type="spellStart"/>
            <w:r>
              <w:rPr>
                <w:rFonts w:ascii="Menlo" w:hAnsi="Menlo" w:cs="Menlo"/>
                <w:color w:val="001080"/>
                <w:sz w:val="18"/>
                <w:szCs w:val="18"/>
              </w:rPr>
              <w:t>i</w:t>
            </w:r>
            <w:proofErr w:type="spellEnd"/>
            <w:r>
              <w:rPr>
                <w:rFonts w:ascii="Menlo" w:hAnsi="Menlo" w:cs="Menlo"/>
                <w:color w:val="3B3B3B"/>
                <w:sz w:val="18"/>
                <w:szCs w:val="18"/>
              </w:rPr>
              <w:t>])</w:t>
            </w:r>
          </w:p>
          <w:p w14:paraId="082E40C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70C1"/>
                <w:sz w:val="18"/>
                <w:szCs w:val="18"/>
              </w:rPr>
              <w:t>Y</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roofErr w:type="spellStart"/>
            <w:r>
              <w:rPr>
                <w:rFonts w:ascii="Menlo" w:hAnsi="Menlo" w:cs="Menlo"/>
                <w:color w:val="001080"/>
                <w:sz w:val="18"/>
                <w:szCs w:val="18"/>
              </w:rPr>
              <w:t>i</w:t>
            </w:r>
            <w:proofErr w:type="spellEnd"/>
            <w:r>
              <w:rPr>
                <w:rFonts w:ascii="Menlo" w:hAnsi="Menlo" w:cs="Menlo"/>
                <w:color w:val="3B3B3B"/>
                <w:sz w:val="18"/>
                <w:szCs w:val="18"/>
              </w:rPr>
              <w:t>])</w:t>
            </w:r>
          </w:p>
          <w:p w14:paraId="717795B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13B85B2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70C1"/>
                <w:sz w:val="18"/>
                <w:szCs w:val="18"/>
              </w:rPr>
              <w:t>Y</w:t>
            </w:r>
            <w:r>
              <w:rPr>
                <w:rFonts w:ascii="Menlo" w:hAnsi="Menlo" w:cs="Menlo"/>
                <w:color w:val="3B3B3B"/>
                <w:sz w:val="18"/>
                <w:szCs w:val="18"/>
              </w:rPr>
              <w:t xml:space="preserve">, </w:t>
            </w:r>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228D21B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0070C1"/>
                <w:sz w:val="18"/>
                <w:szCs w:val="18"/>
              </w:rPr>
              <w:t>Y</w:t>
            </w:r>
          </w:p>
          <w:p w14:paraId="1B530E59" w14:textId="77777777" w:rsidR="007E5643" w:rsidRDefault="007E5643" w:rsidP="007E5643">
            <w:pPr>
              <w:shd w:val="clear" w:color="auto" w:fill="FFFFFF"/>
              <w:spacing w:after="240" w:line="270" w:lineRule="atLeast"/>
              <w:rPr>
                <w:rFonts w:ascii="Menlo" w:hAnsi="Menlo" w:cs="Menlo"/>
                <w:color w:val="3B3B3B"/>
                <w:sz w:val="18"/>
                <w:szCs w:val="18"/>
              </w:rPr>
            </w:pPr>
          </w:p>
          <w:p w14:paraId="5C5A2DE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build_x</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0A9F819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243A1CD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647178C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ensure_min_length</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7032B91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64F28E0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4840708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70C1"/>
                <w:sz w:val="18"/>
                <w:szCs w:val="18"/>
              </w:rPr>
              <w:t>X</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 </w:t>
            </w:r>
            <w:proofErr w:type="spellStart"/>
            <w:r>
              <w:rPr>
                <w:rFonts w:ascii="Menlo" w:hAnsi="Menlo" w:cs="Menlo"/>
                <w:color w:val="001080"/>
                <w:sz w:val="18"/>
                <w:szCs w:val="18"/>
              </w:rPr>
              <w:t>i</w:t>
            </w:r>
            <w:proofErr w:type="spellEnd"/>
            <w:r>
              <w:rPr>
                <w:rFonts w:ascii="Menlo" w:hAnsi="Menlo" w:cs="Menlo"/>
                <w:color w:val="3B3B3B"/>
                <w:sz w:val="18"/>
                <w:szCs w:val="18"/>
              </w:rPr>
              <w:t>])</w:t>
            </w:r>
          </w:p>
          <w:p w14:paraId="6B28A7E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11BF2F9A" w14:textId="77777777" w:rsidR="007E5643" w:rsidRDefault="007E5643" w:rsidP="007E5643">
            <w:pPr>
              <w:shd w:val="clear" w:color="auto" w:fill="FFFFFF"/>
              <w:spacing w:after="240" w:line="270" w:lineRule="atLeast"/>
              <w:rPr>
                <w:rFonts w:ascii="Menlo" w:hAnsi="Menlo" w:cs="Menlo"/>
                <w:color w:val="3B3B3B"/>
                <w:sz w:val="18"/>
                <w:szCs w:val="18"/>
              </w:rPr>
            </w:pPr>
          </w:p>
          <w:p w14:paraId="6E91EE3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hw_baseline</w:t>
            </w:r>
            <w:proofErr w:type="spellEnd"/>
            <w:r>
              <w:rPr>
                <w:rFonts w:ascii="Menlo" w:hAnsi="Menlo" w:cs="Menlo"/>
                <w:color w:val="3B3B3B"/>
                <w:sz w:val="18"/>
                <w:szCs w:val="18"/>
              </w:rPr>
              <w:t>(</w:t>
            </w:r>
          </w:p>
          <w:p w14:paraId="6F6C10C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1FCBFAC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6F61955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DAA0E2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4FEDE42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745795C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r>
              <w:rPr>
                <w:rFonts w:ascii="Menlo" w:hAnsi="Menlo" w:cs="Menlo"/>
                <w:color w:val="267F99"/>
                <w:sz w:val="18"/>
                <w:szCs w:val="18"/>
              </w:rPr>
              <w:t>tuple</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F19975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73CF7FF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7A6C98F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3334459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775DBAC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61D3E5E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19276E7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18C590C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trend</w:t>
            </w:r>
          </w:p>
          <w:p w14:paraId="6E4F784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any</w:t>
            </w:r>
            <w:proofErr w:type="spellEnd"/>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9C559A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230C9E0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"add"</w:t>
            </w:r>
          </w:p>
          <w:p w14:paraId="3616537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118D0AE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"add"</w:t>
            </w:r>
          </w:p>
          <w:p w14:paraId="6AE7C70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58CB87E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w:t>
            </w:r>
          </w:p>
          <w:p w14:paraId="132A58E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p>
          <w:p w14:paraId="5AA16C8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proofErr w:type="spellStart"/>
            <w:r>
              <w:rPr>
                <w:rFonts w:ascii="Menlo" w:hAnsi="Menlo" w:cs="Menlo"/>
                <w:color w:val="001080"/>
                <w:sz w:val="18"/>
                <w:szCs w:val="18"/>
              </w:rPr>
              <w:t>trend_mode</w:t>
            </w:r>
            <w:proofErr w:type="spellEnd"/>
            <w:r>
              <w:rPr>
                <w:rFonts w:ascii="Menlo" w:hAnsi="Menlo" w:cs="Menlo"/>
                <w:color w:val="3B3B3B"/>
                <w:sz w:val="18"/>
                <w:szCs w:val="18"/>
              </w:rPr>
              <w:t>,</w:t>
            </w:r>
          </w:p>
          <w:p w14:paraId="7DCD9CB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proofErr w:type="spellStart"/>
            <w:r>
              <w:rPr>
                <w:rFonts w:ascii="Menlo" w:hAnsi="Menlo" w:cs="Menlo"/>
                <w:color w:val="001080"/>
                <w:sz w:val="18"/>
                <w:szCs w:val="18"/>
              </w:rPr>
              <w:t>seasonal_mode</w:t>
            </w:r>
            <w:proofErr w:type="spellEnd"/>
            <w:r>
              <w:rPr>
                <w:rFonts w:ascii="Menlo" w:hAnsi="Menlo" w:cs="Menlo"/>
                <w:color w:val="3B3B3B"/>
                <w:sz w:val="18"/>
                <w:szCs w:val="18"/>
              </w:rPr>
              <w:t>,</w:t>
            </w:r>
          </w:p>
          <w:p w14:paraId="5401BCE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000000"/>
                <w:sz w:val="18"/>
                <w:szCs w:val="18"/>
              </w:rPr>
              <w:t>=</w:t>
            </w:r>
            <w:proofErr w:type="spellStart"/>
            <w:r>
              <w:rPr>
                <w:rFonts w:ascii="Menlo" w:hAnsi="Menlo" w:cs="Menlo"/>
                <w:color w:val="001080"/>
                <w:sz w:val="18"/>
                <w:szCs w:val="18"/>
              </w:rPr>
              <w:t>seasonal_periods</w:t>
            </w:r>
            <w:proofErr w:type="spellEnd"/>
            <w:r>
              <w:rPr>
                <w:rFonts w:ascii="Menlo" w:hAnsi="Menlo" w:cs="Menlo"/>
                <w:color w:val="3B3B3B"/>
                <w:sz w:val="18"/>
                <w:szCs w:val="18"/>
              </w:rPr>
              <w:t>,</w:t>
            </w:r>
          </w:p>
          <w:p w14:paraId="61B881A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E536D3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with</w:t>
            </w:r>
            <w:r>
              <w:rPr>
                <w:rFonts w:ascii="Menlo" w:hAnsi="Menlo" w:cs="Menlo"/>
                <w:color w:val="3B3B3B"/>
                <w:sz w:val="18"/>
                <w:szCs w:val="18"/>
              </w:rPr>
              <w:t xml:space="preserve"> </w:t>
            </w:r>
            <w:proofErr w:type="spellStart"/>
            <w:r>
              <w:rPr>
                <w:rFonts w:ascii="Menlo" w:hAnsi="Menlo" w:cs="Menlo"/>
                <w:color w:val="267F99"/>
                <w:sz w:val="18"/>
                <w:szCs w:val="18"/>
              </w:rPr>
              <w:t>warnings</w:t>
            </w:r>
            <w:r>
              <w:rPr>
                <w:rFonts w:ascii="Menlo" w:hAnsi="Menlo" w:cs="Menlo"/>
                <w:color w:val="3B3B3B"/>
                <w:sz w:val="18"/>
                <w:szCs w:val="18"/>
              </w:rPr>
              <w:t>.</w:t>
            </w:r>
            <w:r>
              <w:rPr>
                <w:rFonts w:ascii="Menlo" w:hAnsi="Menlo" w:cs="Menlo"/>
                <w:color w:val="267F99"/>
                <w:sz w:val="18"/>
                <w:szCs w:val="18"/>
              </w:rPr>
              <w:t>catch_warnings</w:t>
            </w:r>
            <w:proofErr w:type="spellEnd"/>
            <w:r>
              <w:rPr>
                <w:rFonts w:ascii="Menlo" w:hAnsi="Menlo" w:cs="Menlo"/>
                <w:color w:val="3B3B3B"/>
                <w:sz w:val="18"/>
                <w:szCs w:val="18"/>
              </w:rPr>
              <w:t>():</w:t>
            </w:r>
          </w:p>
          <w:p w14:paraId="6191A6A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ConvergenceWarning</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2BB24BA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warnings</w:t>
            </w:r>
            <w:r>
              <w:rPr>
                <w:rFonts w:ascii="Menlo" w:hAnsi="Menlo" w:cs="Menlo"/>
                <w:color w:val="3B3B3B"/>
                <w:sz w:val="18"/>
                <w:szCs w:val="18"/>
              </w:rPr>
              <w:t>.</w:t>
            </w:r>
            <w:r>
              <w:rPr>
                <w:rFonts w:ascii="Menlo" w:hAnsi="Menlo" w:cs="Menlo"/>
                <w:color w:val="795E26"/>
                <w:sz w:val="18"/>
                <w:szCs w:val="18"/>
              </w:rPr>
              <w:t>filterwarnings</w:t>
            </w:r>
            <w:proofErr w:type="spellEnd"/>
            <w:r>
              <w:rPr>
                <w:rFonts w:ascii="Menlo" w:hAnsi="Menlo" w:cs="Menlo"/>
                <w:color w:val="3B3B3B"/>
                <w:sz w:val="18"/>
                <w:szCs w:val="18"/>
              </w:rPr>
              <w:t>(</w:t>
            </w:r>
            <w:r>
              <w:rPr>
                <w:rFonts w:ascii="Menlo" w:hAnsi="Menlo" w:cs="Menlo"/>
                <w:color w:val="A31515"/>
                <w:sz w:val="18"/>
                <w:szCs w:val="18"/>
              </w:rPr>
              <w:t>"ignore"</w:t>
            </w:r>
            <w:r>
              <w:rPr>
                <w:rFonts w:ascii="Menlo" w:hAnsi="Menlo" w:cs="Menlo"/>
                <w:color w:val="3B3B3B"/>
                <w:sz w:val="18"/>
                <w:szCs w:val="18"/>
              </w:rPr>
              <w:t xml:space="preserve">, </w:t>
            </w:r>
            <w:r>
              <w:rPr>
                <w:rFonts w:ascii="Menlo" w:hAnsi="Menlo" w:cs="Menlo"/>
                <w:color w:val="001080"/>
                <w:sz w:val="18"/>
                <w:szCs w:val="18"/>
              </w:rPr>
              <w:t>category</w:t>
            </w:r>
            <w:r>
              <w:rPr>
                <w:rFonts w:ascii="Menlo" w:hAnsi="Menlo" w:cs="Menlo"/>
                <w:color w:val="000000"/>
                <w:sz w:val="18"/>
                <w:szCs w:val="18"/>
              </w:rPr>
              <w:t>=</w:t>
            </w:r>
            <w:proofErr w:type="spellStart"/>
            <w:r>
              <w:rPr>
                <w:rFonts w:ascii="Menlo" w:hAnsi="Menlo" w:cs="Menlo"/>
                <w:color w:val="267F99"/>
                <w:sz w:val="18"/>
                <w:szCs w:val="18"/>
              </w:rPr>
              <w:t>ConvergenceWarning</w:t>
            </w:r>
            <w:proofErr w:type="spellEnd"/>
            <w:r>
              <w:rPr>
                <w:rFonts w:ascii="Menlo" w:hAnsi="Menlo" w:cs="Menlo"/>
                <w:color w:val="3B3B3B"/>
                <w:sz w:val="18"/>
                <w:szCs w:val="18"/>
              </w:rPr>
              <w:t>)</w:t>
            </w:r>
          </w:p>
          <w:p w14:paraId="720C0A7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fitted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fit</w:t>
            </w:r>
            <w:proofErr w:type="spellEnd"/>
            <w:r>
              <w:rPr>
                <w:rFonts w:ascii="Menlo" w:hAnsi="Menlo" w:cs="Menlo"/>
                <w:color w:val="3B3B3B"/>
                <w:sz w:val="18"/>
                <w:szCs w:val="18"/>
              </w:rPr>
              <w:t>(</w:t>
            </w:r>
            <w:r>
              <w:rPr>
                <w:rFonts w:ascii="Menlo" w:hAnsi="Menlo" w:cs="Menlo"/>
                <w:color w:val="001080"/>
                <w:sz w:val="18"/>
                <w:szCs w:val="18"/>
              </w:rPr>
              <w:t>optimized</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 xml:space="preserve">, </w:t>
            </w:r>
            <w:proofErr w:type="spellStart"/>
            <w:r>
              <w:rPr>
                <w:rFonts w:ascii="Menlo" w:hAnsi="Menlo" w:cs="Menlo"/>
                <w:color w:val="001080"/>
                <w:sz w:val="18"/>
                <w:szCs w:val="18"/>
              </w:rPr>
              <w:t>use_brute</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52FB8E0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fitted</w:t>
            </w:r>
            <w:r>
              <w:rPr>
                <w:rFonts w:ascii="Menlo" w:hAnsi="Menlo" w:cs="Menlo"/>
                <w:color w:val="3B3B3B"/>
                <w:sz w:val="18"/>
                <w:szCs w:val="18"/>
              </w:rPr>
              <w:t>.fittedvalues</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17840E3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base_train</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40230B6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1B78848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p>
          <w:p w14:paraId="7981AF7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fitted</w:t>
            </w:r>
            <w:r>
              <w:rPr>
                <w:rFonts w:ascii="Menlo" w:hAnsi="Menlo" w:cs="Menlo"/>
                <w:color w:val="3B3B3B"/>
                <w:sz w:val="18"/>
                <w:szCs w:val="18"/>
              </w:rPr>
              <w:t>.forecast</w:t>
            </w:r>
            <w:proofErr w:type="spellEnd"/>
            <w:r>
              <w:rPr>
                <w:rFonts w:ascii="Menlo" w:hAnsi="Menlo" w:cs="Menlo"/>
                <w:color w:val="3B3B3B"/>
                <w:sz w:val="18"/>
                <w:szCs w:val="18"/>
              </w:rPr>
              <w:t>(</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7F34984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base_test</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1FC2E35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12984AB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last_val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base_train</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w:t>
            </w:r>
          </w:p>
          <w:p w14:paraId="7776F43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last_val</w:t>
            </w:r>
            <w:proofErr w:type="spellEnd"/>
            <w:r>
              <w:rPr>
                <w:rFonts w:ascii="Menlo" w:hAnsi="Menlo" w:cs="Menlo"/>
                <w:color w:val="3B3B3B"/>
                <w:sz w:val="18"/>
                <w:szCs w:val="18"/>
              </w:rPr>
              <w:t>)</w:t>
            </w:r>
          </w:p>
          <w:p w14:paraId="2984DD5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p>
          <w:p w14:paraId="692C455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w:t>
            </w:r>
          </w:p>
          <w:p w14:paraId="626C382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6CB2F014" w14:textId="77777777" w:rsidR="007E5643" w:rsidRDefault="007E5643" w:rsidP="007E5643">
            <w:pPr>
              <w:shd w:val="clear" w:color="auto" w:fill="FFFFFF"/>
              <w:spacing w:after="240" w:line="270" w:lineRule="atLeast"/>
              <w:rPr>
                <w:rFonts w:ascii="Menlo" w:hAnsi="Menlo" w:cs="Menlo"/>
                <w:color w:val="3B3B3B"/>
                <w:sz w:val="18"/>
                <w:szCs w:val="18"/>
              </w:rPr>
            </w:pPr>
          </w:p>
          <w:p w14:paraId="27B12D2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predict_test_windows</w:t>
            </w:r>
            <w:proofErr w:type="spellEnd"/>
            <w:r>
              <w:rPr>
                <w:rFonts w:ascii="Menlo" w:hAnsi="Menlo" w:cs="Menlo"/>
                <w:color w:val="3B3B3B"/>
                <w:sz w:val="18"/>
                <w:szCs w:val="18"/>
              </w:rPr>
              <w:t>(</w:t>
            </w:r>
            <w:r>
              <w:rPr>
                <w:rFonts w:ascii="Menlo" w:hAnsi="Menlo" w:cs="Menlo"/>
                <w:color w:val="001080"/>
                <w:sz w:val="18"/>
                <w:szCs w:val="18"/>
              </w:rPr>
              <w:t>model</w:t>
            </w:r>
            <w:r>
              <w:rPr>
                <w:rFonts w:ascii="Menlo" w:hAnsi="Menlo" w:cs="Menlo"/>
                <w:color w:val="3B3B3B"/>
                <w:sz w:val="18"/>
                <w:szCs w:val="18"/>
              </w:rPr>
              <w:t xml:space="preserve">, </w:t>
            </w:r>
            <w:proofErr w:type="spellStart"/>
            <w:r>
              <w:rPr>
                <w:rFonts w:ascii="Menlo" w:hAnsi="Menlo" w:cs="Menlo"/>
                <w:color w:val="001080"/>
                <w:sz w:val="18"/>
                <w:szCs w:val="18"/>
              </w:rPr>
              <w:t>x_test</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531DC44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x_test</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7FF977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636332A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F9B433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 xml:space="preserve">"TensorFlow is required to run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predictions"</w:t>
            </w:r>
            <w:r>
              <w:rPr>
                <w:rFonts w:ascii="Menlo" w:hAnsi="Menlo" w:cs="Menlo"/>
                <w:color w:val="3B3B3B"/>
                <w:sz w:val="18"/>
                <w:szCs w:val="18"/>
              </w:rPr>
              <w:t>)</w:t>
            </w:r>
          </w:p>
          <w:p w14:paraId="326EED0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x_tensor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w:t>
            </w:r>
            <w:r>
              <w:rPr>
                <w:rFonts w:ascii="Menlo" w:hAnsi="Menlo" w:cs="Menlo"/>
                <w:color w:val="795E26"/>
                <w:sz w:val="18"/>
                <w:szCs w:val="18"/>
              </w:rPr>
              <w:t>convert_to_tensor</w:t>
            </w:r>
            <w:proofErr w:type="spellEnd"/>
            <w:r>
              <w:rPr>
                <w:rFonts w:ascii="Menlo" w:hAnsi="Menlo" w:cs="Menlo"/>
                <w:color w:val="3B3B3B"/>
                <w:sz w:val="18"/>
                <w:szCs w:val="18"/>
              </w:rPr>
              <w:t>(</w:t>
            </w:r>
            <w:proofErr w:type="spellStart"/>
            <w:r>
              <w:rPr>
                <w:rFonts w:ascii="Menlo" w:hAnsi="Menlo" w:cs="Menlo"/>
                <w:color w:val="001080"/>
                <w:sz w:val="18"/>
                <w:szCs w:val="18"/>
              </w:rPr>
              <w:t>x_test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tf</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p>
          <w:p w14:paraId="6486E64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w:t>
            </w:r>
            <w:proofErr w:type="spellStart"/>
            <w:r>
              <w:rPr>
                <w:rFonts w:ascii="Menlo" w:hAnsi="Menlo" w:cs="Menlo"/>
                <w:color w:val="001080"/>
                <w:sz w:val="18"/>
                <w:szCs w:val="18"/>
              </w:rPr>
              <w:t>x_tensor</w:t>
            </w:r>
            <w:proofErr w:type="spellEnd"/>
            <w:r>
              <w:rPr>
                <w:rFonts w:ascii="Menlo" w:hAnsi="Menlo" w:cs="Menlo"/>
                <w:color w:val="3B3B3B"/>
                <w:sz w:val="18"/>
                <w:szCs w:val="18"/>
              </w:rPr>
              <w:t xml:space="preserve">, </w:t>
            </w:r>
            <w:r>
              <w:rPr>
                <w:rFonts w:ascii="Menlo" w:hAnsi="Menlo" w:cs="Menlo"/>
                <w:color w:val="001080"/>
                <w:sz w:val="18"/>
                <w:szCs w:val="18"/>
              </w:rPr>
              <w:t>training</w:t>
            </w:r>
            <w:r>
              <w:rPr>
                <w:rFonts w:ascii="Menlo" w:hAnsi="Menlo" w:cs="Menlo"/>
                <w:color w:val="000000"/>
                <w:sz w:val="18"/>
                <w:szCs w:val="18"/>
              </w:rPr>
              <w:t>=</w:t>
            </w:r>
            <w:r>
              <w:rPr>
                <w:rFonts w:ascii="Menlo" w:hAnsi="Menlo" w:cs="Menlo"/>
                <w:color w:val="0000FF"/>
                <w:sz w:val="18"/>
                <w:szCs w:val="18"/>
              </w:rPr>
              <w:t>False</w:t>
            </w:r>
            <w:r>
              <w:rPr>
                <w:rFonts w:ascii="Menlo" w:hAnsi="Menlo" w:cs="Menlo"/>
                <w:color w:val="3B3B3B"/>
                <w:sz w:val="18"/>
                <w:szCs w:val="18"/>
              </w:rPr>
              <w:t>)</w:t>
            </w:r>
          </w:p>
          <w:p w14:paraId="263C098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preds</w:t>
            </w:r>
            <w:r>
              <w:rPr>
                <w:rFonts w:ascii="Menlo" w:hAnsi="Menlo" w:cs="Menlo"/>
                <w:color w:val="3B3B3B"/>
                <w:sz w:val="18"/>
                <w:szCs w:val="18"/>
              </w:rPr>
              <w:t>.numpy</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6845750D" w14:textId="77777777" w:rsidR="007E5643" w:rsidRDefault="007E5643" w:rsidP="007E5643">
            <w:pPr>
              <w:shd w:val="clear" w:color="auto" w:fill="FFFFFF"/>
              <w:spacing w:after="240" w:line="270" w:lineRule="atLeast"/>
              <w:rPr>
                <w:rFonts w:ascii="Menlo" w:hAnsi="Menlo" w:cs="Menlo"/>
                <w:color w:val="3B3B3B"/>
                <w:sz w:val="18"/>
                <w:szCs w:val="18"/>
              </w:rPr>
            </w:pPr>
          </w:p>
          <w:p w14:paraId="4BA84FB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evaluate_m3_helformer</w:t>
            </w:r>
            <w:r>
              <w:rPr>
                <w:rFonts w:ascii="Menlo" w:hAnsi="Menlo" w:cs="Menlo"/>
                <w:color w:val="3B3B3B"/>
                <w:sz w:val="18"/>
                <w:szCs w:val="18"/>
              </w:rPr>
              <w:t>(</w:t>
            </w:r>
          </w:p>
          <w:p w14:paraId="1307BB3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categories</w:t>
            </w:r>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"yearly"</w:t>
            </w:r>
            <w:r>
              <w:rPr>
                <w:rFonts w:ascii="Menlo" w:hAnsi="Menlo" w:cs="Menlo"/>
                <w:color w:val="3B3B3B"/>
                <w:sz w:val="18"/>
                <w:szCs w:val="18"/>
              </w:rPr>
              <w:t xml:space="preserve">, </w:t>
            </w:r>
            <w:r>
              <w:rPr>
                <w:rFonts w:ascii="Menlo" w:hAnsi="Menlo" w:cs="Menlo"/>
                <w:color w:val="A31515"/>
                <w:sz w:val="18"/>
                <w:szCs w:val="18"/>
              </w:rPr>
              <w:t>"quarterly"</w:t>
            </w:r>
            <w:r>
              <w:rPr>
                <w:rFonts w:ascii="Menlo" w:hAnsi="Menlo" w:cs="Menlo"/>
                <w:color w:val="3B3B3B"/>
                <w:sz w:val="18"/>
                <w:szCs w:val="18"/>
              </w:rPr>
              <w:t xml:space="preserve">, </w:t>
            </w:r>
            <w:r>
              <w:rPr>
                <w:rFonts w:ascii="Menlo" w:hAnsi="Menlo" w:cs="Menlo"/>
                <w:color w:val="A31515"/>
                <w:sz w:val="18"/>
                <w:szCs w:val="18"/>
              </w:rPr>
              <w:t>"monthly"</w:t>
            </w:r>
            <w:r>
              <w:rPr>
                <w:rFonts w:ascii="Menlo" w:hAnsi="Menlo" w:cs="Menlo"/>
                <w:color w:val="3B3B3B"/>
                <w:sz w:val="18"/>
                <w:szCs w:val="18"/>
              </w:rPr>
              <w:t>),</w:t>
            </w:r>
          </w:p>
          <w:p w14:paraId="2AA6C1C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A64554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pick</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"random"</w:t>
            </w:r>
            <w:r>
              <w:rPr>
                <w:rFonts w:ascii="Menlo" w:hAnsi="Menlo" w:cs="Menlo"/>
                <w:color w:val="3B3B3B"/>
                <w:sz w:val="18"/>
                <w:szCs w:val="18"/>
              </w:rPr>
              <w:t>,</w:t>
            </w:r>
          </w:p>
          <w:p w14:paraId="5628F6F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seed</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42</w:t>
            </w:r>
            <w:r>
              <w:rPr>
                <w:rFonts w:ascii="Menlo" w:hAnsi="Menlo" w:cs="Menlo"/>
                <w:color w:val="3B3B3B"/>
                <w:sz w:val="18"/>
                <w:szCs w:val="18"/>
              </w:rPr>
              <w:t>,</w:t>
            </w:r>
          </w:p>
          <w:p w14:paraId="7C97179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helformer_epochs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40</w:t>
            </w:r>
            <w:r>
              <w:rPr>
                <w:rFonts w:ascii="Menlo" w:hAnsi="Menlo" w:cs="Menlo"/>
                <w:color w:val="3B3B3B"/>
                <w:sz w:val="18"/>
                <w:szCs w:val="18"/>
              </w:rPr>
              <w:t>,</w:t>
            </w:r>
          </w:p>
          <w:p w14:paraId="4B715FC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helformer_batch_size</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32</w:t>
            </w:r>
            <w:r>
              <w:rPr>
                <w:rFonts w:ascii="Menlo" w:hAnsi="Menlo" w:cs="Menlo"/>
                <w:color w:val="3B3B3B"/>
                <w:sz w:val="18"/>
                <w:szCs w:val="18"/>
              </w:rPr>
              <w:t>,</w:t>
            </w:r>
          </w:p>
          <w:p w14:paraId="577490F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helformer_lr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8e-4</w:t>
            </w:r>
            <w:r>
              <w:rPr>
                <w:rFonts w:ascii="Menlo" w:hAnsi="Menlo" w:cs="Menlo"/>
                <w:color w:val="3B3B3B"/>
                <w:sz w:val="18"/>
                <w:szCs w:val="18"/>
              </w:rPr>
              <w:t>,</w:t>
            </w:r>
          </w:p>
          <w:p w14:paraId="2DEB142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helformer_num_blocks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2E6FDDC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helformer_num_heads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149BE01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helformer_head_size</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56</w:t>
            </w:r>
            <w:r>
              <w:rPr>
                <w:rFonts w:ascii="Menlo" w:hAnsi="Menlo" w:cs="Menlo"/>
                <w:color w:val="3B3B3B"/>
                <w:sz w:val="18"/>
                <w:szCs w:val="18"/>
              </w:rPr>
              <w:t>,</w:t>
            </w:r>
          </w:p>
          <w:p w14:paraId="3AF02F5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helformer_dropout</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0.11266524308240201</w:t>
            </w:r>
            <w:r>
              <w:rPr>
                <w:rFonts w:ascii="Menlo" w:hAnsi="Menlo" w:cs="Menlo"/>
                <w:color w:val="3B3B3B"/>
                <w:sz w:val="18"/>
                <w:szCs w:val="18"/>
              </w:rPr>
              <w:t>,</w:t>
            </w:r>
          </w:p>
          <w:p w14:paraId="2B55E34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helformer_units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25</w:t>
            </w:r>
            <w:r>
              <w:rPr>
                <w:rFonts w:ascii="Menlo" w:hAnsi="Menlo" w:cs="Menlo"/>
                <w:color w:val="3B3B3B"/>
                <w:sz w:val="18"/>
                <w:szCs w:val="18"/>
              </w:rPr>
              <w:t>,</w:t>
            </w:r>
          </w:p>
          <w:p w14:paraId="18FD8C4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helformer_lookback</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30</w:t>
            </w:r>
            <w:r>
              <w:rPr>
                <w:rFonts w:ascii="Menlo" w:hAnsi="Menlo" w:cs="Menlo"/>
                <w:color w:val="3B3B3B"/>
                <w:sz w:val="18"/>
                <w:szCs w:val="18"/>
              </w:rPr>
              <w:t>,</w:t>
            </w:r>
          </w:p>
          <w:p w14:paraId="51FBB6C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helformer_verbose</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409F6CC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helformer_use_hw</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r>
              <w:rPr>
                <w:rFonts w:ascii="Menlo" w:hAnsi="Menlo" w:cs="Menlo"/>
                <w:color w:val="3B3B3B"/>
                <w:sz w:val="18"/>
                <w:szCs w:val="18"/>
              </w:rPr>
              <w:t>,</w:t>
            </w:r>
          </w:p>
          <w:p w14:paraId="3F1CAD2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helformer_hw_trend</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4A2BF7C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helformer_hw_seasonal</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13CE619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csv_dir</w:t>
            </w:r>
            <w:proofErr w:type="spellEnd"/>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F83C4A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tsf_dir</w:t>
            </w:r>
            <w:proofErr w:type="spellEnd"/>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2D1D690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out_prefix</w:t>
            </w:r>
            <w:proofErr w:type="spellEnd"/>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C54251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force_rebuild_csv</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23209A0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visualize</w:t>
            </w:r>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34C11BB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series_override</w:t>
            </w:r>
            <w:proofErr w:type="spellEnd"/>
            <w:r>
              <w:rPr>
                <w:rFonts w:ascii="Menlo" w:hAnsi="Menlo" w:cs="Menlo"/>
                <w:color w:val="3B3B3B"/>
                <w:sz w:val="18"/>
                <w:szCs w:val="18"/>
              </w:rPr>
              <w:t xml:space="preserve">: </w:t>
            </w:r>
            <w:r>
              <w:rPr>
                <w:rFonts w:ascii="Menlo" w:hAnsi="Menlo" w:cs="Menlo"/>
                <w:color w:val="267F99"/>
                <w:sz w:val="18"/>
                <w:szCs w:val="18"/>
              </w:rPr>
              <w:t>Mapping</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Sequence</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F50FEE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proofErr w:type="spell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DataFrame</w:t>
            </w:r>
            <w:proofErr w:type="spellEnd"/>
            <w:r>
              <w:rPr>
                <w:rFonts w:ascii="Menlo" w:hAnsi="Menlo" w:cs="Menlo"/>
                <w:color w:val="3B3B3B"/>
                <w:sz w:val="18"/>
                <w:szCs w:val="18"/>
              </w:rPr>
              <w:t>:</w:t>
            </w:r>
          </w:p>
          <w:p w14:paraId="1150432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4F2C270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 xml:space="preserve">"TensorFlow is required to train </w:t>
            </w:r>
            <w:proofErr w:type="spellStart"/>
            <w:r>
              <w:rPr>
                <w:rFonts w:ascii="Menlo" w:hAnsi="Menlo" w:cs="Menlo"/>
                <w:color w:val="A31515"/>
                <w:sz w:val="18"/>
                <w:szCs w:val="18"/>
              </w:rPr>
              <w:t>Helformer</w:t>
            </w:r>
            <w:proofErr w:type="spellEnd"/>
            <w:r>
              <w:rPr>
                <w:rFonts w:ascii="Menlo" w:hAnsi="Menlo" w:cs="Menlo"/>
                <w:color w:val="A31515"/>
                <w:sz w:val="18"/>
                <w:szCs w:val="18"/>
              </w:rPr>
              <w:t>"</w:t>
            </w:r>
            <w:r>
              <w:rPr>
                <w:rFonts w:ascii="Menlo" w:hAnsi="Menlo" w:cs="Menlo"/>
                <w:color w:val="3B3B3B"/>
                <w:sz w:val="18"/>
                <w:szCs w:val="18"/>
              </w:rPr>
              <w:t>)</w:t>
            </w:r>
          </w:p>
          <w:p w14:paraId="6BE1E971" w14:textId="77777777" w:rsidR="007E5643" w:rsidRDefault="007E5643" w:rsidP="007E5643">
            <w:pPr>
              <w:shd w:val="clear" w:color="auto" w:fill="FFFFFF"/>
              <w:spacing w:line="270" w:lineRule="atLeast"/>
              <w:rPr>
                <w:rFonts w:ascii="Menlo" w:hAnsi="Menlo" w:cs="Menlo"/>
                <w:color w:val="3B3B3B"/>
                <w:sz w:val="18"/>
                <w:szCs w:val="18"/>
              </w:rPr>
            </w:pPr>
          </w:p>
          <w:p w14:paraId="54C5933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csv_dir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w:t>
            </w:r>
            <w:proofErr w:type="spellStart"/>
            <w:r>
              <w:rPr>
                <w:rFonts w:ascii="Menlo" w:hAnsi="Menlo" w:cs="Menlo"/>
                <w:color w:val="001080"/>
                <w:sz w:val="18"/>
                <w:szCs w:val="18"/>
              </w:rPr>
              <w:t>csv_dir</w:t>
            </w:r>
            <w:proofErr w:type="spellEnd"/>
            <w:r>
              <w:rPr>
                <w:rFonts w:ascii="Menlo" w:hAnsi="Menlo" w:cs="Menlo"/>
                <w:color w:val="3B3B3B"/>
                <w:sz w:val="18"/>
                <w:szCs w:val="18"/>
              </w:rPr>
              <w:t xml:space="preserve"> </w:t>
            </w:r>
            <w:r>
              <w:rPr>
                <w:rFonts w:ascii="Menlo" w:hAnsi="Menlo" w:cs="Menlo"/>
                <w:color w:val="AF00DB"/>
                <w:sz w:val="18"/>
                <w:szCs w:val="18"/>
              </w:rPr>
              <w:t>or</w:t>
            </w:r>
            <w:r>
              <w:rPr>
                <w:rFonts w:ascii="Menlo" w:hAnsi="Menlo" w:cs="Menlo"/>
                <w:color w:val="3B3B3B"/>
                <w:sz w:val="18"/>
                <w:szCs w:val="18"/>
              </w:rPr>
              <w:t xml:space="preserve"> </w:t>
            </w:r>
            <w:r>
              <w:rPr>
                <w:rFonts w:ascii="Menlo" w:hAnsi="Menlo" w:cs="Menlo"/>
                <w:color w:val="001080"/>
                <w:sz w:val="18"/>
                <w:szCs w:val="18"/>
              </w:rPr>
              <w:t>settings</w:t>
            </w:r>
            <w:r>
              <w:rPr>
                <w:rFonts w:ascii="Menlo" w:hAnsi="Menlo" w:cs="Menlo"/>
                <w:color w:val="3B3B3B"/>
                <w:sz w:val="18"/>
                <w:szCs w:val="18"/>
              </w:rPr>
              <w:t>.</w:t>
            </w:r>
            <w:r>
              <w:rPr>
                <w:rFonts w:ascii="Menlo" w:hAnsi="Menlo" w:cs="Menlo"/>
                <w:color w:val="001080"/>
                <w:sz w:val="18"/>
                <w:szCs w:val="18"/>
              </w:rPr>
              <w:t>m3_csv_dir</w:t>
            </w:r>
            <w:r>
              <w:rPr>
                <w:rFonts w:ascii="Menlo" w:hAnsi="Menlo" w:cs="Menlo"/>
                <w:color w:val="3B3B3B"/>
                <w:sz w:val="18"/>
                <w:szCs w:val="18"/>
              </w:rPr>
              <w:t>)</w:t>
            </w:r>
          </w:p>
          <w:p w14:paraId="3AAD152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tsf_dir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w:t>
            </w:r>
            <w:proofErr w:type="spellStart"/>
            <w:r>
              <w:rPr>
                <w:rFonts w:ascii="Menlo" w:hAnsi="Menlo" w:cs="Menlo"/>
                <w:color w:val="001080"/>
                <w:sz w:val="18"/>
                <w:szCs w:val="18"/>
              </w:rPr>
              <w:t>tsf_dir</w:t>
            </w:r>
            <w:proofErr w:type="spellEnd"/>
            <w:r>
              <w:rPr>
                <w:rFonts w:ascii="Menlo" w:hAnsi="Menlo" w:cs="Menlo"/>
                <w:color w:val="3B3B3B"/>
                <w:sz w:val="18"/>
                <w:szCs w:val="18"/>
              </w:rPr>
              <w:t xml:space="preserve"> </w:t>
            </w:r>
            <w:r>
              <w:rPr>
                <w:rFonts w:ascii="Menlo" w:hAnsi="Menlo" w:cs="Menlo"/>
                <w:color w:val="AF00DB"/>
                <w:sz w:val="18"/>
                <w:szCs w:val="18"/>
              </w:rPr>
              <w:t>or</w:t>
            </w:r>
            <w:r>
              <w:rPr>
                <w:rFonts w:ascii="Menlo" w:hAnsi="Menlo" w:cs="Menlo"/>
                <w:color w:val="3B3B3B"/>
                <w:sz w:val="18"/>
                <w:szCs w:val="18"/>
              </w:rPr>
              <w:t xml:space="preserve"> </w:t>
            </w:r>
            <w:r>
              <w:rPr>
                <w:rFonts w:ascii="Menlo" w:hAnsi="Menlo" w:cs="Menlo"/>
                <w:color w:val="001080"/>
                <w:sz w:val="18"/>
                <w:szCs w:val="18"/>
              </w:rPr>
              <w:t>settings</w:t>
            </w:r>
            <w:r>
              <w:rPr>
                <w:rFonts w:ascii="Menlo" w:hAnsi="Menlo" w:cs="Menlo"/>
                <w:color w:val="3B3B3B"/>
                <w:sz w:val="18"/>
                <w:szCs w:val="18"/>
              </w:rPr>
              <w:t>.</w:t>
            </w:r>
            <w:r>
              <w:rPr>
                <w:rFonts w:ascii="Menlo" w:hAnsi="Menlo" w:cs="Menlo"/>
                <w:color w:val="001080"/>
                <w:sz w:val="18"/>
                <w:szCs w:val="18"/>
              </w:rPr>
              <w:t>m3_tsf_dir</w:t>
            </w:r>
            <w:r>
              <w:rPr>
                <w:rFonts w:ascii="Menlo" w:hAnsi="Menlo" w:cs="Menlo"/>
                <w:color w:val="3B3B3B"/>
                <w:sz w:val="18"/>
                <w:szCs w:val="18"/>
              </w:rPr>
              <w:t>)</w:t>
            </w:r>
          </w:p>
          <w:p w14:paraId="1D12065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w:t>
            </w:r>
            <w:proofErr w:type="spellStart"/>
            <w:r>
              <w:rPr>
                <w:rFonts w:ascii="Menlo" w:hAnsi="Menlo" w:cs="Menlo"/>
                <w:color w:val="001080"/>
                <w:sz w:val="18"/>
                <w:szCs w:val="18"/>
              </w:rPr>
              <w:t>out_prefix</w:t>
            </w:r>
            <w:proofErr w:type="spellEnd"/>
            <w:r>
              <w:rPr>
                <w:rFonts w:ascii="Menlo" w:hAnsi="Menlo" w:cs="Menlo"/>
                <w:color w:val="3B3B3B"/>
                <w:sz w:val="18"/>
                <w:szCs w:val="18"/>
              </w:rPr>
              <w:t xml:space="preserve"> </w:t>
            </w:r>
            <w:r>
              <w:rPr>
                <w:rFonts w:ascii="Menlo" w:hAnsi="Menlo" w:cs="Menlo"/>
                <w:color w:val="AF00DB"/>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settings</w:t>
            </w:r>
            <w:r>
              <w:rPr>
                <w:rFonts w:ascii="Menlo" w:hAnsi="Menlo" w:cs="Menlo"/>
                <w:color w:val="3B3B3B"/>
                <w:sz w:val="18"/>
                <w:szCs w:val="18"/>
              </w:rPr>
              <w:t>.</w:t>
            </w:r>
            <w:r>
              <w:rPr>
                <w:rFonts w:ascii="Menlo" w:hAnsi="Menlo" w:cs="Menlo"/>
                <w:color w:val="001080"/>
                <w:sz w:val="18"/>
                <w:szCs w:val="18"/>
              </w:rPr>
              <w:t>outputs_dir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A31515"/>
                <w:sz w:val="18"/>
                <w:szCs w:val="18"/>
              </w:rPr>
              <w:t>"m3_eval"</w:t>
            </w:r>
            <w:r>
              <w:rPr>
                <w:rFonts w:ascii="Menlo" w:hAnsi="Menlo" w:cs="Menlo"/>
                <w:color w:val="3B3B3B"/>
                <w:sz w:val="18"/>
                <w:szCs w:val="18"/>
              </w:rPr>
              <w:t>))</w:t>
            </w:r>
          </w:p>
          <w:p w14:paraId="5788EFE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out_dir</w:t>
            </w:r>
            <w:r>
              <w:rPr>
                <w:rFonts w:ascii="Menlo" w:hAnsi="Menlo" w:cs="Menlo"/>
                <w:color w:val="3B3B3B"/>
                <w:sz w:val="18"/>
                <w:szCs w:val="18"/>
              </w:rPr>
              <w:t>.</w:t>
            </w:r>
            <w:r>
              <w:rPr>
                <w:rFonts w:ascii="Menlo" w:hAnsi="Menlo" w:cs="Menlo"/>
                <w:color w:val="795E26"/>
                <w:sz w:val="18"/>
                <w:szCs w:val="18"/>
              </w:rPr>
              <w:t>mkdir</w:t>
            </w:r>
            <w:proofErr w:type="spellEnd"/>
            <w:r>
              <w:rPr>
                <w:rFonts w:ascii="Menlo" w:hAnsi="Menlo" w:cs="Menlo"/>
                <w:color w:val="3B3B3B"/>
                <w:sz w:val="18"/>
                <w:szCs w:val="18"/>
              </w:rPr>
              <w:t>(</w:t>
            </w:r>
            <w:r>
              <w:rPr>
                <w:rFonts w:ascii="Menlo" w:hAnsi="Menlo" w:cs="Menlo"/>
                <w:color w:val="001080"/>
                <w:sz w:val="18"/>
                <w:szCs w:val="18"/>
              </w:rPr>
              <w:t>parents</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 xml:space="preserve">, </w:t>
            </w:r>
            <w:proofErr w:type="spellStart"/>
            <w:r>
              <w:rPr>
                <w:rFonts w:ascii="Menlo" w:hAnsi="Menlo" w:cs="Menlo"/>
                <w:color w:val="001080"/>
                <w:sz w:val="18"/>
                <w:szCs w:val="18"/>
              </w:rPr>
              <w:t>exist_ok</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3B6907CD" w14:textId="77777777" w:rsidR="007E5643" w:rsidRDefault="007E5643" w:rsidP="007E5643">
            <w:pPr>
              <w:shd w:val="clear" w:color="auto" w:fill="FFFFFF"/>
              <w:spacing w:line="270" w:lineRule="atLeast"/>
              <w:rPr>
                <w:rFonts w:ascii="Menlo" w:hAnsi="Menlo" w:cs="Menlo"/>
                <w:color w:val="3B3B3B"/>
                <w:sz w:val="18"/>
                <w:szCs w:val="18"/>
              </w:rPr>
            </w:pPr>
          </w:p>
          <w:p w14:paraId="475D1FD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ensure_m3_csv</w:t>
            </w:r>
            <w:r>
              <w:rPr>
                <w:rFonts w:ascii="Menlo" w:hAnsi="Menlo" w:cs="Menlo"/>
                <w:color w:val="3B3B3B"/>
                <w:sz w:val="18"/>
                <w:szCs w:val="18"/>
              </w:rPr>
              <w:t>(</w:t>
            </w:r>
            <w:proofErr w:type="spellStart"/>
            <w:r>
              <w:rPr>
                <w:rFonts w:ascii="Menlo" w:hAnsi="Menlo" w:cs="Menlo"/>
                <w:color w:val="001080"/>
                <w:sz w:val="18"/>
                <w:szCs w:val="18"/>
              </w:rPr>
              <w:t>csv_dir</w:t>
            </w:r>
            <w:proofErr w:type="spellEnd"/>
            <w:r>
              <w:rPr>
                <w:rFonts w:ascii="Menlo" w:hAnsi="Menlo" w:cs="Menlo"/>
                <w:color w:val="000000"/>
                <w:sz w:val="18"/>
                <w:szCs w:val="18"/>
              </w:rPr>
              <w:t>=</w:t>
            </w:r>
            <w:proofErr w:type="spellStart"/>
            <w:r>
              <w:rPr>
                <w:rFonts w:ascii="Menlo" w:hAnsi="Menlo" w:cs="Menlo"/>
                <w:color w:val="001080"/>
                <w:sz w:val="18"/>
                <w:szCs w:val="18"/>
              </w:rPr>
              <w:t>csv_dir</w:t>
            </w:r>
            <w:proofErr w:type="spellEnd"/>
            <w:r>
              <w:rPr>
                <w:rFonts w:ascii="Menlo" w:hAnsi="Menlo" w:cs="Menlo"/>
                <w:color w:val="3B3B3B"/>
                <w:sz w:val="18"/>
                <w:szCs w:val="18"/>
              </w:rPr>
              <w:t xml:space="preserve">, </w:t>
            </w:r>
            <w:proofErr w:type="spellStart"/>
            <w:r>
              <w:rPr>
                <w:rFonts w:ascii="Menlo" w:hAnsi="Menlo" w:cs="Menlo"/>
                <w:color w:val="001080"/>
                <w:sz w:val="18"/>
                <w:szCs w:val="18"/>
              </w:rPr>
              <w:t>tsf_dir</w:t>
            </w:r>
            <w:proofErr w:type="spellEnd"/>
            <w:r>
              <w:rPr>
                <w:rFonts w:ascii="Menlo" w:hAnsi="Menlo" w:cs="Menlo"/>
                <w:color w:val="000000"/>
                <w:sz w:val="18"/>
                <w:szCs w:val="18"/>
              </w:rPr>
              <w:t>=</w:t>
            </w:r>
            <w:proofErr w:type="spellStart"/>
            <w:r>
              <w:rPr>
                <w:rFonts w:ascii="Menlo" w:hAnsi="Menlo" w:cs="Menlo"/>
                <w:color w:val="001080"/>
                <w:sz w:val="18"/>
                <w:szCs w:val="18"/>
              </w:rPr>
              <w:t>tsf_dir</w:t>
            </w:r>
            <w:proofErr w:type="spellEnd"/>
            <w:r>
              <w:rPr>
                <w:rFonts w:ascii="Menlo" w:hAnsi="Menlo" w:cs="Menlo"/>
                <w:color w:val="3B3B3B"/>
                <w:sz w:val="18"/>
                <w:szCs w:val="18"/>
              </w:rPr>
              <w:t xml:space="preserve">, </w:t>
            </w:r>
            <w:proofErr w:type="spellStart"/>
            <w:r>
              <w:rPr>
                <w:rFonts w:ascii="Menlo" w:hAnsi="Menlo" w:cs="Menlo"/>
                <w:color w:val="001080"/>
                <w:sz w:val="18"/>
                <w:szCs w:val="18"/>
              </w:rPr>
              <w:t>force_rebuild</w:t>
            </w:r>
            <w:proofErr w:type="spellEnd"/>
            <w:r>
              <w:rPr>
                <w:rFonts w:ascii="Menlo" w:hAnsi="Menlo" w:cs="Menlo"/>
                <w:color w:val="000000"/>
                <w:sz w:val="18"/>
                <w:szCs w:val="18"/>
              </w:rPr>
              <w:t>=</w:t>
            </w:r>
            <w:proofErr w:type="spellStart"/>
            <w:r>
              <w:rPr>
                <w:rFonts w:ascii="Menlo" w:hAnsi="Menlo" w:cs="Menlo"/>
                <w:color w:val="001080"/>
                <w:sz w:val="18"/>
                <w:szCs w:val="18"/>
              </w:rPr>
              <w:t>force_rebuild_csv</w:t>
            </w:r>
            <w:proofErr w:type="spellEnd"/>
            <w:r>
              <w:rPr>
                <w:rFonts w:ascii="Menlo" w:hAnsi="Menlo" w:cs="Menlo"/>
                <w:color w:val="3B3B3B"/>
                <w:sz w:val="18"/>
                <w:szCs w:val="18"/>
              </w:rPr>
              <w:t>)</w:t>
            </w:r>
          </w:p>
          <w:p w14:paraId="5A9C1356" w14:textId="77777777" w:rsidR="007E5643" w:rsidRDefault="007E5643" w:rsidP="007E5643">
            <w:pPr>
              <w:shd w:val="clear" w:color="auto" w:fill="FFFFFF"/>
              <w:spacing w:line="270" w:lineRule="atLeast"/>
              <w:rPr>
                <w:rFonts w:ascii="Menlo" w:hAnsi="Menlo" w:cs="Menlo"/>
                <w:color w:val="3B3B3B"/>
                <w:sz w:val="18"/>
                <w:szCs w:val="18"/>
              </w:rPr>
            </w:pPr>
          </w:p>
          <w:p w14:paraId="309EB0F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rng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random</w:t>
            </w:r>
            <w:r>
              <w:rPr>
                <w:rFonts w:ascii="Menlo" w:hAnsi="Menlo" w:cs="Menlo"/>
                <w:color w:val="3B3B3B"/>
                <w:sz w:val="18"/>
                <w:szCs w:val="18"/>
              </w:rPr>
              <w:t>.</w:t>
            </w:r>
            <w:r>
              <w:rPr>
                <w:rFonts w:ascii="Menlo" w:hAnsi="Menlo" w:cs="Menlo"/>
                <w:color w:val="795E26"/>
                <w:sz w:val="18"/>
                <w:szCs w:val="18"/>
              </w:rPr>
              <w:t>default_rng</w:t>
            </w:r>
            <w:proofErr w:type="spellEnd"/>
            <w:r>
              <w:rPr>
                <w:rFonts w:ascii="Menlo" w:hAnsi="Menlo" w:cs="Menlo"/>
                <w:color w:val="3B3B3B"/>
                <w:sz w:val="18"/>
                <w:szCs w:val="18"/>
              </w:rPr>
              <w:t>(</w:t>
            </w:r>
            <w:r>
              <w:rPr>
                <w:rFonts w:ascii="Menlo" w:hAnsi="Menlo" w:cs="Menlo"/>
                <w:color w:val="001080"/>
                <w:sz w:val="18"/>
                <w:szCs w:val="18"/>
              </w:rPr>
              <w:t>seed</w:t>
            </w:r>
            <w:r>
              <w:rPr>
                <w:rFonts w:ascii="Menlo" w:hAnsi="Menlo" w:cs="Menlo"/>
                <w:color w:val="3B3B3B"/>
                <w:sz w:val="18"/>
                <w:szCs w:val="18"/>
              </w:rPr>
              <w:t>)</w:t>
            </w:r>
          </w:p>
          <w:p w14:paraId="52F7F50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random</w:t>
            </w:r>
            <w:r>
              <w:rPr>
                <w:rFonts w:ascii="Menlo" w:hAnsi="Menlo" w:cs="Menlo"/>
                <w:color w:val="3B3B3B"/>
                <w:sz w:val="18"/>
                <w:szCs w:val="18"/>
              </w:rPr>
              <w:t>.</w:t>
            </w:r>
            <w:r>
              <w:rPr>
                <w:rFonts w:ascii="Menlo" w:hAnsi="Menlo" w:cs="Menlo"/>
                <w:color w:val="001080"/>
                <w:sz w:val="18"/>
                <w:szCs w:val="18"/>
              </w:rPr>
              <w:t>seed</w:t>
            </w:r>
            <w:proofErr w:type="spellEnd"/>
            <w:r>
              <w:rPr>
                <w:rFonts w:ascii="Menlo" w:hAnsi="Menlo" w:cs="Menlo"/>
                <w:color w:val="3B3B3B"/>
                <w:sz w:val="18"/>
                <w:szCs w:val="18"/>
              </w:rPr>
              <w:t>(</w:t>
            </w:r>
            <w:r>
              <w:rPr>
                <w:rFonts w:ascii="Menlo" w:hAnsi="Menlo" w:cs="Menlo"/>
                <w:color w:val="001080"/>
                <w:sz w:val="18"/>
                <w:szCs w:val="18"/>
              </w:rPr>
              <w:t>seed</w:t>
            </w:r>
            <w:r>
              <w:rPr>
                <w:rFonts w:ascii="Menlo" w:hAnsi="Menlo" w:cs="Menlo"/>
                <w:color w:val="3B3B3B"/>
                <w:sz w:val="18"/>
                <w:szCs w:val="18"/>
              </w:rPr>
              <w:t>)</w:t>
            </w:r>
          </w:p>
          <w:p w14:paraId="0D81078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w:t>
            </w:r>
            <w:r>
              <w:rPr>
                <w:rFonts w:ascii="Menlo" w:hAnsi="Menlo" w:cs="Menlo"/>
                <w:color w:val="267F99"/>
                <w:sz w:val="18"/>
                <w:szCs w:val="18"/>
              </w:rPr>
              <w:t>random</w:t>
            </w:r>
            <w:r>
              <w:rPr>
                <w:rFonts w:ascii="Menlo" w:hAnsi="Menlo" w:cs="Menlo"/>
                <w:color w:val="3B3B3B"/>
                <w:sz w:val="18"/>
                <w:szCs w:val="18"/>
              </w:rPr>
              <w:t>.</w:t>
            </w:r>
            <w:r>
              <w:rPr>
                <w:rFonts w:ascii="Menlo" w:hAnsi="Menlo" w:cs="Menlo"/>
                <w:color w:val="795E26"/>
                <w:sz w:val="18"/>
                <w:szCs w:val="18"/>
              </w:rPr>
              <w:t>set_seed</w:t>
            </w:r>
            <w:proofErr w:type="spellEnd"/>
            <w:r>
              <w:rPr>
                <w:rFonts w:ascii="Menlo" w:hAnsi="Menlo" w:cs="Menlo"/>
                <w:color w:val="3B3B3B"/>
                <w:sz w:val="18"/>
                <w:szCs w:val="18"/>
              </w:rPr>
              <w:t>(</w:t>
            </w:r>
            <w:r>
              <w:rPr>
                <w:rFonts w:ascii="Menlo" w:hAnsi="Menlo" w:cs="Menlo"/>
                <w:color w:val="001080"/>
                <w:sz w:val="18"/>
                <w:szCs w:val="18"/>
              </w:rPr>
              <w:t>seed</w:t>
            </w:r>
            <w:r>
              <w:rPr>
                <w:rFonts w:ascii="Menlo" w:hAnsi="Menlo" w:cs="Menlo"/>
                <w:color w:val="3B3B3B"/>
                <w:sz w:val="18"/>
                <w:szCs w:val="18"/>
              </w:rPr>
              <w:t>)</w:t>
            </w:r>
          </w:p>
          <w:p w14:paraId="2A0BBAE3" w14:textId="77777777" w:rsidR="007E5643" w:rsidRDefault="007E5643" w:rsidP="007E5643">
            <w:pPr>
              <w:shd w:val="clear" w:color="auto" w:fill="FFFFFF"/>
              <w:spacing w:line="270" w:lineRule="atLeast"/>
              <w:rPr>
                <w:rFonts w:ascii="Menlo" w:hAnsi="Menlo" w:cs="Menlo"/>
                <w:color w:val="3B3B3B"/>
                <w:sz w:val="18"/>
                <w:szCs w:val="18"/>
              </w:rPr>
            </w:pPr>
          </w:p>
          <w:p w14:paraId="1F0D6A5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rows</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267F99"/>
                <w:sz w:val="18"/>
                <w:szCs w:val="18"/>
              </w:rPr>
              <w:t>Dict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60B43C5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categories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tuple</w:t>
            </w:r>
            <w:r>
              <w:rPr>
                <w:rFonts w:ascii="Menlo" w:hAnsi="Menlo" w:cs="Menlo"/>
                <w:color w:val="3B3B3B"/>
                <w:sz w:val="18"/>
                <w:szCs w:val="18"/>
              </w:rPr>
              <w:t>(</w:t>
            </w:r>
            <w:r>
              <w:rPr>
                <w:rFonts w:ascii="Menlo" w:hAnsi="Menlo" w:cs="Menlo"/>
                <w:color w:val="001080"/>
                <w:sz w:val="18"/>
                <w:szCs w:val="18"/>
              </w:rPr>
              <w:t>categories</w:t>
            </w:r>
            <w:r>
              <w:rPr>
                <w:rFonts w:ascii="Menlo" w:hAnsi="Menlo" w:cs="Menlo"/>
                <w:color w:val="3B3B3B"/>
                <w:sz w:val="18"/>
                <w:szCs w:val="18"/>
              </w:rPr>
              <w:t>)</w:t>
            </w:r>
          </w:p>
          <w:p w14:paraId="7D7C38D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freq_map</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"yearly"</w:t>
            </w:r>
            <w:r>
              <w:rPr>
                <w:rFonts w:ascii="Menlo" w:hAnsi="Menlo" w:cs="Menlo"/>
                <w:color w:val="3B3B3B"/>
                <w:sz w:val="18"/>
                <w:szCs w:val="18"/>
              </w:rPr>
              <w:t xml:space="preserve">: </w:t>
            </w:r>
            <w:r>
              <w:rPr>
                <w:rFonts w:ascii="Menlo" w:hAnsi="Menlo" w:cs="Menlo"/>
                <w:color w:val="A31515"/>
                <w:sz w:val="18"/>
                <w:szCs w:val="18"/>
              </w:rPr>
              <w:t>"YE"</w:t>
            </w:r>
            <w:r>
              <w:rPr>
                <w:rFonts w:ascii="Menlo" w:hAnsi="Menlo" w:cs="Menlo"/>
                <w:color w:val="3B3B3B"/>
                <w:sz w:val="18"/>
                <w:szCs w:val="18"/>
              </w:rPr>
              <w:t xml:space="preserve">, </w:t>
            </w:r>
            <w:r>
              <w:rPr>
                <w:rFonts w:ascii="Menlo" w:hAnsi="Menlo" w:cs="Menlo"/>
                <w:color w:val="A31515"/>
                <w:sz w:val="18"/>
                <w:szCs w:val="18"/>
              </w:rPr>
              <w:t>"quarterly"</w:t>
            </w:r>
            <w:r>
              <w:rPr>
                <w:rFonts w:ascii="Menlo" w:hAnsi="Menlo" w:cs="Menlo"/>
                <w:color w:val="3B3B3B"/>
                <w:sz w:val="18"/>
                <w:szCs w:val="18"/>
              </w:rPr>
              <w:t xml:space="preserve">: </w:t>
            </w:r>
            <w:r>
              <w:rPr>
                <w:rFonts w:ascii="Menlo" w:hAnsi="Menlo" w:cs="Menlo"/>
                <w:color w:val="A31515"/>
                <w:sz w:val="18"/>
                <w:szCs w:val="18"/>
              </w:rPr>
              <w:t>"QE"</w:t>
            </w:r>
            <w:r>
              <w:rPr>
                <w:rFonts w:ascii="Menlo" w:hAnsi="Menlo" w:cs="Menlo"/>
                <w:color w:val="3B3B3B"/>
                <w:sz w:val="18"/>
                <w:szCs w:val="18"/>
              </w:rPr>
              <w:t xml:space="preserve">, </w:t>
            </w:r>
            <w:r>
              <w:rPr>
                <w:rFonts w:ascii="Menlo" w:hAnsi="Menlo" w:cs="Menlo"/>
                <w:color w:val="A31515"/>
                <w:sz w:val="18"/>
                <w:szCs w:val="18"/>
              </w:rPr>
              <w:t>"monthly"</w:t>
            </w:r>
            <w:r>
              <w:rPr>
                <w:rFonts w:ascii="Menlo" w:hAnsi="Menlo" w:cs="Menlo"/>
                <w:color w:val="3B3B3B"/>
                <w:sz w:val="18"/>
                <w:szCs w:val="18"/>
              </w:rPr>
              <w:t xml:space="preserve">: </w:t>
            </w:r>
            <w:r>
              <w:rPr>
                <w:rFonts w:ascii="Menlo" w:hAnsi="Menlo" w:cs="Menlo"/>
                <w:color w:val="A31515"/>
                <w:sz w:val="18"/>
                <w:szCs w:val="18"/>
              </w:rPr>
              <w:t>"ME"</w:t>
            </w:r>
            <w:r>
              <w:rPr>
                <w:rFonts w:ascii="Menlo" w:hAnsi="Menlo" w:cs="Menlo"/>
                <w:color w:val="3B3B3B"/>
                <w:sz w:val="18"/>
                <w:szCs w:val="18"/>
              </w:rPr>
              <w:t>}</w:t>
            </w:r>
          </w:p>
          <w:p w14:paraId="219E4CE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795E26"/>
                <w:sz w:val="18"/>
                <w:szCs w:val="18"/>
              </w:rPr>
              <w:t>_progress</w:t>
            </w:r>
            <w:r>
              <w:rPr>
                <w:rFonts w:ascii="Menlo" w:hAnsi="Menlo" w:cs="Menlo"/>
                <w:color w:val="3B3B3B"/>
                <w:sz w:val="18"/>
                <w:szCs w:val="18"/>
              </w:rPr>
              <w:t>(</w:t>
            </w:r>
            <w:r>
              <w:rPr>
                <w:rFonts w:ascii="Menlo" w:hAnsi="Menlo" w:cs="Menlo"/>
                <w:color w:val="001080"/>
                <w:sz w:val="18"/>
                <w:szCs w:val="18"/>
              </w:rPr>
              <w:t>categories</w:t>
            </w:r>
            <w:r>
              <w:rPr>
                <w:rFonts w:ascii="Menlo" w:hAnsi="Menlo" w:cs="Menlo"/>
                <w:color w:val="3B3B3B"/>
                <w:sz w:val="18"/>
                <w:szCs w:val="18"/>
              </w:rPr>
              <w:t xml:space="preserve">, </w:t>
            </w:r>
            <w:r>
              <w:rPr>
                <w:rFonts w:ascii="Menlo" w:hAnsi="Menlo" w:cs="Menlo"/>
                <w:color w:val="001080"/>
                <w:sz w:val="18"/>
                <w:szCs w:val="18"/>
              </w:rPr>
              <w:t>desc</w:t>
            </w:r>
            <w:r>
              <w:rPr>
                <w:rFonts w:ascii="Menlo" w:hAnsi="Menlo" w:cs="Menlo"/>
                <w:color w:val="000000"/>
                <w:sz w:val="18"/>
                <w:szCs w:val="18"/>
              </w:rPr>
              <w:t>=</w:t>
            </w:r>
            <w:r>
              <w:rPr>
                <w:rFonts w:ascii="Menlo" w:hAnsi="Menlo" w:cs="Menlo"/>
                <w:color w:val="A31515"/>
                <w:sz w:val="18"/>
                <w:szCs w:val="18"/>
              </w:rPr>
              <w:t>"Categories"</w:t>
            </w:r>
            <w:r>
              <w:rPr>
                <w:rFonts w:ascii="Menlo" w:hAnsi="Menlo" w:cs="Menlo"/>
                <w:color w:val="3B3B3B"/>
                <w:sz w:val="18"/>
                <w:szCs w:val="18"/>
              </w:rPr>
              <w:t>):</w:t>
            </w:r>
          </w:p>
          <w:p w14:paraId="50F912D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M3_H</w:t>
            </w:r>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w:t>
            </w:r>
          </w:p>
          <w:p w14:paraId="7E554CB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M3_P</w:t>
            </w:r>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w:t>
            </w:r>
          </w:p>
          <w:p w14:paraId="296C538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load_train_tsts</w:t>
            </w:r>
            <w:proofErr w:type="spellEnd"/>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 xml:space="preserve">, </w:t>
            </w:r>
            <w:proofErr w:type="spellStart"/>
            <w:r>
              <w:rPr>
                <w:rFonts w:ascii="Menlo" w:hAnsi="Menlo" w:cs="Menlo"/>
                <w:color w:val="001080"/>
                <w:sz w:val="18"/>
                <w:szCs w:val="18"/>
              </w:rPr>
              <w:t>csv_dir</w:t>
            </w:r>
            <w:proofErr w:type="spellEnd"/>
            <w:r>
              <w:rPr>
                <w:rFonts w:ascii="Menlo" w:hAnsi="Menlo" w:cs="Menlo"/>
                <w:color w:val="000000"/>
                <w:sz w:val="18"/>
                <w:szCs w:val="18"/>
              </w:rPr>
              <w:t>=</w:t>
            </w:r>
            <w:proofErr w:type="spellStart"/>
            <w:r>
              <w:rPr>
                <w:rFonts w:ascii="Menlo" w:hAnsi="Menlo" w:cs="Menlo"/>
                <w:color w:val="001080"/>
                <w:sz w:val="18"/>
                <w:szCs w:val="18"/>
              </w:rPr>
              <w:t>csv_dir</w:t>
            </w:r>
            <w:proofErr w:type="spellEnd"/>
            <w:r>
              <w:rPr>
                <w:rFonts w:ascii="Menlo" w:hAnsi="Menlo" w:cs="Menlo"/>
                <w:color w:val="3B3B3B"/>
                <w:sz w:val="18"/>
                <w:szCs w:val="18"/>
              </w:rPr>
              <w:t>)</w:t>
            </w:r>
          </w:p>
          <w:p w14:paraId="3BCC6C0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w:t>
            </w:r>
          </w:p>
          <w:p w14:paraId="2C59458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 xml:space="preserve">] no pairs found in CSV </w:t>
            </w:r>
            <w:proofErr w:type="spellStart"/>
            <w:r>
              <w:rPr>
                <w:rFonts w:ascii="Menlo" w:hAnsi="Menlo" w:cs="Menlo"/>
                <w:color w:val="A31515"/>
                <w:sz w:val="18"/>
                <w:szCs w:val="18"/>
              </w:rPr>
              <w:t>dir</w:t>
            </w:r>
            <w:proofErr w:type="spellEnd"/>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1080"/>
                <w:sz w:val="18"/>
                <w:szCs w:val="18"/>
              </w:rPr>
              <w:t>csv_dir</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77CCFE9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continue</w:t>
            </w:r>
          </w:p>
          <w:p w14:paraId="0E50E48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505C669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series_override</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series_override</w:t>
            </w:r>
            <w:proofErr w:type="spellEnd"/>
            <w:r>
              <w:rPr>
                <w:rFonts w:ascii="Menlo" w:hAnsi="Menlo" w:cs="Menlo"/>
                <w:color w:val="3B3B3B"/>
                <w:sz w:val="18"/>
                <w:szCs w:val="18"/>
              </w:rPr>
              <w:t>:</w:t>
            </w:r>
          </w:p>
          <w:p w14:paraId="03D95EC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wanted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set</w:t>
            </w:r>
            <w:r>
              <w:rPr>
                <w:rFonts w:ascii="Menlo" w:hAnsi="Menlo" w:cs="Menlo"/>
                <w:color w:val="3B3B3B"/>
                <w:sz w:val="18"/>
                <w:szCs w:val="18"/>
              </w:rPr>
              <w:t>(</w:t>
            </w:r>
            <w:proofErr w:type="spellStart"/>
            <w:r>
              <w:rPr>
                <w:rFonts w:ascii="Menlo" w:hAnsi="Menlo" w:cs="Menlo"/>
                <w:color w:val="001080"/>
                <w:sz w:val="18"/>
                <w:szCs w:val="18"/>
              </w:rPr>
              <w:t>series_override</w:t>
            </w:r>
            <w:proofErr w:type="spellEnd"/>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w:t>
            </w:r>
          </w:p>
          <w:p w14:paraId="451554D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triple</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triple</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triple</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001080"/>
                <w:sz w:val="18"/>
                <w:szCs w:val="18"/>
              </w:rPr>
              <w:t>wanted</w:t>
            </w:r>
            <w:r>
              <w:rPr>
                <w:rFonts w:ascii="Menlo" w:hAnsi="Menlo" w:cs="Menlo"/>
                <w:color w:val="3B3B3B"/>
                <w:sz w:val="18"/>
                <w:szCs w:val="18"/>
              </w:rPr>
              <w:t>]</w:t>
            </w:r>
          </w:p>
          <w:p w14:paraId="5E650C4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65940A6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w:t>
            </w:r>
          </w:p>
          <w:p w14:paraId="7B5F133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0971E98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pairs</w:t>
            </w:r>
          </w:p>
          <w:p w14:paraId="72177AF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r>
              <w:rPr>
                <w:rFonts w:ascii="Menlo" w:hAnsi="Menlo" w:cs="Menlo"/>
                <w:color w:val="001080"/>
                <w:sz w:val="18"/>
                <w:szCs w:val="18"/>
              </w:rPr>
              <w:t>pick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"first"</w:t>
            </w:r>
            <w:r>
              <w:rPr>
                <w:rFonts w:ascii="Menlo" w:hAnsi="Menlo" w:cs="Menlo"/>
                <w:color w:val="3B3B3B"/>
                <w:sz w:val="18"/>
                <w:szCs w:val="18"/>
              </w:rPr>
              <w:t>:</w:t>
            </w:r>
          </w:p>
          <w:p w14:paraId="09D60B3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w:t>
            </w:r>
            <w:proofErr w:type="spellStart"/>
            <w:r>
              <w:rPr>
                <w:rFonts w:ascii="Menlo" w:hAnsi="Menlo" w:cs="Menlo"/>
                <w:color w:val="001080"/>
                <w:sz w:val="18"/>
                <w:szCs w:val="18"/>
              </w:rPr>
              <w:t>n_per_cat</w:t>
            </w:r>
            <w:proofErr w:type="spellEnd"/>
            <w:r>
              <w:rPr>
                <w:rFonts w:ascii="Menlo" w:hAnsi="Menlo" w:cs="Menlo"/>
                <w:color w:val="3B3B3B"/>
                <w:sz w:val="18"/>
                <w:szCs w:val="18"/>
              </w:rPr>
              <w:t>]</w:t>
            </w:r>
          </w:p>
          <w:p w14:paraId="7377EAA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r>
              <w:rPr>
                <w:rFonts w:ascii="Menlo" w:hAnsi="Menlo" w:cs="Menlo"/>
                <w:color w:val="001080"/>
                <w:sz w:val="18"/>
                <w:szCs w:val="18"/>
              </w:rPr>
              <w:t>pick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"last"</w:t>
            </w:r>
            <w:r>
              <w:rPr>
                <w:rFonts w:ascii="Menlo" w:hAnsi="Menlo" w:cs="Menlo"/>
                <w:color w:val="3B3B3B"/>
                <w:sz w:val="18"/>
                <w:szCs w:val="18"/>
              </w:rPr>
              <w:t>:</w:t>
            </w:r>
          </w:p>
          <w:p w14:paraId="5A720E0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w:t>
            </w:r>
            <w:r>
              <w:rPr>
                <w:rFonts w:ascii="Menlo" w:hAnsi="Menlo" w:cs="Menlo"/>
                <w:color w:val="000000"/>
                <w:sz w:val="18"/>
                <w:szCs w:val="18"/>
              </w:rPr>
              <w:t>-</w:t>
            </w:r>
            <w:proofErr w:type="spellStart"/>
            <w:r>
              <w:rPr>
                <w:rFonts w:ascii="Menlo" w:hAnsi="Menlo" w:cs="Menlo"/>
                <w:color w:val="001080"/>
                <w:sz w:val="18"/>
                <w:szCs w:val="18"/>
              </w:rPr>
              <w:t>n_per_cat</w:t>
            </w:r>
            <w:proofErr w:type="spellEnd"/>
            <w:r>
              <w:rPr>
                <w:rFonts w:ascii="Menlo" w:hAnsi="Menlo" w:cs="Menlo"/>
                <w:color w:val="3B3B3B"/>
                <w:sz w:val="18"/>
                <w:szCs w:val="18"/>
              </w:rPr>
              <w:t>:]</w:t>
            </w:r>
          </w:p>
          <w:p w14:paraId="64917BC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3C45B16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count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pairs</w:t>
            </w:r>
            <w:r>
              <w:rPr>
                <w:rFonts w:ascii="Menlo" w:hAnsi="Menlo" w:cs="Menlo"/>
                <w:color w:val="3B3B3B"/>
                <w:sz w:val="18"/>
                <w:szCs w:val="18"/>
              </w:rPr>
              <w:t>))</w:t>
            </w:r>
          </w:p>
          <w:p w14:paraId="58B43DF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idx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rng</w:t>
            </w:r>
            <w:r>
              <w:rPr>
                <w:rFonts w:ascii="Menlo" w:hAnsi="Menlo" w:cs="Menlo"/>
                <w:color w:val="3B3B3B"/>
                <w:sz w:val="18"/>
                <w:szCs w:val="18"/>
              </w:rPr>
              <w:t>.</w:t>
            </w:r>
            <w:r>
              <w:rPr>
                <w:rFonts w:ascii="Menlo" w:hAnsi="Menlo" w:cs="Menlo"/>
                <w:color w:val="795E26"/>
                <w:sz w:val="18"/>
                <w:szCs w:val="18"/>
              </w:rPr>
              <w:t>choice</w:t>
            </w:r>
            <w:proofErr w:type="spellEnd"/>
            <w:r>
              <w:rPr>
                <w:rFonts w:ascii="Menlo" w:hAnsi="Menlo" w:cs="Menlo"/>
                <w:color w:val="3B3B3B"/>
                <w:sz w:val="18"/>
                <w:szCs w:val="18"/>
              </w:rPr>
              <w:t>(</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pairs</w:t>
            </w:r>
            <w:r>
              <w:rPr>
                <w:rFonts w:ascii="Menlo" w:hAnsi="Menlo" w:cs="Menlo"/>
                <w:color w:val="3B3B3B"/>
                <w:sz w:val="18"/>
                <w:szCs w:val="18"/>
              </w:rPr>
              <w:t xml:space="preserve">), </w:t>
            </w:r>
            <w:r>
              <w:rPr>
                <w:rFonts w:ascii="Menlo" w:hAnsi="Menlo" w:cs="Menlo"/>
                <w:color w:val="001080"/>
                <w:sz w:val="18"/>
                <w:szCs w:val="18"/>
              </w:rPr>
              <w:t>size</w:t>
            </w:r>
            <w:r>
              <w:rPr>
                <w:rFonts w:ascii="Menlo" w:hAnsi="Menlo" w:cs="Menlo"/>
                <w:color w:val="000000"/>
                <w:sz w:val="18"/>
                <w:szCs w:val="18"/>
              </w:rPr>
              <w:t>=</w:t>
            </w:r>
            <w:r>
              <w:rPr>
                <w:rFonts w:ascii="Menlo" w:hAnsi="Menlo" w:cs="Menlo"/>
                <w:color w:val="001080"/>
                <w:sz w:val="18"/>
                <w:szCs w:val="18"/>
              </w:rPr>
              <w:t>count</w:t>
            </w:r>
            <w:r>
              <w:rPr>
                <w:rFonts w:ascii="Menlo" w:hAnsi="Menlo" w:cs="Menlo"/>
                <w:color w:val="3B3B3B"/>
                <w:sz w:val="18"/>
                <w:szCs w:val="18"/>
              </w:rPr>
              <w:t xml:space="preserve">, </w:t>
            </w:r>
            <w:r>
              <w:rPr>
                <w:rFonts w:ascii="Menlo" w:hAnsi="Menlo" w:cs="Menlo"/>
                <w:color w:val="001080"/>
                <w:sz w:val="18"/>
                <w:szCs w:val="18"/>
              </w:rPr>
              <w:t>replace</w:t>
            </w:r>
            <w:r>
              <w:rPr>
                <w:rFonts w:ascii="Menlo" w:hAnsi="Menlo" w:cs="Menlo"/>
                <w:color w:val="000000"/>
                <w:sz w:val="18"/>
                <w:szCs w:val="18"/>
              </w:rPr>
              <w:t>=</w:t>
            </w:r>
            <w:r>
              <w:rPr>
                <w:rFonts w:ascii="Menlo" w:hAnsi="Menlo" w:cs="Menlo"/>
                <w:color w:val="0000FF"/>
                <w:sz w:val="18"/>
                <w:szCs w:val="18"/>
              </w:rPr>
              <w:t>False</w:t>
            </w:r>
            <w:r>
              <w:rPr>
                <w:rFonts w:ascii="Menlo" w:hAnsi="Menlo" w:cs="Menlo"/>
                <w:color w:val="3B3B3B"/>
                <w:sz w:val="18"/>
                <w:szCs w:val="18"/>
              </w:rPr>
              <w:t>)</w:t>
            </w:r>
          </w:p>
          <w:p w14:paraId="15B9523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idx</w:t>
            </w:r>
            <w:proofErr w:type="spellEnd"/>
            <w:r>
              <w:rPr>
                <w:rFonts w:ascii="Menlo" w:hAnsi="Menlo" w:cs="Menlo"/>
                <w:color w:val="3B3B3B"/>
                <w:sz w:val="18"/>
                <w:szCs w:val="18"/>
              </w:rPr>
              <w:t>]</w:t>
            </w:r>
          </w:p>
          <w:p w14:paraId="0193F801" w14:textId="77777777" w:rsidR="007E5643" w:rsidRDefault="007E5643" w:rsidP="007E5643">
            <w:pPr>
              <w:shd w:val="clear" w:color="auto" w:fill="FFFFFF"/>
              <w:spacing w:line="270" w:lineRule="atLeast"/>
              <w:rPr>
                <w:rFonts w:ascii="Menlo" w:hAnsi="Menlo" w:cs="Menlo"/>
                <w:color w:val="3B3B3B"/>
                <w:sz w:val="18"/>
                <w:szCs w:val="18"/>
              </w:rPr>
            </w:pPr>
          </w:p>
          <w:p w14:paraId="249DE0A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sid</w:t>
            </w:r>
            <w:proofErr w:type="spellEnd"/>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795E26"/>
                <w:sz w:val="18"/>
                <w:szCs w:val="18"/>
              </w:rPr>
              <w:t>_progress</w:t>
            </w:r>
            <w:r>
              <w:rPr>
                <w:rFonts w:ascii="Menlo" w:hAnsi="Menlo" w:cs="Menlo"/>
                <w:color w:val="3B3B3B"/>
                <w:sz w:val="18"/>
                <w:szCs w:val="18"/>
              </w:rPr>
              <w:t>(</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1080"/>
                <w:sz w:val="18"/>
                <w:szCs w:val="18"/>
              </w:rPr>
              <w:t>desc</w:t>
            </w:r>
            <w:r>
              <w:rPr>
                <w:rFonts w:ascii="Menlo" w:hAnsi="Menlo" w:cs="Menlo"/>
                <w:color w:val="000000"/>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 xml:space="preserve"> series"</w:t>
            </w:r>
            <w:r>
              <w:rPr>
                <w:rFonts w:ascii="Menlo" w:hAnsi="Menlo" w:cs="Menlo"/>
                <w:color w:val="3B3B3B"/>
                <w:sz w:val="18"/>
                <w:szCs w:val="18"/>
              </w:rPr>
              <w:t xml:space="preserve">, </w:t>
            </w:r>
            <w:r>
              <w:rPr>
                <w:rFonts w:ascii="Menlo" w:hAnsi="Menlo" w:cs="Menlo"/>
                <w:color w:val="001080"/>
                <w:sz w:val="18"/>
                <w:szCs w:val="18"/>
              </w:rPr>
              <w:t>leave</w:t>
            </w:r>
            <w:r>
              <w:rPr>
                <w:rFonts w:ascii="Menlo" w:hAnsi="Menlo" w:cs="Menlo"/>
                <w:color w:val="000000"/>
                <w:sz w:val="18"/>
                <w:szCs w:val="18"/>
              </w:rPr>
              <w:t>=</w:t>
            </w:r>
            <w:r>
              <w:rPr>
                <w:rFonts w:ascii="Menlo" w:hAnsi="Menlo" w:cs="Menlo"/>
                <w:color w:val="0000FF"/>
                <w:sz w:val="18"/>
                <w:szCs w:val="18"/>
              </w:rPr>
              <w:t>False</w:t>
            </w:r>
            <w:r>
              <w:rPr>
                <w:rFonts w:ascii="Menlo" w:hAnsi="Menlo" w:cs="Menlo"/>
                <w:color w:val="3B3B3B"/>
                <w:sz w:val="18"/>
                <w:szCs w:val="18"/>
              </w:rPr>
              <w:t>):</w:t>
            </w:r>
          </w:p>
          <w:p w14:paraId="57C1546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 xml:space="preserve">: </w:t>
            </w:r>
            <w:proofErr w:type="spellStart"/>
            <w:r>
              <w:rPr>
                <w:rFonts w:ascii="Menlo" w:hAnsi="Menlo" w:cs="Menlo"/>
                <w:color w:val="267F99"/>
                <w:sz w:val="18"/>
                <w:szCs w:val="18"/>
              </w:rPr>
              <w:t>Dict</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2ECF7C3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68DD6A8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.keras.backend.clear_session</w:t>
            </w:r>
            <w:proofErr w:type="spellEnd"/>
            <w:r>
              <w:rPr>
                <w:rFonts w:ascii="Menlo" w:hAnsi="Menlo" w:cs="Menlo"/>
                <w:color w:val="3B3B3B"/>
                <w:sz w:val="18"/>
                <w:szCs w:val="18"/>
              </w:rPr>
              <w:t>()</w:t>
            </w:r>
          </w:p>
          <w:p w14:paraId="114D86E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create_helformer_model</w:t>
            </w:r>
            <w:proofErr w:type="spellEnd"/>
            <w:r>
              <w:rPr>
                <w:rFonts w:ascii="Menlo" w:hAnsi="Menlo" w:cs="Menlo"/>
                <w:color w:val="3B3B3B"/>
                <w:sz w:val="18"/>
                <w:szCs w:val="18"/>
              </w:rPr>
              <w:t>(</w:t>
            </w:r>
          </w:p>
          <w:p w14:paraId="663C2F8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helformer_lookback</w:t>
            </w:r>
            <w:proofErr w:type="spellEnd"/>
            <w:r>
              <w:rPr>
                <w:rFonts w:ascii="Menlo" w:hAnsi="Menlo" w:cs="Menlo"/>
                <w:color w:val="3B3B3B"/>
                <w:sz w:val="18"/>
                <w:szCs w:val="18"/>
              </w:rPr>
              <w:t>),</w:t>
            </w:r>
          </w:p>
          <w:p w14:paraId="2DF8BE1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num_blocks</w:t>
            </w:r>
            <w:proofErr w:type="spellEnd"/>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helformer_num_blocks</w:t>
            </w:r>
            <w:proofErr w:type="spellEnd"/>
            <w:r>
              <w:rPr>
                <w:rFonts w:ascii="Menlo" w:hAnsi="Menlo" w:cs="Menlo"/>
                <w:color w:val="3B3B3B"/>
                <w:sz w:val="18"/>
                <w:szCs w:val="18"/>
              </w:rPr>
              <w:t>),</w:t>
            </w:r>
          </w:p>
          <w:p w14:paraId="3AA2377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helformer_num_heads</w:t>
            </w:r>
            <w:proofErr w:type="spellEnd"/>
            <w:r>
              <w:rPr>
                <w:rFonts w:ascii="Menlo" w:hAnsi="Menlo" w:cs="Menlo"/>
                <w:color w:val="3B3B3B"/>
                <w:sz w:val="18"/>
                <w:szCs w:val="18"/>
              </w:rPr>
              <w:t>),</w:t>
            </w:r>
          </w:p>
          <w:p w14:paraId="7C370E1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head_size</w:t>
            </w:r>
            <w:proofErr w:type="spellEnd"/>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helformer_head_size</w:t>
            </w:r>
            <w:proofErr w:type="spellEnd"/>
            <w:r>
              <w:rPr>
                <w:rFonts w:ascii="Menlo" w:hAnsi="Menlo" w:cs="Menlo"/>
                <w:color w:val="3B3B3B"/>
                <w:sz w:val="18"/>
                <w:szCs w:val="18"/>
              </w:rPr>
              <w:t>),</w:t>
            </w:r>
          </w:p>
          <w:p w14:paraId="6724B98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helformer_dropout</w:t>
            </w:r>
            <w:proofErr w:type="spellEnd"/>
            <w:r>
              <w:rPr>
                <w:rFonts w:ascii="Menlo" w:hAnsi="Menlo" w:cs="Menlo"/>
                <w:color w:val="3B3B3B"/>
                <w:sz w:val="18"/>
                <w:szCs w:val="18"/>
              </w:rPr>
              <w:t>),</w:t>
            </w:r>
          </w:p>
          <w:p w14:paraId="06EF931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helformer_units</w:t>
            </w:r>
            <w:proofErr w:type="spellEnd"/>
            <w:r>
              <w:rPr>
                <w:rFonts w:ascii="Menlo" w:hAnsi="Menlo" w:cs="Menlo"/>
                <w:color w:val="3B3B3B"/>
                <w:sz w:val="18"/>
                <w:szCs w:val="18"/>
              </w:rPr>
              <w:t>),</w:t>
            </w:r>
          </w:p>
          <w:p w14:paraId="2FEBBC8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
          <w:p w14:paraId="01ABECE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.compile</w:t>
            </w:r>
            <w:proofErr w:type="spellEnd"/>
            <w:r>
              <w:rPr>
                <w:rFonts w:ascii="Menlo" w:hAnsi="Menlo" w:cs="Menlo"/>
                <w:color w:val="3B3B3B"/>
                <w:sz w:val="18"/>
                <w:szCs w:val="18"/>
              </w:rPr>
              <w:t>(</w:t>
            </w:r>
          </w:p>
          <w:p w14:paraId="3BABD7F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optimizer</w:t>
            </w:r>
            <w:r>
              <w:rPr>
                <w:rFonts w:ascii="Menlo" w:hAnsi="Menlo" w:cs="Menlo"/>
                <w:color w:val="000000"/>
                <w:sz w:val="18"/>
                <w:szCs w:val="18"/>
              </w:rPr>
              <w:t>=</w:t>
            </w:r>
            <w:r>
              <w:rPr>
                <w:rFonts w:ascii="Menlo" w:hAnsi="Menlo" w:cs="Menlo"/>
                <w:color w:val="267F99"/>
                <w:sz w:val="18"/>
                <w:szCs w:val="18"/>
              </w:rPr>
              <w:t>tf</w:t>
            </w:r>
            <w:r>
              <w:rPr>
                <w:rFonts w:ascii="Menlo" w:hAnsi="Menlo" w:cs="Menlo"/>
                <w:color w:val="3B3B3B"/>
                <w:sz w:val="18"/>
                <w:szCs w:val="18"/>
              </w:rPr>
              <w:t>.keras.optimizers.Adam(</w:t>
            </w:r>
            <w:r>
              <w:rPr>
                <w:rFonts w:ascii="Menlo" w:hAnsi="Menlo" w:cs="Menlo"/>
                <w:color w:val="001080"/>
                <w:sz w:val="18"/>
                <w:szCs w:val="18"/>
              </w:rPr>
              <w:t>learning_rate</w:t>
            </w:r>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helformer_lr</w:t>
            </w:r>
            <w:r>
              <w:rPr>
                <w:rFonts w:ascii="Menlo" w:hAnsi="Menlo" w:cs="Menlo"/>
                <w:color w:val="3B3B3B"/>
                <w:sz w:val="18"/>
                <w:szCs w:val="18"/>
              </w:rPr>
              <w:t>)),</w:t>
            </w:r>
          </w:p>
          <w:p w14:paraId="4A89299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loss</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mean_squared_error</w:t>
            </w:r>
            <w:proofErr w:type="spellEnd"/>
            <w:r>
              <w:rPr>
                <w:rFonts w:ascii="Menlo" w:hAnsi="Menlo" w:cs="Menlo"/>
                <w:color w:val="A31515"/>
                <w:sz w:val="18"/>
                <w:szCs w:val="18"/>
              </w:rPr>
              <w:t>"</w:t>
            </w:r>
            <w:r>
              <w:rPr>
                <w:rFonts w:ascii="Menlo" w:hAnsi="Menlo" w:cs="Menlo"/>
                <w:color w:val="3B3B3B"/>
                <w:sz w:val="18"/>
                <w:szCs w:val="18"/>
              </w:rPr>
              <w:t>,</w:t>
            </w:r>
          </w:p>
          <w:p w14:paraId="0B0CCD2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5267E4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30C8077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04D45D7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795E26"/>
                <w:sz w:val="18"/>
                <w:szCs w:val="18"/>
              </w:rPr>
              <w:t>copy</w:t>
            </w:r>
            <w:proofErr w:type="spellEnd"/>
            <w:r>
              <w:rPr>
                <w:rFonts w:ascii="Menlo" w:hAnsi="Menlo" w:cs="Menlo"/>
                <w:color w:val="3B3B3B"/>
                <w:sz w:val="18"/>
                <w:szCs w:val="18"/>
              </w:rPr>
              <w:t>()</w:t>
            </w:r>
          </w:p>
          <w:p w14:paraId="62127F4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y_te_arr</w:t>
            </w:r>
            <w:r>
              <w:rPr>
                <w:rFonts w:ascii="Menlo" w:hAnsi="Menlo" w:cs="Menlo"/>
                <w:color w:val="3B3B3B"/>
                <w:sz w:val="18"/>
                <w:szCs w:val="18"/>
              </w:rPr>
              <w:t>.</w:t>
            </w:r>
            <w:r>
              <w:rPr>
                <w:rFonts w:ascii="Menlo" w:hAnsi="Menlo" w:cs="Menlo"/>
                <w:color w:val="795E26"/>
                <w:sz w:val="18"/>
                <w:szCs w:val="18"/>
              </w:rPr>
              <w:t>copy</w:t>
            </w:r>
            <w:proofErr w:type="spellEnd"/>
            <w:r>
              <w:rPr>
                <w:rFonts w:ascii="Menlo" w:hAnsi="Menlo" w:cs="Menlo"/>
                <w:color w:val="3B3B3B"/>
                <w:sz w:val="18"/>
                <w:szCs w:val="18"/>
              </w:rPr>
              <w:t>()</w:t>
            </w:r>
          </w:p>
          <w:p w14:paraId="7AA90FC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42CFD28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39CBB77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helformer_use_hw</w:t>
            </w:r>
            <w:proofErr w:type="spellEnd"/>
            <w:r>
              <w:rPr>
                <w:rFonts w:ascii="Menlo" w:hAnsi="Menlo" w:cs="Menlo"/>
                <w:color w:val="3B3B3B"/>
                <w:sz w:val="18"/>
                <w:szCs w:val="18"/>
              </w:rPr>
              <w:t>:</w:t>
            </w:r>
          </w:p>
          <w:p w14:paraId="574B36B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baseline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hw_baseline</w:t>
            </w:r>
            <w:proofErr w:type="spellEnd"/>
            <w:r>
              <w:rPr>
                <w:rFonts w:ascii="Menlo" w:hAnsi="Menlo" w:cs="Menlo"/>
                <w:color w:val="3B3B3B"/>
                <w:sz w:val="18"/>
                <w:szCs w:val="18"/>
              </w:rPr>
              <w:t>(</w:t>
            </w:r>
          </w:p>
          <w:p w14:paraId="7B7DD69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w:t>
            </w:r>
          </w:p>
          <w:p w14:paraId="259DC10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300344D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r>
              <w:rPr>
                <w:rFonts w:ascii="Menlo" w:hAnsi="Menlo" w:cs="Menlo"/>
                <w:color w:val="001080"/>
                <w:sz w:val="18"/>
                <w:szCs w:val="18"/>
              </w:rPr>
              <w:t>per</w:t>
            </w:r>
            <w:r>
              <w:rPr>
                <w:rFonts w:ascii="Menlo" w:hAnsi="Menlo" w:cs="Menlo"/>
                <w:color w:val="3B3B3B"/>
                <w:sz w:val="18"/>
                <w:szCs w:val="18"/>
              </w:rPr>
              <w:t>,</w:t>
            </w:r>
          </w:p>
          <w:p w14:paraId="0875E73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proofErr w:type="spellStart"/>
            <w:r>
              <w:rPr>
                <w:rFonts w:ascii="Menlo" w:hAnsi="Menlo" w:cs="Menlo"/>
                <w:color w:val="001080"/>
                <w:sz w:val="18"/>
                <w:szCs w:val="18"/>
              </w:rPr>
              <w:t>helformer_hw_trend</w:t>
            </w:r>
            <w:proofErr w:type="spellEnd"/>
            <w:r>
              <w:rPr>
                <w:rFonts w:ascii="Menlo" w:hAnsi="Menlo" w:cs="Menlo"/>
                <w:color w:val="3B3B3B"/>
                <w:sz w:val="18"/>
                <w:szCs w:val="18"/>
              </w:rPr>
              <w:t>,</w:t>
            </w:r>
          </w:p>
          <w:p w14:paraId="2E35134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proofErr w:type="spellStart"/>
            <w:r>
              <w:rPr>
                <w:rFonts w:ascii="Menlo" w:hAnsi="Menlo" w:cs="Menlo"/>
                <w:color w:val="001080"/>
                <w:sz w:val="18"/>
                <w:szCs w:val="18"/>
              </w:rPr>
              <w:t>helformer_hw_seasonal</w:t>
            </w:r>
            <w:proofErr w:type="spellEnd"/>
            <w:r>
              <w:rPr>
                <w:rFonts w:ascii="Menlo" w:hAnsi="Menlo" w:cs="Menlo"/>
                <w:color w:val="3B3B3B"/>
                <w:sz w:val="18"/>
                <w:szCs w:val="18"/>
              </w:rPr>
              <w:t>,</w:t>
            </w:r>
          </w:p>
          <w:p w14:paraId="4530ADB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785C83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baseline</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25E7AF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baseline</w:t>
            </w:r>
          </w:p>
          <w:p w14:paraId="5DA003C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denom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abs</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w:t>
            </w:r>
          </w:p>
          <w:p w14:paraId="5EBF113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denom</w:t>
            </w:r>
            <w:proofErr w:type="spellEnd"/>
          </w:p>
          <w:p w14:paraId="6305205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denom_te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abs</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w:t>
            </w:r>
          </w:p>
          <w:p w14:paraId="56B7430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y_te_arr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denom_te</w:t>
            </w:r>
            <w:proofErr w:type="spellEnd"/>
          </w:p>
          <w:p w14:paraId="4F93936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6B8A95C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HW baseline unavailable; using raw series"</w:t>
            </w:r>
            <w:r>
              <w:rPr>
                <w:rFonts w:ascii="Menlo" w:hAnsi="Menlo" w:cs="Menlo"/>
                <w:color w:val="3B3B3B"/>
                <w:sz w:val="18"/>
                <w:szCs w:val="18"/>
              </w:rPr>
              <w:t>)</w:t>
            </w:r>
          </w:p>
          <w:p w14:paraId="3EA1F34D" w14:textId="77777777" w:rsidR="007E5643" w:rsidRDefault="007E5643" w:rsidP="007E5643">
            <w:pPr>
              <w:shd w:val="clear" w:color="auto" w:fill="FFFFFF"/>
              <w:spacing w:line="270" w:lineRule="atLeast"/>
              <w:rPr>
                <w:rFonts w:ascii="Menlo" w:hAnsi="Menlo" w:cs="Menlo"/>
                <w:color w:val="3B3B3B"/>
                <w:sz w:val="18"/>
                <w:szCs w:val="18"/>
              </w:rPr>
            </w:pPr>
          </w:p>
          <w:p w14:paraId="65FFA75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ensure_min_length</w:t>
            </w:r>
            <w:proofErr w:type="spellEnd"/>
            <w:r>
              <w:rPr>
                <w:rFonts w:ascii="Menlo" w:hAnsi="Menlo" w:cs="Menlo"/>
                <w:color w:val="3B3B3B"/>
                <w:sz w:val="18"/>
                <w:szCs w:val="18"/>
              </w:rPr>
              <w:t>(</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helformer_lookback</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1BC4853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train_values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p>
          <w:p w14:paraId="5D36333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minmax_fit</w:t>
            </w:r>
            <w:proofErr w:type="spellEnd"/>
            <w:r>
              <w:rPr>
                <w:rFonts w:ascii="Menlo" w:hAnsi="Menlo" w:cs="Menlo"/>
                <w:color w:val="3B3B3B"/>
                <w:sz w:val="18"/>
                <w:szCs w:val="18"/>
              </w:rPr>
              <w:t>(</w:t>
            </w:r>
            <w:proofErr w:type="spellStart"/>
            <w:r>
              <w:rPr>
                <w:rFonts w:ascii="Menlo" w:hAnsi="Menlo" w:cs="Menlo"/>
                <w:color w:val="001080"/>
                <w:sz w:val="18"/>
                <w:szCs w:val="18"/>
              </w:rPr>
              <w:t>train_values</w:t>
            </w:r>
            <w:proofErr w:type="spellEnd"/>
            <w:r>
              <w:rPr>
                <w:rFonts w:ascii="Menlo" w:hAnsi="Menlo" w:cs="Menlo"/>
                <w:color w:val="3B3B3B"/>
                <w:sz w:val="18"/>
                <w:szCs w:val="18"/>
              </w:rPr>
              <w:t>)</w:t>
            </w:r>
          </w:p>
          <w:p w14:paraId="0357A85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minmax_transform</w:t>
            </w:r>
            <w:proofErr w:type="spellEnd"/>
            <w:r>
              <w:rPr>
                <w:rFonts w:ascii="Menlo" w:hAnsi="Menlo" w:cs="Menlo"/>
                <w:color w:val="3B3B3B"/>
                <w:sz w:val="18"/>
                <w:szCs w:val="18"/>
              </w:rPr>
              <w:t>(</w:t>
            </w:r>
            <w:proofErr w:type="spellStart"/>
            <w:r>
              <w:rPr>
                <w:rFonts w:ascii="Menlo" w:hAnsi="Menlo" w:cs="Menlo"/>
                <w:color w:val="001080"/>
                <w:sz w:val="18"/>
                <w:szCs w:val="18"/>
              </w:rPr>
              <w:t>train_values</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w:t>
            </w:r>
          </w:p>
          <w:p w14:paraId="54E1BF8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0070C1"/>
                <w:sz w:val="18"/>
                <w:szCs w:val="18"/>
              </w:rPr>
              <w:t>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build_xy</w:t>
            </w:r>
            <w:proofErr w:type="spellEnd"/>
            <w:r>
              <w:rPr>
                <w:rFonts w:ascii="Menlo" w:hAnsi="Menlo" w:cs="Menlo"/>
                <w:color w:val="3B3B3B"/>
                <w:sz w:val="18"/>
                <w:szCs w:val="18"/>
              </w:rPr>
              <w:t>(</w:t>
            </w:r>
            <w:proofErr w:type="spellStart"/>
            <w:r>
              <w:rPr>
                <w:rFonts w:ascii="Menlo" w:hAnsi="Menlo" w:cs="Menlo"/>
                <w:color w:val="001080"/>
                <w:sz w:val="18"/>
                <w:szCs w:val="18"/>
              </w:rPr>
              <w:t>scaled_train</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helformer_lookback</w:t>
            </w:r>
            <w:proofErr w:type="spellEnd"/>
            <w:r>
              <w:rPr>
                <w:rFonts w:ascii="Menlo" w:hAnsi="Menlo" w:cs="Menlo"/>
                <w:color w:val="3B3B3B"/>
                <w:sz w:val="18"/>
                <w:szCs w:val="18"/>
              </w:rPr>
              <w:t>))</w:t>
            </w:r>
          </w:p>
          <w:p w14:paraId="737DD1D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70C1"/>
                <w:sz w:val="18"/>
                <w:szCs w:val="18"/>
              </w:rPr>
              <w:t>X</w:t>
            </w:r>
            <w:r>
              <w:rPr>
                <w:rFonts w:ascii="Menlo" w:hAnsi="Menlo" w:cs="Menlo"/>
                <w:color w:val="3B3B3B"/>
                <w:sz w:val="18"/>
                <w:szCs w:val="18"/>
              </w:rPr>
              <w:t>.</w:t>
            </w:r>
            <w:r>
              <w:rPr>
                <w:rFonts w:ascii="Menlo" w:hAnsi="Menlo" w:cs="Menlo"/>
                <w:color w:val="001080"/>
                <w:sz w:val="18"/>
                <w:szCs w:val="18"/>
              </w:rPr>
              <w:t>shape</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CE92F7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 xml:space="preserve">"not enough data for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windows"</w:t>
            </w:r>
            <w:r>
              <w:rPr>
                <w:rFonts w:ascii="Menlo" w:hAnsi="Menlo" w:cs="Menlo"/>
                <w:color w:val="3B3B3B"/>
                <w:sz w:val="18"/>
                <w:szCs w:val="18"/>
              </w:rPr>
              <w:t>)</w:t>
            </w:r>
          </w:p>
          <w:p w14:paraId="58CE4E1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.fit</w:t>
            </w:r>
            <w:proofErr w:type="spellEnd"/>
            <w:r>
              <w:rPr>
                <w:rFonts w:ascii="Menlo" w:hAnsi="Menlo" w:cs="Menlo"/>
                <w:color w:val="3B3B3B"/>
                <w:sz w:val="18"/>
                <w:szCs w:val="18"/>
              </w:rPr>
              <w:t>(</w:t>
            </w:r>
          </w:p>
          <w:p w14:paraId="7D96466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w:t>
            </w:r>
          </w:p>
          <w:p w14:paraId="0917E84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Y</w:t>
            </w:r>
            <w:r>
              <w:rPr>
                <w:rFonts w:ascii="Menlo" w:hAnsi="Menlo" w:cs="Menlo"/>
                <w:color w:val="3B3B3B"/>
                <w:sz w:val="18"/>
                <w:szCs w:val="18"/>
              </w:rPr>
              <w:t>,</w:t>
            </w:r>
          </w:p>
          <w:p w14:paraId="75361C2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batch_size</w:t>
            </w:r>
            <w:proofErr w:type="spellEnd"/>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helformer_batch_size</w:t>
            </w:r>
            <w:proofErr w:type="spellEnd"/>
            <w:r>
              <w:rPr>
                <w:rFonts w:ascii="Menlo" w:hAnsi="Menlo" w:cs="Menlo"/>
                <w:color w:val="3B3B3B"/>
                <w:sz w:val="18"/>
                <w:szCs w:val="18"/>
              </w:rPr>
              <w:t>),</w:t>
            </w:r>
          </w:p>
          <w:p w14:paraId="37E28E0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epochs</w:t>
            </w:r>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helformer_epochs</w:t>
            </w:r>
            <w:proofErr w:type="spellEnd"/>
            <w:r>
              <w:rPr>
                <w:rFonts w:ascii="Menlo" w:hAnsi="Menlo" w:cs="Menlo"/>
                <w:color w:val="3B3B3B"/>
                <w:sz w:val="18"/>
                <w:szCs w:val="18"/>
              </w:rPr>
              <w:t>),</w:t>
            </w:r>
          </w:p>
          <w:p w14:paraId="0970AE6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verbose</w:t>
            </w:r>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helformer_verbose</w:t>
            </w:r>
            <w:proofErr w:type="spellEnd"/>
            <w:r>
              <w:rPr>
                <w:rFonts w:ascii="Menlo" w:hAnsi="Menlo" w:cs="Menlo"/>
                <w:color w:val="3B3B3B"/>
                <w:sz w:val="18"/>
                <w:szCs w:val="18"/>
              </w:rPr>
              <w:t>),</w:t>
            </w:r>
          </w:p>
          <w:p w14:paraId="42DEFD1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FA0D94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ensure_min_length</w:t>
            </w:r>
            <w:proofErr w:type="spellEnd"/>
            <w:r>
              <w:rPr>
                <w:rFonts w:ascii="Menlo" w:hAnsi="Menlo" w:cs="Menlo"/>
                <w:color w:val="3B3B3B"/>
                <w:sz w:val="18"/>
                <w:szCs w:val="18"/>
              </w:rPr>
              <w:t>(</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58BCB59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test_values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concatenate</w:t>
            </w:r>
            <w:proofErr w:type="spellEnd"/>
            <w:r>
              <w:rPr>
                <w:rFonts w:ascii="Menlo" w:hAnsi="Menlo" w:cs="Menlo"/>
                <w:color w:val="3B3B3B"/>
                <w:sz w:val="18"/>
                <w:szCs w:val="18"/>
              </w:rPr>
              <w:t>([</w:t>
            </w:r>
            <w:proofErr w:type="spellStart"/>
            <w:r>
              <w:rPr>
                <w:rFonts w:ascii="Menlo" w:hAnsi="Menlo" w:cs="Menlo"/>
                <w:color w:val="001080"/>
                <w:sz w:val="18"/>
                <w:szCs w:val="18"/>
              </w:rPr>
              <w:t>ratio_train</w:t>
            </w:r>
            <w:proofErr w:type="spellEnd"/>
            <w:r>
              <w:rPr>
                <w:rFonts w:ascii="Menlo" w:hAnsi="Menlo" w:cs="Menlo"/>
                <w:color w:val="3B3B3B"/>
                <w:sz w:val="18"/>
                <w:szCs w:val="18"/>
              </w:rPr>
              <w:t>[</w:t>
            </w:r>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helformer_lookback</w:t>
            </w:r>
            <w:proofErr w:type="spellEnd"/>
            <w:r>
              <w:rPr>
                <w:rFonts w:ascii="Menlo" w:hAnsi="Menlo" w:cs="Menlo"/>
                <w:color w:val="3B3B3B"/>
                <w:sz w:val="18"/>
                <w:szCs w:val="18"/>
              </w:rPr>
              <w:t xml:space="preserve">) :], </w:t>
            </w:r>
            <w:proofErr w:type="spellStart"/>
            <w:r>
              <w:rPr>
                <w:rFonts w:ascii="Menlo" w:hAnsi="Menlo" w:cs="Menlo"/>
                <w:color w:val="001080"/>
                <w:sz w:val="18"/>
                <w:szCs w:val="18"/>
              </w:rPr>
              <w:t>ratio_test</w:t>
            </w:r>
            <w:proofErr w:type="spellEnd"/>
            <w:r>
              <w:rPr>
                <w:rFonts w:ascii="Menlo" w:hAnsi="Menlo" w:cs="Menlo"/>
                <w:color w:val="3B3B3B"/>
                <w:sz w:val="18"/>
                <w:szCs w:val="18"/>
              </w:rPr>
              <w:t>])</w:t>
            </w:r>
          </w:p>
          <w:p w14:paraId="5A9017A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minmax_transform</w:t>
            </w:r>
            <w:proofErr w:type="spellEnd"/>
            <w:r>
              <w:rPr>
                <w:rFonts w:ascii="Menlo" w:hAnsi="Menlo" w:cs="Menlo"/>
                <w:color w:val="3B3B3B"/>
                <w:sz w:val="18"/>
                <w:szCs w:val="18"/>
              </w:rPr>
              <w:t>(</w:t>
            </w:r>
            <w:proofErr w:type="spellStart"/>
            <w:r>
              <w:rPr>
                <w:rFonts w:ascii="Menlo" w:hAnsi="Menlo" w:cs="Menlo"/>
                <w:color w:val="001080"/>
                <w:sz w:val="18"/>
                <w:szCs w:val="18"/>
              </w:rPr>
              <w:t>test_values</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w:t>
            </w:r>
          </w:p>
          <w:p w14:paraId="64E971A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x_test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build_x</w:t>
            </w:r>
            <w:proofErr w:type="spellEnd"/>
            <w:r>
              <w:rPr>
                <w:rFonts w:ascii="Menlo" w:hAnsi="Menlo" w:cs="Menlo"/>
                <w:color w:val="3B3B3B"/>
                <w:sz w:val="18"/>
                <w:szCs w:val="18"/>
              </w:rPr>
              <w:t>(</w:t>
            </w:r>
            <w:proofErr w:type="spellStart"/>
            <w:r>
              <w:rPr>
                <w:rFonts w:ascii="Menlo" w:hAnsi="Menlo" w:cs="Menlo"/>
                <w:color w:val="001080"/>
                <w:sz w:val="18"/>
                <w:szCs w:val="18"/>
              </w:rPr>
              <w:t>scaled_test</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helformer_lookback</w:t>
            </w:r>
            <w:proofErr w:type="spellEnd"/>
            <w:r>
              <w:rPr>
                <w:rFonts w:ascii="Menlo" w:hAnsi="Menlo" w:cs="Menlo"/>
                <w:color w:val="3B3B3B"/>
                <w:sz w:val="18"/>
                <w:szCs w:val="18"/>
              </w:rPr>
              <w:t>))</w:t>
            </w:r>
          </w:p>
          <w:p w14:paraId="6AB9449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pred_ratio_scaled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predict_test_windows</w:t>
            </w:r>
            <w:proofErr w:type="spellEnd"/>
            <w:r>
              <w:rPr>
                <w:rFonts w:ascii="Menlo" w:hAnsi="Menlo" w:cs="Menlo"/>
                <w:color w:val="3B3B3B"/>
                <w:sz w:val="18"/>
                <w:szCs w:val="18"/>
              </w:rPr>
              <w:t>(</w:t>
            </w:r>
            <w:r>
              <w:rPr>
                <w:rFonts w:ascii="Menlo" w:hAnsi="Menlo" w:cs="Menlo"/>
                <w:color w:val="001080"/>
                <w:sz w:val="18"/>
                <w:szCs w:val="18"/>
              </w:rPr>
              <w:t>model</w:t>
            </w:r>
            <w:r>
              <w:rPr>
                <w:rFonts w:ascii="Menlo" w:hAnsi="Menlo" w:cs="Menlo"/>
                <w:color w:val="3B3B3B"/>
                <w:sz w:val="18"/>
                <w:szCs w:val="18"/>
              </w:rPr>
              <w:t xml:space="preserve">, </w:t>
            </w:r>
            <w:proofErr w:type="spellStart"/>
            <w:r>
              <w:rPr>
                <w:rFonts w:ascii="Menlo" w:hAnsi="Menlo" w:cs="Menlo"/>
                <w:color w:val="001080"/>
                <w:sz w:val="18"/>
                <w:szCs w:val="18"/>
              </w:rPr>
              <w:t>x_test</w:t>
            </w:r>
            <w:proofErr w:type="spellEnd"/>
            <w:r>
              <w:rPr>
                <w:rFonts w:ascii="Menlo" w:hAnsi="Menlo" w:cs="Menlo"/>
                <w:color w:val="3B3B3B"/>
                <w:sz w:val="18"/>
                <w:szCs w:val="18"/>
              </w:rPr>
              <w:t>)</w:t>
            </w:r>
          </w:p>
          <w:p w14:paraId="608A496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pred_ratio</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minmax_inverse</w:t>
            </w:r>
            <w:proofErr w:type="spellEnd"/>
            <w:r>
              <w:rPr>
                <w:rFonts w:ascii="Menlo" w:hAnsi="Menlo" w:cs="Menlo"/>
                <w:color w:val="3B3B3B"/>
                <w:sz w:val="18"/>
                <w:szCs w:val="18"/>
              </w:rPr>
              <w:t>(</w:t>
            </w:r>
            <w:proofErr w:type="spellStart"/>
            <w:r>
              <w:rPr>
                <w:rFonts w:ascii="Menlo" w:hAnsi="Menlo" w:cs="Menlo"/>
                <w:color w:val="001080"/>
                <w:sz w:val="18"/>
                <w:szCs w:val="18"/>
              </w:rPr>
              <w:t>pred_ratio_scaled</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w:t>
            </w:r>
          </w:p>
          <w:p w14:paraId="342EAC6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7D98461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pred_ratio</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p>
          <w:p w14:paraId="55C6421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31E3375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pred_ratio</w:t>
            </w:r>
            <w:proofErr w:type="spellEnd"/>
          </w:p>
          <w:p w14:paraId="74CDDDA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Helformer</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w:t>
            </w:r>
            <w:r>
              <w:rPr>
                <w:rFonts w:ascii="Menlo" w:hAnsi="Menlo" w:cs="Menlo"/>
                <w:color w:val="0070C1"/>
                <w:sz w:val="18"/>
                <w:szCs w:val="18"/>
              </w:rPr>
              <w:t>H</w:t>
            </w:r>
            <w:r>
              <w:rPr>
                <w:rFonts w:ascii="Menlo" w:hAnsi="Menlo" w:cs="Menlo"/>
                <w:color w:val="3B3B3B"/>
                <w:sz w:val="18"/>
                <w:szCs w:val="18"/>
              </w:rPr>
              <w:t>]</w:t>
            </w:r>
          </w:p>
          <w:p w14:paraId="18BDA84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3EEDD72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4563DCD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finally</w:t>
            </w:r>
            <w:r>
              <w:rPr>
                <w:rFonts w:ascii="Menlo" w:hAnsi="Menlo" w:cs="Menlo"/>
                <w:color w:val="3B3B3B"/>
                <w:sz w:val="18"/>
                <w:szCs w:val="18"/>
              </w:rPr>
              <w:t>:</w:t>
            </w:r>
          </w:p>
          <w:p w14:paraId="231B1C1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6212445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.keras.backend.clear_session</w:t>
            </w:r>
            <w:proofErr w:type="spellEnd"/>
            <w:r>
              <w:rPr>
                <w:rFonts w:ascii="Menlo" w:hAnsi="Menlo" w:cs="Menlo"/>
                <w:color w:val="3B3B3B"/>
                <w:sz w:val="18"/>
                <w:szCs w:val="18"/>
              </w:rPr>
              <w:t>()</w:t>
            </w:r>
          </w:p>
          <w:p w14:paraId="71D5E76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w:t>
            </w:r>
          </w:p>
          <w:p w14:paraId="361BFE3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pass</w:t>
            </w:r>
          </w:p>
          <w:p w14:paraId="6AF35D1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15480E0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"ARIMA"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arima_forecast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084F235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5F0BCA0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ARIMA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625226F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04ADA2F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ARIMA_auto</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auto_arima_forecast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1451409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0C277B1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w:t>
            </w:r>
            <w:proofErr w:type="spellStart"/>
            <w:r>
              <w:rPr>
                <w:rFonts w:ascii="Menlo" w:hAnsi="Menlo" w:cs="Menlo"/>
                <w:color w:val="A31515"/>
                <w:sz w:val="18"/>
                <w:szCs w:val="18"/>
              </w:rPr>
              <w:t>ARIMA_auto</w:t>
            </w:r>
            <w:proofErr w:type="spellEnd"/>
            <w:r>
              <w:rPr>
                <w:rFonts w:ascii="Menlo" w:hAnsi="Menlo" w:cs="Menlo"/>
                <w:color w:val="A31515"/>
                <w:sz w:val="18"/>
                <w:szCs w:val="18"/>
              </w:rPr>
              <w:t xml:space="preserve">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61A99E2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43245F7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"ETS"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ets_forecast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000000"/>
                <w:sz w:val="18"/>
                <w:szCs w:val="18"/>
              </w:rPr>
              <w:t>=</w:t>
            </w:r>
            <w:r>
              <w:rPr>
                <w:rFonts w:ascii="Menlo" w:hAnsi="Menlo" w:cs="Menlo"/>
                <w:color w:val="001080"/>
                <w:sz w:val="18"/>
                <w:szCs w:val="18"/>
              </w:rPr>
              <w:t>per</w:t>
            </w:r>
            <w:r>
              <w:rPr>
                <w:rFonts w:ascii="Menlo" w:hAnsi="Menlo" w:cs="Menlo"/>
                <w:color w:val="3B3B3B"/>
                <w:sz w:val="18"/>
                <w:szCs w:val="18"/>
              </w:rPr>
              <w:t>)</w:t>
            </w:r>
          </w:p>
          <w:p w14:paraId="656EF4E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6CB717B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ETS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4716A03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4A0DA09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freq</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freq_map</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A31515"/>
                <w:sz w:val="18"/>
                <w:szCs w:val="18"/>
              </w:rPr>
              <w:t>"D"</w:t>
            </w:r>
            <w:r>
              <w:rPr>
                <w:rFonts w:ascii="Menlo" w:hAnsi="Menlo" w:cs="Menlo"/>
                <w:color w:val="3B3B3B"/>
                <w:sz w:val="18"/>
                <w:szCs w:val="18"/>
              </w:rPr>
              <w:t>)</w:t>
            </w:r>
          </w:p>
          <w:p w14:paraId="07D5D02B"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"Prophet"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prophet_forecast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proofErr w:type="spellStart"/>
            <w:r>
              <w:rPr>
                <w:rFonts w:ascii="Menlo" w:hAnsi="Menlo" w:cs="Menlo"/>
                <w:color w:val="001080"/>
                <w:sz w:val="18"/>
                <w:szCs w:val="18"/>
              </w:rPr>
              <w:t>freq</w:t>
            </w:r>
            <w:proofErr w:type="spellEnd"/>
            <w:r>
              <w:rPr>
                <w:rFonts w:ascii="Menlo" w:hAnsi="Menlo" w:cs="Menlo"/>
                <w:color w:val="000000"/>
                <w:sz w:val="18"/>
                <w:szCs w:val="18"/>
              </w:rPr>
              <w:t>=</w:t>
            </w:r>
            <w:proofErr w:type="spellStart"/>
            <w:r>
              <w:rPr>
                <w:rFonts w:ascii="Menlo" w:hAnsi="Menlo" w:cs="Menlo"/>
                <w:color w:val="001080"/>
                <w:sz w:val="18"/>
                <w:szCs w:val="18"/>
              </w:rPr>
              <w:t>freq</w:t>
            </w:r>
            <w:proofErr w:type="spellEnd"/>
            <w:r>
              <w:rPr>
                <w:rFonts w:ascii="Menlo" w:hAnsi="Menlo" w:cs="Menlo"/>
                <w:color w:val="3B3B3B"/>
                <w:sz w:val="18"/>
                <w:szCs w:val="18"/>
              </w:rPr>
              <w:t>)</w:t>
            </w:r>
          </w:p>
          <w:p w14:paraId="309FADE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78DF5E2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Prophet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2C2C7D0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p>
          <w:p w14:paraId="41C439B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"Naive"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seasonal_naive</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w:t>
            </w:r>
          </w:p>
          <w:p w14:paraId="1FE6538F" w14:textId="77777777" w:rsidR="007E5643" w:rsidRDefault="007E5643" w:rsidP="007E5643">
            <w:pPr>
              <w:shd w:val="clear" w:color="auto" w:fill="FFFFFF"/>
              <w:spacing w:line="270" w:lineRule="atLeast"/>
              <w:rPr>
                <w:rFonts w:ascii="Menlo" w:hAnsi="Menlo" w:cs="Menlo"/>
                <w:color w:val="3B3B3B"/>
                <w:sz w:val="18"/>
                <w:szCs w:val="18"/>
              </w:rPr>
            </w:pPr>
          </w:p>
          <w:p w14:paraId="62204C0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rec</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"category"</w:t>
            </w:r>
            <w:r>
              <w:rPr>
                <w:rFonts w:ascii="Menlo" w:hAnsi="Menlo" w:cs="Menlo"/>
                <w:color w:val="3B3B3B"/>
                <w:sz w:val="18"/>
                <w:szCs w:val="18"/>
              </w:rPr>
              <w:t xml:space="preserve">: </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series_id</w:t>
            </w:r>
            <w:proofErr w:type="spellEnd"/>
            <w:r>
              <w:rPr>
                <w:rFonts w:ascii="Menlo" w:hAnsi="Menlo" w:cs="Menlo"/>
                <w:color w:val="A31515"/>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sid</w:t>
            </w:r>
            <w:proofErr w:type="spellEnd"/>
            <w:r>
              <w:rPr>
                <w:rFonts w:ascii="Menlo" w:hAnsi="Menlo" w:cs="Menlo"/>
                <w:color w:val="3B3B3B"/>
                <w:sz w:val="18"/>
                <w:szCs w:val="18"/>
              </w:rPr>
              <w:t>}</w:t>
            </w:r>
          </w:p>
          <w:p w14:paraId="0C11491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name</w:t>
            </w: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forecasts</w:t>
            </w:r>
            <w:r>
              <w:rPr>
                <w:rFonts w:ascii="Menlo" w:hAnsi="Menlo" w:cs="Menlo"/>
                <w:color w:val="3B3B3B"/>
                <w:sz w:val="18"/>
                <w:szCs w:val="18"/>
              </w:rPr>
              <w:t>.</w:t>
            </w:r>
            <w:r>
              <w:rPr>
                <w:rFonts w:ascii="Menlo" w:hAnsi="Menlo" w:cs="Menlo"/>
                <w:color w:val="795E26"/>
                <w:sz w:val="18"/>
                <w:szCs w:val="18"/>
              </w:rPr>
              <w:t>items</w:t>
            </w:r>
            <w:proofErr w:type="spellEnd"/>
            <w:r>
              <w:rPr>
                <w:rFonts w:ascii="Menlo" w:hAnsi="Menlo" w:cs="Menlo"/>
                <w:color w:val="3B3B3B"/>
                <w:sz w:val="18"/>
                <w:szCs w:val="18"/>
              </w:rPr>
              <w:t>():</w:t>
            </w:r>
          </w:p>
          <w:p w14:paraId="0E2CBE3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key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name</w:t>
            </w:r>
            <w:r>
              <w:rPr>
                <w:rFonts w:ascii="Menlo" w:hAnsi="Menlo" w:cs="Menlo"/>
                <w:color w:val="3B3B3B"/>
                <w:sz w:val="18"/>
                <w:szCs w:val="18"/>
              </w:rPr>
              <w:t>.</w:t>
            </w:r>
            <w:r>
              <w:rPr>
                <w:rFonts w:ascii="Menlo" w:hAnsi="Menlo" w:cs="Menlo"/>
                <w:color w:val="795E26"/>
                <w:sz w:val="18"/>
                <w:szCs w:val="18"/>
              </w:rPr>
              <w:t>replace</w:t>
            </w:r>
            <w:proofErr w:type="spellEnd"/>
            <w:r>
              <w:rPr>
                <w:rFonts w:ascii="Menlo" w:hAnsi="Menlo" w:cs="Menlo"/>
                <w:color w:val="3B3B3B"/>
                <w:sz w:val="18"/>
                <w:szCs w:val="18"/>
              </w:rPr>
              <w:t>(</w:t>
            </w:r>
            <w:r>
              <w:rPr>
                <w:rFonts w:ascii="Menlo" w:hAnsi="Menlo" w:cs="Menlo"/>
                <w:color w:val="A31515"/>
                <w:sz w:val="18"/>
                <w:szCs w:val="18"/>
              </w:rPr>
              <w:t>" "</w:t>
            </w:r>
            <w:r>
              <w:rPr>
                <w:rFonts w:ascii="Menlo" w:hAnsi="Menlo" w:cs="Menlo"/>
                <w:color w:val="3B3B3B"/>
                <w:sz w:val="18"/>
                <w:szCs w:val="18"/>
              </w:rPr>
              <w:t xml:space="preserve">, </w:t>
            </w:r>
            <w:r>
              <w:rPr>
                <w:rFonts w:ascii="Menlo" w:hAnsi="Menlo" w:cs="Menlo"/>
                <w:color w:val="A31515"/>
                <w:sz w:val="18"/>
                <w:szCs w:val="18"/>
              </w:rPr>
              <w:t>"_"</w:t>
            </w:r>
            <w:r>
              <w:rPr>
                <w:rFonts w:ascii="Menlo" w:hAnsi="Menlo" w:cs="Menlo"/>
                <w:color w:val="3B3B3B"/>
                <w:sz w:val="18"/>
                <w:szCs w:val="18"/>
              </w:rPr>
              <w:t>)</w:t>
            </w:r>
          </w:p>
          <w:p w14:paraId="6589D77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rec</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key</w:t>
            </w:r>
            <w:r>
              <w:rPr>
                <w:rFonts w:ascii="Menlo" w:hAnsi="Menlo" w:cs="Menlo"/>
                <w:color w:val="0000FF"/>
                <w:sz w:val="18"/>
                <w:szCs w:val="18"/>
              </w:rPr>
              <w:t>}</w:t>
            </w:r>
            <w:r>
              <w:rPr>
                <w:rFonts w:ascii="Menlo" w:hAnsi="Menlo" w:cs="Menlo"/>
                <w:color w:val="A31515"/>
                <w:sz w:val="18"/>
                <w:szCs w:val="18"/>
              </w:rPr>
              <w:t>_</w:t>
            </w:r>
            <w:proofErr w:type="spellStart"/>
            <w:r>
              <w:rPr>
                <w:rFonts w:ascii="Menlo" w:hAnsi="Menlo" w:cs="Menlo"/>
                <w:color w:val="A31515"/>
                <w:sz w:val="18"/>
                <w:szCs w:val="18"/>
              </w:rPr>
              <w:t>sMAPE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smape</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w:t>
            </w:r>
          </w:p>
          <w:p w14:paraId="741BAC6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rec</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key</w:t>
            </w:r>
            <w:r>
              <w:rPr>
                <w:rFonts w:ascii="Menlo" w:hAnsi="Menlo" w:cs="Menlo"/>
                <w:color w:val="0000FF"/>
                <w:sz w:val="18"/>
                <w:szCs w:val="18"/>
              </w:rPr>
              <w:t>}</w:t>
            </w:r>
            <w:r>
              <w:rPr>
                <w:rFonts w:ascii="Menlo" w:hAnsi="Menlo" w:cs="Menlo"/>
                <w:color w:val="A31515"/>
                <w:sz w:val="18"/>
                <w:szCs w:val="18"/>
              </w:rPr>
              <w:t>_MAPE"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mape</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w:t>
            </w:r>
          </w:p>
          <w:p w14:paraId="64B1996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rec</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key</w:t>
            </w:r>
            <w:r>
              <w:rPr>
                <w:rFonts w:ascii="Menlo" w:hAnsi="Menlo" w:cs="Menlo"/>
                <w:color w:val="0000FF"/>
                <w:sz w:val="18"/>
                <w:szCs w:val="18"/>
              </w:rPr>
              <w:t>}</w:t>
            </w:r>
            <w:r>
              <w:rPr>
                <w:rFonts w:ascii="Menlo" w:hAnsi="Menlo" w:cs="Menlo"/>
                <w:color w:val="A31515"/>
                <w:sz w:val="18"/>
                <w:szCs w:val="18"/>
              </w:rPr>
              <w:t>_RMSE"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rmse</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w:t>
            </w:r>
          </w:p>
          <w:p w14:paraId="0C57B24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rec</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key</w:t>
            </w:r>
            <w:r>
              <w:rPr>
                <w:rFonts w:ascii="Menlo" w:hAnsi="Menlo" w:cs="Menlo"/>
                <w:color w:val="0000FF"/>
                <w:sz w:val="18"/>
                <w:szCs w:val="18"/>
              </w:rPr>
              <w:t>}</w:t>
            </w:r>
            <w:r>
              <w:rPr>
                <w:rFonts w:ascii="Menlo" w:hAnsi="Menlo" w:cs="Menlo"/>
                <w:color w:val="A31515"/>
                <w:sz w:val="18"/>
                <w:szCs w:val="18"/>
              </w:rPr>
              <w:t>_MSE"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mse</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w:t>
            </w:r>
          </w:p>
          <w:p w14:paraId="1B602DA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rows</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r>
              <w:rPr>
                <w:rFonts w:ascii="Menlo" w:hAnsi="Menlo" w:cs="Menlo"/>
                <w:color w:val="001080"/>
                <w:sz w:val="18"/>
                <w:szCs w:val="18"/>
              </w:rPr>
              <w:t>rec</w:t>
            </w:r>
            <w:r>
              <w:rPr>
                <w:rFonts w:ascii="Menlo" w:hAnsi="Menlo" w:cs="Menlo"/>
                <w:color w:val="3B3B3B"/>
                <w:sz w:val="18"/>
                <w:szCs w:val="18"/>
              </w:rPr>
              <w:t>)</w:t>
            </w:r>
          </w:p>
          <w:p w14:paraId="53C45F45" w14:textId="77777777" w:rsidR="007E5643" w:rsidRDefault="007E5643" w:rsidP="007E5643">
            <w:pPr>
              <w:shd w:val="clear" w:color="auto" w:fill="FFFFFF"/>
              <w:spacing w:line="270" w:lineRule="atLeast"/>
              <w:rPr>
                <w:rFonts w:ascii="Menlo" w:hAnsi="Menlo" w:cs="Menlo"/>
                <w:color w:val="3B3B3B"/>
                <w:sz w:val="18"/>
                <w:szCs w:val="18"/>
              </w:rPr>
            </w:pPr>
          </w:p>
          <w:p w14:paraId="2F87C0B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title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cat</w:t>
            </w:r>
            <w:r>
              <w:rPr>
                <w:rFonts w:ascii="Menlo" w:hAnsi="Menlo" w:cs="Menlo"/>
                <w:color w:val="3B3B3B"/>
                <w:sz w:val="18"/>
                <w:szCs w:val="18"/>
              </w:rPr>
              <w:t>.</w:t>
            </w:r>
            <w:r>
              <w:rPr>
                <w:rFonts w:ascii="Menlo" w:hAnsi="Menlo" w:cs="Menlo"/>
                <w:color w:val="795E26"/>
                <w:sz w:val="18"/>
                <w:szCs w:val="18"/>
              </w:rPr>
              <w:t>upper</w:t>
            </w:r>
            <w:proofErr w:type="spellEnd"/>
            <w:r>
              <w:rPr>
                <w:rFonts w:ascii="Menlo" w:hAnsi="Menlo" w:cs="Menlo"/>
                <w:color w:val="3B3B3B"/>
                <w:sz w:val="18"/>
                <w:szCs w:val="18"/>
              </w:rPr>
              <w:t>()</w:t>
            </w:r>
            <w:r>
              <w:rPr>
                <w:rFonts w:ascii="Menlo" w:hAnsi="Menlo" w:cs="Menlo"/>
                <w:color w:val="0000FF"/>
                <w:sz w:val="18"/>
                <w:szCs w:val="18"/>
              </w:rPr>
              <w:t>}</w:t>
            </w:r>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(H=</w:t>
            </w:r>
            <w:r>
              <w:rPr>
                <w:rFonts w:ascii="Menlo" w:hAnsi="Menlo" w:cs="Menlo"/>
                <w:color w:val="0000FF"/>
                <w:sz w:val="18"/>
                <w:szCs w:val="18"/>
              </w:rPr>
              <w:t>{</w:t>
            </w:r>
            <w:r>
              <w:rPr>
                <w:rFonts w:ascii="Menlo" w:hAnsi="Menlo" w:cs="Menlo"/>
                <w:color w:val="0070C1"/>
                <w:sz w:val="18"/>
                <w:szCs w:val="18"/>
              </w:rPr>
              <w:t>H</w:t>
            </w:r>
            <w:r>
              <w:rPr>
                <w:rFonts w:ascii="Menlo" w:hAnsi="Menlo" w:cs="Menlo"/>
                <w:color w:val="0000FF"/>
                <w:sz w:val="18"/>
                <w:szCs w:val="18"/>
              </w:rPr>
              <w:t>}</w:t>
            </w:r>
            <w:r>
              <w:rPr>
                <w:rFonts w:ascii="Menlo" w:hAnsi="Menlo" w:cs="Menlo"/>
                <w:color w:val="A31515"/>
                <w:sz w:val="18"/>
                <w:szCs w:val="18"/>
              </w:rPr>
              <w:t>, L=</w:t>
            </w:r>
            <w:r>
              <w:rPr>
                <w:rFonts w:ascii="Menlo" w:hAnsi="Menlo" w:cs="Menlo"/>
                <w:color w:val="0000FF"/>
                <w:sz w:val="18"/>
                <w:szCs w:val="18"/>
              </w:rPr>
              <w:t>{</w:t>
            </w:r>
            <w:proofErr w:type="spellStart"/>
            <w:r>
              <w:rPr>
                <w:rFonts w:ascii="Menlo" w:hAnsi="Menlo" w:cs="Menlo"/>
                <w:color w:val="001080"/>
                <w:sz w:val="18"/>
                <w:szCs w:val="18"/>
              </w:rPr>
              <w:t>helformer_lookback</w:t>
            </w:r>
            <w:proofErr w:type="spellEnd"/>
            <w:r>
              <w:rPr>
                <w:rFonts w:ascii="Menlo" w:hAnsi="Menlo" w:cs="Menlo"/>
                <w:color w:val="0000FF"/>
                <w:sz w:val="18"/>
                <w:szCs w:val="18"/>
              </w:rPr>
              <w:t>}</w:t>
            </w:r>
            <w:r>
              <w:rPr>
                <w:rFonts w:ascii="Menlo" w:hAnsi="Menlo" w:cs="Menlo"/>
                <w:color w:val="A31515"/>
                <w:sz w:val="18"/>
                <w:szCs w:val="18"/>
              </w:rPr>
              <w:t>)"</w:t>
            </w:r>
          </w:p>
          <w:p w14:paraId="05F926D8"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visualize</w:t>
            </w:r>
            <w:r>
              <w:rPr>
                <w:rFonts w:ascii="Menlo" w:hAnsi="Menlo" w:cs="Menlo"/>
                <w:color w:val="3B3B3B"/>
                <w:sz w:val="18"/>
                <w:szCs w:val="18"/>
              </w:rPr>
              <w:t>:</w:t>
            </w:r>
          </w:p>
          <w:p w14:paraId="4253D15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series_key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_</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w:t>
            </w:r>
          </w:p>
          <w:p w14:paraId="249291CE"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save_series_viz_bundle_basic</w:t>
            </w:r>
            <w:proofErr w:type="spellEnd"/>
            <w:r>
              <w:rPr>
                <w:rFonts w:ascii="Menlo" w:hAnsi="Menlo" w:cs="Menlo"/>
                <w:color w:val="3B3B3B"/>
                <w:sz w:val="18"/>
                <w:szCs w:val="18"/>
              </w:rPr>
              <w:t>(</w:t>
            </w:r>
          </w:p>
          <w:p w14:paraId="25F0633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000000"/>
                <w:sz w:val="18"/>
                <w:szCs w:val="18"/>
              </w:rPr>
              <w:t>=</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A31515"/>
                <w:sz w:val="18"/>
                <w:szCs w:val="18"/>
              </w:rPr>
              <w:t>"viz"</w:t>
            </w:r>
            <w:r>
              <w:rPr>
                <w:rFonts w:ascii="Menlo" w:hAnsi="Menlo" w:cs="Menlo"/>
                <w:color w:val="3B3B3B"/>
                <w:sz w:val="18"/>
                <w:szCs w:val="18"/>
              </w:rPr>
              <w:t>,</w:t>
            </w:r>
          </w:p>
          <w:p w14:paraId="121A93CA"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series_key</w:t>
            </w:r>
            <w:proofErr w:type="spellEnd"/>
            <w:r>
              <w:rPr>
                <w:rFonts w:ascii="Menlo" w:hAnsi="Menlo" w:cs="Menlo"/>
                <w:color w:val="000000"/>
                <w:sz w:val="18"/>
                <w:szCs w:val="18"/>
              </w:rPr>
              <w:t>=</w:t>
            </w:r>
            <w:proofErr w:type="spellStart"/>
            <w:r>
              <w:rPr>
                <w:rFonts w:ascii="Menlo" w:hAnsi="Menlo" w:cs="Menlo"/>
                <w:color w:val="001080"/>
                <w:sz w:val="18"/>
                <w:szCs w:val="18"/>
              </w:rPr>
              <w:t>series_key</w:t>
            </w:r>
            <w:proofErr w:type="spellEnd"/>
            <w:r>
              <w:rPr>
                <w:rFonts w:ascii="Menlo" w:hAnsi="Menlo" w:cs="Menlo"/>
                <w:color w:val="3B3B3B"/>
                <w:sz w:val="18"/>
                <w:szCs w:val="18"/>
              </w:rPr>
              <w:t>,</w:t>
            </w:r>
          </w:p>
          <w:p w14:paraId="20A4745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title_prefix</w:t>
            </w:r>
            <w:proofErr w:type="spellEnd"/>
            <w:r>
              <w:rPr>
                <w:rFonts w:ascii="Menlo" w:hAnsi="Menlo" w:cs="Menlo"/>
                <w:color w:val="000000"/>
                <w:sz w:val="18"/>
                <w:szCs w:val="18"/>
              </w:rPr>
              <w:t>=</w:t>
            </w:r>
            <w:r>
              <w:rPr>
                <w:rFonts w:ascii="Menlo" w:hAnsi="Menlo" w:cs="Menlo"/>
                <w:color w:val="001080"/>
                <w:sz w:val="18"/>
                <w:szCs w:val="18"/>
              </w:rPr>
              <w:t>title</w:t>
            </w:r>
            <w:r>
              <w:rPr>
                <w:rFonts w:ascii="Menlo" w:hAnsi="Menlo" w:cs="Menlo"/>
                <w:color w:val="3B3B3B"/>
                <w:sz w:val="18"/>
                <w:szCs w:val="18"/>
              </w:rPr>
              <w:t>,</w:t>
            </w:r>
          </w:p>
          <w:p w14:paraId="600F094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w:t>
            </w:r>
          </w:p>
          <w:p w14:paraId="3BE428C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000000"/>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w:t>
            </w:r>
          </w:p>
          <w:p w14:paraId="3AFC824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000000"/>
                <w:sz w:val="18"/>
                <w:szCs w:val="18"/>
              </w:rPr>
              <w:t>=</w:t>
            </w:r>
            <w:r>
              <w:rPr>
                <w:rFonts w:ascii="Menlo" w:hAnsi="Menlo" w:cs="Menlo"/>
                <w:color w:val="001080"/>
                <w:sz w:val="18"/>
                <w:szCs w:val="18"/>
              </w:rPr>
              <w:t>forecasts</w:t>
            </w:r>
            <w:r>
              <w:rPr>
                <w:rFonts w:ascii="Menlo" w:hAnsi="Menlo" w:cs="Menlo"/>
                <w:color w:val="3B3B3B"/>
                <w:sz w:val="18"/>
                <w:szCs w:val="18"/>
              </w:rPr>
              <w:t>,</w:t>
            </w:r>
          </w:p>
          <w:p w14:paraId="041DC10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4839D2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48300EE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1080"/>
                <w:sz w:val="18"/>
                <w:szCs w:val="18"/>
              </w:rPr>
              <w:t>save_png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_</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w:t>
            </w:r>
            <w:proofErr w:type="spellStart"/>
            <w:r>
              <w:rPr>
                <w:rFonts w:ascii="Menlo" w:hAnsi="Menlo" w:cs="Menlo"/>
                <w:color w:val="A31515"/>
                <w:sz w:val="18"/>
                <w:szCs w:val="18"/>
              </w:rPr>
              <w:t>png</w:t>
            </w:r>
            <w:proofErr w:type="spellEnd"/>
            <w:r>
              <w:rPr>
                <w:rFonts w:ascii="Menlo" w:hAnsi="Menlo" w:cs="Menlo"/>
                <w:color w:val="A31515"/>
                <w:sz w:val="18"/>
                <w:szCs w:val="18"/>
              </w:rPr>
              <w:t>"</w:t>
            </w:r>
          </w:p>
          <w:p w14:paraId="76B85675"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plot_forecast</w:t>
            </w:r>
            <w:proofErr w:type="spellEnd"/>
            <w:r>
              <w:rPr>
                <w:rFonts w:ascii="Menlo" w:hAnsi="Menlo" w:cs="Menlo"/>
                <w:color w:val="3B3B3B"/>
                <w:sz w:val="18"/>
                <w:szCs w:val="18"/>
              </w:rPr>
              <w:t>(</w:t>
            </w:r>
            <w:r>
              <w:rPr>
                <w:rFonts w:ascii="Menlo" w:hAnsi="Menlo" w:cs="Menlo"/>
                <w:color w:val="001080"/>
                <w:sz w:val="18"/>
                <w:szCs w:val="18"/>
              </w:rPr>
              <w:t>title</w:t>
            </w: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 xml:space="preserve">, </w:t>
            </w:r>
            <w:proofErr w:type="spellStart"/>
            <w:r>
              <w:rPr>
                <w:rFonts w:ascii="Menlo" w:hAnsi="Menlo" w:cs="Menlo"/>
                <w:color w:val="001080"/>
                <w:sz w:val="18"/>
                <w:szCs w:val="18"/>
              </w:rPr>
              <w:t>save_path</w:t>
            </w:r>
            <w:proofErr w:type="spellEnd"/>
            <w:r>
              <w:rPr>
                <w:rFonts w:ascii="Menlo" w:hAnsi="Menlo" w:cs="Menlo"/>
                <w:color w:val="000000"/>
                <w:sz w:val="18"/>
                <w:szCs w:val="18"/>
              </w:rPr>
              <w:t>=</w:t>
            </w:r>
            <w:proofErr w:type="spellStart"/>
            <w:r>
              <w:rPr>
                <w:rFonts w:ascii="Menlo" w:hAnsi="Menlo" w:cs="Menlo"/>
                <w:color w:val="001080"/>
                <w:sz w:val="18"/>
                <w:szCs w:val="18"/>
              </w:rPr>
              <w:t>save_png</w:t>
            </w:r>
            <w:proofErr w:type="spellEnd"/>
            <w:r>
              <w:rPr>
                <w:rFonts w:ascii="Menlo" w:hAnsi="Menlo" w:cs="Menlo"/>
                <w:color w:val="3B3B3B"/>
                <w:sz w:val="18"/>
                <w:szCs w:val="18"/>
              </w:rPr>
              <w:t>)</w:t>
            </w:r>
          </w:p>
          <w:p w14:paraId="18D9BC98" w14:textId="77777777" w:rsidR="007E5643" w:rsidRDefault="007E5643" w:rsidP="007E5643">
            <w:pPr>
              <w:shd w:val="clear" w:color="auto" w:fill="FFFFFF"/>
              <w:spacing w:line="270" w:lineRule="atLeast"/>
              <w:rPr>
                <w:rFonts w:ascii="Menlo" w:hAnsi="Menlo" w:cs="Menlo"/>
                <w:color w:val="3B3B3B"/>
                <w:sz w:val="18"/>
                <w:szCs w:val="18"/>
              </w:rPr>
            </w:pPr>
          </w:p>
          <w:p w14:paraId="7424D0E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df</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DataFrame</w:t>
            </w:r>
            <w:proofErr w:type="spellEnd"/>
            <w:r>
              <w:rPr>
                <w:rFonts w:ascii="Menlo" w:hAnsi="Menlo" w:cs="Menlo"/>
                <w:color w:val="3B3B3B"/>
                <w:sz w:val="18"/>
                <w:szCs w:val="18"/>
              </w:rPr>
              <w:t>(</w:t>
            </w:r>
            <w:r>
              <w:rPr>
                <w:rFonts w:ascii="Menlo" w:hAnsi="Menlo" w:cs="Menlo"/>
                <w:color w:val="001080"/>
                <w:sz w:val="18"/>
                <w:szCs w:val="18"/>
              </w:rPr>
              <w:t>rows</w:t>
            </w:r>
            <w:r>
              <w:rPr>
                <w:rFonts w:ascii="Menlo" w:hAnsi="Menlo" w:cs="Menlo"/>
                <w:color w:val="3B3B3B"/>
                <w:sz w:val="18"/>
                <w:szCs w:val="18"/>
              </w:rPr>
              <w:t>)</w:t>
            </w:r>
          </w:p>
          <w:p w14:paraId="436E5AB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metrics_csv</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A31515"/>
                <w:sz w:val="18"/>
                <w:szCs w:val="18"/>
              </w:rPr>
              <w:t>"metrics.csv"</w:t>
            </w:r>
          </w:p>
          <w:p w14:paraId="7B9C39C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df</w:t>
            </w:r>
            <w:r>
              <w:rPr>
                <w:rFonts w:ascii="Menlo" w:hAnsi="Menlo" w:cs="Menlo"/>
                <w:color w:val="3B3B3B"/>
                <w:sz w:val="18"/>
                <w:szCs w:val="18"/>
              </w:rPr>
              <w:t>.</w:t>
            </w:r>
            <w:r>
              <w:rPr>
                <w:rFonts w:ascii="Menlo" w:hAnsi="Menlo" w:cs="Menlo"/>
                <w:color w:val="795E26"/>
                <w:sz w:val="18"/>
                <w:szCs w:val="18"/>
              </w:rPr>
              <w:t>to_csv</w:t>
            </w:r>
            <w:proofErr w:type="spellEnd"/>
            <w:r>
              <w:rPr>
                <w:rFonts w:ascii="Menlo" w:hAnsi="Menlo" w:cs="Menlo"/>
                <w:color w:val="3B3B3B"/>
                <w:sz w:val="18"/>
                <w:szCs w:val="18"/>
              </w:rPr>
              <w:t>(</w:t>
            </w:r>
            <w:proofErr w:type="spellStart"/>
            <w:r>
              <w:rPr>
                <w:rFonts w:ascii="Menlo" w:hAnsi="Menlo" w:cs="Menlo"/>
                <w:color w:val="001080"/>
                <w:sz w:val="18"/>
                <w:szCs w:val="18"/>
              </w:rPr>
              <w:t>metrics_csv</w:t>
            </w:r>
            <w:proofErr w:type="spellEnd"/>
            <w:r>
              <w:rPr>
                <w:rFonts w:ascii="Menlo" w:hAnsi="Menlo" w:cs="Menlo"/>
                <w:color w:val="3B3B3B"/>
                <w:sz w:val="18"/>
                <w:szCs w:val="18"/>
              </w:rPr>
              <w:t xml:space="preserve">, </w:t>
            </w:r>
            <w:r>
              <w:rPr>
                <w:rFonts w:ascii="Menlo" w:hAnsi="Menlo" w:cs="Menlo"/>
                <w:color w:val="001080"/>
                <w:sz w:val="18"/>
                <w:szCs w:val="18"/>
              </w:rPr>
              <w:t>index</w:t>
            </w:r>
            <w:r>
              <w:rPr>
                <w:rFonts w:ascii="Menlo" w:hAnsi="Menlo" w:cs="Menlo"/>
                <w:color w:val="000000"/>
                <w:sz w:val="18"/>
                <w:szCs w:val="18"/>
              </w:rPr>
              <w:t>=</w:t>
            </w:r>
            <w:r>
              <w:rPr>
                <w:rFonts w:ascii="Menlo" w:hAnsi="Menlo" w:cs="Menlo"/>
                <w:color w:val="0000FF"/>
                <w:sz w:val="18"/>
                <w:szCs w:val="18"/>
              </w:rPr>
              <w:t>False</w:t>
            </w:r>
            <w:r>
              <w:rPr>
                <w:rFonts w:ascii="Menlo" w:hAnsi="Menlo" w:cs="Menlo"/>
                <w:color w:val="3B3B3B"/>
                <w:sz w:val="18"/>
                <w:szCs w:val="18"/>
              </w:rPr>
              <w:t>)</w:t>
            </w:r>
          </w:p>
          <w:p w14:paraId="3360C8A7"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 xml:space="preserve">"[saved] metrics: </w:t>
            </w:r>
            <w:r>
              <w:rPr>
                <w:rFonts w:ascii="Menlo" w:hAnsi="Menlo" w:cs="Menlo"/>
                <w:color w:val="0000FF"/>
                <w:sz w:val="18"/>
                <w:szCs w:val="18"/>
              </w:rPr>
              <w:t>{</w:t>
            </w:r>
            <w:proofErr w:type="spellStart"/>
            <w:r>
              <w:rPr>
                <w:rFonts w:ascii="Menlo" w:hAnsi="Menlo" w:cs="Menlo"/>
                <w:color w:val="001080"/>
                <w:sz w:val="18"/>
                <w:szCs w:val="18"/>
              </w:rPr>
              <w:t>metrics_csv</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22FE8E34"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001080"/>
                <w:sz w:val="18"/>
                <w:szCs w:val="18"/>
              </w:rPr>
              <w:t>df</w:t>
            </w:r>
            <w:r>
              <w:rPr>
                <w:rFonts w:ascii="Menlo" w:hAnsi="Menlo" w:cs="Menlo"/>
                <w:color w:val="3B3B3B"/>
                <w:sz w:val="18"/>
                <w:szCs w:val="18"/>
              </w:rPr>
              <w:t>.</w:t>
            </w:r>
            <w:r>
              <w:rPr>
                <w:rFonts w:ascii="Menlo" w:hAnsi="Menlo" w:cs="Menlo"/>
                <w:color w:val="001080"/>
                <w:sz w:val="18"/>
                <w:szCs w:val="18"/>
              </w:rPr>
              <w:t>empty</w:t>
            </w:r>
            <w:proofErr w:type="spellEnd"/>
            <w:r>
              <w:rPr>
                <w:rFonts w:ascii="Menlo" w:hAnsi="Menlo" w:cs="Menlo"/>
                <w:color w:val="3B3B3B"/>
                <w:sz w:val="18"/>
                <w:szCs w:val="18"/>
              </w:rPr>
              <w:t>:</w:t>
            </w:r>
          </w:p>
          <w:p w14:paraId="1AA22B1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metric_suffixes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5A5B24A2"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sMAPE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"_</w:t>
            </w:r>
            <w:proofErr w:type="spellStart"/>
            <w:r>
              <w:rPr>
                <w:rFonts w:ascii="Menlo" w:hAnsi="Menlo" w:cs="Menlo"/>
                <w:color w:val="A31515"/>
                <w:sz w:val="18"/>
                <w:szCs w:val="18"/>
              </w:rPr>
              <w:t>sMAPE</w:t>
            </w:r>
            <w:proofErr w:type="spellEnd"/>
            <w:r>
              <w:rPr>
                <w:rFonts w:ascii="Menlo" w:hAnsi="Menlo" w:cs="Menlo"/>
                <w:color w:val="A31515"/>
                <w:sz w:val="18"/>
                <w:szCs w:val="18"/>
              </w:rPr>
              <w:t>"</w:t>
            </w:r>
            <w:r>
              <w:rPr>
                <w:rFonts w:ascii="Menlo" w:hAnsi="Menlo" w:cs="Menlo"/>
                <w:color w:val="3B3B3B"/>
                <w:sz w:val="18"/>
                <w:szCs w:val="18"/>
              </w:rPr>
              <w:t>,</w:t>
            </w:r>
          </w:p>
          <w:p w14:paraId="7599458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"MAPE"</w:t>
            </w:r>
            <w:r>
              <w:rPr>
                <w:rFonts w:ascii="Menlo" w:hAnsi="Menlo" w:cs="Menlo"/>
                <w:color w:val="3B3B3B"/>
                <w:sz w:val="18"/>
                <w:szCs w:val="18"/>
              </w:rPr>
              <w:t xml:space="preserve">: </w:t>
            </w:r>
            <w:r>
              <w:rPr>
                <w:rFonts w:ascii="Menlo" w:hAnsi="Menlo" w:cs="Menlo"/>
                <w:color w:val="A31515"/>
                <w:sz w:val="18"/>
                <w:szCs w:val="18"/>
              </w:rPr>
              <w:t>"_MAPE"</w:t>
            </w:r>
            <w:r>
              <w:rPr>
                <w:rFonts w:ascii="Menlo" w:hAnsi="Menlo" w:cs="Menlo"/>
                <w:color w:val="3B3B3B"/>
                <w:sz w:val="18"/>
                <w:szCs w:val="18"/>
              </w:rPr>
              <w:t>,</w:t>
            </w:r>
          </w:p>
          <w:p w14:paraId="140DFEE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"RMSE"</w:t>
            </w:r>
            <w:r>
              <w:rPr>
                <w:rFonts w:ascii="Menlo" w:hAnsi="Menlo" w:cs="Menlo"/>
                <w:color w:val="3B3B3B"/>
                <w:sz w:val="18"/>
                <w:szCs w:val="18"/>
              </w:rPr>
              <w:t xml:space="preserve">: </w:t>
            </w:r>
            <w:r>
              <w:rPr>
                <w:rFonts w:ascii="Menlo" w:hAnsi="Menlo" w:cs="Menlo"/>
                <w:color w:val="A31515"/>
                <w:sz w:val="18"/>
                <w:szCs w:val="18"/>
              </w:rPr>
              <w:t>"_RMSE"</w:t>
            </w:r>
            <w:r>
              <w:rPr>
                <w:rFonts w:ascii="Menlo" w:hAnsi="Menlo" w:cs="Menlo"/>
                <w:color w:val="3B3B3B"/>
                <w:sz w:val="18"/>
                <w:szCs w:val="18"/>
              </w:rPr>
              <w:t>,</w:t>
            </w:r>
          </w:p>
          <w:p w14:paraId="77F7AA51"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"MSE"</w:t>
            </w:r>
            <w:r>
              <w:rPr>
                <w:rFonts w:ascii="Menlo" w:hAnsi="Menlo" w:cs="Menlo"/>
                <w:color w:val="3B3B3B"/>
                <w:sz w:val="18"/>
                <w:szCs w:val="18"/>
              </w:rPr>
              <w:t xml:space="preserve">: </w:t>
            </w:r>
            <w:r>
              <w:rPr>
                <w:rFonts w:ascii="Menlo" w:hAnsi="Menlo" w:cs="Menlo"/>
                <w:color w:val="A31515"/>
                <w:sz w:val="18"/>
                <w:szCs w:val="18"/>
              </w:rPr>
              <w:t>"_MSE"</w:t>
            </w:r>
            <w:r>
              <w:rPr>
                <w:rFonts w:ascii="Menlo" w:hAnsi="Menlo" w:cs="Menlo"/>
                <w:color w:val="3B3B3B"/>
                <w:sz w:val="18"/>
                <w:szCs w:val="18"/>
              </w:rPr>
              <w:t>,</w:t>
            </w:r>
          </w:p>
          <w:p w14:paraId="734DE88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EDF3E1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metric</w:t>
            </w:r>
            <w:r>
              <w:rPr>
                <w:rFonts w:ascii="Menlo" w:hAnsi="Menlo" w:cs="Menlo"/>
                <w:color w:val="3B3B3B"/>
                <w:sz w:val="18"/>
                <w:szCs w:val="18"/>
              </w:rPr>
              <w:t xml:space="preserve">, </w:t>
            </w:r>
            <w:r>
              <w:rPr>
                <w:rFonts w:ascii="Menlo" w:hAnsi="Menlo" w:cs="Menlo"/>
                <w:color w:val="001080"/>
                <w:sz w:val="18"/>
                <w:szCs w:val="18"/>
              </w:rPr>
              <w:t>suffix</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metric_suffixes</w:t>
            </w:r>
            <w:r>
              <w:rPr>
                <w:rFonts w:ascii="Menlo" w:hAnsi="Menlo" w:cs="Menlo"/>
                <w:color w:val="3B3B3B"/>
                <w:sz w:val="18"/>
                <w:szCs w:val="18"/>
              </w:rPr>
              <w:t>.</w:t>
            </w:r>
            <w:r>
              <w:rPr>
                <w:rFonts w:ascii="Menlo" w:hAnsi="Menlo" w:cs="Menlo"/>
                <w:color w:val="795E26"/>
                <w:sz w:val="18"/>
                <w:szCs w:val="18"/>
              </w:rPr>
              <w:t>items</w:t>
            </w:r>
            <w:proofErr w:type="spellEnd"/>
            <w:r>
              <w:rPr>
                <w:rFonts w:ascii="Menlo" w:hAnsi="Menlo" w:cs="Menlo"/>
                <w:color w:val="3B3B3B"/>
                <w:sz w:val="18"/>
                <w:szCs w:val="18"/>
              </w:rPr>
              <w:t>():</w:t>
            </w:r>
          </w:p>
          <w:p w14:paraId="255ED71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cols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c</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df</w:t>
            </w:r>
            <w:r>
              <w:rPr>
                <w:rFonts w:ascii="Menlo" w:hAnsi="Menlo" w:cs="Menlo"/>
                <w:color w:val="3B3B3B"/>
                <w:sz w:val="18"/>
                <w:szCs w:val="18"/>
              </w:rPr>
              <w:t>.</w:t>
            </w:r>
            <w:r>
              <w:rPr>
                <w:rFonts w:ascii="Menlo" w:hAnsi="Menlo" w:cs="Menlo"/>
                <w:color w:val="001080"/>
                <w:sz w:val="18"/>
                <w:szCs w:val="18"/>
              </w:rPr>
              <w:t>columns</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c</w:t>
            </w:r>
            <w:r>
              <w:rPr>
                <w:rFonts w:ascii="Menlo" w:hAnsi="Menlo" w:cs="Menlo"/>
                <w:color w:val="3B3B3B"/>
                <w:sz w:val="18"/>
                <w:szCs w:val="18"/>
              </w:rPr>
              <w:t>.</w:t>
            </w:r>
            <w:r>
              <w:rPr>
                <w:rFonts w:ascii="Menlo" w:hAnsi="Menlo" w:cs="Menlo"/>
                <w:color w:val="795E26"/>
                <w:sz w:val="18"/>
                <w:szCs w:val="18"/>
              </w:rPr>
              <w:t>endswith</w:t>
            </w:r>
            <w:proofErr w:type="spellEnd"/>
            <w:r>
              <w:rPr>
                <w:rFonts w:ascii="Menlo" w:hAnsi="Menlo" w:cs="Menlo"/>
                <w:color w:val="3B3B3B"/>
                <w:sz w:val="18"/>
                <w:szCs w:val="18"/>
              </w:rPr>
              <w:t>(</w:t>
            </w:r>
            <w:r>
              <w:rPr>
                <w:rFonts w:ascii="Menlo" w:hAnsi="Menlo" w:cs="Menlo"/>
                <w:color w:val="001080"/>
                <w:sz w:val="18"/>
                <w:szCs w:val="18"/>
              </w:rPr>
              <w:t>suffix</w:t>
            </w:r>
            <w:r>
              <w:rPr>
                <w:rFonts w:ascii="Menlo" w:hAnsi="Menlo" w:cs="Menlo"/>
                <w:color w:val="3B3B3B"/>
                <w:sz w:val="18"/>
                <w:szCs w:val="18"/>
              </w:rPr>
              <w:t>)]</w:t>
            </w:r>
          </w:p>
          <w:p w14:paraId="426E978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1080"/>
                <w:sz w:val="18"/>
                <w:szCs w:val="18"/>
              </w:rPr>
              <w:t>cols</w:t>
            </w:r>
            <w:r>
              <w:rPr>
                <w:rFonts w:ascii="Menlo" w:hAnsi="Menlo" w:cs="Menlo"/>
                <w:color w:val="3B3B3B"/>
                <w:sz w:val="18"/>
                <w:szCs w:val="18"/>
              </w:rPr>
              <w:t>:</w:t>
            </w:r>
          </w:p>
          <w:p w14:paraId="27B7C76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continue</w:t>
            </w:r>
          </w:p>
          <w:p w14:paraId="506A489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metric</w:t>
            </w:r>
            <w:r>
              <w:rPr>
                <w:rFonts w:ascii="Menlo" w:hAnsi="Menlo" w:cs="Menlo"/>
                <w:color w:val="0000FF"/>
                <w:sz w:val="18"/>
                <w:szCs w:val="18"/>
              </w:rPr>
              <w:t>}</w:t>
            </w:r>
            <w:r>
              <w:rPr>
                <w:rFonts w:ascii="Menlo" w:hAnsi="Menlo" w:cs="Menlo"/>
                <w:color w:val="A31515"/>
                <w:sz w:val="18"/>
                <w:szCs w:val="18"/>
              </w:rPr>
              <w:t>] mean by category"</w:t>
            </w:r>
            <w:r>
              <w:rPr>
                <w:rFonts w:ascii="Menlo" w:hAnsi="Menlo" w:cs="Menlo"/>
                <w:color w:val="3B3B3B"/>
                <w:sz w:val="18"/>
                <w:szCs w:val="18"/>
              </w:rPr>
              <w:t>)</w:t>
            </w:r>
          </w:p>
          <w:p w14:paraId="1870625D"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1080"/>
                <w:sz w:val="18"/>
                <w:szCs w:val="18"/>
              </w:rPr>
              <w:t>df</w:t>
            </w:r>
            <w:r>
              <w:rPr>
                <w:rFonts w:ascii="Menlo" w:hAnsi="Menlo" w:cs="Menlo"/>
                <w:color w:val="3B3B3B"/>
                <w:sz w:val="18"/>
                <w:szCs w:val="18"/>
              </w:rPr>
              <w:t>.</w:t>
            </w:r>
            <w:r>
              <w:rPr>
                <w:rFonts w:ascii="Menlo" w:hAnsi="Menlo" w:cs="Menlo"/>
                <w:color w:val="795E26"/>
                <w:sz w:val="18"/>
                <w:szCs w:val="18"/>
              </w:rPr>
              <w:t>groupby</w:t>
            </w:r>
            <w:r>
              <w:rPr>
                <w:rFonts w:ascii="Menlo" w:hAnsi="Menlo" w:cs="Menlo"/>
                <w:color w:val="3B3B3B"/>
                <w:sz w:val="18"/>
                <w:szCs w:val="18"/>
              </w:rPr>
              <w:t>(</w:t>
            </w:r>
            <w:r>
              <w:rPr>
                <w:rFonts w:ascii="Menlo" w:hAnsi="Menlo" w:cs="Menlo"/>
                <w:color w:val="A31515"/>
                <w:sz w:val="18"/>
                <w:szCs w:val="18"/>
              </w:rPr>
              <w:t>"category"</w:t>
            </w:r>
            <w:r>
              <w:rPr>
                <w:rFonts w:ascii="Menlo" w:hAnsi="Menlo" w:cs="Menlo"/>
                <w:color w:val="3B3B3B"/>
                <w:sz w:val="18"/>
                <w:szCs w:val="18"/>
              </w:rPr>
              <w:t>)[</w:t>
            </w:r>
            <w:r>
              <w:rPr>
                <w:rFonts w:ascii="Menlo" w:hAnsi="Menlo" w:cs="Menlo"/>
                <w:color w:val="001080"/>
                <w:sz w:val="18"/>
                <w:szCs w:val="18"/>
              </w:rPr>
              <w:t>cols</w:t>
            </w:r>
            <w:r>
              <w:rPr>
                <w:rFonts w:ascii="Menlo" w:hAnsi="Menlo" w:cs="Menlo"/>
                <w:color w:val="3B3B3B"/>
                <w:sz w:val="18"/>
                <w:szCs w:val="18"/>
              </w:rPr>
              <w:t>].</w:t>
            </w:r>
            <w:r>
              <w:rPr>
                <w:rFonts w:ascii="Menlo" w:hAnsi="Menlo" w:cs="Menlo"/>
                <w:color w:val="795E26"/>
                <w:sz w:val="18"/>
                <w:szCs w:val="18"/>
              </w:rPr>
              <w:t>mean</w:t>
            </w:r>
            <w:r>
              <w:rPr>
                <w:rFonts w:ascii="Menlo" w:hAnsi="Menlo" w:cs="Menlo"/>
                <w:color w:val="3B3B3B"/>
                <w:sz w:val="18"/>
                <w:szCs w:val="18"/>
              </w:rPr>
              <w:t>(</w:t>
            </w:r>
            <w:r>
              <w:rPr>
                <w:rFonts w:ascii="Menlo" w:hAnsi="Menlo" w:cs="Menlo"/>
                <w:color w:val="001080"/>
                <w:sz w:val="18"/>
                <w:szCs w:val="18"/>
              </w:rPr>
              <w:t>numeric_only</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r>
              <w:rPr>
                <w:rFonts w:ascii="Menlo" w:hAnsi="Menlo" w:cs="Menlo"/>
                <w:color w:val="795E26"/>
                <w:sz w:val="18"/>
                <w:szCs w:val="18"/>
              </w:rPr>
              <w:t>round</w:t>
            </w:r>
            <w:r>
              <w:rPr>
                <w:rFonts w:ascii="Menlo" w:hAnsi="Menlo" w:cs="Menlo"/>
                <w:color w:val="3B3B3B"/>
                <w:sz w:val="18"/>
                <w:szCs w:val="18"/>
              </w:rPr>
              <w:t>(</w:t>
            </w:r>
            <w:r>
              <w:rPr>
                <w:rFonts w:ascii="Menlo" w:hAnsi="Menlo" w:cs="Menlo"/>
                <w:color w:val="098658"/>
                <w:sz w:val="18"/>
                <w:szCs w:val="18"/>
              </w:rPr>
              <w:t>3</w:t>
            </w:r>
            <w:r>
              <w:rPr>
                <w:rFonts w:ascii="Menlo" w:hAnsi="Menlo" w:cs="Menlo"/>
                <w:color w:val="3B3B3B"/>
                <w:sz w:val="18"/>
                <w:szCs w:val="18"/>
              </w:rPr>
              <w:t>))</w:t>
            </w:r>
          </w:p>
          <w:p w14:paraId="2A7A4D86"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overall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df</w:t>
            </w:r>
            <w:proofErr w:type="spellEnd"/>
            <w:r>
              <w:rPr>
                <w:rFonts w:ascii="Menlo" w:hAnsi="Menlo" w:cs="Menlo"/>
                <w:color w:val="3B3B3B"/>
                <w:sz w:val="18"/>
                <w:szCs w:val="18"/>
              </w:rPr>
              <w:t>[</w:t>
            </w:r>
            <w:r>
              <w:rPr>
                <w:rFonts w:ascii="Menlo" w:hAnsi="Menlo" w:cs="Menlo"/>
                <w:color w:val="001080"/>
                <w:sz w:val="18"/>
                <w:szCs w:val="18"/>
              </w:rPr>
              <w:t>cols</w:t>
            </w:r>
            <w:r>
              <w:rPr>
                <w:rFonts w:ascii="Menlo" w:hAnsi="Menlo" w:cs="Menlo"/>
                <w:color w:val="3B3B3B"/>
                <w:sz w:val="18"/>
                <w:szCs w:val="18"/>
              </w:rPr>
              <w:t>].</w:t>
            </w:r>
            <w:r>
              <w:rPr>
                <w:rFonts w:ascii="Menlo" w:hAnsi="Menlo" w:cs="Menlo"/>
                <w:color w:val="795E26"/>
                <w:sz w:val="18"/>
                <w:szCs w:val="18"/>
              </w:rPr>
              <w:t>mean</w:t>
            </w:r>
            <w:r>
              <w:rPr>
                <w:rFonts w:ascii="Menlo" w:hAnsi="Menlo" w:cs="Menlo"/>
                <w:color w:val="3B3B3B"/>
                <w:sz w:val="18"/>
                <w:szCs w:val="18"/>
              </w:rPr>
              <w:t>(</w:t>
            </w:r>
            <w:proofErr w:type="spellStart"/>
            <w:r>
              <w:rPr>
                <w:rFonts w:ascii="Menlo" w:hAnsi="Menlo" w:cs="Menlo"/>
                <w:color w:val="001080"/>
                <w:sz w:val="18"/>
                <w:szCs w:val="18"/>
              </w:rPr>
              <w:t>numeric_only</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30FCC8F3"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metric</w:t>
            </w:r>
            <w:r>
              <w:rPr>
                <w:rFonts w:ascii="Menlo" w:hAnsi="Menlo" w:cs="Menlo"/>
                <w:color w:val="0000FF"/>
                <w:sz w:val="18"/>
                <w:szCs w:val="18"/>
              </w:rPr>
              <w:t>}</w:t>
            </w:r>
            <w:r>
              <w:rPr>
                <w:rFonts w:ascii="Menlo" w:hAnsi="Menlo" w:cs="Menlo"/>
                <w:color w:val="A31515"/>
                <w:sz w:val="18"/>
                <w:szCs w:val="18"/>
              </w:rPr>
              <w:t xml:space="preserve"> overall]"</w:t>
            </w:r>
            <w:r>
              <w:rPr>
                <w:rFonts w:ascii="Menlo" w:hAnsi="Menlo" w:cs="Menlo"/>
                <w:color w:val="3B3B3B"/>
                <w:sz w:val="18"/>
                <w:szCs w:val="18"/>
              </w:rPr>
              <w:t>)</w:t>
            </w:r>
          </w:p>
          <w:p w14:paraId="6CB5DFC0"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proofErr w:type="spellStart"/>
            <w:r>
              <w:rPr>
                <w:rFonts w:ascii="Menlo" w:hAnsi="Menlo" w:cs="Menlo"/>
                <w:color w:val="001080"/>
                <w:sz w:val="18"/>
                <w:szCs w:val="18"/>
              </w:rPr>
              <w:t>overall</w:t>
            </w:r>
            <w:r>
              <w:rPr>
                <w:rFonts w:ascii="Menlo" w:hAnsi="Menlo" w:cs="Menlo"/>
                <w:color w:val="3B3B3B"/>
                <w:sz w:val="18"/>
                <w:szCs w:val="18"/>
              </w:rPr>
              <w:t>.</w:t>
            </w:r>
            <w:r>
              <w:rPr>
                <w:rFonts w:ascii="Menlo" w:hAnsi="Menlo" w:cs="Menlo"/>
                <w:color w:val="795E26"/>
                <w:sz w:val="18"/>
                <w:szCs w:val="18"/>
              </w:rPr>
              <w:t>round</w:t>
            </w:r>
            <w:proofErr w:type="spellEnd"/>
            <w:r>
              <w:rPr>
                <w:rFonts w:ascii="Menlo" w:hAnsi="Menlo" w:cs="Menlo"/>
                <w:color w:val="3B3B3B"/>
                <w:sz w:val="18"/>
                <w:szCs w:val="18"/>
              </w:rPr>
              <w:t>(</w:t>
            </w:r>
            <w:r>
              <w:rPr>
                <w:rFonts w:ascii="Menlo" w:hAnsi="Menlo" w:cs="Menlo"/>
                <w:color w:val="098658"/>
                <w:sz w:val="18"/>
                <w:szCs w:val="18"/>
              </w:rPr>
              <w:t>3</w:t>
            </w:r>
            <w:r>
              <w:rPr>
                <w:rFonts w:ascii="Menlo" w:hAnsi="Menlo" w:cs="Menlo"/>
                <w:color w:val="3B3B3B"/>
                <w:sz w:val="18"/>
                <w:szCs w:val="18"/>
              </w:rPr>
              <w:t>))</w:t>
            </w:r>
          </w:p>
          <w:p w14:paraId="1855C1E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2CFCD68C"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A31515"/>
                <w:sz w:val="18"/>
                <w:szCs w:val="18"/>
              </w:rPr>
              <w:t>"No results generated — check CSV/logs."</w:t>
            </w:r>
            <w:r>
              <w:rPr>
                <w:rFonts w:ascii="Menlo" w:hAnsi="Menlo" w:cs="Menlo"/>
                <w:color w:val="3B3B3B"/>
                <w:sz w:val="18"/>
                <w:szCs w:val="18"/>
              </w:rPr>
              <w:t>)</w:t>
            </w:r>
          </w:p>
          <w:p w14:paraId="7ABF7699"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df</w:t>
            </w:r>
            <w:proofErr w:type="spellEnd"/>
          </w:p>
          <w:p w14:paraId="1E35BF33" w14:textId="77777777" w:rsidR="007E5643" w:rsidRDefault="007E5643" w:rsidP="007E5643">
            <w:pPr>
              <w:shd w:val="clear" w:color="auto" w:fill="FFFFFF"/>
              <w:spacing w:after="240" w:line="270" w:lineRule="atLeast"/>
              <w:rPr>
                <w:rFonts w:ascii="Menlo" w:hAnsi="Menlo" w:cs="Menlo"/>
                <w:color w:val="3B3B3B"/>
                <w:sz w:val="18"/>
                <w:szCs w:val="18"/>
              </w:rPr>
            </w:pPr>
          </w:p>
          <w:p w14:paraId="0EF4C57F" w14:textId="77777777" w:rsidR="007E5643" w:rsidRDefault="007E5643" w:rsidP="007E5643">
            <w:pPr>
              <w:shd w:val="clear" w:color="auto" w:fill="FFFFFF"/>
              <w:spacing w:line="270" w:lineRule="atLeast"/>
              <w:rPr>
                <w:rFonts w:ascii="Menlo" w:hAnsi="Menlo" w:cs="Menlo"/>
                <w:color w:val="3B3B3B"/>
                <w:sz w:val="18"/>
                <w:szCs w:val="18"/>
              </w:rPr>
            </w:pPr>
            <w:r>
              <w:rPr>
                <w:rFonts w:ascii="Menlo" w:hAnsi="Menlo" w:cs="Menlo"/>
                <w:color w:val="001080"/>
                <w:sz w:val="18"/>
                <w:szCs w:val="18"/>
              </w:rPr>
              <w:t>__all__</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"evaluate_m3_helformer"</w:t>
            </w:r>
            <w:r>
              <w:rPr>
                <w:rFonts w:ascii="Menlo" w:hAnsi="Menlo" w:cs="Menlo"/>
                <w:color w:val="3B3B3B"/>
                <w:sz w:val="18"/>
                <w:szCs w:val="18"/>
              </w:rPr>
              <w:t>]</w:t>
            </w:r>
          </w:p>
          <w:p w14:paraId="5F4954EE" w14:textId="77777777" w:rsidR="007E5643" w:rsidRDefault="007E5643" w:rsidP="007E5643">
            <w:pPr>
              <w:shd w:val="clear" w:color="auto" w:fill="FFFFFF"/>
              <w:spacing w:line="270" w:lineRule="atLeast"/>
              <w:rPr>
                <w:rFonts w:ascii="Menlo" w:hAnsi="Menlo" w:cs="Menlo"/>
                <w:color w:val="3B3B3B"/>
                <w:sz w:val="18"/>
                <w:szCs w:val="18"/>
              </w:rPr>
            </w:pPr>
          </w:p>
          <w:p w14:paraId="506F59A3" w14:textId="0665846B" w:rsidR="00E614DE" w:rsidRPr="00E614DE" w:rsidRDefault="00E614DE" w:rsidP="00E614DE">
            <w:pPr>
              <w:shd w:val="clear" w:color="auto" w:fill="FFFFFF"/>
              <w:spacing w:line="285" w:lineRule="atLeast"/>
              <w:rPr>
                <w:rFonts w:ascii="Consolas" w:hAnsi="Consolas"/>
                <w:color w:val="3B3B3B"/>
                <w:sz w:val="21"/>
                <w:szCs w:val="21"/>
                <w:lang w:eastAsia="ru-RU"/>
              </w:rPr>
            </w:pPr>
          </w:p>
        </w:tc>
      </w:tr>
    </w:tbl>
    <w:p w14:paraId="7F0560A0" w14:textId="273307A4" w:rsidR="00E614DE" w:rsidRPr="007E5643" w:rsidRDefault="00E614DE" w:rsidP="009000A8">
      <w:pPr>
        <w:spacing w:before="100" w:beforeAutospacing="1" w:after="100" w:afterAutospacing="1"/>
        <w:jc w:val="both"/>
        <w:rPr>
          <w:lang w:val="ru-RU" w:eastAsia="ru-RU"/>
        </w:rPr>
      </w:pPr>
      <w:r w:rsidRPr="007E5643">
        <w:rPr>
          <w:b/>
          <w:bCs/>
          <w:i/>
          <w:iCs/>
          <w:lang w:val="ru-RU" w:eastAsia="ru-RU"/>
        </w:rPr>
        <w:lastRenderedPageBreak/>
        <w:t xml:space="preserve">Листинг </w:t>
      </w:r>
      <w:r w:rsidR="007E5643">
        <w:rPr>
          <w:b/>
          <w:bCs/>
          <w:i/>
          <w:iCs/>
          <w:lang w:eastAsia="ru-RU"/>
        </w:rPr>
        <w:t>3</w:t>
      </w:r>
      <w:r w:rsidRPr="007E5643">
        <w:rPr>
          <w:lang w:val="ru-RU" w:eastAsia="ru-RU"/>
        </w:rPr>
        <w:t xml:space="preserve">. Логика </w:t>
      </w:r>
      <w:r w:rsidR="007E5643">
        <w:rPr>
          <w:lang w:val="ru-RU" w:eastAsia="ru-RU"/>
        </w:rPr>
        <w:t xml:space="preserve">обработки датасета </w:t>
      </w:r>
      <w:r w:rsidR="007E5643" w:rsidRPr="004F0F97">
        <w:rPr>
          <w:i/>
          <w:iCs/>
          <w:lang w:eastAsia="ru-RU"/>
        </w:rPr>
        <w:t>M</w:t>
      </w:r>
      <w:r w:rsidR="007E5643" w:rsidRPr="004F0F97">
        <w:rPr>
          <w:i/>
          <w:iCs/>
          <w:lang w:val="ru-RU" w:eastAsia="ru-RU"/>
        </w:rPr>
        <w:t>3</w:t>
      </w:r>
      <w:r w:rsidRPr="007E5643">
        <w:rPr>
          <w:lang w:val="ru-RU" w:eastAsia="ru-RU"/>
        </w:rPr>
        <w:t>.</w:t>
      </w:r>
    </w:p>
    <w:p w14:paraId="3BB1E4CF" w14:textId="5CD99B34" w:rsidR="000E5151" w:rsidRDefault="000E5151" w:rsidP="000E5151">
      <w:pPr>
        <w:pStyle w:val="NormalWeb"/>
        <w:jc w:val="both"/>
      </w:pPr>
    </w:p>
    <w:tbl>
      <w:tblPr>
        <w:tblStyle w:val="TableGrid"/>
        <w:tblW w:w="0" w:type="auto"/>
        <w:tblLook w:val="04A0" w:firstRow="1" w:lastRow="0" w:firstColumn="1" w:lastColumn="0" w:noHBand="0" w:noVBand="1"/>
      </w:tblPr>
      <w:tblGrid>
        <w:gridCol w:w="9345"/>
      </w:tblGrid>
      <w:tr w:rsidR="00275ADA" w14:paraId="1FE22116" w14:textId="77777777" w:rsidTr="00275ADA">
        <w:tc>
          <w:tcPr>
            <w:tcW w:w="9345" w:type="dxa"/>
          </w:tcPr>
          <w:p w14:paraId="713A936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31515"/>
                <w:sz w:val="18"/>
                <w:szCs w:val="18"/>
              </w:rPr>
              <w:t>"""Evaluation helpers for M4 hybrid experiments."""</w:t>
            </w:r>
          </w:p>
          <w:p w14:paraId="6F36D2D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__future__</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annotations</w:t>
            </w:r>
          </w:p>
          <w:p w14:paraId="2542F033" w14:textId="77777777" w:rsidR="004F0F97" w:rsidRDefault="004F0F97" w:rsidP="004F0F97">
            <w:pPr>
              <w:shd w:val="clear" w:color="auto" w:fill="FFFFFF"/>
              <w:spacing w:line="270" w:lineRule="atLeast"/>
              <w:rPr>
                <w:rFonts w:ascii="Menlo" w:hAnsi="Menlo" w:cs="Menlo"/>
                <w:color w:val="3B3B3B"/>
                <w:sz w:val="18"/>
                <w:szCs w:val="18"/>
              </w:rPr>
            </w:pPr>
          </w:p>
          <w:p w14:paraId="14059EA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pathlib</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Path</w:t>
            </w:r>
          </w:p>
          <w:p w14:paraId="36A378F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typing</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Any</w:t>
            </w:r>
            <w:r>
              <w:rPr>
                <w:rFonts w:ascii="Menlo" w:hAnsi="Menlo" w:cs="Menlo"/>
                <w:color w:val="3B3B3B"/>
                <w:sz w:val="18"/>
                <w:szCs w:val="18"/>
              </w:rPr>
              <w:t xml:space="preserve">, </w:t>
            </w:r>
            <w:proofErr w:type="spellStart"/>
            <w:r>
              <w:rPr>
                <w:rFonts w:ascii="Menlo" w:hAnsi="Menlo" w:cs="Menlo"/>
                <w:color w:val="267F99"/>
                <w:sz w:val="18"/>
                <w:szCs w:val="18"/>
              </w:rPr>
              <w:t>Dict</w:t>
            </w:r>
            <w:proofErr w:type="spellEnd"/>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 xml:space="preserve">, </w:t>
            </w:r>
            <w:r>
              <w:rPr>
                <w:rFonts w:ascii="Menlo" w:hAnsi="Menlo" w:cs="Menlo"/>
                <w:color w:val="267F99"/>
                <w:sz w:val="18"/>
                <w:szCs w:val="18"/>
              </w:rPr>
              <w:t>Mapping</w:t>
            </w:r>
            <w:r>
              <w:rPr>
                <w:rFonts w:ascii="Menlo" w:hAnsi="Menlo" w:cs="Menlo"/>
                <w:color w:val="3B3B3B"/>
                <w:sz w:val="18"/>
                <w:szCs w:val="18"/>
              </w:rPr>
              <w:t xml:space="preserve">, </w:t>
            </w:r>
            <w:r>
              <w:rPr>
                <w:rFonts w:ascii="Menlo" w:hAnsi="Menlo" w:cs="Menlo"/>
                <w:color w:val="267F99"/>
                <w:sz w:val="18"/>
                <w:szCs w:val="18"/>
              </w:rPr>
              <w:t>Sequence</w:t>
            </w:r>
          </w:p>
          <w:p w14:paraId="3864FDA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warnings</w:t>
            </w:r>
          </w:p>
          <w:p w14:paraId="156348DC" w14:textId="77777777" w:rsidR="004F0F97" w:rsidRDefault="004F0F97" w:rsidP="004F0F97">
            <w:pPr>
              <w:shd w:val="clear" w:color="auto" w:fill="FFFFFF"/>
              <w:spacing w:line="270" w:lineRule="atLeast"/>
              <w:rPr>
                <w:rFonts w:ascii="Menlo" w:hAnsi="Menlo" w:cs="Menlo"/>
                <w:color w:val="3B3B3B"/>
                <w:sz w:val="18"/>
                <w:szCs w:val="18"/>
              </w:rPr>
            </w:pPr>
          </w:p>
          <w:p w14:paraId="1CEECFF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numpy</w:t>
            </w:r>
            <w:proofErr w:type="spellEnd"/>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r>
              <w:rPr>
                <w:rFonts w:ascii="Menlo" w:hAnsi="Menlo" w:cs="Menlo"/>
                <w:color w:val="267F99"/>
                <w:sz w:val="18"/>
                <w:szCs w:val="18"/>
              </w:rPr>
              <w:t>np</w:t>
            </w:r>
          </w:p>
          <w:p w14:paraId="10AC87A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pandas</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r>
              <w:rPr>
                <w:rFonts w:ascii="Menlo" w:hAnsi="Menlo" w:cs="Menlo"/>
                <w:color w:val="267F99"/>
                <w:sz w:val="18"/>
                <w:szCs w:val="18"/>
              </w:rPr>
              <w:t>pd</w:t>
            </w:r>
          </w:p>
          <w:p w14:paraId="45DDCEF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torch</w:t>
            </w:r>
          </w:p>
          <w:p w14:paraId="695AA343" w14:textId="77777777" w:rsidR="004F0F97" w:rsidRDefault="004F0F97" w:rsidP="004F0F97">
            <w:pPr>
              <w:shd w:val="clear" w:color="auto" w:fill="FFFFFF"/>
              <w:spacing w:line="270" w:lineRule="atLeast"/>
              <w:rPr>
                <w:rFonts w:ascii="Menlo" w:hAnsi="Menlo" w:cs="Menlo"/>
                <w:color w:val="3B3B3B"/>
                <w:sz w:val="18"/>
                <w:szCs w:val="18"/>
              </w:rPr>
            </w:pPr>
          </w:p>
          <w:p w14:paraId="55363BFF" w14:textId="77777777" w:rsidR="004F0F97" w:rsidRDefault="004F0F97" w:rsidP="004F0F97">
            <w:pPr>
              <w:shd w:val="clear" w:color="auto" w:fill="FFFFFF"/>
              <w:spacing w:line="270" w:lineRule="atLeast"/>
              <w:rPr>
                <w:rFonts w:ascii="Menlo" w:hAnsi="Menlo" w:cs="Menlo"/>
                <w:color w:val="3B3B3B"/>
                <w:sz w:val="18"/>
                <w:szCs w:val="18"/>
              </w:rPr>
            </w:pPr>
            <w:proofErr w:type="spellStart"/>
            <w:r>
              <w:rPr>
                <w:rFonts w:ascii="Menlo" w:hAnsi="Menlo" w:cs="Menlo"/>
                <w:color w:val="267F99"/>
                <w:sz w:val="18"/>
                <w:szCs w:val="18"/>
              </w:rPr>
              <w:t>warnings</w:t>
            </w:r>
            <w:r>
              <w:rPr>
                <w:rFonts w:ascii="Menlo" w:hAnsi="Menlo" w:cs="Menlo"/>
                <w:color w:val="3B3B3B"/>
                <w:sz w:val="18"/>
                <w:szCs w:val="18"/>
              </w:rPr>
              <w:t>.</w:t>
            </w:r>
            <w:r>
              <w:rPr>
                <w:rFonts w:ascii="Menlo" w:hAnsi="Menlo" w:cs="Menlo"/>
                <w:color w:val="795E26"/>
                <w:sz w:val="18"/>
                <w:szCs w:val="18"/>
              </w:rPr>
              <w:t>filterwarnings</w:t>
            </w:r>
            <w:proofErr w:type="spellEnd"/>
            <w:r>
              <w:rPr>
                <w:rFonts w:ascii="Menlo" w:hAnsi="Menlo" w:cs="Menlo"/>
                <w:color w:val="3B3B3B"/>
                <w:sz w:val="18"/>
                <w:szCs w:val="18"/>
              </w:rPr>
              <w:t>(</w:t>
            </w:r>
            <w:r>
              <w:rPr>
                <w:rFonts w:ascii="Menlo" w:hAnsi="Menlo" w:cs="Menlo"/>
                <w:color w:val="A31515"/>
                <w:sz w:val="18"/>
                <w:szCs w:val="18"/>
              </w:rPr>
              <w:t>"ignore"</w:t>
            </w:r>
            <w:r>
              <w:rPr>
                <w:rFonts w:ascii="Menlo" w:hAnsi="Menlo" w:cs="Menlo"/>
                <w:color w:val="3B3B3B"/>
                <w:sz w:val="18"/>
                <w:szCs w:val="18"/>
              </w:rPr>
              <w:t xml:space="preserve">, </w:t>
            </w:r>
            <w:r>
              <w:rPr>
                <w:rFonts w:ascii="Menlo" w:hAnsi="Menlo" w:cs="Menlo"/>
                <w:color w:val="001080"/>
                <w:sz w:val="18"/>
                <w:szCs w:val="18"/>
              </w:rPr>
              <w:t>message</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np.object</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category</w:t>
            </w:r>
            <w:r>
              <w:rPr>
                <w:rFonts w:ascii="Menlo" w:hAnsi="Menlo" w:cs="Menlo"/>
                <w:color w:val="000000"/>
                <w:sz w:val="18"/>
                <w:szCs w:val="18"/>
              </w:rPr>
              <w:t>=</w:t>
            </w:r>
            <w:proofErr w:type="spellStart"/>
            <w:r>
              <w:rPr>
                <w:rFonts w:ascii="Menlo" w:hAnsi="Menlo" w:cs="Menlo"/>
                <w:color w:val="267F99"/>
                <w:sz w:val="18"/>
                <w:szCs w:val="18"/>
              </w:rPr>
              <w:t>FutureWarning</w:t>
            </w:r>
            <w:proofErr w:type="spellEnd"/>
            <w:r>
              <w:rPr>
                <w:rFonts w:ascii="Menlo" w:hAnsi="Menlo" w:cs="Menlo"/>
                <w:color w:val="3B3B3B"/>
                <w:sz w:val="18"/>
                <w:szCs w:val="18"/>
              </w:rPr>
              <w:t>)</w:t>
            </w:r>
          </w:p>
          <w:p w14:paraId="1CA88CBE" w14:textId="77777777" w:rsidR="004F0F97" w:rsidRDefault="004F0F97" w:rsidP="004F0F97">
            <w:pPr>
              <w:shd w:val="clear" w:color="auto" w:fill="FFFFFF"/>
              <w:spacing w:line="270" w:lineRule="atLeast"/>
              <w:rPr>
                <w:rFonts w:ascii="Menlo" w:hAnsi="Menlo" w:cs="Menlo"/>
                <w:color w:val="3B3B3B"/>
                <w:sz w:val="18"/>
                <w:szCs w:val="18"/>
              </w:rPr>
            </w:pPr>
          </w:p>
          <w:p w14:paraId="092C061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78F2EC4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tqdm</w:t>
            </w:r>
            <w:r>
              <w:rPr>
                <w:rFonts w:ascii="Menlo" w:hAnsi="Menlo" w:cs="Menlo"/>
                <w:color w:val="3B3B3B"/>
                <w:sz w:val="18"/>
                <w:szCs w:val="18"/>
              </w:rPr>
              <w:t>.</w:t>
            </w:r>
            <w:r>
              <w:rPr>
                <w:rFonts w:ascii="Menlo" w:hAnsi="Menlo" w:cs="Menlo"/>
                <w:color w:val="267F99"/>
                <w:sz w:val="18"/>
                <w:szCs w:val="18"/>
              </w:rPr>
              <w:t>auto</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tqdm</w:t>
            </w:r>
            <w:proofErr w:type="spellEnd"/>
          </w:p>
          <w:p w14:paraId="1A607C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pragma: no cover - best-effort fallback</w:t>
            </w:r>
          </w:p>
          <w:p w14:paraId="02A35FB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tqdm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509AB343" w14:textId="77777777" w:rsidR="004F0F97" w:rsidRDefault="004F0F97" w:rsidP="004F0F97">
            <w:pPr>
              <w:shd w:val="clear" w:color="auto" w:fill="FFFFFF"/>
              <w:spacing w:line="270" w:lineRule="atLeast"/>
              <w:rPr>
                <w:rFonts w:ascii="Menlo" w:hAnsi="Menlo" w:cs="Menlo"/>
                <w:color w:val="3B3B3B"/>
                <w:sz w:val="18"/>
                <w:szCs w:val="18"/>
              </w:rPr>
            </w:pPr>
          </w:p>
          <w:p w14:paraId="59DBE06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633C3F0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tensorflow</w:t>
            </w:r>
            <w:proofErr w:type="spellEnd"/>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p>
          <w:p w14:paraId="194A120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pragma: no cover - fallback when TF is missing</w:t>
            </w:r>
          </w:p>
          <w:p w14:paraId="49A2A2B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7F49DA5D" w14:textId="77777777" w:rsidR="004F0F97" w:rsidRDefault="004F0F97" w:rsidP="004F0F97">
            <w:pPr>
              <w:shd w:val="clear" w:color="auto" w:fill="FFFFFF"/>
              <w:spacing w:line="270" w:lineRule="atLeast"/>
              <w:rPr>
                <w:rFonts w:ascii="Menlo" w:hAnsi="Menlo" w:cs="Menlo"/>
                <w:color w:val="3B3B3B"/>
                <w:sz w:val="18"/>
                <w:szCs w:val="18"/>
              </w:rPr>
            </w:pPr>
          </w:p>
          <w:p w14:paraId="4F4B1A5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0F3E85D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optuna</w:t>
            </w:r>
            <w:proofErr w:type="spellEnd"/>
          </w:p>
          <w:p w14:paraId="6CA1B48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optuna</w:t>
            </w:r>
            <w:r>
              <w:rPr>
                <w:rFonts w:ascii="Menlo" w:hAnsi="Menlo" w:cs="Menlo"/>
                <w:color w:val="3B3B3B"/>
                <w:sz w:val="18"/>
                <w:szCs w:val="18"/>
              </w:rPr>
              <w:t>.</w:t>
            </w:r>
            <w:r>
              <w:rPr>
                <w:rFonts w:ascii="Menlo" w:hAnsi="Menlo" w:cs="Menlo"/>
                <w:color w:val="267F99"/>
                <w:sz w:val="18"/>
                <w:szCs w:val="18"/>
              </w:rPr>
              <w:t>integration</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TFKerasPruningCallback</w:t>
            </w:r>
            <w:proofErr w:type="spellEnd"/>
          </w:p>
          <w:p w14:paraId="129802C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xml:space="preserve"># pragma: no cover - fallback when </w:t>
            </w:r>
            <w:proofErr w:type="spellStart"/>
            <w:r>
              <w:rPr>
                <w:rFonts w:ascii="Menlo" w:hAnsi="Menlo" w:cs="Menlo"/>
                <w:color w:val="008000"/>
                <w:sz w:val="18"/>
                <w:szCs w:val="18"/>
              </w:rPr>
              <w:t>Optuna</w:t>
            </w:r>
            <w:proofErr w:type="spellEnd"/>
            <w:r>
              <w:rPr>
                <w:rFonts w:ascii="Menlo" w:hAnsi="Menlo" w:cs="Menlo"/>
                <w:color w:val="008000"/>
                <w:sz w:val="18"/>
                <w:szCs w:val="18"/>
              </w:rPr>
              <w:t xml:space="preserve"> is missing</w:t>
            </w:r>
          </w:p>
          <w:p w14:paraId="6CAE59E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optuna</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77BB470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TFKerasPruningCallback</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66A006FE" w14:textId="77777777" w:rsidR="004F0F97" w:rsidRDefault="004F0F97" w:rsidP="004F0F97">
            <w:pPr>
              <w:shd w:val="clear" w:color="auto" w:fill="FFFFFF"/>
              <w:spacing w:line="270" w:lineRule="atLeast"/>
              <w:rPr>
                <w:rFonts w:ascii="Menlo" w:hAnsi="Menlo" w:cs="Menlo"/>
                <w:color w:val="3B3B3B"/>
                <w:sz w:val="18"/>
                <w:szCs w:val="18"/>
              </w:rPr>
            </w:pPr>
          </w:p>
          <w:p w14:paraId="2439347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419D715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statsmodels</w:t>
            </w:r>
            <w:r>
              <w:rPr>
                <w:rFonts w:ascii="Menlo" w:hAnsi="Menlo" w:cs="Menlo"/>
                <w:color w:val="3B3B3B"/>
                <w:sz w:val="18"/>
                <w:szCs w:val="18"/>
              </w:rPr>
              <w:t>.</w:t>
            </w:r>
            <w:r>
              <w:rPr>
                <w:rFonts w:ascii="Menlo" w:hAnsi="Menlo" w:cs="Menlo"/>
                <w:color w:val="267F99"/>
                <w:sz w:val="18"/>
                <w:szCs w:val="18"/>
              </w:rPr>
              <w:t>tsa</w:t>
            </w:r>
            <w:r>
              <w:rPr>
                <w:rFonts w:ascii="Menlo" w:hAnsi="Menlo" w:cs="Menlo"/>
                <w:color w:val="3B3B3B"/>
                <w:sz w:val="18"/>
                <w:szCs w:val="18"/>
              </w:rPr>
              <w:t>.</w:t>
            </w:r>
            <w:r>
              <w:rPr>
                <w:rFonts w:ascii="Menlo" w:hAnsi="Menlo" w:cs="Menlo"/>
                <w:color w:val="267F99"/>
                <w:sz w:val="18"/>
                <w:szCs w:val="18"/>
              </w:rPr>
              <w:t>holtwinters</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p>
          <w:p w14:paraId="50113F5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xml:space="preserve"># pragma: no cover - fallback when </w:t>
            </w:r>
            <w:proofErr w:type="spellStart"/>
            <w:r>
              <w:rPr>
                <w:rFonts w:ascii="Menlo" w:hAnsi="Menlo" w:cs="Menlo"/>
                <w:color w:val="008000"/>
                <w:sz w:val="18"/>
                <w:szCs w:val="18"/>
              </w:rPr>
              <w:t>statsmodels</w:t>
            </w:r>
            <w:proofErr w:type="spellEnd"/>
            <w:r>
              <w:rPr>
                <w:rFonts w:ascii="Menlo" w:hAnsi="Menlo" w:cs="Menlo"/>
                <w:color w:val="008000"/>
                <w:sz w:val="18"/>
                <w:szCs w:val="18"/>
              </w:rPr>
              <w:t xml:space="preserve"> is missing</w:t>
            </w:r>
          </w:p>
          <w:p w14:paraId="40B6C8D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3F42AAD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try</w:t>
            </w:r>
            <w:r>
              <w:rPr>
                <w:rFonts w:ascii="Menlo" w:hAnsi="Menlo" w:cs="Menlo"/>
                <w:color w:val="3B3B3B"/>
                <w:sz w:val="18"/>
                <w:szCs w:val="18"/>
              </w:rPr>
              <w:t xml:space="preserve">:  </w:t>
            </w:r>
            <w:r>
              <w:rPr>
                <w:rFonts w:ascii="Menlo" w:hAnsi="Menlo" w:cs="Menlo"/>
                <w:color w:val="008000"/>
                <w:sz w:val="18"/>
                <w:szCs w:val="18"/>
              </w:rPr>
              <w:t># pragma: no cover - optional dependency</w:t>
            </w:r>
          </w:p>
          <w:p w14:paraId="7BA15E7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statsmodels</w:t>
            </w:r>
            <w:r>
              <w:rPr>
                <w:rFonts w:ascii="Menlo" w:hAnsi="Menlo" w:cs="Menlo"/>
                <w:color w:val="3B3B3B"/>
                <w:sz w:val="18"/>
                <w:szCs w:val="18"/>
              </w:rPr>
              <w:t>.</w:t>
            </w:r>
            <w:r>
              <w:rPr>
                <w:rFonts w:ascii="Menlo" w:hAnsi="Menlo" w:cs="Menlo"/>
                <w:color w:val="267F99"/>
                <w:sz w:val="18"/>
                <w:szCs w:val="18"/>
              </w:rPr>
              <w:t>tools</w:t>
            </w:r>
            <w:r>
              <w:rPr>
                <w:rFonts w:ascii="Menlo" w:hAnsi="Menlo" w:cs="Menlo"/>
                <w:color w:val="3B3B3B"/>
                <w:sz w:val="18"/>
                <w:szCs w:val="18"/>
              </w:rPr>
              <w:t>.</w:t>
            </w:r>
            <w:r>
              <w:rPr>
                <w:rFonts w:ascii="Menlo" w:hAnsi="Menlo" w:cs="Menlo"/>
                <w:color w:val="267F99"/>
                <w:sz w:val="18"/>
                <w:szCs w:val="18"/>
              </w:rPr>
              <w:t>sm_exceptions</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ConvergenceWarning</w:t>
            </w:r>
            <w:proofErr w:type="spellEnd"/>
          </w:p>
          <w:p w14:paraId="78B2AD7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008000"/>
                <w:sz w:val="18"/>
                <w:szCs w:val="18"/>
              </w:rPr>
              <w:t xml:space="preserve"># pragma: no cover - fallback when </w:t>
            </w:r>
            <w:proofErr w:type="spellStart"/>
            <w:r>
              <w:rPr>
                <w:rFonts w:ascii="Menlo" w:hAnsi="Menlo" w:cs="Menlo"/>
                <w:color w:val="008000"/>
                <w:sz w:val="18"/>
                <w:szCs w:val="18"/>
              </w:rPr>
              <w:t>statsmodels</w:t>
            </w:r>
            <w:proofErr w:type="spellEnd"/>
            <w:r>
              <w:rPr>
                <w:rFonts w:ascii="Menlo" w:hAnsi="Menlo" w:cs="Menlo"/>
                <w:color w:val="008000"/>
                <w:sz w:val="18"/>
                <w:szCs w:val="18"/>
              </w:rPr>
              <w:t xml:space="preserve"> is missing</w:t>
            </w:r>
          </w:p>
          <w:p w14:paraId="79B56FC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ConvergenceWarning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408E9630" w14:textId="77777777" w:rsidR="004F0F97" w:rsidRDefault="004F0F97" w:rsidP="004F0F97">
            <w:pPr>
              <w:shd w:val="clear" w:color="auto" w:fill="FFFFFF"/>
              <w:spacing w:line="270" w:lineRule="atLeast"/>
              <w:rPr>
                <w:rFonts w:ascii="Menlo" w:hAnsi="Menlo" w:cs="Menlo"/>
                <w:color w:val="3B3B3B"/>
                <w:sz w:val="18"/>
                <w:szCs w:val="18"/>
              </w:rPr>
            </w:pPr>
          </w:p>
          <w:p w14:paraId="3924886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config</w:t>
            </w:r>
            <w:r>
              <w:rPr>
                <w:rFonts w:ascii="Menlo" w:hAnsi="Menlo" w:cs="Menlo"/>
                <w:color w:val="3B3B3B"/>
                <w:sz w:val="18"/>
                <w:szCs w:val="18"/>
              </w:rPr>
              <w:t>.</w:t>
            </w:r>
            <w:r>
              <w:rPr>
                <w:rFonts w:ascii="Menlo" w:hAnsi="Menlo" w:cs="Menlo"/>
                <w:color w:val="267F99"/>
                <w:sz w:val="18"/>
                <w:szCs w:val="18"/>
              </w:rPr>
              <w:t>settings</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settings</w:t>
            </w:r>
          </w:p>
          <w:p w14:paraId="4990BC0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data</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
          <w:p w14:paraId="5089C9E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M4_H</w:t>
            </w:r>
            <w:r>
              <w:rPr>
                <w:rFonts w:ascii="Menlo" w:hAnsi="Menlo" w:cs="Menlo"/>
                <w:color w:val="3B3B3B"/>
                <w:sz w:val="18"/>
                <w:szCs w:val="18"/>
              </w:rPr>
              <w:t>,</w:t>
            </w:r>
          </w:p>
          <w:p w14:paraId="51149F8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M4_P</w:t>
            </w:r>
            <w:r>
              <w:rPr>
                <w:rFonts w:ascii="Menlo" w:hAnsi="Menlo" w:cs="Menlo"/>
                <w:color w:val="3B3B3B"/>
                <w:sz w:val="18"/>
                <w:szCs w:val="18"/>
              </w:rPr>
              <w:t>,</w:t>
            </w:r>
          </w:p>
          <w:p w14:paraId="1F39DA3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best_L</w:t>
            </w:r>
            <w:proofErr w:type="spellEnd"/>
            <w:r>
              <w:rPr>
                <w:rFonts w:ascii="Menlo" w:hAnsi="Menlo" w:cs="Menlo"/>
                <w:color w:val="3B3B3B"/>
                <w:sz w:val="18"/>
                <w:szCs w:val="18"/>
              </w:rPr>
              <w:t>,</w:t>
            </w:r>
          </w:p>
          <w:p w14:paraId="09760CD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ensure_m4_csv</w:t>
            </w:r>
            <w:r>
              <w:rPr>
                <w:rFonts w:ascii="Menlo" w:hAnsi="Menlo" w:cs="Menlo"/>
                <w:color w:val="3B3B3B"/>
                <w:sz w:val="18"/>
                <w:szCs w:val="18"/>
              </w:rPr>
              <w:t>,</w:t>
            </w:r>
          </w:p>
          <w:p w14:paraId="10D81E5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load_m4_train_test</w:t>
            </w:r>
            <w:r>
              <w:rPr>
                <w:rFonts w:ascii="Menlo" w:hAnsi="Menlo" w:cs="Menlo"/>
                <w:color w:val="3B3B3B"/>
                <w:sz w:val="18"/>
                <w:szCs w:val="18"/>
              </w:rPr>
              <w:t>,</w:t>
            </w:r>
          </w:p>
          <w:p w14:paraId="4E103E2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plot_forecast</w:t>
            </w:r>
            <w:proofErr w:type="spellEnd"/>
            <w:r>
              <w:rPr>
                <w:rFonts w:ascii="Menlo" w:hAnsi="Menlo" w:cs="Menlo"/>
                <w:color w:val="3B3B3B"/>
                <w:sz w:val="18"/>
                <w:szCs w:val="18"/>
              </w:rPr>
              <w:t>,</w:t>
            </w:r>
          </w:p>
          <w:p w14:paraId="602D3C8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plot_forecast_test_only</w:t>
            </w:r>
            <w:proofErr w:type="spellEnd"/>
            <w:r>
              <w:rPr>
                <w:rFonts w:ascii="Menlo" w:hAnsi="Menlo" w:cs="Menlo"/>
                <w:color w:val="3B3B3B"/>
                <w:sz w:val="18"/>
                <w:szCs w:val="18"/>
              </w:rPr>
              <w:t>,</w:t>
            </w:r>
          </w:p>
          <w:p w14:paraId="4276EEA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seasonal_naive</w:t>
            </w:r>
            <w:proofErr w:type="spellEnd"/>
            <w:r>
              <w:rPr>
                <w:rFonts w:ascii="Menlo" w:hAnsi="Menlo" w:cs="Menlo"/>
                <w:color w:val="3B3B3B"/>
                <w:sz w:val="18"/>
                <w:szCs w:val="18"/>
              </w:rPr>
              <w:t>,</w:t>
            </w:r>
          </w:p>
          <w:p w14:paraId="67ADD1E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smape</w:t>
            </w:r>
            <w:proofErr w:type="spellEnd"/>
            <w:r>
              <w:rPr>
                <w:rFonts w:ascii="Menlo" w:hAnsi="Menlo" w:cs="Menlo"/>
                <w:color w:val="3B3B3B"/>
                <w:sz w:val="18"/>
                <w:szCs w:val="18"/>
              </w:rPr>
              <w:t>,</w:t>
            </w:r>
          </w:p>
          <w:p w14:paraId="1259AFC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mape</w:t>
            </w:r>
            <w:proofErr w:type="spellEnd"/>
            <w:r>
              <w:rPr>
                <w:rFonts w:ascii="Menlo" w:hAnsi="Menlo" w:cs="Menlo"/>
                <w:color w:val="3B3B3B"/>
                <w:sz w:val="18"/>
                <w:szCs w:val="18"/>
              </w:rPr>
              <w:t>,</w:t>
            </w:r>
          </w:p>
          <w:p w14:paraId="15BA507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mse</w:t>
            </w:r>
            <w:proofErr w:type="spellEnd"/>
            <w:r>
              <w:rPr>
                <w:rFonts w:ascii="Menlo" w:hAnsi="Menlo" w:cs="Menlo"/>
                <w:color w:val="3B3B3B"/>
                <w:sz w:val="18"/>
                <w:szCs w:val="18"/>
              </w:rPr>
              <w:t>,</w:t>
            </w:r>
          </w:p>
          <w:p w14:paraId="27ADF53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rmse</w:t>
            </w:r>
            <w:proofErr w:type="spellEnd"/>
            <w:r>
              <w:rPr>
                <w:rFonts w:ascii="Menlo" w:hAnsi="Menlo" w:cs="Menlo"/>
                <w:color w:val="3B3B3B"/>
                <w:sz w:val="18"/>
                <w:szCs w:val="18"/>
              </w:rPr>
              <w:t>,</w:t>
            </w:r>
          </w:p>
          <w:p w14:paraId="57A629B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1C9AEAF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hybrids</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HybridComponent</w:t>
            </w:r>
            <w:proofErr w:type="spellEnd"/>
            <w:r>
              <w:rPr>
                <w:rFonts w:ascii="Menlo" w:hAnsi="Menlo" w:cs="Menlo"/>
                <w:color w:val="3B3B3B"/>
                <w:sz w:val="18"/>
                <w:szCs w:val="18"/>
              </w:rPr>
              <w:t xml:space="preserve">, </w:t>
            </w:r>
            <w:proofErr w:type="spellStart"/>
            <w:r>
              <w:rPr>
                <w:rFonts w:ascii="Menlo" w:hAnsi="Menlo" w:cs="Menlo"/>
                <w:color w:val="267F99"/>
                <w:sz w:val="18"/>
                <w:szCs w:val="18"/>
              </w:rPr>
              <w:t>HybridPlus</w:t>
            </w:r>
            <w:proofErr w:type="spellEnd"/>
            <w:r>
              <w:rPr>
                <w:rFonts w:ascii="Menlo" w:hAnsi="Menlo" w:cs="Menlo"/>
                <w:color w:val="3B3B3B"/>
                <w:sz w:val="18"/>
                <w:szCs w:val="18"/>
              </w:rPr>
              <w:t xml:space="preserve">, </w:t>
            </w:r>
            <w:proofErr w:type="spellStart"/>
            <w:r>
              <w:rPr>
                <w:rFonts w:ascii="Menlo" w:hAnsi="Menlo" w:cs="Menlo"/>
                <w:color w:val="267F99"/>
                <w:sz w:val="18"/>
                <w:szCs w:val="18"/>
              </w:rPr>
              <w:t>VWHybridMixed</w:t>
            </w:r>
            <w:proofErr w:type="spellEnd"/>
            <w:r>
              <w:rPr>
                <w:rFonts w:ascii="Menlo" w:hAnsi="Menlo" w:cs="Menlo"/>
                <w:color w:val="3B3B3B"/>
                <w:sz w:val="18"/>
                <w:szCs w:val="18"/>
              </w:rPr>
              <w:t xml:space="preserve">, </w:t>
            </w:r>
            <w:proofErr w:type="spellStart"/>
            <w:r>
              <w:rPr>
                <w:rFonts w:ascii="Menlo" w:hAnsi="Menlo" w:cs="Menlo"/>
                <w:color w:val="795E26"/>
                <w:sz w:val="18"/>
                <w:szCs w:val="18"/>
              </w:rPr>
              <w:t>build_global_hybrid_components</w:t>
            </w:r>
            <w:proofErr w:type="spellEnd"/>
          </w:p>
          <w:p w14:paraId="7E34898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hybrids</w:t>
            </w:r>
            <w:r>
              <w:rPr>
                <w:rFonts w:ascii="Menlo" w:hAnsi="Menlo" w:cs="Menlo"/>
                <w:color w:val="3B3B3B"/>
                <w:sz w:val="18"/>
                <w:szCs w:val="18"/>
              </w:rPr>
              <w:t>.</w:t>
            </w:r>
            <w:r>
              <w:rPr>
                <w:rFonts w:ascii="Menlo" w:hAnsi="Menlo" w:cs="Menlo"/>
                <w:color w:val="267F99"/>
                <w:sz w:val="18"/>
                <w:szCs w:val="18"/>
              </w:rPr>
              <w:t>modwt_hybrid</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795E26"/>
                <w:sz w:val="18"/>
                <w:szCs w:val="18"/>
              </w:rPr>
              <w:t>modwt_decompose_with_boundary</w:t>
            </w:r>
            <w:proofErr w:type="spellEnd"/>
          </w:p>
          <w:p w14:paraId="408DCA2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models</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
          <w:p w14:paraId="1A92060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arima_forecast</w:t>
            </w:r>
            <w:proofErr w:type="spellEnd"/>
            <w:r>
              <w:rPr>
                <w:rFonts w:ascii="Menlo" w:hAnsi="Menlo" w:cs="Menlo"/>
                <w:color w:val="3B3B3B"/>
                <w:sz w:val="18"/>
                <w:szCs w:val="18"/>
              </w:rPr>
              <w:t>,</w:t>
            </w:r>
          </w:p>
          <w:p w14:paraId="6EFE00A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auto_arima_forecast</w:t>
            </w:r>
            <w:proofErr w:type="spellEnd"/>
            <w:r>
              <w:rPr>
                <w:rFonts w:ascii="Menlo" w:hAnsi="Menlo" w:cs="Menlo"/>
                <w:color w:val="3B3B3B"/>
                <w:sz w:val="18"/>
                <w:szCs w:val="18"/>
              </w:rPr>
              <w:t>,</w:t>
            </w:r>
          </w:p>
          <w:p w14:paraId="216CC74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create_helformer_model</w:t>
            </w:r>
            <w:proofErr w:type="spellEnd"/>
            <w:r>
              <w:rPr>
                <w:rFonts w:ascii="Menlo" w:hAnsi="Menlo" w:cs="Menlo"/>
                <w:color w:val="3B3B3B"/>
                <w:sz w:val="18"/>
                <w:szCs w:val="18"/>
              </w:rPr>
              <w:t>,</w:t>
            </w:r>
          </w:p>
          <w:p w14:paraId="65261EA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ets_forecast</w:t>
            </w:r>
            <w:proofErr w:type="spellEnd"/>
            <w:r>
              <w:rPr>
                <w:rFonts w:ascii="Menlo" w:hAnsi="Menlo" w:cs="Menlo"/>
                <w:color w:val="3B3B3B"/>
                <w:sz w:val="18"/>
                <w:szCs w:val="18"/>
              </w:rPr>
              <w:t>,</w:t>
            </w:r>
          </w:p>
          <w:p w14:paraId="0272AC1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make_model</w:t>
            </w:r>
            <w:proofErr w:type="spellEnd"/>
            <w:r>
              <w:rPr>
                <w:rFonts w:ascii="Menlo" w:hAnsi="Menlo" w:cs="Menlo"/>
                <w:color w:val="3B3B3B"/>
                <w:sz w:val="18"/>
                <w:szCs w:val="18"/>
              </w:rPr>
              <w:t>,</w:t>
            </w:r>
          </w:p>
          <w:p w14:paraId="043F888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prophet_forecast</w:t>
            </w:r>
            <w:proofErr w:type="spellEnd"/>
            <w:r>
              <w:rPr>
                <w:rFonts w:ascii="Menlo" w:hAnsi="Menlo" w:cs="Menlo"/>
                <w:color w:val="3B3B3B"/>
                <w:sz w:val="18"/>
                <w:szCs w:val="18"/>
              </w:rPr>
              <w:t>,</w:t>
            </w:r>
          </w:p>
          <w:p w14:paraId="14665F8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366C2B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training</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TrainConfig</w:t>
            </w:r>
            <w:proofErr w:type="spellEnd"/>
          </w:p>
          <w:p w14:paraId="6ECFFDE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267F99"/>
                <w:sz w:val="18"/>
                <w:szCs w:val="18"/>
              </w:rPr>
              <w:t>viz</w:t>
            </w:r>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
          <w:p w14:paraId="3C4BB52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save_component_forecast_plot</w:t>
            </w:r>
            <w:proofErr w:type="spellEnd"/>
            <w:r>
              <w:rPr>
                <w:rFonts w:ascii="Menlo" w:hAnsi="Menlo" w:cs="Menlo"/>
                <w:color w:val="3B3B3B"/>
                <w:sz w:val="18"/>
                <w:szCs w:val="18"/>
              </w:rPr>
              <w:t>,</w:t>
            </w:r>
          </w:p>
          <w:p w14:paraId="3F722C6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save_component_forecast_test_only_plot</w:t>
            </w:r>
            <w:proofErr w:type="spellEnd"/>
            <w:r>
              <w:rPr>
                <w:rFonts w:ascii="Menlo" w:hAnsi="Menlo" w:cs="Menlo"/>
                <w:color w:val="3B3B3B"/>
                <w:sz w:val="18"/>
                <w:szCs w:val="18"/>
              </w:rPr>
              <w:t>,</w:t>
            </w:r>
          </w:p>
          <w:p w14:paraId="1A1D657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save_series_viz_bundle</w:t>
            </w:r>
            <w:proofErr w:type="spellEnd"/>
            <w:r>
              <w:rPr>
                <w:rFonts w:ascii="Menlo" w:hAnsi="Menlo" w:cs="Menlo"/>
                <w:color w:val="3B3B3B"/>
                <w:sz w:val="18"/>
                <w:szCs w:val="18"/>
              </w:rPr>
              <w:t>,</w:t>
            </w:r>
          </w:p>
          <w:p w14:paraId="74C9A8F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795E26"/>
                <w:sz w:val="18"/>
                <w:szCs w:val="18"/>
              </w:rPr>
              <w:t>save_series_viz_bundle_basic</w:t>
            </w:r>
            <w:proofErr w:type="spellEnd"/>
            <w:r>
              <w:rPr>
                <w:rFonts w:ascii="Menlo" w:hAnsi="Menlo" w:cs="Menlo"/>
                <w:color w:val="3B3B3B"/>
                <w:sz w:val="18"/>
                <w:szCs w:val="18"/>
              </w:rPr>
              <w:t>,</w:t>
            </w:r>
          </w:p>
          <w:p w14:paraId="7763204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save_series_viz_bundle_helformer_hw</w:t>
            </w:r>
            <w:proofErr w:type="spellEnd"/>
            <w:r>
              <w:rPr>
                <w:rFonts w:ascii="Menlo" w:hAnsi="Menlo" w:cs="Menlo"/>
                <w:color w:val="3B3B3B"/>
                <w:sz w:val="18"/>
                <w:szCs w:val="18"/>
              </w:rPr>
              <w:t>,</w:t>
            </w:r>
          </w:p>
          <w:p w14:paraId="30DA583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save_simulation_full_plot</w:t>
            </w:r>
            <w:proofErr w:type="spellEnd"/>
            <w:r>
              <w:rPr>
                <w:rFonts w:ascii="Menlo" w:hAnsi="Menlo" w:cs="Menlo"/>
                <w:color w:val="3B3B3B"/>
                <w:sz w:val="18"/>
                <w:szCs w:val="18"/>
              </w:rPr>
              <w:t>,</w:t>
            </w:r>
          </w:p>
          <w:p w14:paraId="43777C7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save_simulation_train_plot</w:t>
            </w:r>
            <w:proofErr w:type="spellEnd"/>
            <w:r>
              <w:rPr>
                <w:rFonts w:ascii="Menlo" w:hAnsi="Menlo" w:cs="Menlo"/>
                <w:color w:val="3B3B3B"/>
                <w:sz w:val="18"/>
                <w:szCs w:val="18"/>
              </w:rPr>
              <w:t>,</w:t>
            </w:r>
          </w:p>
          <w:p w14:paraId="59EEC17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377FC838" w14:textId="77777777" w:rsidR="004F0F97" w:rsidRDefault="004F0F97" w:rsidP="004F0F97">
            <w:pPr>
              <w:shd w:val="clear" w:color="auto" w:fill="FFFFFF"/>
              <w:spacing w:after="240" w:line="270" w:lineRule="atLeast"/>
              <w:rPr>
                <w:rFonts w:ascii="Menlo" w:hAnsi="Menlo" w:cs="Menlo"/>
                <w:color w:val="3B3B3B"/>
                <w:sz w:val="18"/>
                <w:szCs w:val="18"/>
              </w:rPr>
            </w:pPr>
          </w:p>
          <w:p w14:paraId="3C30E0B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fitted_one_step_series</w:t>
            </w:r>
            <w:proofErr w:type="spellEnd"/>
            <w:r>
              <w:rPr>
                <w:rFonts w:ascii="Menlo" w:hAnsi="Menlo" w:cs="Menlo"/>
                <w:color w:val="3B3B3B"/>
                <w:sz w:val="18"/>
                <w:szCs w:val="18"/>
              </w:rPr>
              <w:t>(</w:t>
            </w:r>
          </w:p>
          <w:p w14:paraId="3A29943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component</w:t>
            </w:r>
            <w:r>
              <w:rPr>
                <w:rFonts w:ascii="Menlo" w:hAnsi="Menlo" w:cs="Menlo"/>
                <w:color w:val="3B3B3B"/>
                <w:sz w:val="18"/>
                <w:szCs w:val="18"/>
              </w:rPr>
              <w:t xml:space="preserve">: </w:t>
            </w:r>
            <w:proofErr w:type="spellStart"/>
            <w:r>
              <w:rPr>
                <w:rFonts w:ascii="Menlo" w:hAnsi="Menlo" w:cs="Menlo"/>
                <w:color w:val="267F99"/>
                <w:sz w:val="18"/>
                <w:szCs w:val="18"/>
              </w:rPr>
              <w:t>HybridComponent</w:t>
            </w:r>
            <w:proofErr w:type="spellEnd"/>
            <w:r>
              <w:rPr>
                <w:rFonts w:ascii="Menlo" w:hAnsi="Menlo" w:cs="Menlo"/>
                <w:color w:val="3B3B3B"/>
                <w:sz w:val="18"/>
                <w:szCs w:val="18"/>
              </w:rPr>
              <w:t>,</w:t>
            </w:r>
          </w:p>
          <w:p w14:paraId="6826C8C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comp_tr</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32F093B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w:t>
            </w:r>
          </w:p>
          <w:p w14:paraId="525FBA2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device</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3D747E5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391FE7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"rollout"</w:t>
            </w:r>
            <w:r>
              <w:rPr>
                <w:rFonts w:ascii="Menlo" w:hAnsi="Menlo" w:cs="Menlo"/>
                <w:color w:val="3B3B3B"/>
                <w:sz w:val="18"/>
                <w:szCs w:val="18"/>
              </w:rPr>
              <w:t>,</w:t>
            </w:r>
          </w:p>
          <w:p w14:paraId="180340E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4FDCA8B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comp_tr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comp_tr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5F4252E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comp_tr</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0E73EFA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0BE34F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comp_tr</w:t>
            </w:r>
            <w:proofErr w:type="spellEnd"/>
          </w:p>
          <w:p w14:paraId="6C03746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B963B0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n</w:t>
            </w:r>
          </w:p>
          <w:p w14:paraId="2D62AB9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3D5DC75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component</w:t>
            </w:r>
            <w:r>
              <w:rPr>
                <w:rFonts w:ascii="Menlo" w:hAnsi="Menlo" w:cs="Menlo"/>
                <w:color w:val="3B3B3B"/>
                <w:sz w:val="18"/>
                <w:szCs w:val="18"/>
              </w:rPr>
              <w:t>.</w:t>
            </w:r>
            <w:r>
              <w:rPr>
                <w:rFonts w:ascii="Menlo" w:hAnsi="Menlo" w:cs="Menlo"/>
                <w:color w:val="001080"/>
                <w:sz w:val="18"/>
                <w:szCs w:val="18"/>
              </w:rPr>
              <w:t>lookback</w:t>
            </w:r>
            <w:proofErr w:type="spellEnd"/>
            <w:r>
              <w:rPr>
                <w:rFonts w:ascii="Menlo" w:hAnsi="Menlo" w:cs="Menlo"/>
                <w:color w:val="3B3B3B"/>
                <w:sz w:val="18"/>
                <w:szCs w:val="18"/>
              </w:rPr>
              <w:t xml:space="preserve"> </w:t>
            </w:r>
            <w:r>
              <w:rPr>
                <w:rFonts w:ascii="Menlo" w:hAnsi="Menlo" w:cs="Menlo"/>
                <w:color w:val="AF00DB"/>
                <w:sz w:val="18"/>
                <w:szCs w:val="18"/>
              </w:rPr>
              <w:t>or</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51B4A49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component</w:t>
            </w:r>
            <w:r>
              <w:rPr>
                <w:rFonts w:ascii="Menlo" w:hAnsi="Menlo" w:cs="Menlo"/>
                <w:color w:val="3B3B3B"/>
                <w:sz w:val="18"/>
                <w:szCs w:val="18"/>
              </w:rPr>
              <w:t>.</w:t>
            </w:r>
            <w:r>
              <w:rPr>
                <w:rFonts w:ascii="Menlo" w:hAnsi="Menlo" w:cs="Menlo"/>
                <w:color w:val="001080"/>
                <w:sz w:val="18"/>
                <w:szCs w:val="18"/>
              </w:rPr>
              <w:t>model</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r>
              <w:rPr>
                <w:rFonts w:ascii="Menlo" w:hAnsi="Menlo" w:cs="Menlo"/>
                <w:color w:val="001080"/>
                <w:sz w:val="18"/>
                <w:szCs w:val="18"/>
              </w:rPr>
              <w:t>n</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w:t>
            </w:r>
          </w:p>
          <w:p w14:paraId="1A1A8B0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empty</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0755179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init_len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r>
              <w:rPr>
                <w:rFonts w:ascii="Menlo" w:hAnsi="Menlo" w:cs="Menlo"/>
                <w:color w:val="001080"/>
                <w:sz w:val="18"/>
                <w:szCs w:val="18"/>
              </w:rPr>
              <w:t>n</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6675BEB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proofErr w:type="spellStart"/>
            <w:r>
              <w:rPr>
                <w:rFonts w:ascii="Menlo" w:hAnsi="Menlo" w:cs="Menlo"/>
                <w:color w:val="001080"/>
                <w:sz w:val="18"/>
                <w:szCs w:val="18"/>
              </w:rPr>
              <w:t>init_len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comp_tr</w:t>
            </w:r>
            <w:proofErr w:type="spellEnd"/>
            <w:r>
              <w:rPr>
                <w:rFonts w:ascii="Menlo" w:hAnsi="Menlo" w:cs="Menlo"/>
                <w:color w:val="3B3B3B"/>
                <w:sz w:val="18"/>
                <w:szCs w:val="18"/>
              </w:rPr>
              <w:t>[:</w:t>
            </w:r>
            <w:proofErr w:type="spellStart"/>
            <w:r>
              <w:rPr>
                <w:rFonts w:ascii="Menlo" w:hAnsi="Menlo" w:cs="Menlo"/>
                <w:color w:val="001080"/>
                <w:sz w:val="18"/>
                <w:szCs w:val="18"/>
              </w:rPr>
              <w:t>init_len</w:t>
            </w:r>
            <w:proofErr w:type="spellEnd"/>
            <w:r>
              <w:rPr>
                <w:rFonts w:ascii="Menlo" w:hAnsi="Menlo" w:cs="Menlo"/>
                <w:color w:val="3B3B3B"/>
                <w:sz w:val="18"/>
                <w:szCs w:val="18"/>
              </w:rPr>
              <w:t>]</w:t>
            </w:r>
          </w:p>
          <w:p w14:paraId="4E2320D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proofErr w:type="spellStart"/>
            <w:r>
              <w:rPr>
                <w:rFonts w:ascii="Menlo" w:hAnsi="Menlo" w:cs="Menlo"/>
                <w:color w:val="001080"/>
                <w:sz w:val="18"/>
                <w:szCs w:val="18"/>
              </w:rPr>
              <w:t>init_len</w:t>
            </w:r>
            <w:proofErr w:type="spellEnd"/>
            <w:r>
              <w:rPr>
                <w:rFonts w:ascii="Menlo" w:hAnsi="Menlo" w:cs="Menlo"/>
                <w:color w:val="3B3B3B"/>
                <w:sz w:val="18"/>
                <w:szCs w:val="18"/>
              </w:rPr>
              <w:t>):</w:t>
            </w:r>
          </w:p>
          <w:p w14:paraId="34AEC8B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3056152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proofErr w:type="spellStart"/>
            <w:r>
              <w:rPr>
                <w:rFonts w:ascii="Menlo" w:hAnsi="Menlo" w:cs="Menlo"/>
                <w:color w:val="001080"/>
                <w:sz w:val="18"/>
                <w:szCs w:val="18"/>
              </w:rPr>
              <w:t>init_len</w:t>
            </w:r>
            <w:proofErr w:type="spellEnd"/>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7177483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081B7E1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out</w:t>
            </w:r>
          </w:p>
          <w:p w14:paraId="21C207A9" w14:textId="77777777" w:rsidR="004F0F97" w:rsidRDefault="004F0F97" w:rsidP="004F0F97">
            <w:pPr>
              <w:shd w:val="clear" w:color="auto" w:fill="FFFFFF"/>
              <w:spacing w:line="270" w:lineRule="atLeast"/>
              <w:rPr>
                <w:rFonts w:ascii="Menlo" w:hAnsi="Menlo" w:cs="Menlo"/>
                <w:color w:val="3B3B3B"/>
                <w:sz w:val="18"/>
                <w:szCs w:val="18"/>
              </w:rPr>
            </w:pPr>
          </w:p>
          <w:p w14:paraId="2BACB22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w:t>
            </w:r>
            <w:proofErr w:type="spellStart"/>
            <w:r>
              <w:rPr>
                <w:rFonts w:ascii="Menlo" w:hAnsi="Menlo" w:cs="Menlo"/>
                <w:color w:val="795E26"/>
                <w:sz w:val="18"/>
                <w:szCs w:val="18"/>
              </w:rPr>
              <w:t>getattr</w:t>
            </w:r>
            <w:proofErr w:type="spellEnd"/>
            <w:r>
              <w:rPr>
                <w:rFonts w:ascii="Menlo" w:hAnsi="Menlo" w:cs="Menlo"/>
                <w:color w:val="3B3B3B"/>
                <w:sz w:val="18"/>
                <w:szCs w:val="18"/>
              </w:rPr>
              <w:t>(</w:t>
            </w:r>
            <w:r>
              <w:rPr>
                <w:rFonts w:ascii="Menlo" w:hAnsi="Menlo" w:cs="Menlo"/>
                <w:color w:val="001080"/>
                <w:sz w:val="18"/>
                <w:szCs w:val="18"/>
              </w:rPr>
              <w:t>component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per_series_scaling</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1B3BD1F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mu</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float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mean</w:t>
            </w:r>
            <w:proofErr w:type="spellEnd"/>
            <w:r>
              <w:rPr>
                <w:rFonts w:ascii="Menlo" w:hAnsi="Menlo" w:cs="Menlo"/>
                <w:color w:val="3B3B3B"/>
                <w:sz w:val="18"/>
                <w:szCs w:val="18"/>
              </w:rPr>
              <w:t>(</w:t>
            </w:r>
            <w:proofErr w:type="spellStart"/>
            <w:r>
              <w:rPr>
                <w:rFonts w:ascii="Menlo" w:hAnsi="Menlo" w:cs="Menlo"/>
                <w:color w:val="001080"/>
                <w:sz w:val="18"/>
                <w:szCs w:val="18"/>
              </w:rPr>
              <w:t>comp_tr</w:t>
            </w:r>
            <w:proofErr w:type="spellEnd"/>
            <w:r>
              <w:rPr>
                <w:rFonts w:ascii="Menlo" w:hAnsi="Menlo" w:cs="Menlo"/>
                <w:color w:val="3B3B3B"/>
                <w:sz w:val="18"/>
                <w:szCs w:val="18"/>
              </w:rPr>
              <w:t>))</w:t>
            </w:r>
          </w:p>
          <w:p w14:paraId="60F1FED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float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std</w:t>
            </w:r>
            <w:proofErr w:type="spellEnd"/>
            <w:r>
              <w:rPr>
                <w:rFonts w:ascii="Menlo" w:hAnsi="Menlo" w:cs="Menlo"/>
                <w:color w:val="3B3B3B"/>
                <w:sz w:val="18"/>
                <w:szCs w:val="18"/>
              </w:rPr>
              <w:t>(</w:t>
            </w:r>
            <w:proofErr w:type="spellStart"/>
            <w:r>
              <w:rPr>
                <w:rFonts w:ascii="Menlo" w:hAnsi="Menlo" w:cs="Menlo"/>
                <w:color w:val="001080"/>
                <w:sz w:val="18"/>
                <w:szCs w:val="18"/>
              </w:rPr>
              <w:t>comp_tr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w:t>
            </w:r>
          </w:p>
          <w:p w14:paraId="3ECA545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7312B6C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mu</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component</w:t>
            </w:r>
            <w:r>
              <w:rPr>
                <w:rFonts w:ascii="Menlo" w:hAnsi="Menlo" w:cs="Menlo"/>
                <w:color w:val="3B3B3B"/>
                <w:sz w:val="18"/>
                <w:szCs w:val="18"/>
              </w:rPr>
              <w:t>.</w:t>
            </w:r>
            <w:r>
              <w:rPr>
                <w:rFonts w:ascii="Menlo" w:hAnsi="Menlo" w:cs="Menlo"/>
                <w:color w:val="001080"/>
                <w:sz w:val="18"/>
                <w:szCs w:val="18"/>
              </w:rPr>
              <w:t>mu</w:t>
            </w:r>
            <w:r>
              <w:rPr>
                <w:rFonts w:ascii="Menlo" w:hAnsi="Menlo" w:cs="Menlo"/>
                <w:color w:val="3B3B3B"/>
                <w:sz w:val="18"/>
                <w:szCs w:val="18"/>
              </w:rPr>
              <w:t>)</w:t>
            </w:r>
          </w:p>
          <w:p w14:paraId="2FFB692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component</w:t>
            </w:r>
            <w:r>
              <w:rPr>
                <w:rFonts w:ascii="Menlo" w:hAnsi="Menlo" w:cs="Menlo"/>
                <w:color w:val="3B3B3B"/>
                <w:sz w:val="18"/>
                <w:szCs w:val="18"/>
              </w:rPr>
              <w:t>.</w:t>
            </w:r>
            <w:r>
              <w:rPr>
                <w:rFonts w:ascii="Menlo" w:hAnsi="Menlo" w:cs="Menlo"/>
                <w:color w:val="001080"/>
                <w:sz w:val="18"/>
                <w:szCs w:val="18"/>
              </w:rPr>
              <w:t>sd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w:t>
            </w:r>
          </w:p>
          <w:p w14:paraId="5AFCF9AB" w14:textId="77777777" w:rsidR="004F0F97" w:rsidRDefault="004F0F97" w:rsidP="004F0F97">
            <w:pPr>
              <w:shd w:val="clear" w:color="auto" w:fill="FFFFFF"/>
              <w:spacing w:line="270" w:lineRule="atLeast"/>
              <w:rPr>
                <w:rFonts w:ascii="Menlo" w:hAnsi="Menlo" w:cs="Menlo"/>
                <w:color w:val="3B3B3B"/>
                <w:sz w:val="18"/>
                <w:szCs w:val="18"/>
              </w:rPr>
            </w:pPr>
          </w:p>
          <w:p w14:paraId="3602F76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2ADAF66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empty</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2D2C87A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init_len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1080"/>
                <w:sz w:val="18"/>
                <w:szCs w:val="18"/>
              </w:rPr>
              <w:t>n</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205D7D5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proofErr w:type="spellStart"/>
            <w:r>
              <w:rPr>
                <w:rFonts w:ascii="Menlo" w:hAnsi="Menlo" w:cs="Menlo"/>
                <w:color w:val="001080"/>
                <w:sz w:val="18"/>
                <w:szCs w:val="18"/>
              </w:rPr>
              <w:t>init_len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comp_tr</w:t>
            </w:r>
            <w:proofErr w:type="spellEnd"/>
            <w:r>
              <w:rPr>
                <w:rFonts w:ascii="Menlo" w:hAnsi="Menlo" w:cs="Menlo"/>
                <w:color w:val="3B3B3B"/>
                <w:sz w:val="18"/>
                <w:szCs w:val="18"/>
              </w:rPr>
              <w:t>[:</w:t>
            </w:r>
            <w:proofErr w:type="spellStart"/>
            <w:r>
              <w:rPr>
                <w:rFonts w:ascii="Menlo" w:hAnsi="Menlo" w:cs="Menlo"/>
                <w:color w:val="001080"/>
                <w:sz w:val="18"/>
                <w:szCs w:val="18"/>
              </w:rPr>
              <w:t>init_len</w:t>
            </w:r>
            <w:proofErr w:type="spellEnd"/>
            <w:r>
              <w:rPr>
                <w:rFonts w:ascii="Menlo" w:hAnsi="Menlo" w:cs="Menlo"/>
                <w:color w:val="3B3B3B"/>
                <w:sz w:val="18"/>
                <w:szCs w:val="18"/>
              </w:rPr>
              <w:t>]</w:t>
            </w:r>
          </w:p>
          <w:p w14:paraId="3D9D703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init_len</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5BE75F2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pad seed if series shorter than lookback</w:t>
            </w:r>
          </w:p>
          <w:p w14:paraId="563B0FB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proofErr w:type="spellStart"/>
            <w:r>
              <w:rPr>
                <w:rFonts w:ascii="Menlo" w:hAnsi="Menlo" w:cs="Menlo"/>
                <w:color w:val="001080"/>
                <w:sz w:val="18"/>
                <w:szCs w:val="18"/>
              </w:rPr>
              <w:t>init_len</w:t>
            </w:r>
            <w:proofErr w:type="spellEnd"/>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32D705E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7E0A0C4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init_len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6286548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component</w:t>
            </w:r>
            <w:r>
              <w:rPr>
                <w:rFonts w:ascii="Menlo" w:hAnsi="Menlo" w:cs="Menlo"/>
                <w:color w:val="3B3B3B"/>
                <w:sz w:val="18"/>
                <w:szCs w:val="18"/>
              </w:rPr>
              <w:t>.</w:t>
            </w:r>
            <w:r>
              <w:rPr>
                <w:rFonts w:ascii="Menlo" w:hAnsi="Menlo" w:cs="Menlo"/>
                <w:color w:val="001080"/>
                <w:sz w:val="18"/>
                <w:szCs w:val="18"/>
              </w:rPr>
              <w:t>model</w:t>
            </w:r>
            <w:proofErr w:type="spellEnd"/>
          </w:p>
          <w:p w14:paraId="5665198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eval</w:t>
            </w:r>
            <w:proofErr w:type="spellEnd"/>
            <w:r>
              <w:rPr>
                <w:rFonts w:ascii="Menlo" w:hAnsi="Menlo" w:cs="Menlo"/>
                <w:color w:val="3B3B3B"/>
                <w:sz w:val="18"/>
                <w:szCs w:val="18"/>
              </w:rPr>
              <w:t>()</w:t>
            </w:r>
          </w:p>
          <w:p w14:paraId="7F9043A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r>
              <w:rPr>
                <w:rFonts w:ascii="Menlo" w:hAnsi="Menlo" w:cs="Menlo"/>
                <w:color w:val="001080"/>
                <w:sz w:val="18"/>
                <w:szCs w:val="18"/>
              </w:rPr>
              <w:t>mode</w:t>
            </w:r>
            <w:r>
              <w:rPr>
                <w:rFonts w:ascii="Menlo" w:hAnsi="Menlo" w:cs="Menlo"/>
                <w:color w:val="3B3B3B"/>
                <w:sz w:val="18"/>
                <w:szCs w:val="18"/>
              </w:rPr>
              <w:t xml:space="preserve"> </w:t>
            </w:r>
            <w:r>
              <w:rPr>
                <w:rFonts w:ascii="Menlo" w:hAnsi="Menlo" w:cs="Menlo"/>
                <w:color w:val="AF00DB"/>
                <w:sz w:val="18"/>
                <w:szCs w:val="18"/>
              </w:rPr>
              <w:t>or</w:t>
            </w:r>
            <w:r>
              <w:rPr>
                <w:rFonts w:ascii="Menlo" w:hAnsi="Menlo" w:cs="Menlo"/>
                <w:color w:val="3B3B3B"/>
                <w:sz w:val="18"/>
                <w:szCs w:val="18"/>
              </w:rPr>
              <w:t xml:space="preserve"> </w:t>
            </w:r>
            <w:r>
              <w:rPr>
                <w:rFonts w:ascii="Menlo" w:hAnsi="Menlo" w:cs="Menlo"/>
                <w:color w:val="A31515"/>
                <w:sz w:val="18"/>
                <w:szCs w:val="18"/>
              </w:rPr>
              <w:t>"rollout"</w:t>
            </w:r>
            <w:r>
              <w:rPr>
                <w:rFonts w:ascii="Menlo" w:hAnsi="Menlo" w:cs="Menlo"/>
                <w:color w:val="3B3B3B"/>
                <w:sz w:val="18"/>
                <w:szCs w:val="18"/>
              </w:rPr>
              <w:t>).</w:t>
            </w:r>
            <w:r>
              <w:rPr>
                <w:rFonts w:ascii="Menlo" w:hAnsi="Menlo" w:cs="Menlo"/>
                <w:color w:val="795E26"/>
                <w:sz w:val="18"/>
                <w:szCs w:val="18"/>
              </w:rPr>
              <w:t>lower</w:t>
            </w:r>
            <w:r>
              <w:rPr>
                <w:rFonts w:ascii="Menlo" w:hAnsi="Menlo" w:cs="Menlo"/>
                <w:color w:val="3B3B3B"/>
                <w:sz w:val="18"/>
                <w:szCs w:val="18"/>
              </w:rPr>
              <w:t>()</w:t>
            </w:r>
          </w:p>
          <w:p w14:paraId="5C7F423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proofErr w:type="spellStart"/>
            <w:r>
              <w:rPr>
                <w:rFonts w:ascii="Menlo" w:hAnsi="Menlo" w:cs="Menlo"/>
                <w:color w:val="001080"/>
                <w:sz w:val="18"/>
                <w:szCs w:val="18"/>
              </w:rPr>
              <w:t>init_len</w:t>
            </w:r>
            <w:proofErr w:type="spellEnd"/>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191B2F6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"fitted"</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n</w:t>
            </w:r>
            <w:r>
              <w:rPr>
                <w:rFonts w:ascii="Menlo" w:hAnsi="Menlo" w:cs="Menlo"/>
                <w:color w:val="3B3B3B"/>
                <w:sz w:val="18"/>
                <w:szCs w:val="18"/>
              </w:rPr>
              <w:t>:</w:t>
            </w:r>
          </w:p>
          <w:p w14:paraId="42F5BDC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comp_tr</w:t>
            </w:r>
            <w:proofErr w:type="spellEnd"/>
            <w:r>
              <w:rPr>
                <w:rFonts w:ascii="Menlo" w:hAnsi="Menlo" w:cs="Menlo"/>
                <w:color w:val="3B3B3B"/>
                <w:sz w:val="18"/>
                <w:szCs w:val="18"/>
              </w:rPr>
              <w:t>[</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 </w:t>
            </w:r>
            <w:r>
              <w:rPr>
                <w:rFonts w:ascii="Menlo" w:hAnsi="Menlo" w:cs="Menlo"/>
                <w:color w:val="001080"/>
                <w:sz w:val="18"/>
                <w:szCs w:val="18"/>
              </w:rPr>
              <w:t>t</w:t>
            </w:r>
            <w:r>
              <w:rPr>
                <w:rFonts w:ascii="Menlo" w:hAnsi="Menlo" w:cs="Menlo"/>
                <w:color w:val="3B3B3B"/>
                <w:sz w:val="18"/>
                <w:szCs w:val="18"/>
              </w:rPr>
              <w:t>]</w:t>
            </w:r>
          </w:p>
          <w:p w14:paraId="687E932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window</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5AE0DFF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repeat</w:t>
            </w:r>
            <w:proofErr w:type="spellEnd"/>
            <w:r>
              <w:rPr>
                <w:rFonts w:ascii="Menlo" w:hAnsi="Menlo" w:cs="Menlo"/>
                <w:color w:val="3B3B3B"/>
                <w:sz w:val="18"/>
                <w:szCs w:val="18"/>
              </w:rPr>
              <w:t>(</w:t>
            </w:r>
            <w:r>
              <w:rPr>
                <w:rFonts w:ascii="Menlo" w:hAnsi="Menlo" w:cs="Menlo"/>
                <w:color w:val="001080"/>
                <w:sz w:val="18"/>
                <w:szCs w:val="18"/>
              </w:rPr>
              <w:t>window</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window</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window</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7FFBFC0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concatenate</w:t>
            </w:r>
            <w:proofErr w:type="spellEnd"/>
            <w:r>
              <w:rPr>
                <w:rFonts w:ascii="Menlo" w:hAnsi="Menlo" w:cs="Menlo"/>
                <w:color w:val="3B3B3B"/>
                <w:sz w:val="18"/>
                <w:szCs w:val="18"/>
              </w:rPr>
              <w:t>([</w:t>
            </w:r>
            <w:r>
              <w:rPr>
                <w:rFonts w:ascii="Menlo" w:hAnsi="Menlo" w:cs="Menlo"/>
                <w:color w:val="001080"/>
                <w:sz w:val="18"/>
                <w:szCs w:val="18"/>
              </w:rPr>
              <w:t>pad</w:t>
            </w:r>
            <w:r>
              <w:rPr>
                <w:rFonts w:ascii="Menlo" w:hAnsi="Menlo" w:cs="Menlo"/>
                <w:color w:val="3B3B3B"/>
                <w:sz w:val="18"/>
                <w:szCs w:val="18"/>
              </w:rPr>
              <w:t xml:space="preserve">, </w:t>
            </w:r>
            <w:r>
              <w:rPr>
                <w:rFonts w:ascii="Menlo" w:hAnsi="Menlo" w:cs="Menlo"/>
                <w:color w:val="001080"/>
                <w:sz w:val="18"/>
                <w:szCs w:val="18"/>
              </w:rPr>
              <w:t>window</w:t>
            </w:r>
            <w:r>
              <w:rPr>
                <w:rFonts w:ascii="Menlo" w:hAnsi="Menlo" w:cs="Menlo"/>
                <w:color w:val="3B3B3B"/>
                <w:sz w:val="18"/>
                <w:szCs w:val="18"/>
              </w:rPr>
              <w:t>])</w:t>
            </w:r>
          </w:p>
          <w:p w14:paraId="0100DD2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193112F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 </w:t>
            </w:r>
            <w:r>
              <w:rPr>
                <w:rFonts w:ascii="Menlo" w:hAnsi="Menlo" w:cs="Menlo"/>
                <w:color w:val="001080"/>
                <w:sz w:val="18"/>
                <w:szCs w:val="18"/>
              </w:rPr>
              <w:t>t</w:t>
            </w:r>
            <w:r>
              <w:rPr>
                <w:rFonts w:ascii="Menlo" w:hAnsi="Menlo" w:cs="Menlo"/>
                <w:color w:val="3B3B3B"/>
                <w:sz w:val="18"/>
                <w:szCs w:val="18"/>
              </w:rPr>
              <w:t>]</w:t>
            </w:r>
          </w:p>
          <w:p w14:paraId="0AB2240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xb</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1080"/>
                <w:sz w:val="18"/>
                <w:szCs w:val="18"/>
              </w:rPr>
              <w:t>mu</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sd</w:t>
            </w:r>
            <w:proofErr w:type="spellEnd"/>
            <w:r>
              <w:rPr>
                <w:rFonts w:ascii="Menlo" w:hAnsi="Menlo" w:cs="Menlo"/>
                <w:color w:val="3B3B3B"/>
                <w:sz w:val="18"/>
                <w:szCs w:val="18"/>
              </w:rPr>
              <w:t>).</w:t>
            </w:r>
            <w:proofErr w:type="spellStart"/>
            <w:r>
              <w:rPr>
                <w:rFonts w:ascii="Menlo" w:hAnsi="Menlo" w:cs="Menlo"/>
                <w:color w:val="795E26"/>
                <w:sz w:val="18"/>
                <w:szCs w:val="18"/>
              </w:rPr>
              <w:t>astype</w:t>
            </w:r>
            <w:proofErr w:type="spellEnd"/>
            <w:r>
              <w:rPr>
                <w:rFonts w:ascii="Menlo" w:hAnsi="Menlo" w:cs="Menlo"/>
                <w:color w:val="3B3B3B"/>
                <w:sz w:val="18"/>
                <w:szCs w:val="18"/>
              </w:rPr>
              <w:t>(</w:t>
            </w:r>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6F1C83F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with</w:t>
            </w:r>
            <w:r>
              <w:rPr>
                <w:rFonts w:ascii="Menlo" w:hAnsi="Menlo" w:cs="Menlo"/>
                <w:color w:val="3B3B3B"/>
                <w:sz w:val="18"/>
                <w:szCs w:val="18"/>
              </w:rPr>
              <w:t xml:space="preserve"> </w:t>
            </w:r>
            <w:proofErr w:type="spellStart"/>
            <w:r>
              <w:rPr>
                <w:rFonts w:ascii="Menlo" w:hAnsi="Menlo" w:cs="Menlo"/>
                <w:color w:val="267F99"/>
                <w:sz w:val="18"/>
                <w:szCs w:val="18"/>
              </w:rPr>
              <w:t>torch</w:t>
            </w:r>
            <w:r>
              <w:rPr>
                <w:rFonts w:ascii="Menlo" w:hAnsi="Menlo" w:cs="Menlo"/>
                <w:color w:val="3B3B3B"/>
                <w:sz w:val="18"/>
                <w:szCs w:val="18"/>
              </w:rPr>
              <w:t>.</w:t>
            </w:r>
            <w:r>
              <w:rPr>
                <w:rFonts w:ascii="Menlo" w:hAnsi="Menlo" w:cs="Menlo"/>
                <w:color w:val="267F99"/>
                <w:sz w:val="18"/>
                <w:szCs w:val="18"/>
              </w:rPr>
              <w:t>no_grad</w:t>
            </w:r>
            <w:proofErr w:type="spellEnd"/>
            <w:r>
              <w:rPr>
                <w:rFonts w:ascii="Menlo" w:hAnsi="Menlo" w:cs="Menlo"/>
                <w:color w:val="3B3B3B"/>
                <w:sz w:val="18"/>
                <w:szCs w:val="18"/>
              </w:rPr>
              <w:t>():</w:t>
            </w:r>
          </w:p>
          <w:p w14:paraId="33FF2FA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w:t>
            </w:r>
            <w:r>
              <w:rPr>
                <w:rFonts w:ascii="Menlo" w:hAnsi="Menlo" w:cs="Menlo"/>
                <w:color w:val="267F99"/>
                <w:sz w:val="18"/>
                <w:szCs w:val="18"/>
              </w:rPr>
              <w:t>torch</w:t>
            </w:r>
            <w:r>
              <w:rPr>
                <w:rFonts w:ascii="Menlo" w:hAnsi="Menlo" w:cs="Menlo"/>
                <w:color w:val="3B3B3B"/>
                <w:sz w:val="18"/>
                <w:szCs w:val="18"/>
              </w:rPr>
              <w:t>.</w:t>
            </w:r>
            <w:r>
              <w:rPr>
                <w:rFonts w:ascii="Menlo" w:hAnsi="Menlo" w:cs="Menlo"/>
                <w:color w:val="795E26"/>
                <w:sz w:val="18"/>
                <w:szCs w:val="18"/>
              </w:rPr>
              <w:t>from_numpy</w:t>
            </w:r>
            <w:r>
              <w:rPr>
                <w:rFonts w:ascii="Menlo" w:hAnsi="Menlo" w:cs="Menlo"/>
                <w:color w:val="3B3B3B"/>
                <w:sz w:val="18"/>
                <w:szCs w:val="18"/>
              </w:rPr>
              <w:t>(</w:t>
            </w:r>
            <w:r>
              <w:rPr>
                <w:rFonts w:ascii="Menlo" w:hAnsi="Menlo" w:cs="Menlo"/>
                <w:color w:val="001080"/>
                <w:sz w:val="18"/>
                <w:szCs w:val="18"/>
              </w:rPr>
              <w:t>xb</w:t>
            </w:r>
            <w:r>
              <w:rPr>
                <w:rFonts w:ascii="Menlo" w:hAnsi="Menlo" w:cs="Menlo"/>
                <w:color w:val="3B3B3B"/>
                <w:sz w:val="18"/>
                <w:szCs w:val="18"/>
              </w:rPr>
              <w:t>).</w:t>
            </w:r>
            <w:r>
              <w:rPr>
                <w:rFonts w:ascii="Menlo" w:hAnsi="Menlo" w:cs="Menlo"/>
                <w:color w:val="795E26"/>
                <w:sz w:val="18"/>
                <w:szCs w:val="18"/>
              </w:rPr>
              <w:t>to</w:t>
            </w:r>
            <w:r>
              <w:rPr>
                <w:rFonts w:ascii="Menlo" w:hAnsi="Menlo" w:cs="Menlo"/>
                <w:color w:val="3B3B3B"/>
                <w:sz w:val="18"/>
                <w:szCs w:val="18"/>
              </w:rPr>
              <w:t>(</w:t>
            </w:r>
            <w:r>
              <w:rPr>
                <w:rFonts w:ascii="Menlo" w:hAnsi="Menlo" w:cs="Menlo"/>
                <w:color w:val="001080"/>
                <w:sz w:val="18"/>
                <w:szCs w:val="18"/>
              </w:rPr>
              <w:t>device</w:t>
            </w:r>
            <w:r>
              <w:rPr>
                <w:rFonts w:ascii="Menlo" w:hAnsi="Menlo" w:cs="Menlo"/>
                <w:color w:val="3B3B3B"/>
                <w:sz w:val="18"/>
                <w:szCs w:val="18"/>
              </w:rPr>
              <w:t>)).detach().cpu().numpy().ravel()</w:t>
            </w:r>
          </w:p>
          <w:p w14:paraId="5FD4BDA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pred</w:t>
            </w:r>
            <w:r>
              <w:rPr>
                <w:rFonts w:ascii="Menlo" w:hAnsi="Menlo" w:cs="Menlo"/>
                <w:color w:val="3B3B3B"/>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F7CF6F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781BB4F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59F9D04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out</w:t>
            </w:r>
            <w:r>
              <w:rPr>
                <w:rFonts w:ascii="Menlo" w:hAnsi="Menlo" w:cs="Menlo"/>
                <w:color w:val="3B3B3B"/>
                <w:sz w:val="18"/>
                <w:szCs w:val="18"/>
              </w:rPr>
              <w:t>[</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pred</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mu</w:t>
            </w:r>
          </w:p>
          <w:p w14:paraId="5FB8135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out</w:t>
            </w:r>
          </w:p>
          <w:p w14:paraId="33CA47B2" w14:textId="77777777" w:rsidR="004F0F97" w:rsidRDefault="004F0F97" w:rsidP="004F0F97">
            <w:pPr>
              <w:shd w:val="clear" w:color="auto" w:fill="FFFFFF"/>
              <w:spacing w:after="240" w:line="270" w:lineRule="atLeast"/>
              <w:rPr>
                <w:rFonts w:ascii="Menlo" w:hAnsi="Menlo" w:cs="Menlo"/>
                <w:color w:val="3B3B3B"/>
                <w:sz w:val="18"/>
                <w:szCs w:val="18"/>
              </w:rPr>
            </w:pPr>
          </w:p>
          <w:p w14:paraId="722D4AC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_progress</w:t>
            </w:r>
            <w:r>
              <w:rPr>
                <w:rFonts w:ascii="Menlo" w:hAnsi="Menlo" w:cs="Menlo"/>
                <w:color w:val="3B3B3B"/>
                <w:sz w:val="18"/>
                <w:szCs w:val="18"/>
              </w:rPr>
              <w:t>(</w:t>
            </w:r>
            <w:proofErr w:type="spellStart"/>
            <w:r>
              <w:rPr>
                <w:rFonts w:ascii="Menlo" w:hAnsi="Menlo" w:cs="Menlo"/>
                <w:color w:val="001080"/>
                <w:sz w:val="18"/>
                <w:szCs w:val="18"/>
              </w:rPr>
              <w:t>iterable</w:t>
            </w:r>
            <w:proofErr w:type="spellEnd"/>
            <w:r>
              <w:rPr>
                <w:rFonts w:ascii="Menlo" w:hAnsi="Menlo" w:cs="Menlo"/>
                <w:color w:val="3B3B3B"/>
                <w:sz w:val="18"/>
                <w:szCs w:val="18"/>
              </w:rPr>
              <w:t xml:space="preserve">, </w:t>
            </w:r>
            <w:r>
              <w:rPr>
                <w:rFonts w:ascii="Menlo" w:hAnsi="Menlo" w:cs="Menlo"/>
                <w:color w:val="000000"/>
                <w:sz w:val="18"/>
                <w:szCs w:val="18"/>
              </w:rPr>
              <w:t>**</w:t>
            </w:r>
            <w:proofErr w:type="spellStart"/>
            <w:r>
              <w:rPr>
                <w:rFonts w:ascii="Menlo" w:hAnsi="Menlo" w:cs="Menlo"/>
                <w:color w:val="001080"/>
                <w:sz w:val="18"/>
                <w:szCs w:val="18"/>
              </w:rPr>
              <w:t>kwargs</w:t>
            </w:r>
            <w:proofErr w:type="spellEnd"/>
            <w:r>
              <w:rPr>
                <w:rFonts w:ascii="Menlo" w:hAnsi="Menlo" w:cs="Menlo"/>
                <w:color w:val="3B3B3B"/>
                <w:sz w:val="18"/>
                <w:szCs w:val="18"/>
              </w:rPr>
              <w:t>):</w:t>
            </w:r>
          </w:p>
          <w:p w14:paraId="4E99DF2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tqdm</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0138E0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iterable</w:t>
            </w:r>
            <w:proofErr w:type="spellEnd"/>
          </w:p>
          <w:p w14:paraId="093B68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tqdm</w:t>
            </w:r>
            <w:proofErr w:type="spellEnd"/>
            <w:r>
              <w:rPr>
                <w:rFonts w:ascii="Menlo" w:hAnsi="Menlo" w:cs="Menlo"/>
                <w:color w:val="3B3B3B"/>
                <w:sz w:val="18"/>
                <w:szCs w:val="18"/>
              </w:rPr>
              <w:t>(</w:t>
            </w:r>
            <w:proofErr w:type="spellStart"/>
            <w:r>
              <w:rPr>
                <w:rFonts w:ascii="Menlo" w:hAnsi="Menlo" w:cs="Menlo"/>
                <w:color w:val="001080"/>
                <w:sz w:val="18"/>
                <w:szCs w:val="18"/>
              </w:rPr>
              <w:t>iterable</w:t>
            </w:r>
            <w:proofErr w:type="spellEnd"/>
            <w:r>
              <w:rPr>
                <w:rFonts w:ascii="Menlo" w:hAnsi="Menlo" w:cs="Menlo"/>
                <w:color w:val="3B3B3B"/>
                <w:sz w:val="18"/>
                <w:szCs w:val="18"/>
              </w:rPr>
              <w:t xml:space="preserve">, </w:t>
            </w:r>
            <w:r>
              <w:rPr>
                <w:rFonts w:ascii="Menlo" w:hAnsi="Menlo" w:cs="Menlo"/>
                <w:color w:val="000000"/>
                <w:sz w:val="18"/>
                <w:szCs w:val="18"/>
              </w:rPr>
              <w:t>**</w:t>
            </w:r>
            <w:proofErr w:type="spellStart"/>
            <w:r>
              <w:rPr>
                <w:rFonts w:ascii="Menlo" w:hAnsi="Menlo" w:cs="Menlo"/>
                <w:color w:val="001080"/>
                <w:sz w:val="18"/>
                <w:szCs w:val="18"/>
              </w:rPr>
              <w:t>kwargs</w:t>
            </w:r>
            <w:proofErr w:type="spellEnd"/>
            <w:r>
              <w:rPr>
                <w:rFonts w:ascii="Menlo" w:hAnsi="Menlo" w:cs="Menlo"/>
                <w:color w:val="3B3B3B"/>
                <w:sz w:val="18"/>
                <w:szCs w:val="18"/>
              </w:rPr>
              <w:t>)</w:t>
            </w:r>
          </w:p>
          <w:p w14:paraId="473308CE" w14:textId="77777777" w:rsidR="004F0F97" w:rsidRDefault="004F0F97" w:rsidP="004F0F97">
            <w:pPr>
              <w:shd w:val="clear" w:color="auto" w:fill="FFFFFF"/>
              <w:spacing w:after="240" w:line="270" w:lineRule="atLeast"/>
              <w:rPr>
                <w:rFonts w:ascii="Menlo" w:hAnsi="Menlo" w:cs="Menlo"/>
                <w:color w:val="3B3B3B"/>
                <w:sz w:val="18"/>
                <w:szCs w:val="18"/>
              </w:rPr>
            </w:pPr>
          </w:p>
          <w:p w14:paraId="0BE5AD8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ensure_min_length</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001080"/>
                <w:sz w:val="18"/>
                <w:szCs w:val="18"/>
              </w:rPr>
              <w:t>min_len</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053E205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3B6C0B8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B02933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proofErr w:type="spellStart"/>
            <w:r>
              <w:rPr>
                <w:rFonts w:ascii="Menlo" w:hAnsi="Menlo" w:cs="Menlo"/>
                <w:color w:val="001080"/>
                <w:sz w:val="18"/>
                <w:szCs w:val="18"/>
              </w:rPr>
              <w:t>min_len</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6CD714D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proofErr w:type="spellStart"/>
            <w:r>
              <w:rPr>
                <w:rFonts w:ascii="Menlo" w:hAnsi="Menlo" w:cs="Menlo"/>
                <w:color w:val="001080"/>
                <w:sz w:val="18"/>
                <w:szCs w:val="18"/>
              </w:rPr>
              <w:t>min_len</w:t>
            </w:r>
            <w:proofErr w:type="spellEnd"/>
            <w:r>
              <w:rPr>
                <w:rFonts w:ascii="Menlo" w:hAnsi="Menlo" w:cs="Menlo"/>
                <w:color w:val="3B3B3B"/>
                <w:sz w:val="18"/>
                <w:szCs w:val="18"/>
              </w:rPr>
              <w:t>:</w:t>
            </w:r>
          </w:p>
          <w:p w14:paraId="1246CD0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series</w:t>
            </w:r>
          </w:p>
          <w:p w14:paraId="413542D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pad_len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min_len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p>
          <w:p w14:paraId="3352FBA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p>
          <w:p w14:paraId="118C96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full</w:t>
            </w:r>
            <w:proofErr w:type="spellEnd"/>
            <w:r>
              <w:rPr>
                <w:rFonts w:ascii="Menlo" w:hAnsi="Menlo" w:cs="Menlo"/>
                <w:color w:val="3B3B3B"/>
                <w:sz w:val="18"/>
                <w:szCs w:val="18"/>
              </w:rPr>
              <w:t>(</w:t>
            </w:r>
            <w:proofErr w:type="spellStart"/>
            <w:r>
              <w:rPr>
                <w:rFonts w:ascii="Menlo" w:hAnsi="Menlo" w:cs="Menlo"/>
                <w:color w:val="001080"/>
                <w:sz w:val="18"/>
                <w:szCs w:val="18"/>
              </w:rPr>
              <w:t>pad_len</w:t>
            </w:r>
            <w:proofErr w:type="spellEnd"/>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5984D01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concatenate</w:t>
            </w:r>
            <w:proofErr w:type="spellEnd"/>
            <w:r>
              <w:rPr>
                <w:rFonts w:ascii="Menlo" w:hAnsi="Menlo" w:cs="Menlo"/>
                <w:color w:val="3B3B3B"/>
                <w:sz w:val="18"/>
                <w:szCs w:val="18"/>
              </w:rPr>
              <w:t>([</w:t>
            </w:r>
            <w:r>
              <w:rPr>
                <w:rFonts w:ascii="Menlo" w:hAnsi="Menlo" w:cs="Menlo"/>
                <w:color w:val="001080"/>
                <w:sz w:val="18"/>
                <w:szCs w:val="18"/>
              </w:rPr>
              <w:t>pad</w:t>
            </w: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w:t>
            </w:r>
          </w:p>
          <w:p w14:paraId="5730BFFA" w14:textId="77777777" w:rsidR="004F0F97" w:rsidRDefault="004F0F97" w:rsidP="004F0F97">
            <w:pPr>
              <w:shd w:val="clear" w:color="auto" w:fill="FFFFFF"/>
              <w:spacing w:after="240" w:line="270" w:lineRule="atLeast"/>
              <w:rPr>
                <w:rFonts w:ascii="Menlo" w:hAnsi="Menlo" w:cs="Menlo"/>
                <w:color w:val="3B3B3B"/>
                <w:sz w:val="18"/>
                <w:szCs w:val="18"/>
              </w:rPr>
            </w:pPr>
          </w:p>
          <w:p w14:paraId="0441B2B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minmax_fit</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-&gt; </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6770CDB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6D9200F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53CB34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 xml:space="preserve">, </w:t>
            </w:r>
            <w:r>
              <w:rPr>
                <w:rFonts w:ascii="Menlo" w:hAnsi="Menlo" w:cs="Menlo"/>
                <w:color w:val="098658"/>
                <w:sz w:val="18"/>
                <w:szCs w:val="18"/>
              </w:rPr>
              <w:t>1.0</w:t>
            </w:r>
          </w:p>
          <w:p w14:paraId="54B60AF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nanmin</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66CEDE8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vmax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nanmax</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293C8BA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vmax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p>
          <w:p w14:paraId="12C5997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r>
              <w:rPr>
                <w:rFonts w:ascii="Menlo" w:hAnsi="Menlo" w:cs="Menlo"/>
                <w:color w:val="795E26"/>
                <w:sz w:val="18"/>
                <w:szCs w:val="18"/>
              </w:rPr>
              <w:t>abs</w:t>
            </w:r>
            <w:r>
              <w:rPr>
                <w:rFonts w:ascii="Menlo" w:hAnsi="Menlo" w:cs="Menlo"/>
                <w:color w:val="3B3B3B"/>
                <w:sz w:val="18"/>
                <w:szCs w:val="18"/>
              </w:rPr>
              <w:t>(</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w:t>
            </w:r>
          </w:p>
          <w:p w14:paraId="419D85B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w:t>
            </w:r>
          </w:p>
          <w:p w14:paraId="531F46E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scale</w:t>
            </w:r>
            <w:r>
              <w:rPr>
                <w:rFonts w:ascii="Menlo" w:hAnsi="Menlo" w:cs="Menlo"/>
                <w:color w:val="3B3B3B"/>
                <w:sz w:val="18"/>
                <w:szCs w:val="18"/>
              </w:rPr>
              <w:t>)</w:t>
            </w:r>
          </w:p>
          <w:p w14:paraId="71F0A13A" w14:textId="77777777" w:rsidR="004F0F97" w:rsidRDefault="004F0F97" w:rsidP="004F0F97">
            <w:pPr>
              <w:shd w:val="clear" w:color="auto" w:fill="FFFFFF"/>
              <w:spacing w:after="240" w:line="270" w:lineRule="atLeast"/>
              <w:rPr>
                <w:rFonts w:ascii="Menlo" w:hAnsi="Menlo" w:cs="Menlo"/>
                <w:color w:val="3B3B3B"/>
                <w:sz w:val="18"/>
                <w:szCs w:val="18"/>
              </w:rPr>
            </w:pPr>
          </w:p>
          <w:p w14:paraId="3766119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minmax_transform</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61BD16A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1080"/>
                <w:sz w:val="18"/>
                <w:szCs w:val="18"/>
              </w:rPr>
              <w:t>scale</w:t>
            </w:r>
          </w:p>
          <w:p w14:paraId="2E1A23B6" w14:textId="77777777" w:rsidR="004F0F97" w:rsidRDefault="004F0F97" w:rsidP="004F0F97">
            <w:pPr>
              <w:shd w:val="clear" w:color="auto" w:fill="FFFFFF"/>
              <w:spacing w:after="240" w:line="270" w:lineRule="atLeast"/>
              <w:rPr>
                <w:rFonts w:ascii="Menlo" w:hAnsi="Menlo" w:cs="Menlo"/>
                <w:color w:val="3B3B3B"/>
                <w:sz w:val="18"/>
                <w:szCs w:val="18"/>
              </w:rPr>
            </w:pPr>
          </w:p>
          <w:p w14:paraId="3BD8D54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minmax_inverse</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087C098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p>
          <w:p w14:paraId="19861AA5" w14:textId="77777777" w:rsidR="004F0F97" w:rsidRDefault="004F0F97" w:rsidP="004F0F97">
            <w:pPr>
              <w:shd w:val="clear" w:color="auto" w:fill="FFFFFF"/>
              <w:spacing w:after="240" w:line="270" w:lineRule="atLeast"/>
              <w:rPr>
                <w:rFonts w:ascii="Menlo" w:hAnsi="Menlo" w:cs="Menlo"/>
                <w:color w:val="3B3B3B"/>
                <w:sz w:val="18"/>
                <w:szCs w:val="18"/>
              </w:rPr>
            </w:pPr>
          </w:p>
          <w:p w14:paraId="48B8F1E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build_xy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-&gt; </w:t>
            </w:r>
            <w:r>
              <w:rPr>
                <w:rFonts w:ascii="Menlo" w:hAnsi="Menlo" w:cs="Menlo"/>
                <w:color w:val="267F99"/>
                <w:sz w:val="18"/>
                <w:szCs w:val="18"/>
              </w:rPr>
              <w:t>tuple</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7A25DD9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19B321E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082792C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ensure_min_length</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71368E3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0070C1"/>
                <w:sz w:val="18"/>
                <w:szCs w:val="18"/>
              </w:rPr>
              <w:t>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 []</w:t>
            </w:r>
          </w:p>
          <w:p w14:paraId="54F9ECF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13042FE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70C1"/>
                <w:sz w:val="18"/>
                <w:szCs w:val="18"/>
              </w:rPr>
              <w:t>X</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 </w:t>
            </w:r>
            <w:proofErr w:type="spellStart"/>
            <w:r>
              <w:rPr>
                <w:rFonts w:ascii="Menlo" w:hAnsi="Menlo" w:cs="Menlo"/>
                <w:color w:val="001080"/>
                <w:sz w:val="18"/>
                <w:szCs w:val="18"/>
              </w:rPr>
              <w:t>i</w:t>
            </w:r>
            <w:proofErr w:type="spellEnd"/>
            <w:r>
              <w:rPr>
                <w:rFonts w:ascii="Menlo" w:hAnsi="Menlo" w:cs="Menlo"/>
                <w:color w:val="3B3B3B"/>
                <w:sz w:val="18"/>
                <w:szCs w:val="18"/>
              </w:rPr>
              <w:t>])</w:t>
            </w:r>
          </w:p>
          <w:p w14:paraId="22AF3E1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70C1"/>
                <w:sz w:val="18"/>
                <w:szCs w:val="18"/>
              </w:rPr>
              <w:t>Y</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roofErr w:type="spellStart"/>
            <w:r>
              <w:rPr>
                <w:rFonts w:ascii="Menlo" w:hAnsi="Menlo" w:cs="Menlo"/>
                <w:color w:val="001080"/>
                <w:sz w:val="18"/>
                <w:szCs w:val="18"/>
              </w:rPr>
              <w:t>i</w:t>
            </w:r>
            <w:proofErr w:type="spellEnd"/>
            <w:r>
              <w:rPr>
                <w:rFonts w:ascii="Menlo" w:hAnsi="Menlo" w:cs="Menlo"/>
                <w:color w:val="3B3B3B"/>
                <w:sz w:val="18"/>
                <w:szCs w:val="18"/>
              </w:rPr>
              <w:t>])</w:t>
            </w:r>
          </w:p>
          <w:p w14:paraId="37ECB0A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0E428D8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70C1"/>
                <w:sz w:val="18"/>
                <w:szCs w:val="18"/>
              </w:rPr>
              <w:t>Y</w:t>
            </w:r>
            <w:r>
              <w:rPr>
                <w:rFonts w:ascii="Menlo" w:hAnsi="Menlo" w:cs="Menlo"/>
                <w:color w:val="3B3B3B"/>
                <w:sz w:val="18"/>
                <w:szCs w:val="18"/>
              </w:rPr>
              <w:t xml:space="preserve">, </w:t>
            </w:r>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2A3D369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0070C1"/>
                <w:sz w:val="18"/>
                <w:szCs w:val="18"/>
              </w:rPr>
              <w:t>Y</w:t>
            </w:r>
          </w:p>
          <w:p w14:paraId="0964D717" w14:textId="77777777" w:rsidR="004F0F97" w:rsidRDefault="004F0F97" w:rsidP="004F0F97">
            <w:pPr>
              <w:shd w:val="clear" w:color="auto" w:fill="FFFFFF"/>
              <w:spacing w:after="240" w:line="270" w:lineRule="atLeast"/>
              <w:rPr>
                <w:rFonts w:ascii="Menlo" w:hAnsi="Menlo" w:cs="Menlo"/>
                <w:color w:val="3B3B3B"/>
                <w:sz w:val="18"/>
                <w:szCs w:val="18"/>
              </w:rPr>
            </w:pPr>
          </w:p>
          <w:p w14:paraId="7C9C4DB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build_x</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135E66C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279ADA4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7AB5CAA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ensure_min_length</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2B2BA31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441B5A2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
          <w:p w14:paraId="685F677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70C1"/>
                <w:sz w:val="18"/>
                <w:szCs w:val="18"/>
              </w:rPr>
              <w:t>X</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r>
              <w:rPr>
                <w:rFonts w:ascii="Menlo" w:hAnsi="Menlo" w:cs="Menlo"/>
                <w:color w:val="001080"/>
                <w:sz w:val="18"/>
                <w:szCs w:val="18"/>
              </w:rPr>
              <w:t>series</w:t>
            </w:r>
            <w:r>
              <w:rPr>
                <w:rFonts w:ascii="Menlo" w:hAnsi="Menlo" w:cs="Menlo"/>
                <w:color w:val="3B3B3B"/>
                <w:sz w:val="18"/>
                <w:szCs w:val="18"/>
              </w:rPr>
              <w:t>[</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 </w:t>
            </w:r>
            <w:proofErr w:type="spellStart"/>
            <w:r>
              <w:rPr>
                <w:rFonts w:ascii="Menlo" w:hAnsi="Menlo" w:cs="Menlo"/>
                <w:color w:val="001080"/>
                <w:sz w:val="18"/>
                <w:szCs w:val="18"/>
              </w:rPr>
              <w:t>i</w:t>
            </w:r>
            <w:proofErr w:type="spellEnd"/>
            <w:r>
              <w:rPr>
                <w:rFonts w:ascii="Menlo" w:hAnsi="Menlo" w:cs="Menlo"/>
                <w:color w:val="3B3B3B"/>
                <w:sz w:val="18"/>
                <w:szCs w:val="18"/>
              </w:rPr>
              <w:t>])</w:t>
            </w:r>
          </w:p>
          <w:p w14:paraId="2F11D28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59C6F7CF" w14:textId="77777777" w:rsidR="004F0F97" w:rsidRDefault="004F0F97" w:rsidP="004F0F97">
            <w:pPr>
              <w:shd w:val="clear" w:color="auto" w:fill="FFFFFF"/>
              <w:spacing w:after="240" w:line="270" w:lineRule="atLeast"/>
              <w:rPr>
                <w:rFonts w:ascii="Menlo" w:hAnsi="Menlo" w:cs="Menlo"/>
                <w:color w:val="3B3B3B"/>
                <w:sz w:val="18"/>
                <w:szCs w:val="18"/>
              </w:rPr>
            </w:pPr>
          </w:p>
          <w:p w14:paraId="411DADD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hw_baseline</w:t>
            </w:r>
            <w:proofErr w:type="spellEnd"/>
            <w:r>
              <w:rPr>
                <w:rFonts w:ascii="Menlo" w:hAnsi="Menlo" w:cs="Menlo"/>
                <w:color w:val="3B3B3B"/>
                <w:sz w:val="18"/>
                <w:szCs w:val="18"/>
              </w:rPr>
              <w:t>(</w:t>
            </w:r>
          </w:p>
          <w:p w14:paraId="2AA2212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28DF13D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1109C35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3E97304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4923E7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01775C0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r>
              <w:rPr>
                <w:rFonts w:ascii="Menlo" w:hAnsi="Menlo" w:cs="Menlo"/>
                <w:color w:val="267F99"/>
                <w:sz w:val="18"/>
                <w:szCs w:val="18"/>
              </w:rPr>
              <w:t>tuple</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B1139E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3EE80F5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67A1648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359A8CC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051759D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6BDDE1F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3A31E92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27C9D70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trend</w:t>
            </w:r>
          </w:p>
          <w:p w14:paraId="054B164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any</w:t>
            </w:r>
            <w:proofErr w:type="spellEnd"/>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2CA2DA3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7E99645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trend_mode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"add"</w:t>
            </w:r>
          </w:p>
          <w:p w14:paraId="5DAA3B1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66A995B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"add"</w:t>
            </w:r>
          </w:p>
          <w:p w14:paraId="12E1FF8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03139FC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ExponentialSmoothing</w:t>
            </w:r>
            <w:proofErr w:type="spellEnd"/>
            <w:r>
              <w:rPr>
                <w:rFonts w:ascii="Menlo" w:hAnsi="Menlo" w:cs="Menlo"/>
                <w:color w:val="3B3B3B"/>
                <w:sz w:val="18"/>
                <w:szCs w:val="18"/>
              </w:rPr>
              <w:t>(</w:t>
            </w:r>
          </w:p>
          <w:p w14:paraId="22E64E3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p>
          <w:p w14:paraId="78529C0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proofErr w:type="spellStart"/>
            <w:r>
              <w:rPr>
                <w:rFonts w:ascii="Menlo" w:hAnsi="Menlo" w:cs="Menlo"/>
                <w:color w:val="001080"/>
                <w:sz w:val="18"/>
                <w:szCs w:val="18"/>
              </w:rPr>
              <w:t>trend_mode</w:t>
            </w:r>
            <w:proofErr w:type="spellEnd"/>
            <w:r>
              <w:rPr>
                <w:rFonts w:ascii="Menlo" w:hAnsi="Menlo" w:cs="Menlo"/>
                <w:color w:val="3B3B3B"/>
                <w:sz w:val="18"/>
                <w:szCs w:val="18"/>
              </w:rPr>
              <w:t>,</w:t>
            </w:r>
          </w:p>
          <w:p w14:paraId="1438641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proofErr w:type="spellStart"/>
            <w:r>
              <w:rPr>
                <w:rFonts w:ascii="Menlo" w:hAnsi="Menlo" w:cs="Menlo"/>
                <w:color w:val="001080"/>
                <w:sz w:val="18"/>
                <w:szCs w:val="18"/>
              </w:rPr>
              <w:t>seasonal_mode</w:t>
            </w:r>
            <w:proofErr w:type="spellEnd"/>
            <w:r>
              <w:rPr>
                <w:rFonts w:ascii="Menlo" w:hAnsi="Menlo" w:cs="Menlo"/>
                <w:color w:val="3B3B3B"/>
                <w:sz w:val="18"/>
                <w:szCs w:val="18"/>
              </w:rPr>
              <w:t>,</w:t>
            </w:r>
          </w:p>
          <w:p w14:paraId="52641B4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000000"/>
                <w:sz w:val="18"/>
                <w:szCs w:val="18"/>
              </w:rPr>
              <w:t>=</w:t>
            </w:r>
            <w:proofErr w:type="spellStart"/>
            <w:r>
              <w:rPr>
                <w:rFonts w:ascii="Menlo" w:hAnsi="Menlo" w:cs="Menlo"/>
                <w:color w:val="001080"/>
                <w:sz w:val="18"/>
                <w:szCs w:val="18"/>
              </w:rPr>
              <w:t>seasonal_periods</w:t>
            </w:r>
            <w:proofErr w:type="spellEnd"/>
            <w:r>
              <w:rPr>
                <w:rFonts w:ascii="Menlo" w:hAnsi="Menlo" w:cs="Menlo"/>
                <w:color w:val="3B3B3B"/>
                <w:sz w:val="18"/>
                <w:szCs w:val="18"/>
              </w:rPr>
              <w:t>,</w:t>
            </w:r>
          </w:p>
          <w:p w14:paraId="6577154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477741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with</w:t>
            </w:r>
            <w:r>
              <w:rPr>
                <w:rFonts w:ascii="Menlo" w:hAnsi="Menlo" w:cs="Menlo"/>
                <w:color w:val="3B3B3B"/>
                <w:sz w:val="18"/>
                <w:szCs w:val="18"/>
              </w:rPr>
              <w:t xml:space="preserve"> </w:t>
            </w:r>
            <w:proofErr w:type="spellStart"/>
            <w:r>
              <w:rPr>
                <w:rFonts w:ascii="Menlo" w:hAnsi="Menlo" w:cs="Menlo"/>
                <w:color w:val="267F99"/>
                <w:sz w:val="18"/>
                <w:szCs w:val="18"/>
              </w:rPr>
              <w:t>warnings</w:t>
            </w:r>
            <w:r>
              <w:rPr>
                <w:rFonts w:ascii="Menlo" w:hAnsi="Menlo" w:cs="Menlo"/>
                <w:color w:val="3B3B3B"/>
                <w:sz w:val="18"/>
                <w:szCs w:val="18"/>
              </w:rPr>
              <w:t>.</w:t>
            </w:r>
            <w:r>
              <w:rPr>
                <w:rFonts w:ascii="Menlo" w:hAnsi="Menlo" w:cs="Menlo"/>
                <w:color w:val="267F99"/>
                <w:sz w:val="18"/>
                <w:szCs w:val="18"/>
              </w:rPr>
              <w:t>catch_warnings</w:t>
            </w:r>
            <w:proofErr w:type="spellEnd"/>
            <w:r>
              <w:rPr>
                <w:rFonts w:ascii="Menlo" w:hAnsi="Menlo" w:cs="Menlo"/>
                <w:color w:val="3B3B3B"/>
                <w:sz w:val="18"/>
                <w:szCs w:val="18"/>
              </w:rPr>
              <w:t>():</w:t>
            </w:r>
          </w:p>
          <w:p w14:paraId="15ADA4D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ConvergenceWarning</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419AC4E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warnings</w:t>
            </w:r>
            <w:r>
              <w:rPr>
                <w:rFonts w:ascii="Menlo" w:hAnsi="Menlo" w:cs="Menlo"/>
                <w:color w:val="3B3B3B"/>
                <w:sz w:val="18"/>
                <w:szCs w:val="18"/>
              </w:rPr>
              <w:t>.</w:t>
            </w:r>
            <w:r>
              <w:rPr>
                <w:rFonts w:ascii="Menlo" w:hAnsi="Menlo" w:cs="Menlo"/>
                <w:color w:val="795E26"/>
                <w:sz w:val="18"/>
                <w:szCs w:val="18"/>
              </w:rPr>
              <w:t>filterwarnings</w:t>
            </w:r>
            <w:proofErr w:type="spellEnd"/>
            <w:r>
              <w:rPr>
                <w:rFonts w:ascii="Menlo" w:hAnsi="Menlo" w:cs="Menlo"/>
                <w:color w:val="3B3B3B"/>
                <w:sz w:val="18"/>
                <w:szCs w:val="18"/>
              </w:rPr>
              <w:t>(</w:t>
            </w:r>
            <w:r>
              <w:rPr>
                <w:rFonts w:ascii="Menlo" w:hAnsi="Menlo" w:cs="Menlo"/>
                <w:color w:val="A31515"/>
                <w:sz w:val="18"/>
                <w:szCs w:val="18"/>
              </w:rPr>
              <w:t>"ignore"</w:t>
            </w:r>
            <w:r>
              <w:rPr>
                <w:rFonts w:ascii="Menlo" w:hAnsi="Menlo" w:cs="Menlo"/>
                <w:color w:val="3B3B3B"/>
                <w:sz w:val="18"/>
                <w:szCs w:val="18"/>
              </w:rPr>
              <w:t xml:space="preserve">, </w:t>
            </w:r>
            <w:r>
              <w:rPr>
                <w:rFonts w:ascii="Menlo" w:hAnsi="Menlo" w:cs="Menlo"/>
                <w:color w:val="001080"/>
                <w:sz w:val="18"/>
                <w:szCs w:val="18"/>
              </w:rPr>
              <w:t>category</w:t>
            </w:r>
            <w:r>
              <w:rPr>
                <w:rFonts w:ascii="Menlo" w:hAnsi="Menlo" w:cs="Menlo"/>
                <w:color w:val="000000"/>
                <w:sz w:val="18"/>
                <w:szCs w:val="18"/>
              </w:rPr>
              <w:t>=</w:t>
            </w:r>
            <w:proofErr w:type="spellStart"/>
            <w:r>
              <w:rPr>
                <w:rFonts w:ascii="Menlo" w:hAnsi="Menlo" w:cs="Menlo"/>
                <w:color w:val="267F99"/>
                <w:sz w:val="18"/>
                <w:szCs w:val="18"/>
              </w:rPr>
              <w:t>ConvergenceWarning</w:t>
            </w:r>
            <w:proofErr w:type="spellEnd"/>
            <w:r>
              <w:rPr>
                <w:rFonts w:ascii="Menlo" w:hAnsi="Menlo" w:cs="Menlo"/>
                <w:color w:val="3B3B3B"/>
                <w:sz w:val="18"/>
                <w:szCs w:val="18"/>
              </w:rPr>
              <w:t>)</w:t>
            </w:r>
          </w:p>
          <w:p w14:paraId="6981574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warnings</w:t>
            </w:r>
            <w:r>
              <w:rPr>
                <w:rFonts w:ascii="Menlo" w:hAnsi="Menlo" w:cs="Menlo"/>
                <w:color w:val="3B3B3B"/>
                <w:sz w:val="18"/>
                <w:szCs w:val="18"/>
              </w:rPr>
              <w:t>.</w:t>
            </w:r>
            <w:r>
              <w:rPr>
                <w:rFonts w:ascii="Menlo" w:hAnsi="Menlo" w:cs="Menlo"/>
                <w:color w:val="795E26"/>
                <w:sz w:val="18"/>
                <w:szCs w:val="18"/>
              </w:rPr>
              <w:t>filterwarnings</w:t>
            </w:r>
            <w:proofErr w:type="spellEnd"/>
            <w:r>
              <w:rPr>
                <w:rFonts w:ascii="Menlo" w:hAnsi="Menlo" w:cs="Menlo"/>
                <w:color w:val="3B3B3B"/>
                <w:sz w:val="18"/>
                <w:szCs w:val="18"/>
              </w:rPr>
              <w:t>(</w:t>
            </w:r>
            <w:r>
              <w:rPr>
                <w:rFonts w:ascii="Menlo" w:hAnsi="Menlo" w:cs="Menlo"/>
                <w:color w:val="A31515"/>
                <w:sz w:val="18"/>
                <w:szCs w:val="18"/>
              </w:rPr>
              <w:t>"ignore"</w:t>
            </w:r>
            <w:r>
              <w:rPr>
                <w:rFonts w:ascii="Menlo" w:hAnsi="Menlo" w:cs="Menlo"/>
                <w:color w:val="3B3B3B"/>
                <w:sz w:val="18"/>
                <w:szCs w:val="18"/>
              </w:rPr>
              <w:t xml:space="preserve">, </w:t>
            </w:r>
            <w:r>
              <w:rPr>
                <w:rFonts w:ascii="Menlo" w:hAnsi="Menlo" w:cs="Menlo"/>
                <w:color w:val="001080"/>
                <w:sz w:val="18"/>
                <w:szCs w:val="18"/>
              </w:rPr>
              <w:t>category</w:t>
            </w:r>
            <w:r>
              <w:rPr>
                <w:rFonts w:ascii="Menlo" w:hAnsi="Menlo" w:cs="Menlo"/>
                <w:color w:val="000000"/>
                <w:sz w:val="18"/>
                <w:szCs w:val="18"/>
              </w:rPr>
              <w:t>=</w:t>
            </w:r>
            <w:proofErr w:type="spellStart"/>
            <w:r>
              <w:rPr>
                <w:rFonts w:ascii="Menlo" w:hAnsi="Menlo" w:cs="Menlo"/>
                <w:color w:val="267F99"/>
                <w:sz w:val="18"/>
                <w:szCs w:val="18"/>
              </w:rPr>
              <w:t>RuntimeWarning</w:t>
            </w:r>
            <w:proofErr w:type="spellEnd"/>
            <w:r>
              <w:rPr>
                <w:rFonts w:ascii="Menlo" w:hAnsi="Menlo" w:cs="Menlo"/>
                <w:color w:val="3B3B3B"/>
                <w:sz w:val="18"/>
                <w:szCs w:val="18"/>
              </w:rPr>
              <w:t>)</w:t>
            </w:r>
          </w:p>
          <w:p w14:paraId="21FDBB2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fitted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fit</w:t>
            </w:r>
            <w:proofErr w:type="spellEnd"/>
            <w:r>
              <w:rPr>
                <w:rFonts w:ascii="Menlo" w:hAnsi="Menlo" w:cs="Menlo"/>
                <w:color w:val="3B3B3B"/>
                <w:sz w:val="18"/>
                <w:szCs w:val="18"/>
              </w:rPr>
              <w:t>(</w:t>
            </w:r>
            <w:r>
              <w:rPr>
                <w:rFonts w:ascii="Menlo" w:hAnsi="Menlo" w:cs="Menlo"/>
                <w:color w:val="001080"/>
                <w:sz w:val="18"/>
                <w:szCs w:val="18"/>
              </w:rPr>
              <w:t>optimized</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 xml:space="preserve">, </w:t>
            </w:r>
            <w:proofErr w:type="spellStart"/>
            <w:r>
              <w:rPr>
                <w:rFonts w:ascii="Menlo" w:hAnsi="Menlo" w:cs="Menlo"/>
                <w:color w:val="001080"/>
                <w:sz w:val="18"/>
                <w:szCs w:val="18"/>
              </w:rPr>
              <w:t>use_brute</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1E0071E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fitted</w:t>
            </w:r>
            <w:r>
              <w:rPr>
                <w:rFonts w:ascii="Menlo" w:hAnsi="Menlo" w:cs="Menlo"/>
                <w:color w:val="3B3B3B"/>
                <w:sz w:val="18"/>
                <w:szCs w:val="18"/>
              </w:rPr>
              <w:t>.fittedvalues</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121F468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base_train</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54E149B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61D5AC7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p>
          <w:p w14:paraId="5D458FB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fitted</w:t>
            </w:r>
            <w:r>
              <w:rPr>
                <w:rFonts w:ascii="Menlo" w:hAnsi="Menlo" w:cs="Menlo"/>
                <w:color w:val="3B3B3B"/>
                <w:sz w:val="18"/>
                <w:szCs w:val="18"/>
              </w:rPr>
              <w:t>.forecast</w:t>
            </w:r>
            <w:proofErr w:type="spellEnd"/>
            <w:r>
              <w:rPr>
                <w:rFonts w:ascii="Menlo" w:hAnsi="Menlo" w:cs="Menlo"/>
                <w:color w:val="3B3B3B"/>
                <w:sz w:val="18"/>
                <w:szCs w:val="18"/>
              </w:rPr>
              <w:t>(</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50A84F4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base_test</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63F730A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1D12AE9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last_val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base_train</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w:t>
            </w:r>
          </w:p>
          <w:p w14:paraId="70C1BA7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last_val</w:t>
            </w:r>
            <w:proofErr w:type="spellEnd"/>
            <w:r>
              <w:rPr>
                <w:rFonts w:ascii="Menlo" w:hAnsi="Menlo" w:cs="Menlo"/>
                <w:color w:val="3B3B3B"/>
                <w:sz w:val="18"/>
                <w:szCs w:val="18"/>
              </w:rPr>
              <w:t>)</w:t>
            </w:r>
          </w:p>
          <w:p w14:paraId="531B439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p>
          <w:p w14:paraId="57FDDCE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w:t>
            </w:r>
          </w:p>
          <w:p w14:paraId="410FDE2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None</w:t>
            </w:r>
          </w:p>
          <w:p w14:paraId="18CAA1BD" w14:textId="77777777" w:rsidR="004F0F97" w:rsidRDefault="004F0F97" w:rsidP="004F0F97">
            <w:pPr>
              <w:shd w:val="clear" w:color="auto" w:fill="FFFFFF"/>
              <w:spacing w:after="240" w:line="270" w:lineRule="atLeast"/>
              <w:rPr>
                <w:rFonts w:ascii="Menlo" w:hAnsi="Menlo" w:cs="Menlo"/>
                <w:color w:val="3B3B3B"/>
                <w:sz w:val="18"/>
                <w:szCs w:val="18"/>
              </w:rPr>
            </w:pPr>
          </w:p>
          <w:p w14:paraId="30AB972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predict_test_windows</w:t>
            </w:r>
            <w:proofErr w:type="spellEnd"/>
            <w:r>
              <w:rPr>
                <w:rFonts w:ascii="Menlo" w:hAnsi="Menlo" w:cs="Menlo"/>
                <w:color w:val="3B3B3B"/>
                <w:sz w:val="18"/>
                <w:szCs w:val="18"/>
              </w:rPr>
              <w:t>(</w:t>
            </w:r>
            <w:r>
              <w:rPr>
                <w:rFonts w:ascii="Menlo" w:hAnsi="Menlo" w:cs="Menlo"/>
                <w:color w:val="001080"/>
                <w:sz w:val="18"/>
                <w:szCs w:val="18"/>
              </w:rPr>
              <w:t>model</w:t>
            </w:r>
            <w:r>
              <w:rPr>
                <w:rFonts w:ascii="Menlo" w:hAnsi="Menlo" w:cs="Menlo"/>
                <w:color w:val="3B3B3B"/>
                <w:sz w:val="18"/>
                <w:szCs w:val="18"/>
              </w:rPr>
              <w:t xml:space="preserve">, </w:t>
            </w:r>
            <w:proofErr w:type="spellStart"/>
            <w:r>
              <w:rPr>
                <w:rFonts w:ascii="Menlo" w:hAnsi="Menlo" w:cs="Menlo"/>
                <w:color w:val="001080"/>
                <w:sz w:val="18"/>
                <w:szCs w:val="18"/>
              </w:rPr>
              <w:t>x_test</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41D224D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x_test</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5DCCB2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726AC96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5BE12C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 xml:space="preserve">"TensorFlow is required to run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predictions"</w:t>
            </w:r>
            <w:r>
              <w:rPr>
                <w:rFonts w:ascii="Menlo" w:hAnsi="Menlo" w:cs="Menlo"/>
                <w:color w:val="3B3B3B"/>
                <w:sz w:val="18"/>
                <w:szCs w:val="18"/>
              </w:rPr>
              <w:t>)</w:t>
            </w:r>
          </w:p>
          <w:p w14:paraId="67E3D86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x_tensor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w:t>
            </w:r>
            <w:r>
              <w:rPr>
                <w:rFonts w:ascii="Menlo" w:hAnsi="Menlo" w:cs="Menlo"/>
                <w:color w:val="795E26"/>
                <w:sz w:val="18"/>
                <w:szCs w:val="18"/>
              </w:rPr>
              <w:t>convert_to_tensor</w:t>
            </w:r>
            <w:proofErr w:type="spellEnd"/>
            <w:r>
              <w:rPr>
                <w:rFonts w:ascii="Menlo" w:hAnsi="Menlo" w:cs="Menlo"/>
                <w:color w:val="3B3B3B"/>
                <w:sz w:val="18"/>
                <w:szCs w:val="18"/>
              </w:rPr>
              <w:t>(</w:t>
            </w:r>
            <w:proofErr w:type="spellStart"/>
            <w:r>
              <w:rPr>
                <w:rFonts w:ascii="Menlo" w:hAnsi="Menlo" w:cs="Menlo"/>
                <w:color w:val="001080"/>
                <w:sz w:val="18"/>
                <w:szCs w:val="18"/>
              </w:rPr>
              <w:t>x_test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tf</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p>
          <w:p w14:paraId="2AF2AFE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w:t>
            </w:r>
            <w:proofErr w:type="spellStart"/>
            <w:r>
              <w:rPr>
                <w:rFonts w:ascii="Menlo" w:hAnsi="Menlo" w:cs="Menlo"/>
                <w:color w:val="001080"/>
                <w:sz w:val="18"/>
                <w:szCs w:val="18"/>
              </w:rPr>
              <w:t>x_tensor</w:t>
            </w:r>
            <w:proofErr w:type="spellEnd"/>
            <w:r>
              <w:rPr>
                <w:rFonts w:ascii="Menlo" w:hAnsi="Menlo" w:cs="Menlo"/>
                <w:color w:val="3B3B3B"/>
                <w:sz w:val="18"/>
                <w:szCs w:val="18"/>
              </w:rPr>
              <w:t xml:space="preserve">, </w:t>
            </w:r>
            <w:r>
              <w:rPr>
                <w:rFonts w:ascii="Menlo" w:hAnsi="Menlo" w:cs="Menlo"/>
                <w:color w:val="001080"/>
                <w:sz w:val="18"/>
                <w:szCs w:val="18"/>
              </w:rPr>
              <w:t>training</w:t>
            </w:r>
            <w:r>
              <w:rPr>
                <w:rFonts w:ascii="Menlo" w:hAnsi="Menlo" w:cs="Menlo"/>
                <w:color w:val="000000"/>
                <w:sz w:val="18"/>
                <w:szCs w:val="18"/>
              </w:rPr>
              <w:t>=</w:t>
            </w:r>
            <w:r>
              <w:rPr>
                <w:rFonts w:ascii="Menlo" w:hAnsi="Menlo" w:cs="Menlo"/>
                <w:color w:val="0000FF"/>
                <w:sz w:val="18"/>
                <w:szCs w:val="18"/>
              </w:rPr>
              <w:t>False</w:t>
            </w:r>
            <w:r>
              <w:rPr>
                <w:rFonts w:ascii="Menlo" w:hAnsi="Menlo" w:cs="Menlo"/>
                <w:color w:val="3B3B3B"/>
                <w:sz w:val="18"/>
                <w:szCs w:val="18"/>
              </w:rPr>
              <w:t>)</w:t>
            </w:r>
          </w:p>
          <w:p w14:paraId="3B5316B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preds</w:t>
            </w:r>
            <w:r>
              <w:rPr>
                <w:rFonts w:ascii="Menlo" w:hAnsi="Menlo" w:cs="Menlo"/>
                <w:color w:val="3B3B3B"/>
                <w:sz w:val="18"/>
                <w:szCs w:val="18"/>
              </w:rPr>
              <w:t>.numpy</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7D9C7174" w14:textId="77777777" w:rsidR="004F0F97" w:rsidRDefault="004F0F97" w:rsidP="004F0F97">
            <w:pPr>
              <w:shd w:val="clear" w:color="auto" w:fill="FFFFFF"/>
              <w:spacing w:after="240" w:line="270" w:lineRule="atLeast"/>
              <w:rPr>
                <w:rFonts w:ascii="Menlo" w:hAnsi="Menlo" w:cs="Menlo"/>
                <w:color w:val="3B3B3B"/>
                <w:sz w:val="18"/>
                <w:szCs w:val="18"/>
              </w:rPr>
            </w:pPr>
          </w:p>
          <w:p w14:paraId="75B967B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predict_rollout</w:t>
            </w:r>
            <w:proofErr w:type="spellEnd"/>
            <w:r>
              <w:rPr>
                <w:rFonts w:ascii="Menlo" w:hAnsi="Menlo" w:cs="Menlo"/>
                <w:color w:val="3B3B3B"/>
                <w:sz w:val="18"/>
                <w:szCs w:val="18"/>
              </w:rPr>
              <w:t>(</w:t>
            </w:r>
          </w:p>
          <w:p w14:paraId="64CC21E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w:t>
            </w:r>
          </w:p>
          <w:p w14:paraId="063DA01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history</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w:t>
            </w:r>
          </w:p>
          <w:p w14:paraId="05327D6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7D0187F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3ECB289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12E0F25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5ABE948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5C54E87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40670C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"lookback must be positive"</w:t>
            </w:r>
            <w:r>
              <w:rPr>
                <w:rFonts w:ascii="Menlo" w:hAnsi="Menlo" w:cs="Menlo"/>
                <w:color w:val="3B3B3B"/>
                <w:sz w:val="18"/>
                <w:szCs w:val="18"/>
              </w:rPr>
              <w:t>)</w:t>
            </w:r>
          </w:p>
          <w:p w14:paraId="4C65B99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001080"/>
                <w:sz w:val="18"/>
                <w:szCs w:val="18"/>
              </w:rPr>
              <w:t>history</w:t>
            </w:r>
            <w:r>
              <w:rPr>
                <w:rFonts w:ascii="Menlo" w:hAnsi="Menlo" w:cs="Menlo"/>
                <w:color w:val="3B3B3B"/>
                <w:sz w:val="18"/>
                <w:szCs w:val="18"/>
              </w:rPr>
              <w:t>)</w:t>
            </w:r>
          </w:p>
          <w:p w14:paraId="758D323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w:t>
            </w:r>
          </w:p>
          <w:p w14:paraId="44CB49F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p>
          <w:p w14:paraId="45E112D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preds</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669CD65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_</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r>
              <w:rPr>
                <w:rFonts w:ascii="Menlo" w:hAnsi="Menlo" w:cs="Menlo"/>
                <w:color w:val="001080"/>
                <w:sz w:val="18"/>
                <w:szCs w:val="18"/>
              </w:rPr>
              <w:t>horizon</w:t>
            </w:r>
            <w:r>
              <w:rPr>
                <w:rFonts w:ascii="Menlo" w:hAnsi="Menlo" w:cs="Menlo"/>
                <w:color w:val="3B3B3B"/>
                <w:sz w:val="18"/>
                <w:szCs w:val="18"/>
              </w:rPr>
              <w:t>):</w:t>
            </w:r>
          </w:p>
          <w:p w14:paraId="29D69FD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hist</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29BEE0B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w:t>
            </w:r>
            <w:r>
              <w:rPr>
                <w:rFonts w:ascii="Menlo" w:hAnsi="Menlo" w:cs="Menlo"/>
                <w:color w:val="000000"/>
                <w:sz w:val="18"/>
                <w:szCs w:val="18"/>
              </w:rPr>
              <w:t>-</w:t>
            </w:r>
            <w:r>
              <w:rPr>
                <w:rFonts w:ascii="Menlo" w:hAnsi="Menlo" w:cs="Menlo"/>
                <w:color w:val="001080"/>
                <w:sz w:val="18"/>
                <w:szCs w:val="18"/>
              </w:rPr>
              <w:t>lookback</w:t>
            </w:r>
            <w:r>
              <w:rPr>
                <w:rFonts w:ascii="Menlo" w:hAnsi="Menlo" w:cs="Menlo"/>
                <w:color w:val="3B3B3B"/>
                <w:sz w:val="18"/>
                <w:szCs w:val="18"/>
              </w:rPr>
              <w:t>:]</w:t>
            </w:r>
          </w:p>
          <w:p w14:paraId="1ABF654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3B9D59B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p>
          <w:p w14:paraId="1E87A42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hist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hist</w:t>
            </w:r>
          </w:p>
          <w:p w14:paraId="54B19B3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x_step</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window</w:t>
            </w:r>
            <w:r>
              <w:rPr>
                <w:rFonts w:ascii="Menlo" w:hAnsi="Menlo" w:cs="Menlo"/>
                <w:color w:val="3B3B3B"/>
                <w:sz w:val="18"/>
                <w:szCs w:val="18"/>
              </w:rPr>
              <w:t xml:space="preserve">, </w:t>
            </w:r>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float32</w:t>
            </w:r>
            <w:r>
              <w:rPr>
                <w:rFonts w:ascii="Menlo" w:hAnsi="Menlo" w:cs="Menlo"/>
                <w:color w:val="3B3B3B"/>
                <w:sz w:val="18"/>
                <w:szCs w:val="18"/>
              </w:rPr>
              <w:t>).</w:t>
            </w:r>
            <w:r>
              <w:rPr>
                <w:rFonts w:ascii="Menlo" w:hAnsi="Menlo" w:cs="Menlo"/>
                <w:color w:val="795E26"/>
                <w:sz w:val="18"/>
                <w:szCs w:val="18"/>
              </w:rPr>
              <w:t>reshape</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3C9BD95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predict_test_windows</w:t>
            </w:r>
            <w:proofErr w:type="spellEnd"/>
            <w:r>
              <w:rPr>
                <w:rFonts w:ascii="Menlo" w:hAnsi="Menlo" w:cs="Menlo"/>
                <w:color w:val="3B3B3B"/>
                <w:sz w:val="18"/>
                <w:szCs w:val="18"/>
              </w:rPr>
              <w:t>(</w:t>
            </w:r>
            <w:r>
              <w:rPr>
                <w:rFonts w:ascii="Menlo" w:hAnsi="Menlo" w:cs="Menlo"/>
                <w:color w:val="001080"/>
                <w:sz w:val="18"/>
                <w:szCs w:val="18"/>
              </w:rPr>
              <w:t>model</w:t>
            </w:r>
            <w:r>
              <w:rPr>
                <w:rFonts w:ascii="Menlo" w:hAnsi="Menlo" w:cs="Menlo"/>
                <w:color w:val="3B3B3B"/>
                <w:sz w:val="18"/>
                <w:szCs w:val="18"/>
              </w:rPr>
              <w:t xml:space="preserve">, </w:t>
            </w:r>
            <w:proofErr w:type="spellStart"/>
            <w:r>
              <w:rPr>
                <w:rFonts w:ascii="Menlo" w:hAnsi="Menlo" w:cs="Menlo"/>
                <w:color w:val="001080"/>
                <w:sz w:val="18"/>
                <w:szCs w:val="18"/>
              </w:rPr>
              <w:t>x_step</w:t>
            </w:r>
            <w:proofErr w:type="spellEnd"/>
            <w:r>
              <w:rPr>
                <w:rFonts w:ascii="Menlo" w:hAnsi="Menlo" w:cs="Menlo"/>
                <w:color w:val="3B3B3B"/>
                <w:sz w:val="18"/>
                <w:szCs w:val="18"/>
              </w:rPr>
              <w:t>)</w:t>
            </w:r>
          </w:p>
          <w:p w14:paraId="41EE4C2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pred</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pred</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w:t>
            </w:r>
          </w:p>
          <w:p w14:paraId="6DEB602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proofErr w:type="spellStart"/>
            <w:r>
              <w:rPr>
                <w:rFonts w:ascii="Menlo" w:hAnsi="Menlo" w:cs="Menlo"/>
                <w:color w:val="001080"/>
                <w:sz w:val="18"/>
                <w:szCs w:val="18"/>
              </w:rPr>
              <w:t>pred_val</w:t>
            </w:r>
            <w:proofErr w:type="spellEnd"/>
            <w:r>
              <w:rPr>
                <w:rFonts w:ascii="Menlo" w:hAnsi="Menlo" w:cs="Menlo"/>
                <w:color w:val="3B3B3B"/>
                <w:sz w:val="18"/>
                <w:szCs w:val="18"/>
              </w:rPr>
              <w:t>):</w:t>
            </w:r>
          </w:p>
          <w:p w14:paraId="79D5CE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hist</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98658"/>
                <w:sz w:val="18"/>
                <w:szCs w:val="18"/>
              </w:rPr>
              <w:t>0.0</w:t>
            </w:r>
          </w:p>
          <w:p w14:paraId="1A6E657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1080"/>
                <w:sz w:val="18"/>
                <w:szCs w:val="18"/>
              </w:rPr>
              <w:t>preds</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proofErr w:type="spellStart"/>
            <w:r>
              <w:rPr>
                <w:rFonts w:ascii="Menlo" w:hAnsi="Menlo" w:cs="Menlo"/>
                <w:color w:val="001080"/>
                <w:sz w:val="18"/>
                <w:szCs w:val="18"/>
              </w:rPr>
              <w:t>pred_val</w:t>
            </w:r>
            <w:proofErr w:type="spellEnd"/>
            <w:r>
              <w:rPr>
                <w:rFonts w:ascii="Menlo" w:hAnsi="Menlo" w:cs="Menlo"/>
                <w:color w:val="3B3B3B"/>
                <w:sz w:val="18"/>
                <w:szCs w:val="18"/>
              </w:rPr>
              <w:t>)</w:t>
            </w:r>
          </w:p>
          <w:p w14:paraId="1837EE2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hist</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proofErr w:type="spellStart"/>
            <w:r>
              <w:rPr>
                <w:rFonts w:ascii="Menlo" w:hAnsi="Menlo" w:cs="Menlo"/>
                <w:color w:val="001080"/>
                <w:sz w:val="18"/>
                <w:szCs w:val="18"/>
              </w:rPr>
              <w:t>pred_val</w:t>
            </w:r>
            <w:proofErr w:type="spellEnd"/>
            <w:r>
              <w:rPr>
                <w:rFonts w:ascii="Menlo" w:hAnsi="Menlo" w:cs="Menlo"/>
                <w:color w:val="3B3B3B"/>
                <w:sz w:val="18"/>
                <w:szCs w:val="18"/>
              </w:rPr>
              <w:t>)</w:t>
            </w:r>
          </w:p>
          <w:p w14:paraId="34B76F0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preds</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7C2A85B3" w14:textId="77777777" w:rsidR="004F0F97" w:rsidRDefault="004F0F97" w:rsidP="004F0F97">
            <w:pPr>
              <w:shd w:val="clear" w:color="auto" w:fill="FFFFFF"/>
              <w:spacing w:after="240" w:line="270" w:lineRule="atLeast"/>
              <w:rPr>
                <w:rFonts w:ascii="Menlo" w:hAnsi="Menlo" w:cs="Menlo"/>
                <w:color w:val="3B3B3B"/>
                <w:sz w:val="18"/>
                <w:szCs w:val="18"/>
              </w:rPr>
            </w:pPr>
          </w:p>
          <w:p w14:paraId="06582C6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predict_rollout_full</w:t>
            </w:r>
            <w:proofErr w:type="spellEnd"/>
            <w:r>
              <w:rPr>
                <w:rFonts w:ascii="Menlo" w:hAnsi="Menlo" w:cs="Menlo"/>
                <w:color w:val="3B3B3B"/>
                <w:sz w:val="18"/>
                <w:szCs w:val="18"/>
              </w:rPr>
              <w:t>(</w:t>
            </w:r>
          </w:p>
          <w:p w14:paraId="7FAC0F0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w:t>
            </w:r>
          </w:p>
          <w:p w14:paraId="06C8A44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series_scaled</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5A532ED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4439531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6635506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265B52D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885FBD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671C2D7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F0A1D4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"lookback must be positive"</w:t>
            </w:r>
            <w:r>
              <w:rPr>
                <w:rFonts w:ascii="Menlo" w:hAnsi="Menlo" w:cs="Menlo"/>
                <w:color w:val="3B3B3B"/>
                <w:sz w:val="18"/>
                <w:szCs w:val="18"/>
              </w:rPr>
              <w:t>)</w:t>
            </w:r>
          </w:p>
          <w:p w14:paraId="02130DB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series_scaled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series_scaled</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roofErr w:type="spellStart"/>
            <w:r>
              <w:rPr>
                <w:rFonts w:ascii="Menlo" w:hAnsi="Menlo" w:cs="Menlo"/>
                <w:color w:val="795E26"/>
                <w:sz w:val="18"/>
                <w:szCs w:val="18"/>
              </w:rPr>
              <w:t>tolist</w:t>
            </w:r>
            <w:proofErr w:type="spellEnd"/>
            <w:r>
              <w:rPr>
                <w:rFonts w:ascii="Menlo" w:hAnsi="Menlo" w:cs="Menlo"/>
                <w:color w:val="3B3B3B"/>
                <w:sz w:val="18"/>
                <w:szCs w:val="18"/>
              </w:rPr>
              <w:t>()</w:t>
            </w:r>
          </w:p>
          <w:p w14:paraId="3001A07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001080"/>
                <w:sz w:val="18"/>
                <w:szCs w:val="18"/>
              </w:rPr>
              <w:t>series_scaled</w:t>
            </w:r>
            <w:proofErr w:type="spellEnd"/>
            <w:r>
              <w:rPr>
                <w:rFonts w:ascii="Menlo" w:hAnsi="Menlo" w:cs="Menlo"/>
                <w:color w:val="3B3B3B"/>
                <w:sz w:val="18"/>
                <w:szCs w:val="18"/>
              </w:rPr>
              <w:t>:</w:t>
            </w:r>
          </w:p>
          <w:p w14:paraId="4975A23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p>
          <w:p w14:paraId="40DBFBA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series_scaled</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52531FC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series_scaled</w:t>
            </w:r>
            <w:proofErr w:type="spellEnd"/>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w:t>
            </w:r>
          </w:p>
          <w:p w14:paraId="59F7A9E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0D3EDA9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series_scaled</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p>
          <w:p w14:paraId="3F5599F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series_scaled</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pad_val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series_scaled</w:t>
            </w:r>
            <w:proofErr w:type="spellEnd"/>
            <w:r>
              <w:rPr>
                <w:rFonts w:ascii="Menlo" w:hAnsi="Menlo" w:cs="Menlo"/>
                <w:color w:val="3B3B3B"/>
                <w:sz w:val="18"/>
                <w:szCs w:val="18"/>
              </w:rPr>
              <w:t>))</w:t>
            </w:r>
          </w:p>
          <w:p w14:paraId="520180C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1EB58A5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seed</w:t>
            </w:r>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3589DD3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predict_rollout</w:t>
            </w:r>
            <w:proofErr w:type="spellEnd"/>
            <w:r>
              <w:rPr>
                <w:rFonts w:ascii="Menlo" w:hAnsi="Menlo" w:cs="Menlo"/>
                <w:color w:val="3B3B3B"/>
                <w:sz w:val="18"/>
                <w:szCs w:val="18"/>
              </w:rPr>
              <w:t>(</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1080"/>
                <w:sz w:val="18"/>
                <w:szCs w:val="18"/>
              </w:rPr>
              <w:t>seed</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w:t>
            </w:r>
          </w:p>
          <w:p w14:paraId="04F943A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seed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preds</w:t>
            </w:r>
            <w:r>
              <w:rPr>
                <w:rFonts w:ascii="Menlo" w:hAnsi="Menlo" w:cs="Menlo"/>
                <w:color w:val="3B3B3B"/>
                <w:sz w:val="18"/>
                <w:szCs w:val="18"/>
              </w:rPr>
              <w:t>.</w:t>
            </w:r>
            <w:r>
              <w:rPr>
                <w:rFonts w:ascii="Menlo" w:hAnsi="Menlo" w:cs="Menlo"/>
                <w:color w:val="795E26"/>
                <w:sz w:val="18"/>
                <w:szCs w:val="18"/>
              </w:rPr>
              <w:t>tolist</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69A4427D" w14:textId="77777777" w:rsidR="004F0F97" w:rsidRDefault="004F0F97" w:rsidP="004F0F97">
            <w:pPr>
              <w:shd w:val="clear" w:color="auto" w:fill="FFFFFF"/>
              <w:spacing w:after="240" w:line="270" w:lineRule="atLeast"/>
              <w:rPr>
                <w:rFonts w:ascii="Menlo" w:hAnsi="Menlo" w:cs="Menlo"/>
                <w:color w:val="3B3B3B"/>
                <w:sz w:val="18"/>
                <w:szCs w:val="18"/>
              </w:rPr>
            </w:pPr>
          </w:p>
          <w:p w14:paraId="5D97AEC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ratio_std_score</w:t>
            </w:r>
            <w:proofErr w:type="spellEnd"/>
            <w:r>
              <w:rPr>
                <w:rFonts w:ascii="Menlo" w:hAnsi="Menlo" w:cs="Menlo"/>
                <w:color w:val="3B3B3B"/>
                <w:sz w:val="18"/>
                <w:szCs w:val="18"/>
              </w:rPr>
              <w:t>(</w:t>
            </w:r>
          </w:p>
          <w:p w14:paraId="1F19857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31226A1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104CED3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7235304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7D8A9AD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4964069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r>
              <w:rPr>
                <w:rFonts w:ascii="Menlo" w:hAnsi="Menlo" w:cs="Menlo"/>
                <w:color w:val="267F99"/>
                <w:sz w:val="18"/>
                <w:szCs w:val="18"/>
              </w:rPr>
              <w:t>float</w:t>
            </w:r>
            <w:r>
              <w:rPr>
                <w:rFonts w:ascii="Menlo" w:hAnsi="Menlo" w:cs="Menlo"/>
                <w:color w:val="3B3B3B"/>
                <w:sz w:val="18"/>
                <w:szCs w:val="18"/>
              </w:rPr>
              <w:t>:</w:t>
            </w:r>
          </w:p>
          <w:p w14:paraId="1D5DEE3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baseline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hw_baseline</w:t>
            </w:r>
            <w:proofErr w:type="spellEnd"/>
            <w:r>
              <w:rPr>
                <w:rFonts w:ascii="Menlo" w:hAnsi="Menlo" w:cs="Menlo"/>
                <w:color w:val="3B3B3B"/>
                <w:sz w:val="18"/>
                <w:szCs w:val="18"/>
              </w:rPr>
              <w:t>(</w:t>
            </w:r>
          </w:p>
          <w:p w14:paraId="37890E5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w:t>
            </w:r>
          </w:p>
          <w:p w14:paraId="1FF7452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6C25533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seasonal_period</w:t>
            </w:r>
            <w:proofErr w:type="spellEnd"/>
            <w:r>
              <w:rPr>
                <w:rFonts w:ascii="Menlo" w:hAnsi="Menlo" w:cs="Menlo"/>
                <w:color w:val="3B3B3B"/>
                <w:sz w:val="18"/>
                <w:szCs w:val="18"/>
              </w:rPr>
              <w:t>,</w:t>
            </w:r>
          </w:p>
          <w:p w14:paraId="6EF75C7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r>
              <w:rPr>
                <w:rFonts w:ascii="Menlo" w:hAnsi="Menlo" w:cs="Menlo"/>
                <w:color w:val="001080"/>
                <w:sz w:val="18"/>
                <w:szCs w:val="18"/>
              </w:rPr>
              <w:t>trend</w:t>
            </w:r>
            <w:r>
              <w:rPr>
                <w:rFonts w:ascii="Menlo" w:hAnsi="Menlo" w:cs="Menlo"/>
                <w:color w:val="3B3B3B"/>
                <w:sz w:val="18"/>
                <w:szCs w:val="18"/>
              </w:rPr>
              <w:t>,</w:t>
            </w:r>
          </w:p>
          <w:p w14:paraId="22A2630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r>
              <w:rPr>
                <w:rFonts w:ascii="Menlo" w:hAnsi="Menlo" w:cs="Menlo"/>
                <w:color w:val="001080"/>
                <w:sz w:val="18"/>
                <w:szCs w:val="18"/>
              </w:rPr>
              <w:t>seasonal</w:t>
            </w:r>
            <w:r>
              <w:rPr>
                <w:rFonts w:ascii="Menlo" w:hAnsi="Menlo" w:cs="Menlo"/>
                <w:color w:val="3B3B3B"/>
                <w:sz w:val="18"/>
                <w:szCs w:val="18"/>
              </w:rPr>
              <w:t>,</w:t>
            </w:r>
          </w:p>
          <w:p w14:paraId="4ABE90E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BCA146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baseline</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27DCAD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A31515"/>
                <w:sz w:val="18"/>
                <w:szCs w:val="18"/>
              </w:rPr>
              <w:t>"nan"</w:t>
            </w:r>
            <w:r>
              <w:rPr>
                <w:rFonts w:ascii="Menlo" w:hAnsi="Menlo" w:cs="Menlo"/>
                <w:color w:val="3B3B3B"/>
                <w:sz w:val="18"/>
                <w:szCs w:val="18"/>
              </w:rPr>
              <w:t>)</w:t>
            </w:r>
          </w:p>
          <w:p w14:paraId="0EDBC45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1080"/>
                <w:sz w:val="18"/>
                <w:szCs w:val="18"/>
              </w:rPr>
              <w:t>_</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baseline</w:t>
            </w:r>
          </w:p>
          <w:p w14:paraId="200831D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denom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abs</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w:t>
            </w:r>
          </w:p>
          <w:p w14:paraId="756C148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ratio</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denom</w:t>
            </w:r>
            <w:proofErr w:type="spellEnd"/>
          </w:p>
          <w:p w14:paraId="4E5DB8E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ratio</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C8B084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A31515"/>
                <w:sz w:val="18"/>
                <w:szCs w:val="18"/>
              </w:rPr>
              <w:t>"nan"</w:t>
            </w:r>
            <w:r>
              <w:rPr>
                <w:rFonts w:ascii="Menlo" w:hAnsi="Menlo" w:cs="Menlo"/>
                <w:color w:val="3B3B3B"/>
                <w:sz w:val="18"/>
                <w:szCs w:val="18"/>
              </w:rPr>
              <w:t>)</w:t>
            </w:r>
          </w:p>
          <w:p w14:paraId="7CC9528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795E26"/>
                <w:sz w:val="18"/>
                <w:szCs w:val="18"/>
              </w:rPr>
              <w:t>float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nanstd</w:t>
            </w:r>
            <w:proofErr w:type="spellEnd"/>
            <w:r>
              <w:rPr>
                <w:rFonts w:ascii="Menlo" w:hAnsi="Menlo" w:cs="Menlo"/>
                <w:color w:val="3B3B3B"/>
                <w:sz w:val="18"/>
                <w:szCs w:val="18"/>
              </w:rPr>
              <w:t>(</w:t>
            </w:r>
            <w:r>
              <w:rPr>
                <w:rFonts w:ascii="Menlo" w:hAnsi="Menlo" w:cs="Menlo"/>
                <w:color w:val="001080"/>
                <w:sz w:val="18"/>
                <w:szCs w:val="18"/>
              </w:rPr>
              <w:t>ratio</w:t>
            </w:r>
            <w:r>
              <w:rPr>
                <w:rFonts w:ascii="Menlo" w:hAnsi="Menlo" w:cs="Menlo"/>
                <w:color w:val="3B3B3B"/>
                <w:sz w:val="18"/>
                <w:szCs w:val="18"/>
              </w:rPr>
              <w:t>))</w:t>
            </w:r>
          </w:p>
          <w:p w14:paraId="526FCA80" w14:textId="77777777" w:rsidR="004F0F97" w:rsidRDefault="004F0F97" w:rsidP="004F0F97">
            <w:pPr>
              <w:shd w:val="clear" w:color="auto" w:fill="FFFFFF"/>
              <w:spacing w:after="240" w:line="270" w:lineRule="atLeast"/>
              <w:rPr>
                <w:rFonts w:ascii="Menlo" w:hAnsi="Menlo" w:cs="Menlo"/>
                <w:color w:val="3B3B3B"/>
                <w:sz w:val="18"/>
                <w:szCs w:val="18"/>
              </w:rPr>
            </w:pPr>
          </w:p>
          <w:p w14:paraId="25B8790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select_by_ratio_std</w:t>
            </w:r>
            <w:proofErr w:type="spellEnd"/>
            <w:r>
              <w:rPr>
                <w:rFonts w:ascii="Menlo" w:hAnsi="Menlo" w:cs="Menlo"/>
                <w:color w:val="3B3B3B"/>
                <w:sz w:val="18"/>
                <w:szCs w:val="18"/>
              </w:rPr>
              <w:t>(</w:t>
            </w:r>
          </w:p>
          <w:p w14:paraId="3107C3E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pairs</w:t>
            </w:r>
            <w:r>
              <w:rPr>
                <w:rFonts w:ascii="Menlo" w:hAnsi="Menlo" w:cs="Menlo"/>
                <w:color w:val="3B3B3B"/>
                <w:sz w:val="18"/>
                <w:szCs w:val="18"/>
              </w:rPr>
              <w:t xml:space="preserve">: </w:t>
            </w:r>
            <w:r>
              <w:rPr>
                <w:rFonts w:ascii="Menlo" w:hAnsi="Menlo" w:cs="Menlo"/>
                <w:color w:val="267F99"/>
                <w:sz w:val="18"/>
                <w:szCs w:val="18"/>
              </w:rPr>
              <w:t>Sequence</w:t>
            </w:r>
            <w:r>
              <w:rPr>
                <w:rFonts w:ascii="Menlo" w:hAnsi="Menlo" w:cs="Menlo"/>
                <w:color w:val="3B3B3B"/>
                <w:sz w:val="18"/>
                <w:szCs w:val="18"/>
              </w:rPr>
              <w:t>[</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11F458C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w:t>
            </w:r>
          </w:p>
          <w:p w14:paraId="65FDAF0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5031050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39B853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0052390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6D62247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min_std</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91DFD8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top_k</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3E9384A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r>
              <w:rPr>
                <w:rFonts w:ascii="Menlo" w:hAnsi="Menlo" w:cs="Menlo"/>
                <w:color w:val="267F99"/>
                <w:sz w:val="18"/>
                <w:szCs w:val="18"/>
              </w:rPr>
              <w:t>list</w:t>
            </w:r>
            <w:r>
              <w:rPr>
                <w:rFonts w:ascii="Menlo" w:hAnsi="Menlo" w:cs="Menlo"/>
                <w:color w:val="3B3B3B"/>
                <w:sz w:val="18"/>
                <w:szCs w:val="18"/>
              </w:rPr>
              <w:t>[</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3C54AA0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scored</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170B7A3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sid</w:t>
            </w:r>
            <w:proofErr w:type="spellEnd"/>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w:t>
            </w:r>
          </w:p>
          <w:p w14:paraId="2E5CD8F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score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ratio_std_score</w:t>
            </w:r>
            <w:proofErr w:type="spellEnd"/>
            <w:r>
              <w:rPr>
                <w:rFonts w:ascii="Menlo" w:hAnsi="Menlo" w:cs="Menlo"/>
                <w:color w:val="3B3B3B"/>
                <w:sz w:val="18"/>
                <w:szCs w:val="18"/>
              </w:rPr>
              <w:t>(</w:t>
            </w:r>
          </w:p>
          <w:p w14:paraId="3AFB4F2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w:t>
            </w:r>
          </w:p>
          <w:p w14:paraId="5619189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3B3B3B"/>
                <w:sz w:val="18"/>
                <w:szCs w:val="18"/>
              </w:rPr>
              <w:t>,</w:t>
            </w:r>
          </w:p>
          <w:p w14:paraId="1BD1F96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seasonal_period</w:t>
            </w:r>
            <w:proofErr w:type="spellEnd"/>
            <w:r>
              <w:rPr>
                <w:rFonts w:ascii="Menlo" w:hAnsi="Menlo" w:cs="Menlo"/>
                <w:color w:val="3B3B3B"/>
                <w:sz w:val="18"/>
                <w:szCs w:val="18"/>
              </w:rPr>
              <w:t>,</w:t>
            </w:r>
          </w:p>
          <w:p w14:paraId="6159D15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r>
              <w:rPr>
                <w:rFonts w:ascii="Menlo" w:hAnsi="Menlo" w:cs="Menlo"/>
                <w:color w:val="001080"/>
                <w:sz w:val="18"/>
                <w:szCs w:val="18"/>
              </w:rPr>
              <w:t>trend</w:t>
            </w:r>
            <w:r>
              <w:rPr>
                <w:rFonts w:ascii="Menlo" w:hAnsi="Menlo" w:cs="Menlo"/>
                <w:color w:val="3B3B3B"/>
                <w:sz w:val="18"/>
                <w:szCs w:val="18"/>
              </w:rPr>
              <w:t>,</w:t>
            </w:r>
          </w:p>
          <w:p w14:paraId="4DC1BAA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r>
              <w:rPr>
                <w:rFonts w:ascii="Menlo" w:hAnsi="Menlo" w:cs="Menlo"/>
                <w:color w:val="001080"/>
                <w:sz w:val="18"/>
                <w:szCs w:val="18"/>
              </w:rPr>
              <w:t>seasonal</w:t>
            </w:r>
            <w:r>
              <w:rPr>
                <w:rFonts w:ascii="Menlo" w:hAnsi="Menlo" w:cs="Menlo"/>
                <w:color w:val="3B3B3B"/>
                <w:sz w:val="18"/>
                <w:szCs w:val="18"/>
              </w:rPr>
              <w:t>,</w:t>
            </w:r>
          </w:p>
          <w:p w14:paraId="1C2322D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AFB669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isfinite</w:t>
            </w:r>
            <w:proofErr w:type="spellEnd"/>
            <w:r>
              <w:rPr>
                <w:rFonts w:ascii="Menlo" w:hAnsi="Menlo" w:cs="Menlo"/>
                <w:color w:val="3B3B3B"/>
                <w:sz w:val="18"/>
                <w:szCs w:val="18"/>
              </w:rPr>
              <w:t>(</w:t>
            </w:r>
            <w:r>
              <w:rPr>
                <w:rFonts w:ascii="Menlo" w:hAnsi="Menlo" w:cs="Menlo"/>
                <w:color w:val="001080"/>
                <w:sz w:val="18"/>
                <w:szCs w:val="18"/>
              </w:rPr>
              <w:t>score</w:t>
            </w:r>
            <w:r>
              <w:rPr>
                <w:rFonts w:ascii="Menlo" w:hAnsi="Menlo" w:cs="Menlo"/>
                <w:color w:val="3B3B3B"/>
                <w:sz w:val="18"/>
                <w:szCs w:val="18"/>
              </w:rPr>
              <w:t>):</w:t>
            </w:r>
          </w:p>
          <w:p w14:paraId="699BB7A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continue</w:t>
            </w:r>
          </w:p>
          <w:p w14:paraId="15E2354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min_std</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1080"/>
                <w:sz w:val="18"/>
                <w:szCs w:val="18"/>
              </w:rPr>
              <w:t>score</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min_std</w:t>
            </w:r>
            <w:proofErr w:type="spellEnd"/>
            <w:r>
              <w:rPr>
                <w:rFonts w:ascii="Menlo" w:hAnsi="Menlo" w:cs="Menlo"/>
                <w:color w:val="3B3B3B"/>
                <w:sz w:val="18"/>
                <w:szCs w:val="18"/>
              </w:rPr>
              <w:t>):</w:t>
            </w:r>
          </w:p>
          <w:p w14:paraId="2221A41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continue</w:t>
            </w:r>
          </w:p>
          <w:p w14:paraId="7FA0663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scored</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r>
              <w:rPr>
                <w:rFonts w:ascii="Menlo" w:hAnsi="Menlo" w:cs="Menlo"/>
                <w:color w:val="001080"/>
                <w:sz w:val="18"/>
                <w:szCs w:val="18"/>
              </w:rPr>
              <w:t>score</w:t>
            </w:r>
            <w:r>
              <w:rPr>
                <w:rFonts w:ascii="Menlo" w:hAnsi="Menlo" w:cs="Menlo"/>
                <w:color w:val="3B3B3B"/>
                <w:sz w:val="18"/>
                <w:szCs w:val="18"/>
              </w:rPr>
              <w:t>, (</w:t>
            </w:r>
            <w:proofErr w:type="spellStart"/>
            <w:r>
              <w:rPr>
                <w:rFonts w:ascii="Menlo" w:hAnsi="Menlo" w:cs="Menlo"/>
                <w:color w:val="001080"/>
                <w:sz w:val="18"/>
                <w:szCs w:val="18"/>
              </w:rPr>
              <w:t>sid</w:t>
            </w:r>
            <w:proofErr w:type="spellEnd"/>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3B3B3B"/>
                <w:sz w:val="18"/>
                <w:szCs w:val="18"/>
              </w:rPr>
              <w:t>)))</w:t>
            </w:r>
          </w:p>
          <w:p w14:paraId="477E026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1080"/>
                <w:sz w:val="18"/>
                <w:szCs w:val="18"/>
              </w:rPr>
              <w:t>scored</w:t>
            </w:r>
            <w:r>
              <w:rPr>
                <w:rFonts w:ascii="Menlo" w:hAnsi="Menlo" w:cs="Menlo"/>
                <w:color w:val="3B3B3B"/>
                <w:sz w:val="18"/>
                <w:szCs w:val="18"/>
              </w:rPr>
              <w:t>:</w:t>
            </w:r>
          </w:p>
          <w:p w14:paraId="482E182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2B60A27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scored</w:t>
            </w:r>
            <w:r>
              <w:rPr>
                <w:rFonts w:ascii="Menlo" w:hAnsi="Menlo" w:cs="Menlo"/>
                <w:color w:val="3B3B3B"/>
                <w:sz w:val="18"/>
                <w:szCs w:val="18"/>
              </w:rPr>
              <w:t>.</w:t>
            </w:r>
            <w:r>
              <w:rPr>
                <w:rFonts w:ascii="Menlo" w:hAnsi="Menlo" w:cs="Menlo"/>
                <w:color w:val="795E26"/>
                <w:sz w:val="18"/>
                <w:szCs w:val="18"/>
              </w:rPr>
              <w:t>sort</w:t>
            </w:r>
            <w:proofErr w:type="spellEnd"/>
            <w:r>
              <w:rPr>
                <w:rFonts w:ascii="Menlo" w:hAnsi="Menlo" w:cs="Menlo"/>
                <w:color w:val="3B3B3B"/>
                <w:sz w:val="18"/>
                <w:szCs w:val="18"/>
              </w:rPr>
              <w:t>(</w:t>
            </w:r>
            <w:r>
              <w:rPr>
                <w:rFonts w:ascii="Menlo" w:hAnsi="Menlo" w:cs="Menlo"/>
                <w:color w:val="001080"/>
                <w:sz w:val="18"/>
                <w:szCs w:val="18"/>
              </w:rPr>
              <w:t>key</w:t>
            </w:r>
            <w:r>
              <w:rPr>
                <w:rFonts w:ascii="Menlo" w:hAnsi="Menlo" w:cs="Menlo"/>
                <w:color w:val="000000"/>
                <w:sz w:val="18"/>
                <w:szCs w:val="18"/>
              </w:rPr>
              <w:t>=</w:t>
            </w:r>
            <w:r>
              <w:rPr>
                <w:rFonts w:ascii="Menlo" w:hAnsi="Menlo" w:cs="Menlo"/>
                <w:color w:val="0000FF"/>
                <w:sz w:val="18"/>
                <w:szCs w:val="18"/>
              </w:rPr>
              <w:t>lambda</w:t>
            </w:r>
            <w:r>
              <w:rPr>
                <w:rFonts w:ascii="Menlo" w:hAnsi="Menlo" w:cs="Menlo"/>
                <w:color w:val="3B3B3B"/>
                <w:sz w:val="18"/>
                <w:szCs w:val="18"/>
              </w:rPr>
              <w:t xml:space="preserve"> </w:t>
            </w:r>
            <w:r>
              <w:rPr>
                <w:rFonts w:ascii="Menlo" w:hAnsi="Menlo" w:cs="Menlo"/>
                <w:color w:val="001080"/>
                <w:sz w:val="18"/>
                <w:szCs w:val="18"/>
              </w:rPr>
              <w:t>item</w:t>
            </w:r>
            <w:r>
              <w:rPr>
                <w:rFonts w:ascii="Menlo" w:hAnsi="Menlo" w:cs="Menlo"/>
                <w:color w:val="3B3B3B"/>
                <w:sz w:val="18"/>
                <w:szCs w:val="18"/>
              </w:rPr>
              <w:t xml:space="preserve">: </w:t>
            </w:r>
            <w:r>
              <w:rPr>
                <w:rFonts w:ascii="Menlo" w:hAnsi="Menlo" w:cs="Menlo"/>
                <w:color w:val="001080"/>
                <w:sz w:val="18"/>
                <w:szCs w:val="18"/>
              </w:rPr>
              <w:t>item</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reverse</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3545D8C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top_k</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top_k</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539ABF9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scored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scored</w:t>
            </w:r>
            <w:r>
              <w:rPr>
                <w:rFonts w:ascii="Menlo" w:hAnsi="Menlo" w:cs="Menlo"/>
                <w:color w:val="3B3B3B"/>
                <w:sz w:val="18"/>
                <w:szCs w:val="18"/>
              </w:rPr>
              <w:t>[:</w:t>
            </w:r>
            <w:proofErr w:type="spellStart"/>
            <w:r>
              <w:rPr>
                <w:rFonts w:ascii="Menlo" w:hAnsi="Menlo" w:cs="Menlo"/>
                <w:color w:val="001080"/>
                <w:sz w:val="18"/>
                <w:szCs w:val="18"/>
              </w:rPr>
              <w:t>top_k</w:t>
            </w:r>
            <w:proofErr w:type="spellEnd"/>
            <w:r>
              <w:rPr>
                <w:rFonts w:ascii="Menlo" w:hAnsi="Menlo" w:cs="Menlo"/>
                <w:color w:val="3B3B3B"/>
                <w:sz w:val="18"/>
                <w:szCs w:val="18"/>
              </w:rPr>
              <w:t>]</w:t>
            </w:r>
          </w:p>
          <w:p w14:paraId="72B591A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picked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item</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item</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001080"/>
                <w:sz w:val="18"/>
                <w:szCs w:val="18"/>
              </w:rPr>
              <w:t>scored</w:t>
            </w:r>
            <w:r>
              <w:rPr>
                <w:rFonts w:ascii="Menlo" w:hAnsi="Menlo" w:cs="Menlo"/>
                <w:color w:val="3B3B3B"/>
                <w:sz w:val="18"/>
                <w:szCs w:val="18"/>
              </w:rPr>
              <w:t>]</w:t>
            </w:r>
          </w:p>
          <w:p w14:paraId="3AA250B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sample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 "</w:t>
            </w:r>
            <w:r>
              <w:rPr>
                <w:rFonts w:ascii="Menlo" w:hAnsi="Menlo" w:cs="Menlo"/>
                <w:color w:val="3B3B3B"/>
                <w:sz w:val="18"/>
                <w:szCs w:val="18"/>
              </w:rPr>
              <w:t>.</w:t>
            </w:r>
            <w:r>
              <w:rPr>
                <w:rFonts w:ascii="Menlo" w:hAnsi="Menlo" w:cs="Menlo"/>
                <w:color w:val="795E26"/>
                <w:sz w:val="18"/>
                <w:szCs w:val="18"/>
              </w:rPr>
              <w:t>join</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(std=</w:t>
            </w:r>
            <w:r>
              <w:rPr>
                <w:rFonts w:ascii="Menlo" w:hAnsi="Menlo" w:cs="Menlo"/>
                <w:color w:val="0000FF"/>
                <w:sz w:val="18"/>
                <w:szCs w:val="18"/>
              </w:rPr>
              <w:t>{</w:t>
            </w:r>
            <w:r>
              <w:rPr>
                <w:rFonts w:ascii="Menlo" w:hAnsi="Menlo" w:cs="Menlo"/>
                <w:color w:val="001080"/>
                <w:sz w:val="18"/>
                <w:szCs w:val="18"/>
              </w:rPr>
              <w:t>score</w:t>
            </w:r>
            <w:r>
              <w:rPr>
                <w:rFonts w:ascii="Menlo" w:hAnsi="Menlo" w:cs="Menlo"/>
                <w:color w:val="0000FF"/>
                <w:sz w:val="18"/>
                <w:szCs w:val="18"/>
              </w:rPr>
              <w:t>:.4f}</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score</w:t>
            </w:r>
            <w:r>
              <w:rPr>
                <w:rFonts w:ascii="Menlo" w:hAnsi="Menlo" w:cs="Menlo"/>
                <w:color w:val="3B3B3B"/>
                <w:sz w:val="18"/>
                <w:szCs w:val="18"/>
              </w:rPr>
              <w:t>, (</w:t>
            </w:r>
            <w:proofErr w:type="spellStart"/>
            <w:r>
              <w:rPr>
                <w:rFonts w:ascii="Menlo" w:hAnsi="Menlo" w:cs="Menlo"/>
                <w:color w:val="001080"/>
                <w:sz w:val="18"/>
                <w:szCs w:val="18"/>
              </w:rPr>
              <w:t>sid</w:t>
            </w:r>
            <w:proofErr w:type="spellEnd"/>
            <w:r>
              <w:rPr>
                <w:rFonts w:ascii="Menlo" w:hAnsi="Menlo" w:cs="Menlo"/>
                <w:color w:val="3B3B3B"/>
                <w:sz w:val="18"/>
                <w:szCs w:val="18"/>
              </w:rPr>
              <w:t xml:space="preserve">, </w:t>
            </w:r>
            <w:r>
              <w:rPr>
                <w:rFonts w:ascii="Menlo" w:hAnsi="Menlo" w:cs="Menlo"/>
                <w:color w:val="001080"/>
                <w:sz w:val="18"/>
                <w:szCs w:val="18"/>
              </w:rPr>
              <w:t>_</w:t>
            </w:r>
            <w:r>
              <w:rPr>
                <w:rFonts w:ascii="Menlo" w:hAnsi="Menlo" w:cs="Menlo"/>
                <w:color w:val="3B3B3B"/>
                <w:sz w:val="18"/>
                <w:szCs w:val="18"/>
              </w:rPr>
              <w:t xml:space="preserve">, </w:t>
            </w:r>
            <w:r>
              <w:rPr>
                <w:rFonts w:ascii="Menlo" w:hAnsi="Menlo" w:cs="Menlo"/>
                <w:color w:val="001080"/>
                <w:sz w:val="18"/>
                <w:szCs w:val="18"/>
              </w:rPr>
              <w:t>_</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001080"/>
                <w:sz w:val="18"/>
                <w:szCs w:val="18"/>
              </w:rPr>
              <w:t>scored</w:t>
            </w:r>
            <w:r>
              <w:rPr>
                <w:rFonts w:ascii="Menlo" w:hAnsi="Menlo" w:cs="Menlo"/>
                <w:color w:val="3B3B3B"/>
                <w:sz w:val="18"/>
                <w:szCs w:val="18"/>
              </w:rPr>
              <w:t>[:</w:t>
            </w:r>
            <w:r>
              <w:rPr>
                <w:rFonts w:ascii="Menlo" w:hAnsi="Menlo" w:cs="Menlo"/>
                <w:color w:val="098658"/>
                <w:sz w:val="18"/>
                <w:szCs w:val="18"/>
              </w:rPr>
              <w:t>3</w:t>
            </w:r>
            <w:r>
              <w:rPr>
                <w:rFonts w:ascii="Menlo" w:hAnsi="Menlo" w:cs="Menlo"/>
                <w:color w:val="3B3B3B"/>
                <w:sz w:val="18"/>
                <w:szCs w:val="18"/>
              </w:rPr>
              <w:t>])</w:t>
            </w:r>
          </w:p>
          <w:p w14:paraId="7FFE950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 xml:space="preserve">"[m4] selected by ratio std: </w:t>
            </w:r>
            <w:r>
              <w:rPr>
                <w:rFonts w:ascii="Menlo" w:hAnsi="Menlo" w:cs="Menlo"/>
                <w:color w:val="0000FF"/>
                <w:sz w:val="18"/>
                <w:szCs w:val="18"/>
              </w:rPr>
              <w:t>{</w:t>
            </w:r>
            <w:r>
              <w:rPr>
                <w:rFonts w:ascii="Menlo" w:hAnsi="Menlo" w:cs="Menlo"/>
                <w:color w:val="001080"/>
                <w:sz w:val="18"/>
                <w:szCs w:val="18"/>
              </w:rPr>
              <w:t>sample</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64A7271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picked</w:t>
            </w:r>
          </w:p>
          <w:p w14:paraId="7B94AF58" w14:textId="77777777" w:rsidR="004F0F97" w:rsidRDefault="004F0F97" w:rsidP="004F0F97">
            <w:pPr>
              <w:shd w:val="clear" w:color="auto" w:fill="FFFFFF"/>
              <w:spacing w:after="240" w:line="270" w:lineRule="atLeast"/>
              <w:rPr>
                <w:rFonts w:ascii="Menlo" w:hAnsi="Menlo" w:cs="Menlo"/>
                <w:color w:val="3B3B3B"/>
                <w:sz w:val="18"/>
                <w:szCs w:val="18"/>
              </w:rPr>
            </w:pPr>
          </w:p>
          <w:p w14:paraId="1217B01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run_helformer_optuna</w:t>
            </w:r>
            <w:proofErr w:type="spellEnd"/>
            <w:r>
              <w:rPr>
                <w:rFonts w:ascii="Menlo" w:hAnsi="Menlo" w:cs="Menlo"/>
                <w:color w:val="3B3B3B"/>
                <w:sz w:val="18"/>
                <w:szCs w:val="18"/>
              </w:rPr>
              <w:t>(</w:t>
            </w:r>
          </w:p>
          <w:p w14:paraId="31CA41A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3744CC4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Y</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w:t>
            </w:r>
          </w:p>
          <w:p w14:paraId="655E87C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768AD28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w:t>
            </w:r>
          </w:p>
          <w:p w14:paraId="46BB4F9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n_trials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1AE9703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timeout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883648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validation_split</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33B3268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proofErr w:type="spellStart"/>
            <w:r>
              <w:rPr>
                <w:rFonts w:ascii="Menlo" w:hAnsi="Menlo" w:cs="Menlo"/>
                <w:color w:val="267F99"/>
                <w:sz w:val="18"/>
                <w:szCs w:val="18"/>
              </w:rPr>
              <w:t>dict</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Any</w:t>
            </w:r>
            <w:r>
              <w:rPr>
                <w:rFonts w:ascii="Menlo" w:hAnsi="Menlo" w:cs="Menlo"/>
                <w:color w:val="3B3B3B"/>
                <w:sz w:val="18"/>
                <w:szCs w:val="18"/>
              </w:rPr>
              <w:t>]:</w:t>
            </w:r>
          </w:p>
          <w:p w14:paraId="7ADA642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optuna</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27404AB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Optuna</w:t>
            </w:r>
            <w:proofErr w:type="spellEnd"/>
            <w:r>
              <w:rPr>
                <w:rFonts w:ascii="Menlo" w:hAnsi="Menlo" w:cs="Menlo"/>
                <w:color w:val="A31515"/>
                <w:sz w:val="18"/>
                <w:szCs w:val="18"/>
              </w:rPr>
              <w:t xml:space="preserve"> is required for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tuning"</w:t>
            </w:r>
            <w:r>
              <w:rPr>
                <w:rFonts w:ascii="Menlo" w:hAnsi="Menlo" w:cs="Menlo"/>
                <w:color w:val="3B3B3B"/>
                <w:sz w:val="18"/>
                <w:szCs w:val="18"/>
              </w:rPr>
              <w:t>)</w:t>
            </w:r>
          </w:p>
          <w:p w14:paraId="687E0FC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473087A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 xml:space="preserve">"TensorFlow is required for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tuning"</w:t>
            </w:r>
            <w:r>
              <w:rPr>
                <w:rFonts w:ascii="Menlo" w:hAnsi="Menlo" w:cs="Menlo"/>
                <w:color w:val="3B3B3B"/>
                <w:sz w:val="18"/>
                <w:szCs w:val="18"/>
              </w:rPr>
              <w:t>)</w:t>
            </w:r>
          </w:p>
          <w:p w14:paraId="2BD1189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X</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Y</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0FAA1E0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 xml:space="preserve">"not enough data for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tuning"</w:t>
            </w:r>
            <w:r>
              <w:rPr>
                <w:rFonts w:ascii="Menlo" w:hAnsi="Menlo" w:cs="Menlo"/>
                <w:color w:val="3B3B3B"/>
                <w:sz w:val="18"/>
                <w:szCs w:val="18"/>
              </w:rPr>
              <w:t>)</w:t>
            </w:r>
          </w:p>
          <w:p w14:paraId="0C4F722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proofErr w:type="spellStart"/>
            <w:r>
              <w:rPr>
                <w:rFonts w:ascii="Menlo" w:hAnsi="Menlo" w:cs="Menlo"/>
                <w:color w:val="001080"/>
                <w:sz w:val="18"/>
                <w:szCs w:val="18"/>
              </w:rPr>
              <w:t>validation_split</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w:t>
            </w:r>
          </w:p>
          <w:p w14:paraId="5ED9FF3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validation_split</w:t>
            </w:r>
            <w:proofErr w:type="spellEnd"/>
            <w:r>
              <w:rPr>
                <w:rFonts w:ascii="Menlo" w:hAnsi="Menlo" w:cs="Menlo"/>
                <w:color w:val="A31515"/>
                <w:sz w:val="18"/>
                <w:szCs w:val="18"/>
              </w:rPr>
              <w:t xml:space="preserve"> must be between 0 and 1"</w:t>
            </w:r>
            <w:r>
              <w:rPr>
                <w:rFonts w:ascii="Menlo" w:hAnsi="Menlo" w:cs="Menlo"/>
                <w:color w:val="3B3B3B"/>
                <w:sz w:val="18"/>
                <w:szCs w:val="18"/>
              </w:rPr>
              <w:t>)</w:t>
            </w:r>
          </w:p>
          <w:p w14:paraId="6C2055F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n_trials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n_trials</w:t>
            </w:r>
            <w:proofErr w:type="spellEnd"/>
            <w:r>
              <w:rPr>
                <w:rFonts w:ascii="Menlo" w:hAnsi="Menlo" w:cs="Menlo"/>
                <w:color w:val="3B3B3B"/>
                <w:sz w:val="18"/>
                <w:szCs w:val="18"/>
              </w:rPr>
              <w:t>)</w:t>
            </w:r>
          </w:p>
          <w:p w14:paraId="2F8ECA0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n_trials</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3E984E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n_trials</w:t>
            </w:r>
            <w:proofErr w:type="spellEnd"/>
            <w:r>
              <w:rPr>
                <w:rFonts w:ascii="Menlo" w:hAnsi="Menlo" w:cs="Menlo"/>
                <w:color w:val="A31515"/>
                <w:sz w:val="18"/>
                <w:szCs w:val="18"/>
              </w:rPr>
              <w:t xml:space="preserve"> must be positive"</w:t>
            </w:r>
            <w:r>
              <w:rPr>
                <w:rFonts w:ascii="Menlo" w:hAnsi="Menlo" w:cs="Menlo"/>
                <w:color w:val="3B3B3B"/>
                <w:sz w:val="18"/>
                <w:szCs w:val="18"/>
              </w:rPr>
              <w:t>)</w:t>
            </w:r>
          </w:p>
          <w:p w14:paraId="009D40C8" w14:textId="77777777" w:rsidR="004F0F97" w:rsidRDefault="004F0F97" w:rsidP="004F0F97">
            <w:pPr>
              <w:shd w:val="clear" w:color="auto" w:fill="FFFFFF"/>
              <w:spacing w:line="270" w:lineRule="atLeast"/>
              <w:rPr>
                <w:rFonts w:ascii="Menlo" w:hAnsi="Menlo" w:cs="Menlo"/>
                <w:color w:val="3B3B3B"/>
                <w:sz w:val="18"/>
                <w:szCs w:val="18"/>
              </w:rPr>
            </w:pPr>
          </w:p>
          <w:p w14:paraId="2BCAF37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objective</w:t>
            </w:r>
            <w:r>
              <w:rPr>
                <w:rFonts w:ascii="Menlo" w:hAnsi="Menlo" w:cs="Menlo"/>
                <w:color w:val="3B3B3B"/>
                <w:sz w:val="18"/>
                <w:szCs w:val="18"/>
              </w:rPr>
              <w:t>(</w:t>
            </w:r>
            <w:r>
              <w:rPr>
                <w:rFonts w:ascii="Menlo" w:hAnsi="Menlo" w:cs="Menlo"/>
                <w:color w:val="001080"/>
                <w:sz w:val="18"/>
                <w:szCs w:val="18"/>
              </w:rPr>
              <w:t>trial</w:t>
            </w:r>
            <w:r>
              <w:rPr>
                <w:rFonts w:ascii="Menlo" w:hAnsi="Menlo" w:cs="Menlo"/>
                <w:color w:val="3B3B3B"/>
                <w:sz w:val="18"/>
                <w:szCs w:val="18"/>
              </w:rPr>
              <w:t xml:space="preserve">: </w:t>
            </w:r>
            <w:proofErr w:type="spellStart"/>
            <w:r>
              <w:rPr>
                <w:rFonts w:ascii="Menlo" w:hAnsi="Menlo" w:cs="Menlo"/>
                <w:color w:val="267F99"/>
                <w:sz w:val="18"/>
                <w:szCs w:val="18"/>
              </w:rPr>
              <w:t>optuna</w:t>
            </w:r>
            <w:r>
              <w:rPr>
                <w:rFonts w:ascii="Menlo" w:hAnsi="Menlo" w:cs="Menlo"/>
                <w:color w:val="3B3B3B"/>
                <w:sz w:val="18"/>
                <w:szCs w:val="18"/>
              </w:rPr>
              <w:t>.Trial</w:t>
            </w:r>
            <w:proofErr w:type="spellEnd"/>
            <w:r>
              <w:rPr>
                <w:rFonts w:ascii="Menlo" w:hAnsi="Menlo" w:cs="Menlo"/>
                <w:color w:val="3B3B3B"/>
                <w:sz w:val="18"/>
                <w:szCs w:val="18"/>
              </w:rPr>
              <w:t xml:space="preserve">) -&gt; </w:t>
            </w:r>
            <w:r>
              <w:rPr>
                <w:rFonts w:ascii="Menlo" w:hAnsi="Menlo" w:cs="Menlo"/>
                <w:color w:val="267F99"/>
                <w:sz w:val="18"/>
                <w:szCs w:val="18"/>
              </w:rPr>
              <w:t>float</w:t>
            </w:r>
            <w:r>
              <w:rPr>
                <w:rFonts w:ascii="Menlo" w:hAnsi="Menlo" w:cs="Menlo"/>
                <w:color w:val="3B3B3B"/>
                <w:sz w:val="18"/>
                <w:szCs w:val="18"/>
              </w:rPr>
              <w:t>:</w:t>
            </w:r>
          </w:p>
          <w:p w14:paraId="23EB595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learning_rate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trial</w:t>
            </w:r>
            <w:r>
              <w:rPr>
                <w:rFonts w:ascii="Menlo" w:hAnsi="Menlo" w:cs="Menlo"/>
                <w:color w:val="3B3B3B"/>
                <w:sz w:val="18"/>
                <w:szCs w:val="18"/>
              </w:rPr>
              <w:t>.suggest_float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learning_rate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98658"/>
                <w:sz w:val="18"/>
                <w:szCs w:val="18"/>
              </w:rPr>
              <w:t>0.0001</w:t>
            </w:r>
            <w:r>
              <w:rPr>
                <w:rFonts w:ascii="Menlo" w:hAnsi="Menlo" w:cs="Menlo"/>
                <w:color w:val="3B3B3B"/>
                <w:sz w:val="18"/>
                <w:szCs w:val="18"/>
              </w:rPr>
              <w:t xml:space="preserve">, </w:t>
            </w:r>
            <w:r>
              <w:rPr>
                <w:rFonts w:ascii="Menlo" w:hAnsi="Menlo" w:cs="Menlo"/>
                <w:color w:val="098658"/>
                <w:sz w:val="18"/>
                <w:szCs w:val="18"/>
              </w:rPr>
              <w:t>0.01</w:t>
            </w:r>
            <w:r>
              <w:rPr>
                <w:rFonts w:ascii="Menlo" w:hAnsi="Menlo" w:cs="Menlo"/>
                <w:color w:val="3B3B3B"/>
                <w:sz w:val="18"/>
                <w:szCs w:val="18"/>
              </w:rPr>
              <w:t xml:space="preserve">, </w:t>
            </w:r>
            <w:r>
              <w:rPr>
                <w:rFonts w:ascii="Menlo" w:hAnsi="Menlo" w:cs="Menlo"/>
                <w:color w:val="001080"/>
                <w:sz w:val="18"/>
                <w:szCs w:val="18"/>
              </w:rPr>
              <w:t>log</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16CFA25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trial</w:t>
            </w:r>
            <w:r>
              <w:rPr>
                <w:rFonts w:ascii="Menlo" w:hAnsi="Menlo" w:cs="Menlo"/>
                <w:color w:val="3B3B3B"/>
                <w:sz w:val="18"/>
                <w:szCs w:val="18"/>
              </w:rPr>
              <w:t>.suggest_int</w:t>
            </w:r>
            <w:proofErr w:type="spellEnd"/>
            <w:r>
              <w:rPr>
                <w:rFonts w:ascii="Menlo" w:hAnsi="Menlo" w:cs="Menlo"/>
                <w:color w:val="3B3B3B"/>
                <w:sz w:val="18"/>
                <w:szCs w:val="18"/>
              </w:rPr>
              <w:t>(</w:t>
            </w:r>
            <w:r>
              <w:rPr>
                <w:rFonts w:ascii="Menlo" w:hAnsi="Menlo" w:cs="Menlo"/>
                <w:color w:val="A31515"/>
                <w:sz w:val="18"/>
                <w:szCs w:val="18"/>
              </w:rPr>
              <w:t>"units"</w:t>
            </w:r>
            <w:r>
              <w:rPr>
                <w:rFonts w:ascii="Menlo" w:hAnsi="Menlo" w:cs="Menlo"/>
                <w:color w:val="3B3B3B"/>
                <w:sz w:val="18"/>
                <w:szCs w:val="18"/>
              </w:rPr>
              <w:t xml:space="preserve">, </w:t>
            </w:r>
            <w:r>
              <w:rPr>
                <w:rFonts w:ascii="Menlo" w:hAnsi="Menlo" w:cs="Menlo"/>
                <w:color w:val="098658"/>
                <w:sz w:val="18"/>
                <w:szCs w:val="18"/>
              </w:rPr>
              <w:t>20</w:t>
            </w:r>
            <w:r>
              <w:rPr>
                <w:rFonts w:ascii="Menlo" w:hAnsi="Menlo" w:cs="Menlo"/>
                <w:color w:val="3B3B3B"/>
                <w:sz w:val="18"/>
                <w:szCs w:val="18"/>
              </w:rPr>
              <w:t xml:space="preserve">, </w:t>
            </w:r>
            <w:r>
              <w:rPr>
                <w:rFonts w:ascii="Menlo" w:hAnsi="Menlo" w:cs="Menlo"/>
                <w:color w:val="098658"/>
                <w:sz w:val="18"/>
                <w:szCs w:val="18"/>
              </w:rPr>
              <w:t>50</w:t>
            </w:r>
            <w:r>
              <w:rPr>
                <w:rFonts w:ascii="Menlo" w:hAnsi="Menlo" w:cs="Menlo"/>
                <w:color w:val="3B3B3B"/>
                <w:sz w:val="18"/>
                <w:szCs w:val="18"/>
              </w:rPr>
              <w:t xml:space="preserve">, </w:t>
            </w:r>
            <w:r>
              <w:rPr>
                <w:rFonts w:ascii="Menlo" w:hAnsi="Menlo" w:cs="Menlo"/>
                <w:color w:val="001080"/>
                <w:sz w:val="18"/>
                <w:szCs w:val="18"/>
              </w:rPr>
              <w:t>step</w:t>
            </w:r>
            <w:r>
              <w:rPr>
                <w:rFonts w:ascii="Menlo" w:hAnsi="Menlo" w:cs="Menlo"/>
                <w:color w:val="000000"/>
                <w:sz w:val="18"/>
                <w:szCs w:val="18"/>
              </w:rPr>
              <w:t>=</w:t>
            </w:r>
            <w:r>
              <w:rPr>
                <w:rFonts w:ascii="Menlo" w:hAnsi="Menlo" w:cs="Menlo"/>
                <w:color w:val="098658"/>
                <w:sz w:val="18"/>
                <w:szCs w:val="18"/>
              </w:rPr>
              <w:t>5</w:t>
            </w:r>
            <w:r>
              <w:rPr>
                <w:rFonts w:ascii="Menlo" w:hAnsi="Menlo" w:cs="Menlo"/>
                <w:color w:val="3B3B3B"/>
                <w:sz w:val="18"/>
                <w:szCs w:val="18"/>
              </w:rPr>
              <w:t>)</w:t>
            </w:r>
          </w:p>
          <w:p w14:paraId="3694584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trial</w:t>
            </w:r>
            <w:r>
              <w:rPr>
                <w:rFonts w:ascii="Menlo" w:hAnsi="Menlo" w:cs="Menlo"/>
                <w:color w:val="3B3B3B"/>
                <w:sz w:val="18"/>
                <w:szCs w:val="18"/>
              </w:rPr>
              <w:t>.suggest_float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dropout_rate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 xml:space="preserve">, </w:t>
            </w:r>
            <w:r>
              <w:rPr>
                <w:rFonts w:ascii="Menlo" w:hAnsi="Menlo" w:cs="Menlo"/>
                <w:color w:val="098658"/>
                <w:sz w:val="18"/>
                <w:szCs w:val="18"/>
              </w:rPr>
              <w:t>0.3</w:t>
            </w:r>
            <w:r>
              <w:rPr>
                <w:rFonts w:ascii="Menlo" w:hAnsi="Menlo" w:cs="Menlo"/>
                <w:color w:val="3B3B3B"/>
                <w:sz w:val="18"/>
                <w:szCs w:val="18"/>
              </w:rPr>
              <w:t>)</w:t>
            </w:r>
          </w:p>
          <w:p w14:paraId="740BB4D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trial</w:t>
            </w:r>
            <w:r>
              <w:rPr>
                <w:rFonts w:ascii="Menlo" w:hAnsi="Menlo" w:cs="Menlo"/>
                <w:color w:val="3B3B3B"/>
                <w:sz w:val="18"/>
                <w:szCs w:val="18"/>
              </w:rPr>
              <w:t>.suggest_categorical</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batch_size</w:t>
            </w:r>
            <w:proofErr w:type="spellEnd"/>
            <w:r>
              <w:rPr>
                <w:rFonts w:ascii="Menlo" w:hAnsi="Menlo" w:cs="Menlo"/>
                <w:color w:val="A31515"/>
                <w:sz w:val="18"/>
                <w:szCs w:val="18"/>
              </w:rPr>
              <w:t>"</w:t>
            </w:r>
            <w:r>
              <w:rPr>
                <w:rFonts w:ascii="Menlo" w:hAnsi="Menlo" w:cs="Menlo"/>
                <w:color w:val="3B3B3B"/>
                <w:sz w:val="18"/>
                <w:szCs w:val="18"/>
              </w:rPr>
              <w:t>, [</w:t>
            </w:r>
            <w:r>
              <w:rPr>
                <w:rFonts w:ascii="Menlo" w:hAnsi="Menlo" w:cs="Menlo"/>
                <w:color w:val="098658"/>
                <w:sz w:val="18"/>
                <w:szCs w:val="18"/>
              </w:rPr>
              <w:t>16</w:t>
            </w:r>
            <w:r>
              <w:rPr>
                <w:rFonts w:ascii="Menlo" w:hAnsi="Menlo" w:cs="Menlo"/>
                <w:color w:val="3B3B3B"/>
                <w:sz w:val="18"/>
                <w:szCs w:val="18"/>
              </w:rPr>
              <w:t xml:space="preserve">, </w:t>
            </w:r>
            <w:r>
              <w:rPr>
                <w:rFonts w:ascii="Menlo" w:hAnsi="Menlo" w:cs="Menlo"/>
                <w:color w:val="098658"/>
                <w:sz w:val="18"/>
                <w:szCs w:val="18"/>
              </w:rPr>
              <w:t>32</w:t>
            </w:r>
            <w:r>
              <w:rPr>
                <w:rFonts w:ascii="Menlo" w:hAnsi="Menlo" w:cs="Menlo"/>
                <w:color w:val="3B3B3B"/>
                <w:sz w:val="18"/>
                <w:szCs w:val="18"/>
              </w:rPr>
              <w:t xml:space="preserve">, </w:t>
            </w:r>
            <w:r>
              <w:rPr>
                <w:rFonts w:ascii="Menlo" w:hAnsi="Menlo" w:cs="Menlo"/>
                <w:color w:val="098658"/>
                <w:sz w:val="18"/>
                <w:szCs w:val="18"/>
              </w:rPr>
              <w:t>64</w:t>
            </w:r>
            <w:r>
              <w:rPr>
                <w:rFonts w:ascii="Menlo" w:hAnsi="Menlo" w:cs="Menlo"/>
                <w:color w:val="3B3B3B"/>
                <w:sz w:val="18"/>
                <w:szCs w:val="18"/>
              </w:rPr>
              <w:t xml:space="preserve">, </w:t>
            </w:r>
            <w:r>
              <w:rPr>
                <w:rFonts w:ascii="Menlo" w:hAnsi="Menlo" w:cs="Menlo"/>
                <w:color w:val="098658"/>
                <w:sz w:val="18"/>
                <w:szCs w:val="18"/>
              </w:rPr>
              <w:t>128</w:t>
            </w:r>
            <w:r>
              <w:rPr>
                <w:rFonts w:ascii="Menlo" w:hAnsi="Menlo" w:cs="Menlo"/>
                <w:color w:val="3B3B3B"/>
                <w:sz w:val="18"/>
                <w:szCs w:val="18"/>
              </w:rPr>
              <w:t>])</w:t>
            </w:r>
          </w:p>
          <w:p w14:paraId="00253C7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epochs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trial</w:t>
            </w:r>
            <w:r>
              <w:rPr>
                <w:rFonts w:ascii="Menlo" w:hAnsi="Menlo" w:cs="Menlo"/>
                <w:color w:val="3B3B3B"/>
                <w:sz w:val="18"/>
                <w:szCs w:val="18"/>
              </w:rPr>
              <w:t>.suggest_int</w:t>
            </w:r>
            <w:proofErr w:type="spellEnd"/>
            <w:r>
              <w:rPr>
                <w:rFonts w:ascii="Menlo" w:hAnsi="Menlo" w:cs="Menlo"/>
                <w:color w:val="3B3B3B"/>
                <w:sz w:val="18"/>
                <w:szCs w:val="18"/>
              </w:rPr>
              <w:t>(</w:t>
            </w:r>
            <w:r>
              <w:rPr>
                <w:rFonts w:ascii="Menlo" w:hAnsi="Menlo" w:cs="Menlo"/>
                <w:color w:val="A31515"/>
                <w:sz w:val="18"/>
                <w:szCs w:val="18"/>
              </w:rPr>
              <w:t>"epochs"</w:t>
            </w:r>
            <w:r>
              <w:rPr>
                <w:rFonts w:ascii="Menlo" w:hAnsi="Menlo" w:cs="Menlo"/>
                <w:color w:val="3B3B3B"/>
                <w:sz w:val="18"/>
                <w:szCs w:val="18"/>
              </w:rPr>
              <w:t xml:space="preserve">, </w:t>
            </w:r>
            <w:r>
              <w:rPr>
                <w:rFonts w:ascii="Menlo" w:hAnsi="Menlo" w:cs="Menlo"/>
                <w:color w:val="098658"/>
                <w:sz w:val="18"/>
                <w:szCs w:val="18"/>
              </w:rPr>
              <w:t>50</w:t>
            </w:r>
            <w:r>
              <w:rPr>
                <w:rFonts w:ascii="Menlo" w:hAnsi="Menlo" w:cs="Menlo"/>
                <w:color w:val="3B3B3B"/>
                <w:sz w:val="18"/>
                <w:szCs w:val="18"/>
              </w:rPr>
              <w:t xml:space="preserve">, </w:t>
            </w:r>
            <w:r>
              <w:rPr>
                <w:rFonts w:ascii="Menlo" w:hAnsi="Menlo" w:cs="Menlo"/>
                <w:color w:val="098658"/>
                <w:sz w:val="18"/>
                <w:szCs w:val="18"/>
              </w:rPr>
              <w:t>150</w:t>
            </w:r>
            <w:r>
              <w:rPr>
                <w:rFonts w:ascii="Menlo" w:hAnsi="Menlo" w:cs="Menlo"/>
                <w:color w:val="3B3B3B"/>
                <w:sz w:val="18"/>
                <w:szCs w:val="18"/>
              </w:rPr>
              <w:t xml:space="preserve">, </w:t>
            </w:r>
            <w:r>
              <w:rPr>
                <w:rFonts w:ascii="Menlo" w:hAnsi="Menlo" w:cs="Menlo"/>
                <w:color w:val="001080"/>
                <w:sz w:val="18"/>
                <w:szCs w:val="18"/>
              </w:rPr>
              <w:t>step</w:t>
            </w:r>
            <w:r>
              <w:rPr>
                <w:rFonts w:ascii="Menlo" w:hAnsi="Menlo" w:cs="Menlo"/>
                <w:color w:val="000000"/>
                <w:sz w:val="18"/>
                <w:szCs w:val="18"/>
              </w:rPr>
              <w:t>=</w:t>
            </w:r>
            <w:r>
              <w:rPr>
                <w:rFonts w:ascii="Menlo" w:hAnsi="Menlo" w:cs="Menlo"/>
                <w:color w:val="098658"/>
                <w:sz w:val="18"/>
                <w:szCs w:val="18"/>
              </w:rPr>
              <w:t>10</w:t>
            </w:r>
            <w:r>
              <w:rPr>
                <w:rFonts w:ascii="Menlo" w:hAnsi="Menlo" w:cs="Menlo"/>
                <w:color w:val="3B3B3B"/>
                <w:sz w:val="18"/>
                <w:szCs w:val="18"/>
              </w:rPr>
              <w:t>)</w:t>
            </w:r>
          </w:p>
          <w:p w14:paraId="2F8DD9C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num_blocks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trial</w:t>
            </w:r>
            <w:r>
              <w:rPr>
                <w:rFonts w:ascii="Menlo" w:hAnsi="Menlo" w:cs="Menlo"/>
                <w:color w:val="3B3B3B"/>
                <w:sz w:val="18"/>
                <w:szCs w:val="18"/>
              </w:rPr>
              <w:t>.suggest_int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num_blocks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6FE88FB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trial</w:t>
            </w:r>
            <w:r>
              <w:rPr>
                <w:rFonts w:ascii="Menlo" w:hAnsi="Menlo" w:cs="Menlo"/>
                <w:color w:val="3B3B3B"/>
                <w:sz w:val="18"/>
                <w:szCs w:val="18"/>
              </w:rPr>
              <w:t>.suggest_int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num_heads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r>
              <w:rPr>
                <w:rFonts w:ascii="Menlo" w:hAnsi="Menlo" w:cs="Menlo"/>
                <w:color w:val="001080"/>
                <w:sz w:val="18"/>
                <w:szCs w:val="18"/>
              </w:rPr>
              <w:t>step</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w:t>
            </w:r>
          </w:p>
          <w:p w14:paraId="47DF5C3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head_size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trial</w:t>
            </w:r>
            <w:r>
              <w:rPr>
                <w:rFonts w:ascii="Menlo" w:hAnsi="Menlo" w:cs="Menlo"/>
                <w:color w:val="3B3B3B"/>
                <w:sz w:val="18"/>
                <w:szCs w:val="18"/>
              </w:rPr>
              <w:t>.suggest_int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head_size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98658"/>
                <w:sz w:val="18"/>
                <w:szCs w:val="18"/>
              </w:rPr>
              <w:t>8</w:t>
            </w:r>
            <w:r>
              <w:rPr>
                <w:rFonts w:ascii="Menlo" w:hAnsi="Menlo" w:cs="Menlo"/>
                <w:color w:val="3B3B3B"/>
                <w:sz w:val="18"/>
                <w:szCs w:val="18"/>
              </w:rPr>
              <w:t xml:space="preserve">, </w:t>
            </w:r>
            <w:r>
              <w:rPr>
                <w:rFonts w:ascii="Menlo" w:hAnsi="Menlo" w:cs="Menlo"/>
                <w:color w:val="098658"/>
                <w:sz w:val="18"/>
                <w:szCs w:val="18"/>
              </w:rPr>
              <w:t>64</w:t>
            </w:r>
            <w:r>
              <w:rPr>
                <w:rFonts w:ascii="Menlo" w:hAnsi="Menlo" w:cs="Menlo"/>
                <w:color w:val="3B3B3B"/>
                <w:sz w:val="18"/>
                <w:szCs w:val="18"/>
              </w:rPr>
              <w:t xml:space="preserve">, </w:t>
            </w:r>
            <w:r>
              <w:rPr>
                <w:rFonts w:ascii="Menlo" w:hAnsi="Menlo" w:cs="Menlo"/>
                <w:color w:val="001080"/>
                <w:sz w:val="18"/>
                <w:szCs w:val="18"/>
              </w:rPr>
              <w:t>step</w:t>
            </w:r>
            <w:r>
              <w:rPr>
                <w:rFonts w:ascii="Menlo" w:hAnsi="Menlo" w:cs="Menlo"/>
                <w:color w:val="000000"/>
                <w:sz w:val="18"/>
                <w:szCs w:val="18"/>
              </w:rPr>
              <w:t>=</w:t>
            </w:r>
            <w:r>
              <w:rPr>
                <w:rFonts w:ascii="Menlo" w:hAnsi="Menlo" w:cs="Menlo"/>
                <w:color w:val="098658"/>
                <w:sz w:val="18"/>
                <w:szCs w:val="18"/>
              </w:rPr>
              <w:t>8</w:t>
            </w:r>
            <w:r>
              <w:rPr>
                <w:rFonts w:ascii="Menlo" w:hAnsi="Menlo" w:cs="Menlo"/>
                <w:color w:val="3B3B3B"/>
                <w:sz w:val="18"/>
                <w:szCs w:val="18"/>
              </w:rPr>
              <w:t>)</w:t>
            </w:r>
          </w:p>
          <w:p w14:paraId="5EE09A7E" w14:textId="77777777" w:rsidR="004F0F97" w:rsidRDefault="004F0F97" w:rsidP="004F0F97">
            <w:pPr>
              <w:shd w:val="clear" w:color="auto" w:fill="FFFFFF"/>
              <w:spacing w:line="270" w:lineRule="atLeast"/>
              <w:rPr>
                <w:rFonts w:ascii="Menlo" w:hAnsi="Menlo" w:cs="Menlo"/>
                <w:color w:val="3B3B3B"/>
                <w:sz w:val="18"/>
                <w:szCs w:val="18"/>
              </w:rPr>
            </w:pPr>
          </w:p>
          <w:p w14:paraId="6993B3A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.keras.backend.clear_session</w:t>
            </w:r>
            <w:proofErr w:type="spellEnd"/>
            <w:r>
              <w:rPr>
                <w:rFonts w:ascii="Menlo" w:hAnsi="Menlo" w:cs="Menlo"/>
                <w:color w:val="3B3B3B"/>
                <w:sz w:val="18"/>
                <w:szCs w:val="18"/>
              </w:rPr>
              <w:t>()</w:t>
            </w:r>
          </w:p>
          <w:p w14:paraId="6261073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3F5F474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create_helformer_model</w:t>
            </w:r>
            <w:proofErr w:type="spellEnd"/>
            <w:r>
              <w:rPr>
                <w:rFonts w:ascii="Menlo" w:hAnsi="Menlo" w:cs="Menlo"/>
                <w:color w:val="3B3B3B"/>
                <w:sz w:val="18"/>
                <w:szCs w:val="18"/>
              </w:rPr>
              <w:t>(</w:t>
            </w:r>
          </w:p>
          <w:p w14:paraId="453EA81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000000"/>
                <w:sz w:val="18"/>
                <w:szCs w:val="18"/>
              </w:rPr>
              <w:t>=</w:t>
            </w:r>
            <w:r>
              <w:rPr>
                <w:rFonts w:ascii="Menlo" w:hAnsi="Menlo" w:cs="Menlo"/>
                <w:color w:val="001080"/>
                <w:sz w:val="18"/>
                <w:szCs w:val="18"/>
              </w:rPr>
              <w:t>lookback</w:t>
            </w:r>
            <w:r>
              <w:rPr>
                <w:rFonts w:ascii="Menlo" w:hAnsi="Menlo" w:cs="Menlo"/>
                <w:color w:val="3B3B3B"/>
                <w:sz w:val="18"/>
                <w:szCs w:val="18"/>
              </w:rPr>
              <w:t>,</w:t>
            </w:r>
          </w:p>
          <w:p w14:paraId="0FC35BC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num_blocks</w:t>
            </w:r>
            <w:proofErr w:type="spellEnd"/>
            <w:r>
              <w:rPr>
                <w:rFonts w:ascii="Menlo" w:hAnsi="Menlo" w:cs="Menlo"/>
                <w:color w:val="000000"/>
                <w:sz w:val="18"/>
                <w:szCs w:val="18"/>
              </w:rPr>
              <w:t>=</w:t>
            </w:r>
            <w:proofErr w:type="spellStart"/>
            <w:r>
              <w:rPr>
                <w:rFonts w:ascii="Menlo" w:hAnsi="Menlo" w:cs="Menlo"/>
                <w:color w:val="001080"/>
                <w:sz w:val="18"/>
                <w:szCs w:val="18"/>
              </w:rPr>
              <w:t>num_blocks</w:t>
            </w:r>
            <w:proofErr w:type="spellEnd"/>
            <w:r>
              <w:rPr>
                <w:rFonts w:ascii="Menlo" w:hAnsi="Menlo" w:cs="Menlo"/>
                <w:color w:val="3B3B3B"/>
                <w:sz w:val="18"/>
                <w:szCs w:val="18"/>
              </w:rPr>
              <w:t>,</w:t>
            </w:r>
          </w:p>
          <w:p w14:paraId="54A426C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000000"/>
                <w:sz w:val="18"/>
                <w:szCs w:val="18"/>
              </w:rPr>
              <w:t>=</w:t>
            </w:r>
            <w:proofErr w:type="spellStart"/>
            <w:r>
              <w:rPr>
                <w:rFonts w:ascii="Menlo" w:hAnsi="Menlo" w:cs="Menlo"/>
                <w:color w:val="001080"/>
                <w:sz w:val="18"/>
                <w:szCs w:val="18"/>
              </w:rPr>
              <w:t>num_heads</w:t>
            </w:r>
            <w:proofErr w:type="spellEnd"/>
            <w:r>
              <w:rPr>
                <w:rFonts w:ascii="Menlo" w:hAnsi="Menlo" w:cs="Menlo"/>
                <w:color w:val="3B3B3B"/>
                <w:sz w:val="18"/>
                <w:szCs w:val="18"/>
              </w:rPr>
              <w:t>,</w:t>
            </w:r>
          </w:p>
          <w:p w14:paraId="3870591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head_size</w:t>
            </w:r>
            <w:proofErr w:type="spellEnd"/>
            <w:r>
              <w:rPr>
                <w:rFonts w:ascii="Menlo" w:hAnsi="Menlo" w:cs="Menlo"/>
                <w:color w:val="000000"/>
                <w:sz w:val="18"/>
                <w:szCs w:val="18"/>
              </w:rPr>
              <w:t>=</w:t>
            </w:r>
            <w:proofErr w:type="spellStart"/>
            <w:r>
              <w:rPr>
                <w:rFonts w:ascii="Menlo" w:hAnsi="Menlo" w:cs="Menlo"/>
                <w:color w:val="001080"/>
                <w:sz w:val="18"/>
                <w:szCs w:val="18"/>
              </w:rPr>
              <w:t>head_size</w:t>
            </w:r>
            <w:proofErr w:type="spellEnd"/>
            <w:r>
              <w:rPr>
                <w:rFonts w:ascii="Menlo" w:hAnsi="Menlo" w:cs="Menlo"/>
                <w:color w:val="3B3B3B"/>
                <w:sz w:val="18"/>
                <w:szCs w:val="18"/>
              </w:rPr>
              <w:t>,</w:t>
            </w:r>
          </w:p>
          <w:p w14:paraId="4916950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000000"/>
                <w:sz w:val="18"/>
                <w:szCs w:val="18"/>
              </w:rPr>
              <w:t>=</w:t>
            </w:r>
            <w:proofErr w:type="spellStart"/>
            <w:r>
              <w:rPr>
                <w:rFonts w:ascii="Menlo" w:hAnsi="Menlo" w:cs="Menlo"/>
                <w:color w:val="001080"/>
                <w:sz w:val="18"/>
                <w:szCs w:val="18"/>
              </w:rPr>
              <w:t>dropout_rate</w:t>
            </w:r>
            <w:proofErr w:type="spellEnd"/>
            <w:r>
              <w:rPr>
                <w:rFonts w:ascii="Menlo" w:hAnsi="Menlo" w:cs="Menlo"/>
                <w:color w:val="3B3B3B"/>
                <w:sz w:val="18"/>
                <w:szCs w:val="18"/>
              </w:rPr>
              <w:t>,</w:t>
            </w:r>
          </w:p>
          <w:p w14:paraId="026121C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000000"/>
                <w:sz w:val="18"/>
                <w:szCs w:val="18"/>
              </w:rPr>
              <w:t>=</w:t>
            </w:r>
            <w:r>
              <w:rPr>
                <w:rFonts w:ascii="Menlo" w:hAnsi="Menlo" w:cs="Menlo"/>
                <w:color w:val="001080"/>
                <w:sz w:val="18"/>
                <w:szCs w:val="18"/>
              </w:rPr>
              <w:t>units</w:t>
            </w:r>
            <w:r>
              <w:rPr>
                <w:rFonts w:ascii="Menlo" w:hAnsi="Menlo" w:cs="Menlo"/>
                <w:color w:val="3B3B3B"/>
                <w:sz w:val="18"/>
                <w:szCs w:val="18"/>
              </w:rPr>
              <w:t>,</w:t>
            </w:r>
          </w:p>
          <w:p w14:paraId="635A04D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F78B0B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.compile</w:t>
            </w:r>
            <w:proofErr w:type="spellEnd"/>
            <w:r>
              <w:rPr>
                <w:rFonts w:ascii="Menlo" w:hAnsi="Menlo" w:cs="Menlo"/>
                <w:color w:val="3B3B3B"/>
                <w:sz w:val="18"/>
                <w:szCs w:val="18"/>
              </w:rPr>
              <w:t>(</w:t>
            </w:r>
          </w:p>
          <w:p w14:paraId="2420D3B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optimizer</w:t>
            </w:r>
            <w:r>
              <w:rPr>
                <w:rFonts w:ascii="Menlo" w:hAnsi="Menlo" w:cs="Menlo"/>
                <w:color w:val="000000"/>
                <w:sz w:val="18"/>
                <w:szCs w:val="18"/>
              </w:rPr>
              <w:t>=</w:t>
            </w:r>
            <w:r>
              <w:rPr>
                <w:rFonts w:ascii="Menlo" w:hAnsi="Menlo" w:cs="Menlo"/>
                <w:color w:val="267F99"/>
                <w:sz w:val="18"/>
                <w:szCs w:val="18"/>
              </w:rPr>
              <w:t>tf</w:t>
            </w:r>
            <w:r>
              <w:rPr>
                <w:rFonts w:ascii="Menlo" w:hAnsi="Menlo" w:cs="Menlo"/>
                <w:color w:val="3B3B3B"/>
                <w:sz w:val="18"/>
                <w:szCs w:val="18"/>
              </w:rPr>
              <w:t>.keras.optimizers.Adam(</w:t>
            </w:r>
            <w:r>
              <w:rPr>
                <w:rFonts w:ascii="Menlo" w:hAnsi="Menlo" w:cs="Menlo"/>
                <w:color w:val="001080"/>
                <w:sz w:val="18"/>
                <w:szCs w:val="18"/>
              </w:rPr>
              <w:t>learning_rate</w:t>
            </w:r>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learning_rate</w:t>
            </w:r>
            <w:r>
              <w:rPr>
                <w:rFonts w:ascii="Menlo" w:hAnsi="Menlo" w:cs="Menlo"/>
                <w:color w:val="3B3B3B"/>
                <w:sz w:val="18"/>
                <w:szCs w:val="18"/>
              </w:rPr>
              <w:t>)),</w:t>
            </w:r>
          </w:p>
          <w:p w14:paraId="1A6809C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loss</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mean_squared_error</w:t>
            </w:r>
            <w:proofErr w:type="spellEnd"/>
            <w:r>
              <w:rPr>
                <w:rFonts w:ascii="Menlo" w:hAnsi="Menlo" w:cs="Menlo"/>
                <w:color w:val="A31515"/>
                <w:sz w:val="18"/>
                <w:szCs w:val="18"/>
              </w:rPr>
              <w:t>"</w:t>
            </w:r>
            <w:r>
              <w:rPr>
                <w:rFonts w:ascii="Menlo" w:hAnsi="Menlo" w:cs="Menlo"/>
                <w:color w:val="3B3B3B"/>
                <w:sz w:val="18"/>
                <w:szCs w:val="18"/>
              </w:rPr>
              <w:t>,</w:t>
            </w:r>
          </w:p>
          <w:p w14:paraId="244AC98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422953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callbacks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1DC32FE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TFKerasPruningCallback</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411915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callbacks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TFKerasPruningCallback</w:t>
            </w:r>
            <w:proofErr w:type="spellEnd"/>
            <w:r>
              <w:rPr>
                <w:rFonts w:ascii="Menlo" w:hAnsi="Menlo" w:cs="Menlo"/>
                <w:color w:val="3B3B3B"/>
                <w:sz w:val="18"/>
                <w:szCs w:val="18"/>
              </w:rPr>
              <w:t>(</w:t>
            </w:r>
            <w:r>
              <w:rPr>
                <w:rFonts w:ascii="Menlo" w:hAnsi="Menlo" w:cs="Menlo"/>
                <w:color w:val="001080"/>
                <w:sz w:val="18"/>
                <w:szCs w:val="18"/>
              </w:rPr>
              <w:t>trial</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val_loss</w:t>
            </w:r>
            <w:proofErr w:type="spellEnd"/>
            <w:r>
              <w:rPr>
                <w:rFonts w:ascii="Menlo" w:hAnsi="Menlo" w:cs="Menlo"/>
                <w:color w:val="A31515"/>
                <w:sz w:val="18"/>
                <w:szCs w:val="18"/>
              </w:rPr>
              <w:t>"</w:t>
            </w:r>
            <w:r>
              <w:rPr>
                <w:rFonts w:ascii="Menlo" w:hAnsi="Menlo" w:cs="Menlo"/>
                <w:color w:val="3B3B3B"/>
                <w:sz w:val="18"/>
                <w:szCs w:val="18"/>
              </w:rPr>
              <w:t>)]</w:t>
            </w:r>
          </w:p>
          <w:p w14:paraId="1101FAC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history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.fit</w:t>
            </w:r>
            <w:proofErr w:type="spellEnd"/>
            <w:r>
              <w:rPr>
                <w:rFonts w:ascii="Menlo" w:hAnsi="Menlo" w:cs="Menlo"/>
                <w:color w:val="3B3B3B"/>
                <w:sz w:val="18"/>
                <w:szCs w:val="18"/>
              </w:rPr>
              <w:t>(</w:t>
            </w:r>
          </w:p>
          <w:p w14:paraId="13FE1F9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w:t>
            </w:r>
            <w:r>
              <w:rPr>
                <w:rFonts w:ascii="Menlo" w:hAnsi="Menlo" w:cs="Menlo"/>
                <w:color w:val="3B3B3B"/>
                <w:sz w:val="18"/>
                <w:szCs w:val="18"/>
              </w:rPr>
              <w:t>,</w:t>
            </w:r>
          </w:p>
          <w:p w14:paraId="170E133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Y</w:t>
            </w:r>
            <w:r>
              <w:rPr>
                <w:rFonts w:ascii="Menlo" w:hAnsi="Menlo" w:cs="Menlo"/>
                <w:color w:val="3B3B3B"/>
                <w:sz w:val="18"/>
                <w:szCs w:val="18"/>
              </w:rPr>
              <w:t>,</w:t>
            </w:r>
          </w:p>
          <w:p w14:paraId="1204AD8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batch_size</w:t>
            </w:r>
            <w:proofErr w:type="spellEnd"/>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batch_size</w:t>
            </w:r>
            <w:proofErr w:type="spellEnd"/>
            <w:r>
              <w:rPr>
                <w:rFonts w:ascii="Menlo" w:hAnsi="Menlo" w:cs="Menlo"/>
                <w:color w:val="3B3B3B"/>
                <w:sz w:val="18"/>
                <w:szCs w:val="18"/>
              </w:rPr>
              <w:t>),</w:t>
            </w:r>
          </w:p>
          <w:p w14:paraId="5882E25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epochs</w:t>
            </w:r>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r>
              <w:rPr>
                <w:rFonts w:ascii="Menlo" w:hAnsi="Menlo" w:cs="Menlo"/>
                <w:color w:val="001080"/>
                <w:sz w:val="18"/>
                <w:szCs w:val="18"/>
              </w:rPr>
              <w:t>epochs</w:t>
            </w:r>
            <w:r>
              <w:rPr>
                <w:rFonts w:ascii="Menlo" w:hAnsi="Menlo" w:cs="Menlo"/>
                <w:color w:val="3B3B3B"/>
                <w:sz w:val="18"/>
                <w:szCs w:val="18"/>
              </w:rPr>
              <w:t>),</w:t>
            </w:r>
          </w:p>
          <w:p w14:paraId="303342C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validation_split</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validation_split</w:t>
            </w:r>
            <w:proofErr w:type="spellEnd"/>
            <w:r>
              <w:rPr>
                <w:rFonts w:ascii="Menlo" w:hAnsi="Menlo" w:cs="Menlo"/>
                <w:color w:val="3B3B3B"/>
                <w:sz w:val="18"/>
                <w:szCs w:val="18"/>
              </w:rPr>
              <w:t>),</w:t>
            </w:r>
          </w:p>
          <w:p w14:paraId="3995DE8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verbose</w:t>
            </w:r>
            <w:r>
              <w:rPr>
                <w:rFonts w:ascii="Menlo" w:hAnsi="Menlo" w:cs="Menlo"/>
                <w:color w:val="000000"/>
                <w:sz w:val="18"/>
                <w:szCs w:val="18"/>
              </w:rPr>
              <w:t>=</w:t>
            </w:r>
            <w:r>
              <w:rPr>
                <w:rFonts w:ascii="Menlo" w:hAnsi="Menlo" w:cs="Menlo"/>
                <w:color w:val="098658"/>
                <w:sz w:val="18"/>
                <w:szCs w:val="18"/>
              </w:rPr>
              <w:t>0</w:t>
            </w:r>
            <w:r>
              <w:rPr>
                <w:rFonts w:ascii="Menlo" w:hAnsi="Menlo" w:cs="Menlo"/>
                <w:color w:val="3B3B3B"/>
                <w:sz w:val="18"/>
                <w:szCs w:val="18"/>
              </w:rPr>
              <w:t>,</w:t>
            </w:r>
          </w:p>
          <w:p w14:paraId="4587B6A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callbacks</w:t>
            </w:r>
            <w:r>
              <w:rPr>
                <w:rFonts w:ascii="Menlo" w:hAnsi="Menlo" w:cs="Menlo"/>
                <w:color w:val="000000"/>
                <w:sz w:val="18"/>
                <w:szCs w:val="18"/>
              </w:rPr>
              <w:t>=</w:t>
            </w:r>
            <w:r>
              <w:rPr>
                <w:rFonts w:ascii="Menlo" w:hAnsi="Menlo" w:cs="Menlo"/>
                <w:color w:val="001080"/>
                <w:sz w:val="18"/>
                <w:szCs w:val="18"/>
              </w:rPr>
              <w:t>callbacks</w:t>
            </w:r>
            <w:r>
              <w:rPr>
                <w:rFonts w:ascii="Menlo" w:hAnsi="Menlo" w:cs="Menlo"/>
                <w:color w:val="3B3B3B"/>
                <w:sz w:val="18"/>
                <w:szCs w:val="18"/>
              </w:rPr>
              <w:t>,</w:t>
            </w:r>
          </w:p>
          <w:p w14:paraId="02768F3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961F2F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val_loss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history</w:t>
            </w:r>
            <w:r>
              <w:rPr>
                <w:rFonts w:ascii="Menlo" w:hAnsi="Menlo" w:cs="Menlo"/>
                <w:color w:val="3B3B3B"/>
                <w:sz w:val="18"/>
                <w:szCs w:val="18"/>
              </w:rPr>
              <w:t>.history.get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val_loss</w:t>
            </w:r>
            <w:proofErr w:type="spellEnd"/>
            <w:r>
              <w:rPr>
                <w:rFonts w:ascii="Menlo" w:hAnsi="Menlo" w:cs="Menlo"/>
                <w:color w:val="A31515"/>
                <w:sz w:val="18"/>
                <w:szCs w:val="18"/>
              </w:rPr>
              <w:t>"</w:t>
            </w:r>
            <w:r>
              <w:rPr>
                <w:rFonts w:ascii="Menlo" w:hAnsi="Menlo" w:cs="Menlo"/>
                <w:color w:val="3B3B3B"/>
                <w:sz w:val="18"/>
                <w:szCs w:val="18"/>
              </w:rPr>
              <w:t>)</w:t>
            </w:r>
          </w:p>
          <w:p w14:paraId="5DB21B4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001080"/>
                <w:sz w:val="18"/>
                <w:szCs w:val="18"/>
              </w:rPr>
              <w:t>val_loss</w:t>
            </w:r>
            <w:proofErr w:type="spellEnd"/>
            <w:r>
              <w:rPr>
                <w:rFonts w:ascii="Menlo" w:hAnsi="Menlo" w:cs="Menlo"/>
                <w:color w:val="3B3B3B"/>
                <w:sz w:val="18"/>
                <w:szCs w:val="18"/>
              </w:rPr>
              <w:t>:</w:t>
            </w:r>
          </w:p>
          <w:p w14:paraId="14CE9E0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A31515"/>
                <w:sz w:val="18"/>
                <w:szCs w:val="18"/>
              </w:rPr>
              <w:t>"inf"</w:t>
            </w:r>
            <w:r>
              <w:rPr>
                <w:rFonts w:ascii="Menlo" w:hAnsi="Menlo" w:cs="Menlo"/>
                <w:color w:val="3B3B3B"/>
                <w:sz w:val="18"/>
                <w:szCs w:val="18"/>
              </w:rPr>
              <w:t>)</w:t>
            </w:r>
          </w:p>
          <w:p w14:paraId="55918E2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min</w:t>
            </w:r>
            <w:r>
              <w:rPr>
                <w:rFonts w:ascii="Menlo" w:hAnsi="Menlo" w:cs="Menlo"/>
                <w:color w:val="3B3B3B"/>
                <w:sz w:val="18"/>
                <w:szCs w:val="18"/>
              </w:rPr>
              <w:t>(</w:t>
            </w:r>
            <w:proofErr w:type="spellStart"/>
            <w:r>
              <w:rPr>
                <w:rFonts w:ascii="Menlo" w:hAnsi="Menlo" w:cs="Menlo"/>
                <w:color w:val="001080"/>
                <w:sz w:val="18"/>
                <w:szCs w:val="18"/>
              </w:rPr>
              <w:t>val_loss</w:t>
            </w:r>
            <w:proofErr w:type="spellEnd"/>
            <w:r>
              <w:rPr>
                <w:rFonts w:ascii="Menlo" w:hAnsi="Menlo" w:cs="Menlo"/>
                <w:color w:val="3B3B3B"/>
                <w:sz w:val="18"/>
                <w:szCs w:val="18"/>
              </w:rPr>
              <w:t>))</w:t>
            </w:r>
          </w:p>
          <w:p w14:paraId="4C07EBB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finally</w:t>
            </w:r>
            <w:r>
              <w:rPr>
                <w:rFonts w:ascii="Menlo" w:hAnsi="Menlo" w:cs="Menlo"/>
                <w:color w:val="3B3B3B"/>
                <w:sz w:val="18"/>
                <w:szCs w:val="18"/>
              </w:rPr>
              <w:t>:</w:t>
            </w:r>
          </w:p>
          <w:p w14:paraId="66EB0BD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62315B8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.keras.backend.clear_session</w:t>
            </w:r>
            <w:proofErr w:type="spellEnd"/>
            <w:r>
              <w:rPr>
                <w:rFonts w:ascii="Menlo" w:hAnsi="Menlo" w:cs="Menlo"/>
                <w:color w:val="3B3B3B"/>
                <w:sz w:val="18"/>
                <w:szCs w:val="18"/>
              </w:rPr>
              <w:t>()</w:t>
            </w:r>
          </w:p>
          <w:p w14:paraId="1A91BEB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w:t>
            </w:r>
          </w:p>
          <w:p w14:paraId="644D1B9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pass</w:t>
            </w:r>
          </w:p>
          <w:p w14:paraId="7D28256D" w14:textId="77777777" w:rsidR="004F0F97" w:rsidRDefault="004F0F97" w:rsidP="004F0F97">
            <w:pPr>
              <w:shd w:val="clear" w:color="auto" w:fill="FFFFFF"/>
              <w:spacing w:line="270" w:lineRule="atLeast"/>
              <w:rPr>
                <w:rFonts w:ascii="Menlo" w:hAnsi="Menlo" w:cs="Menlo"/>
                <w:color w:val="3B3B3B"/>
                <w:sz w:val="18"/>
                <w:szCs w:val="18"/>
              </w:rPr>
            </w:pPr>
          </w:p>
          <w:p w14:paraId="0830C1E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study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optuna</w:t>
            </w:r>
            <w:r>
              <w:rPr>
                <w:rFonts w:ascii="Menlo" w:hAnsi="Menlo" w:cs="Menlo"/>
                <w:color w:val="3B3B3B"/>
                <w:sz w:val="18"/>
                <w:szCs w:val="18"/>
              </w:rPr>
              <w:t>.</w:t>
            </w:r>
            <w:r>
              <w:rPr>
                <w:rFonts w:ascii="Menlo" w:hAnsi="Menlo" w:cs="Menlo"/>
                <w:color w:val="795E26"/>
                <w:sz w:val="18"/>
                <w:szCs w:val="18"/>
              </w:rPr>
              <w:t>create_study</w:t>
            </w:r>
            <w:proofErr w:type="spellEnd"/>
            <w:r>
              <w:rPr>
                <w:rFonts w:ascii="Menlo" w:hAnsi="Menlo" w:cs="Menlo"/>
                <w:color w:val="3B3B3B"/>
                <w:sz w:val="18"/>
                <w:szCs w:val="18"/>
              </w:rPr>
              <w:t>(</w:t>
            </w:r>
            <w:r>
              <w:rPr>
                <w:rFonts w:ascii="Menlo" w:hAnsi="Menlo" w:cs="Menlo"/>
                <w:color w:val="001080"/>
                <w:sz w:val="18"/>
                <w:szCs w:val="18"/>
              </w:rPr>
              <w:t>direction</w:t>
            </w:r>
            <w:r>
              <w:rPr>
                <w:rFonts w:ascii="Menlo" w:hAnsi="Menlo" w:cs="Menlo"/>
                <w:color w:val="000000"/>
                <w:sz w:val="18"/>
                <w:szCs w:val="18"/>
              </w:rPr>
              <w:t>=</w:t>
            </w:r>
            <w:r>
              <w:rPr>
                <w:rFonts w:ascii="Menlo" w:hAnsi="Menlo" w:cs="Menlo"/>
                <w:color w:val="A31515"/>
                <w:sz w:val="18"/>
                <w:szCs w:val="18"/>
              </w:rPr>
              <w:t>"minimize"</w:t>
            </w:r>
            <w:r>
              <w:rPr>
                <w:rFonts w:ascii="Menlo" w:hAnsi="Menlo" w:cs="Menlo"/>
                <w:color w:val="3B3B3B"/>
                <w:sz w:val="18"/>
                <w:szCs w:val="18"/>
              </w:rPr>
              <w:t>)</w:t>
            </w:r>
          </w:p>
          <w:p w14:paraId="518CA08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study</w:t>
            </w:r>
            <w:r>
              <w:rPr>
                <w:rFonts w:ascii="Menlo" w:hAnsi="Menlo" w:cs="Menlo"/>
                <w:color w:val="3B3B3B"/>
                <w:sz w:val="18"/>
                <w:szCs w:val="18"/>
              </w:rPr>
              <w:t>.</w:t>
            </w:r>
            <w:r>
              <w:rPr>
                <w:rFonts w:ascii="Menlo" w:hAnsi="Menlo" w:cs="Menlo"/>
                <w:color w:val="795E26"/>
                <w:sz w:val="18"/>
                <w:szCs w:val="18"/>
              </w:rPr>
              <w:t>optimize</w:t>
            </w:r>
            <w:proofErr w:type="spellEnd"/>
            <w:r>
              <w:rPr>
                <w:rFonts w:ascii="Menlo" w:hAnsi="Menlo" w:cs="Menlo"/>
                <w:color w:val="3B3B3B"/>
                <w:sz w:val="18"/>
                <w:szCs w:val="18"/>
              </w:rPr>
              <w:t>(</w:t>
            </w:r>
            <w:r>
              <w:rPr>
                <w:rFonts w:ascii="Menlo" w:hAnsi="Menlo" w:cs="Menlo"/>
                <w:color w:val="795E26"/>
                <w:sz w:val="18"/>
                <w:szCs w:val="18"/>
              </w:rPr>
              <w:t>objective</w:t>
            </w:r>
            <w:r>
              <w:rPr>
                <w:rFonts w:ascii="Menlo" w:hAnsi="Menlo" w:cs="Menlo"/>
                <w:color w:val="3B3B3B"/>
                <w:sz w:val="18"/>
                <w:szCs w:val="18"/>
              </w:rPr>
              <w:t xml:space="preserve">, </w:t>
            </w:r>
            <w:proofErr w:type="spellStart"/>
            <w:r>
              <w:rPr>
                <w:rFonts w:ascii="Menlo" w:hAnsi="Menlo" w:cs="Menlo"/>
                <w:color w:val="001080"/>
                <w:sz w:val="18"/>
                <w:szCs w:val="18"/>
              </w:rPr>
              <w:t>n_trials</w:t>
            </w:r>
            <w:proofErr w:type="spellEnd"/>
            <w:r>
              <w:rPr>
                <w:rFonts w:ascii="Menlo" w:hAnsi="Menlo" w:cs="Menlo"/>
                <w:color w:val="000000"/>
                <w:sz w:val="18"/>
                <w:szCs w:val="18"/>
              </w:rPr>
              <w:t>=</w:t>
            </w:r>
            <w:proofErr w:type="spellStart"/>
            <w:r>
              <w:rPr>
                <w:rFonts w:ascii="Menlo" w:hAnsi="Menlo" w:cs="Menlo"/>
                <w:color w:val="001080"/>
                <w:sz w:val="18"/>
                <w:szCs w:val="18"/>
              </w:rPr>
              <w:t>n_trials</w:t>
            </w:r>
            <w:proofErr w:type="spellEnd"/>
            <w:r>
              <w:rPr>
                <w:rFonts w:ascii="Menlo" w:hAnsi="Menlo" w:cs="Menlo"/>
                <w:color w:val="3B3B3B"/>
                <w:sz w:val="18"/>
                <w:szCs w:val="18"/>
              </w:rPr>
              <w:t xml:space="preserve">, </w:t>
            </w:r>
            <w:r>
              <w:rPr>
                <w:rFonts w:ascii="Menlo" w:hAnsi="Menlo" w:cs="Menlo"/>
                <w:color w:val="001080"/>
                <w:sz w:val="18"/>
                <w:szCs w:val="18"/>
              </w:rPr>
              <w:t>timeout</w:t>
            </w:r>
            <w:r>
              <w:rPr>
                <w:rFonts w:ascii="Menlo" w:hAnsi="Menlo" w:cs="Menlo"/>
                <w:color w:val="000000"/>
                <w:sz w:val="18"/>
                <w:szCs w:val="18"/>
              </w:rPr>
              <w:t>=</w:t>
            </w:r>
            <w:r>
              <w:rPr>
                <w:rFonts w:ascii="Menlo" w:hAnsi="Menlo" w:cs="Menlo"/>
                <w:color w:val="001080"/>
                <w:sz w:val="18"/>
                <w:szCs w:val="18"/>
              </w:rPr>
              <w:t>timeout</w:t>
            </w:r>
            <w:r>
              <w:rPr>
                <w:rFonts w:ascii="Menlo" w:hAnsi="Menlo" w:cs="Menlo"/>
                <w:color w:val="3B3B3B"/>
                <w:sz w:val="18"/>
                <w:szCs w:val="18"/>
              </w:rPr>
              <w:t>)</w:t>
            </w:r>
          </w:p>
          <w:p w14:paraId="1AF819F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dict</w:t>
            </w:r>
            <w:proofErr w:type="spellEnd"/>
            <w:r>
              <w:rPr>
                <w:rFonts w:ascii="Menlo" w:hAnsi="Menlo" w:cs="Menlo"/>
                <w:color w:val="3B3B3B"/>
                <w:sz w:val="18"/>
                <w:szCs w:val="18"/>
              </w:rPr>
              <w:t>(</w:t>
            </w:r>
            <w:proofErr w:type="spellStart"/>
            <w:r>
              <w:rPr>
                <w:rFonts w:ascii="Menlo" w:hAnsi="Menlo" w:cs="Menlo"/>
                <w:color w:val="001080"/>
                <w:sz w:val="18"/>
                <w:szCs w:val="18"/>
              </w:rPr>
              <w:t>study</w:t>
            </w:r>
            <w:r>
              <w:rPr>
                <w:rFonts w:ascii="Menlo" w:hAnsi="Menlo" w:cs="Menlo"/>
                <w:color w:val="3B3B3B"/>
                <w:sz w:val="18"/>
                <w:szCs w:val="18"/>
              </w:rPr>
              <w:t>.</w:t>
            </w:r>
            <w:r>
              <w:rPr>
                <w:rFonts w:ascii="Menlo" w:hAnsi="Menlo" w:cs="Menlo"/>
                <w:color w:val="001080"/>
                <w:sz w:val="18"/>
                <w:szCs w:val="18"/>
              </w:rPr>
              <w:t>best_params</w:t>
            </w:r>
            <w:proofErr w:type="spellEnd"/>
            <w:r>
              <w:rPr>
                <w:rFonts w:ascii="Menlo" w:hAnsi="Menlo" w:cs="Menlo"/>
                <w:color w:val="3B3B3B"/>
                <w:sz w:val="18"/>
                <w:szCs w:val="18"/>
              </w:rPr>
              <w:t>)</w:t>
            </w:r>
          </w:p>
          <w:p w14:paraId="3B07E86D" w14:textId="77777777" w:rsidR="004F0F97" w:rsidRDefault="004F0F97" w:rsidP="004F0F97">
            <w:pPr>
              <w:shd w:val="clear" w:color="auto" w:fill="FFFFFF"/>
              <w:spacing w:after="240" w:line="270" w:lineRule="atLeast"/>
              <w:rPr>
                <w:rFonts w:ascii="Menlo" w:hAnsi="Menlo" w:cs="Menlo"/>
                <w:color w:val="3B3B3B"/>
                <w:sz w:val="18"/>
                <w:szCs w:val="18"/>
              </w:rPr>
            </w:pPr>
          </w:p>
          <w:p w14:paraId="396C681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70C1"/>
                <w:sz w:val="18"/>
                <w:szCs w:val="18"/>
              </w:rPr>
              <w:lastRenderedPageBreak/>
              <w:t>MODEL_LABELS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0EE18F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timesnet</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TimesNet</w:t>
            </w:r>
            <w:proofErr w:type="spellEnd"/>
            <w:r>
              <w:rPr>
                <w:rFonts w:ascii="Menlo" w:hAnsi="Menlo" w:cs="Menlo"/>
                <w:color w:val="A31515"/>
                <w:sz w:val="18"/>
                <w:szCs w:val="18"/>
              </w:rPr>
              <w:t>+"</w:t>
            </w:r>
            <w:r>
              <w:rPr>
                <w:rFonts w:ascii="Menlo" w:hAnsi="Menlo" w:cs="Menlo"/>
                <w:color w:val="3B3B3B"/>
                <w:sz w:val="18"/>
                <w:szCs w:val="18"/>
              </w:rPr>
              <w:t>,</w:t>
            </w:r>
          </w:p>
          <w:p w14:paraId="7E59383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nbeats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"N-BEATS Full"</w:t>
            </w:r>
            <w:r>
              <w:rPr>
                <w:rFonts w:ascii="Menlo" w:hAnsi="Menlo" w:cs="Menlo"/>
                <w:color w:val="3B3B3B"/>
                <w:sz w:val="18"/>
                <w:szCs w:val="18"/>
              </w:rPr>
              <w:t>,</w:t>
            </w:r>
          </w:p>
          <w:p w14:paraId="3FCED73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vw</w:t>
            </w:r>
            <w:proofErr w:type="gramEnd"/>
            <w:r>
              <w:rPr>
                <w:rFonts w:ascii="Menlo" w:hAnsi="Menlo" w:cs="Menlo"/>
                <w:color w:val="A31515"/>
                <w:sz w:val="18"/>
                <w:szCs w:val="18"/>
              </w:rPr>
              <w:t>_timesnet_ets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 xml:space="preserve">"VW + </w:t>
            </w:r>
            <w:proofErr w:type="spellStart"/>
            <w:r>
              <w:rPr>
                <w:rFonts w:ascii="Menlo" w:hAnsi="Menlo" w:cs="Menlo"/>
                <w:color w:val="A31515"/>
                <w:sz w:val="18"/>
                <w:szCs w:val="18"/>
              </w:rPr>
              <w:t>TimesNet</w:t>
            </w:r>
            <w:proofErr w:type="spellEnd"/>
            <w:r>
              <w:rPr>
                <w:rFonts w:ascii="Menlo" w:hAnsi="Menlo" w:cs="Menlo"/>
                <w:color w:val="A31515"/>
                <w:sz w:val="18"/>
                <w:szCs w:val="18"/>
              </w:rPr>
              <w:t xml:space="preserve"> + ETS"</w:t>
            </w:r>
            <w:r>
              <w:rPr>
                <w:rFonts w:ascii="Menlo" w:hAnsi="Menlo" w:cs="Menlo"/>
                <w:color w:val="3B3B3B"/>
                <w:sz w:val="18"/>
                <w:szCs w:val="18"/>
              </w:rPr>
              <w:t>,</w:t>
            </w:r>
          </w:p>
          <w:p w14:paraId="7D236A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vw</w:t>
            </w:r>
            <w:proofErr w:type="gramEnd"/>
            <w:r>
              <w:rPr>
                <w:rFonts w:ascii="Menlo" w:hAnsi="Menlo" w:cs="Menlo"/>
                <w:color w:val="A31515"/>
                <w:sz w:val="18"/>
                <w:szCs w:val="18"/>
              </w:rPr>
              <w:t>_timesnet_arima_auto</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 xml:space="preserve">"VW + </w:t>
            </w:r>
            <w:proofErr w:type="spellStart"/>
            <w:r>
              <w:rPr>
                <w:rFonts w:ascii="Menlo" w:hAnsi="Menlo" w:cs="Menlo"/>
                <w:color w:val="A31515"/>
                <w:sz w:val="18"/>
                <w:szCs w:val="18"/>
              </w:rPr>
              <w:t>TimesNet</w:t>
            </w:r>
            <w:proofErr w:type="spellEnd"/>
            <w:r>
              <w:rPr>
                <w:rFonts w:ascii="Menlo" w:hAnsi="Menlo" w:cs="Menlo"/>
                <w:color w:val="A31515"/>
                <w:sz w:val="18"/>
                <w:szCs w:val="18"/>
              </w:rPr>
              <w:t xml:space="preserve"> + </w:t>
            </w:r>
            <w:proofErr w:type="spellStart"/>
            <w:r>
              <w:rPr>
                <w:rFonts w:ascii="Menlo" w:hAnsi="Menlo" w:cs="Menlo"/>
                <w:color w:val="A31515"/>
                <w:sz w:val="18"/>
                <w:szCs w:val="18"/>
              </w:rPr>
              <w:t>Arima_auto</w:t>
            </w:r>
            <w:proofErr w:type="spellEnd"/>
            <w:r>
              <w:rPr>
                <w:rFonts w:ascii="Menlo" w:hAnsi="Menlo" w:cs="Menlo"/>
                <w:color w:val="A31515"/>
                <w:sz w:val="18"/>
                <w:szCs w:val="18"/>
              </w:rPr>
              <w:t>"</w:t>
            </w:r>
            <w:r>
              <w:rPr>
                <w:rFonts w:ascii="Menlo" w:hAnsi="Menlo" w:cs="Menlo"/>
                <w:color w:val="3B3B3B"/>
                <w:sz w:val="18"/>
                <w:szCs w:val="18"/>
              </w:rPr>
              <w:t>,</w:t>
            </w:r>
          </w:p>
          <w:p w14:paraId="52BC13B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vw</w:t>
            </w:r>
            <w:proofErr w:type="gramEnd"/>
            <w:r>
              <w:rPr>
                <w:rFonts w:ascii="Menlo" w:hAnsi="Menlo" w:cs="Menlo"/>
                <w:color w:val="A31515"/>
                <w:sz w:val="18"/>
                <w:szCs w:val="18"/>
              </w:rPr>
              <w:t>_nbeats_ets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"VW + N-Beats + ETS"</w:t>
            </w:r>
            <w:r>
              <w:rPr>
                <w:rFonts w:ascii="Menlo" w:hAnsi="Menlo" w:cs="Menlo"/>
                <w:color w:val="3B3B3B"/>
                <w:sz w:val="18"/>
                <w:szCs w:val="18"/>
              </w:rPr>
              <w:t>,</w:t>
            </w:r>
          </w:p>
          <w:p w14:paraId="144E3C6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vw</w:t>
            </w:r>
            <w:proofErr w:type="gramEnd"/>
            <w:r>
              <w:rPr>
                <w:rFonts w:ascii="Menlo" w:hAnsi="Menlo" w:cs="Menlo"/>
                <w:color w:val="A31515"/>
                <w:sz w:val="18"/>
                <w:szCs w:val="18"/>
              </w:rPr>
              <w:t>_nbeats_arima_auto</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 xml:space="preserve">"VW + N-Beats + </w:t>
            </w:r>
            <w:proofErr w:type="spellStart"/>
            <w:r>
              <w:rPr>
                <w:rFonts w:ascii="Menlo" w:hAnsi="Menlo" w:cs="Menlo"/>
                <w:color w:val="A31515"/>
                <w:sz w:val="18"/>
                <w:szCs w:val="18"/>
              </w:rPr>
              <w:t>Arima_auto</w:t>
            </w:r>
            <w:proofErr w:type="spellEnd"/>
            <w:r>
              <w:rPr>
                <w:rFonts w:ascii="Menlo" w:hAnsi="Menlo" w:cs="Menlo"/>
                <w:color w:val="A31515"/>
                <w:sz w:val="18"/>
                <w:szCs w:val="18"/>
              </w:rPr>
              <w:t>"</w:t>
            </w:r>
            <w:r>
              <w:rPr>
                <w:rFonts w:ascii="Menlo" w:hAnsi="Menlo" w:cs="Menlo"/>
                <w:color w:val="3B3B3B"/>
                <w:sz w:val="18"/>
                <w:szCs w:val="18"/>
              </w:rPr>
              <w:t>,</w:t>
            </w:r>
          </w:p>
          <w:p w14:paraId="187060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2A3534AD" w14:textId="77777777" w:rsidR="004F0F97" w:rsidRDefault="004F0F97" w:rsidP="004F0F97">
            <w:pPr>
              <w:shd w:val="clear" w:color="auto" w:fill="FFFFFF"/>
              <w:spacing w:after="240" w:line="270" w:lineRule="atLeast"/>
              <w:rPr>
                <w:rFonts w:ascii="Menlo" w:hAnsi="Menlo" w:cs="Menlo"/>
                <w:color w:val="3B3B3B"/>
                <w:sz w:val="18"/>
                <w:szCs w:val="18"/>
              </w:rPr>
            </w:pPr>
          </w:p>
          <w:p w14:paraId="5632ABC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base_factory</w:t>
            </w:r>
            <w:proofErr w:type="spellEnd"/>
            <w:r>
              <w:rPr>
                <w:rFonts w:ascii="Menlo" w:hAnsi="Menlo" w:cs="Menlo"/>
                <w:color w:val="3B3B3B"/>
                <w:sz w:val="18"/>
                <w:szCs w:val="18"/>
              </w:rPr>
              <w:t>(</w:t>
            </w:r>
            <w:r>
              <w:rPr>
                <w:rFonts w:ascii="Menlo" w:hAnsi="Menlo" w:cs="Menlo"/>
                <w:color w:val="001080"/>
                <w:sz w:val="18"/>
                <w:szCs w:val="18"/>
              </w:rPr>
              <w:t>name</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3B3B3B"/>
                <w:sz w:val="18"/>
                <w:szCs w:val="18"/>
              </w:rPr>
              <w:t xml:space="preserve">: </w:t>
            </w:r>
            <w:r>
              <w:rPr>
                <w:rFonts w:ascii="Menlo" w:hAnsi="Menlo" w:cs="Menlo"/>
                <w:color w:val="267F99"/>
                <w:sz w:val="18"/>
                <w:szCs w:val="18"/>
              </w:rPr>
              <w:t>Mapping</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Any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70F611A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fn</w:t>
            </w:r>
            <w:proofErr w:type="spellEnd"/>
            <w:r>
              <w:rPr>
                <w:rFonts w:ascii="Menlo" w:hAnsi="Menlo" w:cs="Menlo"/>
                <w:color w:val="3B3B3B"/>
                <w:sz w:val="18"/>
                <w:szCs w:val="18"/>
              </w:rPr>
              <w:t>(</w:t>
            </w:r>
            <w:proofErr w:type="spellStart"/>
            <w:r>
              <w:rPr>
                <w:rFonts w:ascii="Menlo" w:hAnsi="Menlo" w:cs="Menlo"/>
                <w:color w:val="001080"/>
                <w:sz w:val="18"/>
                <w:szCs w:val="18"/>
              </w:rPr>
              <w:t>cfg</w:t>
            </w:r>
            <w:proofErr w:type="spellEnd"/>
            <w:r>
              <w:rPr>
                <w:rFonts w:ascii="Menlo" w:hAnsi="Menlo" w:cs="Menlo"/>
                <w:color w:val="3B3B3B"/>
                <w:sz w:val="18"/>
                <w:szCs w:val="18"/>
              </w:rPr>
              <w:t xml:space="preserve">: </w:t>
            </w:r>
            <w:proofErr w:type="spellStart"/>
            <w:r>
              <w:rPr>
                <w:rFonts w:ascii="Menlo" w:hAnsi="Menlo" w:cs="Menlo"/>
                <w:color w:val="267F99"/>
                <w:sz w:val="18"/>
                <w:szCs w:val="18"/>
              </w:rPr>
              <w:t>TrainConfig</w:t>
            </w:r>
            <w:proofErr w:type="spellEnd"/>
            <w:r>
              <w:rPr>
                <w:rFonts w:ascii="Menlo" w:hAnsi="Menlo" w:cs="Menlo"/>
                <w:color w:val="3B3B3B"/>
                <w:sz w:val="18"/>
                <w:szCs w:val="18"/>
              </w:rPr>
              <w:t>):</w:t>
            </w:r>
          </w:p>
          <w:p w14:paraId="2B10B56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795E26"/>
                <w:sz w:val="18"/>
                <w:szCs w:val="18"/>
              </w:rPr>
              <w:t>make_model</w:t>
            </w:r>
            <w:proofErr w:type="spellEnd"/>
            <w:r>
              <w:rPr>
                <w:rFonts w:ascii="Menlo" w:hAnsi="Menlo" w:cs="Menlo"/>
                <w:color w:val="3B3B3B"/>
                <w:sz w:val="18"/>
                <w:szCs w:val="18"/>
              </w:rPr>
              <w:t>(</w:t>
            </w:r>
            <w:r>
              <w:rPr>
                <w:rFonts w:ascii="Menlo" w:hAnsi="Menlo" w:cs="Menlo"/>
                <w:color w:val="001080"/>
                <w:sz w:val="18"/>
                <w:szCs w:val="18"/>
              </w:rPr>
              <w:t>name</w:t>
            </w:r>
            <w:r>
              <w:rPr>
                <w:rFonts w:ascii="Menlo" w:hAnsi="Menlo" w:cs="Menlo"/>
                <w:color w:val="3B3B3B"/>
                <w:sz w:val="18"/>
                <w:szCs w:val="18"/>
              </w:rPr>
              <w:t xml:space="preserve">, </w:t>
            </w:r>
            <w:proofErr w:type="spellStart"/>
            <w:r>
              <w:rPr>
                <w:rFonts w:ascii="Menlo" w:hAnsi="Menlo" w:cs="Menlo"/>
                <w:color w:val="001080"/>
                <w:sz w:val="18"/>
                <w:szCs w:val="18"/>
              </w:rPr>
              <w:t>cfg</w:t>
            </w:r>
            <w:proofErr w:type="spellEnd"/>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000000"/>
                <w:sz w:val="18"/>
                <w:szCs w:val="18"/>
              </w:rPr>
              <w:t>=</w:t>
            </w:r>
            <w:r>
              <w:rPr>
                <w:rFonts w:ascii="Menlo" w:hAnsi="Menlo" w:cs="Menlo"/>
                <w:color w:val="001080"/>
                <w:sz w:val="18"/>
                <w:szCs w:val="18"/>
              </w:rPr>
              <w:t>params</w:t>
            </w:r>
            <w:r>
              <w:rPr>
                <w:rFonts w:ascii="Menlo" w:hAnsi="Menlo" w:cs="Menlo"/>
                <w:color w:val="3B3B3B"/>
                <w:sz w:val="18"/>
                <w:szCs w:val="18"/>
              </w:rPr>
              <w:t>)</w:t>
            </w:r>
          </w:p>
          <w:p w14:paraId="3B0CC414" w14:textId="77777777" w:rsidR="004F0F97" w:rsidRDefault="004F0F97" w:rsidP="004F0F97">
            <w:pPr>
              <w:shd w:val="clear" w:color="auto" w:fill="FFFFFF"/>
              <w:spacing w:line="270" w:lineRule="atLeast"/>
              <w:rPr>
                <w:rFonts w:ascii="Menlo" w:hAnsi="Menlo" w:cs="Menlo"/>
                <w:color w:val="3B3B3B"/>
                <w:sz w:val="18"/>
                <w:szCs w:val="18"/>
              </w:rPr>
            </w:pPr>
          </w:p>
          <w:p w14:paraId="73CB16E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fn</w:t>
            </w:r>
            <w:proofErr w:type="spellEnd"/>
          </w:p>
          <w:p w14:paraId="513B258A" w14:textId="77777777" w:rsidR="004F0F97" w:rsidRDefault="004F0F97" w:rsidP="004F0F97">
            <w:pPr>
              <w:shd w:val="clear" w:color="auto" w:fill="FFFFFF"/>
              <w:spacing w:after="240" w:line="270" w:lineRule="atLeast"/>
              <w:rPr>
                <w:rFonts w:ascii="Menlo" w:hAnsi="Menlo" w:cs="Menlo"/>
                <w:color w:val="3B3B3B"/>
                <w:sz w:val="18"/>
                <w:szCs w:val="18"/>
              </w:rPr>
            </w:pPr>
          </w:p>
          <w:p w14:paraId="651BF5D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effective_model_params</w:t>
            </w:r>
            <w:proofErr w:type="spellEnd"/>
            <w:r>
              <w:rPr>
                <w:rFonts w:ascii="Menlo" w:hAnsi="Menlo" w:cs="Menlo"/>
                <w:color w:val="3B3B3B"/>
                <w:sz w:val="18"/>
                <w:szCs w:val="18"/>
              </w:rPr>
              <w:t>(</w:t>
            </w:r>
          </w:p>
          <w:p w14:paraId="7CB27F8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
          <w:p w14:paraId="66D47DF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w:t>
            </w:r>
          </w:p>
          <w:p w14:paraId="00F1780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base_model_name</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4A964B5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2D5BF5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model_params</w:t>
            </w:r>
            <w:proofErr w:type="spellEnd"/>
            <w:r>
              <w:rPr>
                <w:rFonts w:ascii="Menlo" w:hAnsi="Menlo" w:cs="Menlo"/>
                <w:color w:val="3B3B3B"/>
                <w:sz w:val="18"/>
                <w:szCs w:val="18"/>
              </w:rPr>
              <w:t xml:space="preserve">: </w:t>
            </w:r>
            <w:r>
              <w:rPr>
                <w:rFonts w:ascii="Menlo" w:hAnsi="Menlo" w:cs="Menlo"/>
                <w:color w:val="267F99"/>
                <w:sz w:val="18"/>
                <w:szCs w:val="18"/>
              </w:rPr>
              <w:t>Mapping</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Mapping</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Any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D1A7DB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r>
              <w:rPr>
                <w:rFonts w:ascii="Menlo" w:hAnsi="Menlo" w:cs="Menlo"/>
                <w:color w:val="267F99"/>
                <w:sz w:val="18"/>
                <w:szCs w:val="18"/>
              </w:rPr>
              <w:t>Mapping</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Any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C56B5A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base_name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base_model_name</w:t>
            </w:r>
            <w:proofErr w:type="spellEnd"/>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w:t>
            </w:r>
            <w:r>
              <w:rPr>
                <w:rFonts w:ascii="Menlo" w:hAnsi="Menlo" w:cs="Menlo"/>
                <w:color w:val="795E26"/>
                <w:sz w:val="18"/>
                <w:szCs w:val="18"/>
              </w:rPr>
              <w:t>lower</w:t>
            </w:r>
            <w:r>
              <w:rPr>
                <w:rFonts w:ascii="Menlo" w:hAnsi="Menlo" w:cs="Menlo"/>
                <w:color w:val="3B3B3B"/>
                <w:sz w:val="18"/>
                <w:szCs w:val="18"/>
              </w:rPr>
              <w:t>()</w:t>
            </w:r>
          </w:p>
          <w:p w14:paraId="058360B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primary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model_name</w:t>
            </w:r>
            <w:r>
              <w:rPr>
                <w:rFonts w:ascii="Menlo" w:hAnsi="Menlo" w:cs="Menlo"/>
                <w:color w:val="3B3B3B"/>
                <w:sz w:val="18"/>
                <w:szCs w:val="18"/>
              </w:rPr>
              <w:t>.</w:t>
            </w:r>
            <w:r>
              <w:rPr>
                <w:rFonts w:ascii="Menlo" w:hAnsi="Menlo" w:cs="Menlo"/>
                <w:color w:val="795E26"/>
                <w:sz w:val="18"/>
                <w:szCs w:val="18"/>
              </w:rPr>
              <w:t>lower</w:t>
            </w:r>
            <w:proofErr w:type="spellEnd"/>
            <w:r>
              <w:rPr>
                <w:rFonts w:ascii="Menlo" w:hAnsi="Menlo" w:cs="Menlo"/>
                <w:color w:val="3B3B3B"/>
                <w:sz w:val="18"/>
                <w:szCs w:val="18"/>
              </w:rPr>
              <w:t>()</w:t>
            </w:r>
          </w:p>
          <w:p w14:paraId="1C2159C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params_raw</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467D8A8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model_params</w:t>
            </w:r>
            <w:proofErr w:type="spellEnd"/>
            <w:r>
              <w:rPr>
                <w:rFonts w:ascii="Menlo" w:hAnsi="Menlo" w:cs="Menlo"/>
                <w:color w:val="3B3B3B"/>
                <w:sz w:val="18"/>
                <w:szCs w:val="18"/>
              </w:rPr>
              <w:t>:</w:t>
            </w:r>
          </w:p>
          <w:p w14:paraId="5937F3B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params_raw</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model_params</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r>
              <w:rPr>
                <w:rFonts w:ascii="Menlo" w:hAnsi="Menlo" w:cs="Menlo"/>
                <w:color w:val="001080"/>
                <w:sz w:val="18"/>
                <w:szCs w:val="18"/>
              </w:rPr>
              <w:t>primary</w:t>
            </w:r>
            <w:r>
              <w:rPr>
                <w:rFonts w:ascii="Menlo" w:hAnsi="Menlo" w:cs="Menlo"/>
                <w:color w:val="3B3B3B"/>
                <w:sz w:val="18"/>
                <w:szCs w:val="18"/>
              </w:rPr>
              <w:t>)</w:t>
            </w:r>
          </w:p>
          <w:p w14:paraId="528EC1A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params_raw</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base_name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primary</w:t>
            </w:r>
            <w:r>
              <w:rPr>
                <w:rFonts w:ascii="Menlo" w:hAnsi="Menlo" w:cs="Menlo"/>
                <w:color w:val="3B3B3B"/>
                <w:sz w:val="18"/>
                <w:szCs w:val="18"/>
              </w:rPr>
              <w:t>:</w:t>
            </w:r>
          </w:p>
          <w:p w14:paraId="49A7E04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params_raw</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model_params</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proofErr w:type="spellStart"/>
            <w:r>
              <w:rPr>
                <w:rFonts w:ascii="Menlo" w:hAnsi="Menlo" w:cs="Menlo"/>
                <w:color w:val="001080"/>
                <w:sz w:val="18"/>
                <w:szCs w:val="18"/>
              </w:rPr>
              <w:t>base_name</w:t>
            </w:r>
            <w:proofErr w:type="spellEnd"/>
            <w:r>
              <w:rPr>
                <w:rFonts w:ascii="Menlo" w:hAnsi="Menlo" w:cs="Menlo"/>
                <w:color w:val="3B3B3B"/>
                <w:sz w:val="18"/>
                <w:szCs w:val="18"/>
              </w:rPr>
              <w:t>)</w:t>
            </w:r>
          </w:p>
          <w:p w14:paraId="4854285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dict</w:t>
            </w:r>
            <w:proofErr w:type="spellEnd"/>
            <w:r>
              <w:rPr>
                <w:rFonts w:ascii="Menlo" w:hAnsi="Menlo" w:cs="Menlo"/>
                <w:color w:val="3B3B3B"/>
                <w:sz w:val="18"/>
                <w:szCs w:val="18"/>
              </w:rPr>
              <w:t>(</w:t>
            </w:r>
            <w:proofErr w:type="spellStart"/>
            <w:r>
              <w:rPr>
                <w:rFonts w:ascii="Menlo" w:hAnsi="Menlo" w:cs="Menlo"/>
                <w:color w:val="001080"/>
                <w:sz w:val="18"/>
                <w:szCs w:val="18"/>
              </w:rPr>
              <w:t>params_raw</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params_raw</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5F9C409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base_name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nbeats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0866901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1B179E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709F30D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params</w:t>
            </w:r>
            <w:r>
              <w:rPr>
                <w:rFonts w:ascii="Menlo" w:hAnsi="Menlo" w:cs="Menlo"/>
                <w:color w:val="3B3B3B"/>
                <w:sz w:val="18"/>
                <w:szCs w:val="18"/>
              </w:rPr>
              <w:t>.</w:t>
            </w:r>
            <w:r>
              <w:rPr>
                <w:rFonts w:ascii="Menlo" w:hAnsi="Menlo" w:cs="Menlo"/>
                <w:color w:val="795E26"/>
                <w:sz w:val="18"/>
                <w:szCs w:val="18"/>
              </w:rPr>
              <w:t>setdefault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use_seasonality</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2621ADB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params</w:t>
            </w:r>
          </w:p>
          <w:p w14:paraId="7511A722" w14:textId="77777777" w:rsidR="004F0F97" w:rsidRDefault="004F0F97" w:rsidP="004F0F97">
            <w:pPr>
              <w:shd w:val="clear" w:color="auto" w:fill="FFFFFF"/>
              <w:spacing w:after="240" w:line="270" w:lineRule="atLeast"/>
              <w:rPr>
                <w:rFonts w:ascii="Menlo" w:hAnsi="Menlo" w:cs="Menlo"/>
                <w:color w:val="3B3B3B"/>
                <w:sz w:val="18"/>
                <w:szCs w:val="18"/>
              </w:rPr>
            </w:pPr>
          </w:p>
          <w:p w14:paraId="4145ADE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cat_level</w:t>
            </w:r>
            <w:proofErr w:type="spellEnd"/>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001080"/>
                <w:sz w:val="18"/>
                <w:szCs w:val="18"/>
              </w:rPr>
              <w:t>base_level</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-&gt; </w:t>
            </w:r>
            <w:r>
              <w:rPr>
                <w:rFonts w:ascii="Menlo" w:hAnsi="Menlo" w:cs="Menlo"/>
                <w:color w:val="267F99"/>
                <w:sz w:val="18"/>
                <w:szCs w:val="18"/>
              </w:rPr>
              <w:t>int</w:t>
            </w:r>
            <w:r>
              <w:rPr>
                <w:rFonts w:ascii="Menlo" w:hAnsi="Menlo" w:cs="Menlo"/>
                <w:color w:val="3B3B3B"/>
                <w:sz w:val="18"/>
                <w:szCs w:val="18"/>
              </w:rPr>
              <w:t>:</w:t>
            </w:r>
          </w:p>
          <w:p w14:paraId="292D35A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base_level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base_level</w:t>
            </w:r>
            <w:proofErr w:type="spellEnd"/>
            <w:r>
              <w:rPr>
                <w:rFonts w:ascii="Menlo" w:hAnsi="Menlo" w:cs="Menlo"/>
                <w:color w:val="3B3B3B"/>
                <w:sz w:val="18"/>
                <w:szCs w:val="18"/>
              </w:rPr>
              <w:t>)</w:t>
            </w:r>
          </w:p>
          <w:p w14:paraId="466F62F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suggested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3A3472C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"yearly"</w:t>
            </w:r>
            <w:r>
              <w:rPr>
                <w:rFonts w:ascii="Menlo" w:hAnsi="Menlo" w:cs="Menlo"/>
                <w:color w:val="3B3B3B"/>
                <w:sz w:val="18"/>
                <w:szCs w:val="18"/>
              </w:rPr>
              <w:t xml:space="preserve">: </w:t>
            </w:r>
            <w:proofErr w:type="spellStart"/>
            <w:r>
              <w:rPr>
                <w:rFonts w:ascii="Menlo" w:hAnsi="Menlo" w:cs="Menlo"/>
                <w:color w:val="001080"/>
                <w:sz w:val="18"/>
                <w:szCs w:val="18"/>
              </w:rPr>
              <w:t>base_level</w:t>
            </w:r>
            <w:proofErr w:type="spellEnd"/>
            <w:r>
              <w:rPr>
                <w:rFonts w:ascii="Menlo" w:hAnsi="Menlo" w:cs="Menlo"/>
                <w:color w:val="3B3B3B"/>
                <w:sz w:val="18"/>
                <w:szCs w:val="18"/>
              </w:rPr>
              <w:t>,</w:t>
            </w:r>
          </w:p>
          <w:p w14:paraId="0923F5F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"quarterly"</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proofErr w:type="spellStart"/>
            <w:r>
              <w:rPr>
                <w:rFonts w:ascii="Menlo" w:hAnsi="Menlo" w:cs="Menlo"/>
                <w:color w:val="001080"/>
                <w:sz w:val="18"/>
                <w:szCs w:val="18"/>
              </w:rPr>
              <w:t>base_level</w:t>
            </w:r>
            <w:proofErr w:type="spellEnd"/>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w:t>
            </w:r>
          </w:p>
          <w:p w14:paraId="43A0BF8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"monthly"</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proofErr w:type="spellStart"/>
            <w:r>
              <w:rPr>
                <w:rFonts w:ascii="Menlo" w:hAnsi="Menlo" w:cs="Menlo"/>
                <w:color w:val="001080"/>
                <w:sz w:val="18"/>
                <w:szCs w:val="18"/>
              </w:rPr>
              <w:t>base_level</w:t>
            </w:r>
            <w:proofErr w:type="spellEnd"/>
            <w:r>
              <w:rPr>
                <w:rFonts w:ascii="Menlo" w:hAnsi="Menlo" w:cs="Menlo"/>
                <w:color w:val="3B3B3B"/>
                <w:sz w:val="18"/>
                <w:szCs w:val="18"/>
              </w:rPr>
              <w:t xml:space="preserve">, </w:t>
            </w:r>
            <w:r>
              <w:rPr>
                <w:rFonts w:ascii="Menlo" w:hAnsi="Menlo" w:cs="Menlo"/>
                <w:color w:val="098658"/>
                <w:sz w:val="18"/>
                <w:szCs w:val="18"/>
              </w:rPr>
              <w:t>3</w:t>
            </w:r>
            <w:r>
              <w:rPr>
                <w:rFonts w:ascii="Menlo" w:hAnsi="Menlo" w:cs="Menlo"/>
                <w:color w:val="3B3B3B"/>
                <w:sz w:val="18"/>
                <w:szCs w:val="18"/>
              </w:rPr>
              <w:t>),</w:t>
            </w:r>
          </w:p>
          <w:p w14:paraId="08DF947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"weekly"</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proofErr w:type="spellStart"/>
            <w:r>
              <w:rPr>
                <w:rFonts w:ascii="Menlo" w:hAnsi="Menlo" w:cs="Menlo"/>
                <w:color w:val="001080"/>
                <w:sz w:val="18"/>
                <w:szCs w:val="18"/>
              </w:rPr>
              <w:t>base_level</w:t>
            </w:r>
            <w:proofErr w:type="spellEnd"/>
            <w:r>
              <w:rPr>
                <w:rFonts w:ascii="Menlo" w:hAnsi="Menlo" w:cs="Menlo"/>
                <w:color w:val="3B3B3B"/>
                <w:sz w:val="18"/>
                <w:szCs w:val="18"/>
              </w:rPr>
              <w:t xml:space="preserve">, </w:t>
            </w:r>
            <w:r>
              <w:rPr>
                <w:rFonts w:ascii="Menlo" w:hAnsi="Menlo" w:cs="Menlo"/>
                <w:color w:val="098658"/>
                <w:sz w:val="18"/>
                <w:szCs w:val="18"/>
              </w:rPr>
              <w:t>3</w:t>
            </w:r>
            <w:r>
              <w:rPr>
                <w:rFonts w:ascii="Menlo" w:hAnsi="Menlo" w:cs="Menlo"/>
                <w:color w:val="3B3B3B"/>
                <w:sz w:val="18"/>
                <w:szCs w:val="18"/>
              </w:rPr>
              <w:t>),</w:t>
            </w:r>
          </w:p>
          <w:p w14:paraId="044FD34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"daily"</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proofErr w:type="spellStart"/>
            <w:r>
              <w:rPr>
                <w:rFonts w:ascii="Menlo" w:hAnsi="Menlo" w:cs="Menlo"/>
                <w:color w:val="001080"/>
                <w:sz w:val="18"/>
                <w:szCs w:val="18"/>
              </w:rPr>
              <w:t>base_level</w:t>
            </w:r>
            <w:proofErr w:type="spellEnd"/>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0569252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"hourly"</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proofErr w:type="spellStart"/>
            <w:r>
              <w:rPr>
                <w:rFonts w:ascii="Menlo" w:hAnsi="Menlo" w:cs="Menlo"/>
                <w:color w:val="001080"/>
                <w:sz w:val="18"/>
                <w:szCs w:val="18"/>
              </w:rPr>
              <w:t>base_level</w:t>
            </w:r>
            <w:proofErr w:type="spellEnd"/>
            <w:r>
              <w:rPr>
                <w:rFonts w:ascii="Menlo" w:hAnsi="Menlo" w:cs="Menlo"/>
                <w:color w:val="3B3B3B"/>
                <w:sz w:val="18"/>
                <w:szCs w:val="18"/>
              </w:rPr>
              <w:t xml:space="preserve">, </w:t>
            </w:r>
            <w:r>
              <w:rPr>
                <w:rFonts w:ascii="Menlo" w:hAnsi="Menlo" w:cs="Menlo"/>
                <w:color w:val="098658"/>
                <w:sz w:val="18"/>
                <w:szCs w:val="18"/>
              </w:rPr>
              <w:t>5</w:t>
            </w:r>
            <w:r>
              <w:rPr>
                <w:rFonts w:ascii="Menlo" w:hAnsi="Menlo" w:cs="Menlo"/>
                <w:color w:val="3B3B3B"/>
                <w:sz w:val="18"/>
                <w:szCs w:val="18"/>
              </w:rPr>
              <w:t>),</w:t>
            </w:r>
          </w:p>
          <w:p w14:paraId="2DC34B9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838CF4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suggested</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w:t>
            </w:r>
            <w:r>
              <w:rPr>
                <w:rFonts w:ascii="Menlo" w:hAnsi="Menlo" w:cs="Menlo"/>
                <w:color w:val="795E26"/>
                <w:sz w:val="18"/>
                <w:szCs w:val="18"/>
              </w:rPr>
              <w:t>lower</w:t>
            </w:r>
            <w:r>
              <w:rPr>
                <w:rFonts w:ascii="Menlo" w:hAnsi="Menlo" w:cs="Menlo"/>
                <w:color w:val="3B3B3B"/>
                <w:sz w:val="18"/>
                <w:szCs w:val="18"/>
              </w:rPr>
              <w:t xml:space="preserve">(), </w:t>
            </w:r>
            <w:proofErr w:type="spellStart"/>
            <w:r>
              <w:rPr>
                <w:rFonts w:ascii="Menlo" w:hAnsi="Menlo" w:cs="Menlo"/>
                <w:color w:val="001080"/>
                <w:sz w:val="18"/>
                <w:szCs w:val="18"/>
              </w:rPr>
              <w:t>base_level</w:t>
            </w:r>
            <w:proofErr w:type="spellEnd"/>
            <w:r>
              <w:rPr>
                <w:rFonts w:ascii="Menlo" w:hAnsi="Menlo" w:cs="Menlo"/>
                <w:color w:val="3B3B3B"/>
                <w:sz w:val="18"/>
                <w:szCs w:val="18"/>
              </w:rPr>
              <w:t>))</w:t>
            </w:r>
          </w:p>
          <w:p w14:paraId="7675B42E" w14:textId="77777777" w:rsidR="004F0F97" w:rsidRDefault="004F0F97" w:rsidP="004F0F97">
            <w:pPr>
              <w:shd w:val="clear" w:color="auto" w:fill="FFFFFF"/>
              <w:spacing w:after="240" w:line="270" w:lineRule="atLeast"/>
              <w:rPr>
                <w:rFonts w:ascii="Menlo" w:hAnsi="Menlo" w:cs="Menlo"/>
                <w:color w:val="3B3B3B"/>
                <w:sz w:val="18"/>
                <w:szCs w:val="18"/>
              </w:rPr>
            </w:pPr>
          </w:p>
          <w:p w14:paraId="1C8E488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evaluate_m4_hybrids</w:t>
            </w:r>
            <w:r>
              <w:rPr>
                <w:rFonts w:ascii="Menlo" w:hAnsi="Menlo" w:cs="Menlo"/>
                <w:color w:val="3B3B3B"/>
                <w:sz w:val="18"/>
                <w:szCs w:val="18"/>
              </w:rPr>
              <w:t>(</w:t>
            </w:r>
          </w:p>
          <w:p w14:paraId="1981AB5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categories</w:t>
            </w:r>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"yearly"</w:t>
            </w:r>
            <w:r>
              <w:rPr>
                <w:rFonts w:ascii="Menlo" w:hAnsi="Menlo" w:cs="Menlo"/>
                <w:color w:val="3B3B3B"/>
                <w:sz w:val="18"/>
                <w:szCs w:val="18"/>
              </w:rPr>
              <w:t xml:space="preserve">, </w:t>
            </w:r>
            <w:r>
              <w:rPr>
                <w:rFonts w:ascii="Menlo" w:hAnsi="Menlo" w:cs="Menlo"/>
                <w:color w:val="A31515"/>
                <w:sz w:val="18"/>
                <w:szCs w:val="18"/>
              </w:rPr>
              <w:t>"quarterly"</w:t>
            </w:r>
            <w:r>
              <w:rPr>
                <w:rFonts w:ascii="Menlo" w:hAnsi="Menlo" w:cs="Menlo"/>
                <w:color w:val="3B3B3B"/>
                <w:sz w:val="18"/>
                <w:szCs w:val="18"/>
              </w:rPr>
              <w:t xml:space="preserve">, </w:t>
            </w:r>
            <w:r>
              <w:rPr>
                <w:rFonts w:ascii="Menlo" w:hAnsi="Menlo" w:cs="Menlo"/>
                <w:color w:val="A31515"/>
                <w:sz w:val="18"/>
                <w:szCs w:val="18"/>
              </w:rPr>
              <w:t>"monthly"</w:t>
            </w:r>
            <w:r>
              <w:rPr>
                <w:rFonts w:ascii="Menlo" w:hAnsi="Menlo" w:cs="Menlo"/>
                <w:color w:val="3B3B3B"/>
                <w:sz w:val="18"/>
                <w:szCs w:val="18"/>
              </w:rPr>
              <w:t xml:space="preserve">, </w:t>
            </w:r>
            <w:r>
              <w:rPr>
                <w:rFonts w:ascii="Menlo" w:hAnsi="Menlo" w:cs="Menlo"/>
                <w:color w:val="A31515"/>
                <w:sz w:val="18"/>
                <w:szCs w:val="18"/>
              </w:rPr>
              <w:t>"weekly"</w:t>
            </w:r>
            <w:r>
              <w:rPr>
                <w:rFonts w:ascii="Menlo" w:hAnsi="Menlo" w:cs="Menlo"/>
                <w:color w:val="3B3B3B"/>
                <w:sz w:val="18"/>
                <w:szCs w:val="18"/>
              </w:rPr>
              <w:t xml:space="preserve">, </w:t>
            </w:r>
            <w:r>
              <w:rPr>
                <w:rFonts w:ascii="Menlo" w:hAnsi="Menlo" w:cs="Menlo"/>
                <w:color w:val="A31515"/>
                <w:sz w:val="18"/>
                <w:szCs w:val="18"/>
              </w:rPr>
              <w:t>"daily"</w:t>
            </w:r>
            <w:r>
              <w:rPr>
                <w:rFonts w:ascii="Menlo" w:hAnsi="Menlo" w:cs="Menlo"/>
                <w:color w:val="3B3B3B"/>
                <w:sz w:val="18"/>
                <w:szCs w:val="18"/>
              </w:rPr>
              <w:t xml:space="preserve">, </w:t>
            </w:r>
            <w:r>
              <w:rPr>
                <w:rFonts w:ascii="Menlo" w:hAnsi="Menlo" w:cs="Menlo"/>
                <w:color w:val="A31515"/>
                <w:sz w:val="18"/>
                <w:szCs w:val="18"/>
              </w:rPr>
              <w:t>"hourly"</w:t>
            </w:r>
            <w:r>
              <w:rPr>
                <w:rFonts w:ascii="Menlo" w:hAnsi="Menlo" w:cs="Menlo"/>
                <w:color w:val="3B3B3B"/>
                <w:sz w:val="18"/>
                <w:szCs w:val="18"/>
              </w:rPr>
              <w:t>),</w:t>
            </w:r>
          </w:p>
          <w:p w14:paraId="1E967D2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E4BE72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pick</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"random"</w:t>
            </w:r>
            <w:r>
              <w:rPr>
                <w:rFonts w:ascii="Menlo" w:hAnsi="Menlo" w:cs="Menlo"/>
                <w:color w:val="3B3B3B"/>
                <w:sz w:val="18"/>
                <w:szCs w:val="18"/>
              </w:rPr>
              <w:t>,</w:t>
            </w:r>
          </w:p>
          <w:p w14:paraId="10EFC6E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seed</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42</w:t>
            </w:r>
            <w:r>
              <w:rPr>
                <w:rFonts w:ascii="Menlo" w:hAnsi="Menlo" w:cs="Menlo"/>
                <w:color w:val="3B3B3B"/>
                <w:sz w:val="18"/>
                <w:szCs w:val="18"/>
              </w:rPr>
              <w:t>,</w:t>
            </w:r>
          </w:p>
          <w:p w14:paraId="59ADFF1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epochs</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8</w:t>
            </w:r>
            <w:r>
              <w:rPr>
                <w:rFonts w:ascii="Menlo" w:hAnsi="Menlo" w:cs="Menlo"/>
                <w:color w:val="3B3B3B"/>
                <w:sz w:val="18"/>
                <w:szCs w:val="18"/>
              </w:rPr>
              <w:t>,</w:t>
            </w:r>
          </w:p>
          <w:p w14:paraId="0320865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base_models</w:t>
            </w:r>
            <w:proofErr w:type="spellEnd"/>
            <w:r>
              <w:rPr>
                <w:rFonts w:ascii="Menlo" w:hAnsi="Menlo" w:cs="Menlo"/>
                <w:color w:val="3B3B3B"/>
                <w:sz w:val="18"/>
                <w:szCs w:val="18"/>
              </w:rPr>
              <w:t xml:space="preserve">: </w:t>
            </w:r>
            <w:proofErr w:type="spellStart"/>
            <w:r>
              <w:rPr>
                <w:rFonts w:ascii="Menlo" w:hAnsi="Menlo" w:cs="Menlo"/>
                <w:color w:val="267F99"/>
                <w:sz w:val="18"/>
                <w:szCs w:val="18"/>
              </w:rPr>
              <w:t>Iterable</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11CDFDF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csv_dir</w:t>
            </w:r>
            <w:proofErr w:type="spellEnd"/>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2695929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raw_dir</w:t>
            </w:r>
            <w:proofErr w:type="spellEnd"/>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325F78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out_prefix</w:t>
            </w:r>
            <w:proofErr w:type="spellEnd"/>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72970C1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"db4"</w:t>
            </w:r>
            <w:r>
              <w:rPr>
                <w:rFonts w:ascii="Menlo" w:hAnsi="Menlo" w:cs="Menlo"/>
                <w:color w:val="3B3B3B"/>
                <w:sz w:val="18"/>
                <w:szCs w:val="18"/>
              </w:rPr>
              <w:t>,</w:t>
            </w:r>
          </w:p>
          <w:p w14:paraId="27B7410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3C4629E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boundary</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"wrap"</w:t>
            </w:r>
            <w:r>
              <w:rPr>
                <w:rFonts w:ascii="Menlo" w:hAnsi="Menlo" w:cs="Menlo"/>
                <w:color w:val="3B3B3B"/>
                <w:sz w:val="18"/>
                <w:szCs w:val="18"/>
              </w:rPr>
              <w:t>,</w:t>
            </w:r>
          </w:p>
          <w:p w14:paraId="6AC2F2B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force_rebuild_csv</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53E52D5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force_rebuild_global_components</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1A0A4A6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series_override</w:t>
            </w:r>
            <w:proofErr w:type="spellEnd"/>
            <w:r>
              <w:rPr>
                <w:rFonts w:ascii="Menlo" w:hAnsi="Menlo" w:cs="Menlo"/>
                <w:color w:val="3B3B3B"/>
                <w:sz w:val="18"/>
                <w:szCs w:val="18"/>
              </w:rPr>
              <w:t xml:space="preserve">: </w:t>
            </w:r>
            <w:r>
              <w:rPr>
                <w:rFonts w:ascii="Menlo" w:hAnsi="Menlo" w:cs="Menlo"/>
                <w:color w:val="267F99"/>
                <w:sz w:val="18"/>
                <w:szCs w:val="18"/>
              </w:rPr>
              <w:t>Mapping</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Sequence</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17D5812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visualize</w:t>
            </w:r>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74C7807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plot_test_only</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r>
              <w:rPr>
                <w:rFonts w:ascii="Menlo" w:hAnsi="Menlo" w:cs="Menlo"/>
                <w:color w:val="3B3B3B"/>
                <w:sz w:val="18"/>
                <w:szCs w:val="18"/>
              </w:rPr>
              <w:t>,</w:t>
            </w:r>
          </w:p>
          <w:p w14:paraId="2497446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use_full_modwt_components</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r>
              <w:rPr>
                <w:rFonts w:ascii="Menlo" w:hAnsi="Menlo" w:cs="Menlo"/>
                <w:color w:val="3B3B3B"/>
                <w:sz w:val="18"/>
                <w:szCs w:val="18"/>
              </w:rPr>
              <w:t>,</w:t>
            </w:r>
          </w:p>
          <w:p w14:paraId="5A27AC5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simulate_full_series</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3F0B2A5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simulation_mode</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"rollout"</w:t>
            </w:r>
            <w:r>
              <w:rPr>
                <w:rFonts w:ascii="Menlo" w:hAnsi="Menlo" w:cs="Menlo"/>
                <w:color w:val="3B3B3B"/>
                <w:sz w:val="18"/>
                <w:szCs w:val="18"/>
              </w:rPr>
              <w:t>,</w:t>
            </w:r>
          </w:p>
          <w:p w14:paraId="2A6365C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simulation_train_only_plot</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424462E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use_helformer</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5493091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helformer_epochs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40</w:t>
            </w:r>
            <w:r>
              <w:rPr>
                <w:rFonts w:ascii="Menlo" w:hAnsi="Menlo" w:cs="Menlo"/>
                <w:color w:val="3B3B3B"/>
                <w:sz w:val="18"/>
                <w:szCs w:val="18"/>
              </w:rPr>
              <w:t>,</w:t>
            </w:r>
          </w:p>
          <w:p w14:paraId="27CFA02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helformer_batch_size</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32</w:t>
            </w:r>
            <w:r>
              <w:rPr>
                <w:rFonts w:ascii="Menlo" w:hAnsi="Menlo" w:cs="Menlo"/>
                <w:color w:val="3B3B3B"/>
                <w:sz w:val="18"/>
                <w:szCs w:val="18"/>
              </w:rPr>
              <w:t>,</w:t>
            </w:r>
          </w:p>
          <w:p w14:paraId="633FBC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helformer_lr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8e-4</w:t>
            </w:r>
            <w:r>
              <w:rPr>
                <w:rFonts w:ascii="Menlo" w:hAnsi="Menlo" w:cs="Menlo"/>
                <w:color w:val="3B3B3B"/>
                <w:sz w:val="18"/>
                <w:szCs w:val="18"/>
              </w:rPr>
              <w:t>,</w:t>
            </w:r>
          </w:p>
          <w:p w14:paraId="1F3DCCD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helformer_num_blocks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20E9454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helformer_num_heads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30138C7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helformer_head_size</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56</w:t>
            </w:r>
            <w:r>
              <w:rPr>
                <w:rFonts w:ascii="Menlo" w:hAnsi="Menlo" w:cs="Menlo"/>
                <w:color w:val="3B3B3B"/>
                <w:sz w:val="18"/>
                <w:szCs w:val="18"/>
              </w:rPr>
              <w:t>,</w:t>
            </w:r>
          </w:p>
          <w:p w14:paraId="7900524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helformer_dropout</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0.11266524308240201</w:t>
            </w:r>
            <w:r>
              <w:rPr>
                <w:rFonts w:ascii="Menlo" w:hAnsi="Menlo" w:cs="Menlo"/>
                <w:color w:val="3B3B3B"/>
                <w:sz w:val="18"/>
                <w:szCs w:val="18"/>
              </w:rPr>
              <w:t>,</w:t>
            </w:r>
          </w:p>
          <w:p w14:paraId="1C61253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helformer_units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25</w:t>
            </w:r>
            <w:r>
              <w:rPr>
                <w:rFonts w:ascii="Menlo" w:hAnsi="Menlo" w:cs="Menlo"/>
                <w:color w:val="3B3B3B"/>
                <w:sz w:val="18"/>
                <w:szCs w:val="18"/>
              </w:rPr>
              <w:t>,</w:t>
            </w:r>
          </w:p>
          <w:p w14:paraId="55DE7EE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helformer_lookback</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30</w:t>
            </w:r>
            <w:r>
              <w:rPr>
                <w:rFonts w:ascii="Menlo" w:hAnsi="Menlo" w:cs="Menlo"/>
                <w:color w:val="3B3B3B"/>
                <w:sz w:val="18"/>
                <w:szCs w:val="18"/>
              </w:rPr>
              <w:t>,</w:t>
            </w:r>
          </w:p>
          <w:p w14:paraId="53B6894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helformer_verbose</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CBC64B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helformer_use_hw</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r>
              <w:rPr>
                <w:rFonts w:ascii="Menlo" w:hAnsi="Menlo" w:cs="Menlo"/>
                <w:color w:val="3B3B3B"/>
                <w:sz w:val="18"/>
                <w:szCs w:val="18"/>
              </w:rPr>
              <w:t>,</w:t>
            </w:r>
          </w:p>
          <w:p w14:paraId="026FD19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helformer_hw_trend</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16C847E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helformer_hw_seasonal</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w:t>
            </w:r>
          </w:p>
          <w:p w14:paraId="1C7C202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helformer_optuna</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60EB16F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helformer_optuna_trials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50</w:t>
            </w:r>
            <w:r>
              <w:rPr>
                <w:rFonts w:ascii="Menlo" w:hAnsi="Menlo" w:cs="Menlo"/>
                <w:color w:val="3B3B3B"/>
                <w:sz w:val="18"/>
                <w:szCs w:val="18"/>
              </w:rPr>
              <w:t>,</w:t>
            </w:r>
          </w:p>
          <w:p w14:paraId="35DDF46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helformer_optuna_timeout</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1EF5DD0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helformer_optuna_validation_split</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0.2</w:t>
            </w:r>
            <w:r>
              <w:rPr>
                <w:rFonts w:ascii="Menlo" w:hAnsi="Menlo" w:cs="Menlo"/>
                <w:color w:val="3B3B3B"/>
                <w:sz w:val="18"/>
                <w:szCs w:val="18"/>
              </w:rPr>
              <w:t>,</w:t>
            </w:r>
          </w:p>
          <w:p w14:paraId="592C0AB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helformer_pick_by_ratio_std</w:t>
            </w:r>
            <w:proofErr w:type="spellEnd"/>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09A3CD6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helformer_ratio_std_min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C0C71E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helformer_forecast_mode</w:t>
            </w:r>
            <w:proofErr w:type="spellEnd"/>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"rollout"</w:t>
            </w:r>
            <w:r>
              <w:rPr>
                <w:rFonts w:ascii="Menlo" w:hAnsi="Menlo" w:cs="Menlo"/>
                <w:color w:val="3B3B3B"/>
                <w:sz w:val="18"/>
                <w:szCs w:val="18"/>
              </w:rPr>
              <w:t>,</w:t>
            </w:r>
          </w:p>
          <w:p w14:paraId="347A008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model_params</w:t>
            </w:r>
            <w:proofErr w:type="spellEnd"/>
            <w:r>
              <w:rPr>
                <w:rFonts w:ascii="Menlo" w:hAnsi="Menlo" w:cs="Menlo"/>
                <w:color w:val="3B3B3B"/>
                <w:sz w:val="18"/>
                <w:szCs w:val="18"/>
              </w:rPr>
              <w:t xml:space="preserve">: </w:t>
            </w:r>
            <w:r>
              <w:rPr>
                <w:rFonts w:ascii="Menlo" w:hAnsi="Menlo" w:cs="Menlo"/>
                <w:color w:val="267F99"/>
                <w:sz w:val="18"/>
                <w:szCs w:val="18"/>
              </w:rPr>
              <w:t>Mapping</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Mapping</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Any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47725C6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-&gt; </w:t>
            </w:r>
            <w:proofErr w:type="spell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DataFrame</w:t>
            </w:r>
            <w:proofErr w:type="spellEnd"/>
            <w:r>
              <w:rPr>
                <w:rFonts w:ascii="Menlo" w:hAnsi="Menlo" w:cs="Menlo"/>
                <w:color w:val="3B3B3B"/>
                <w:sz w:val="18"/>
                <w:szCs w:val="18"/>
              </w:rPr>
              <w:t>:</w:t>
            </w:r>
          </w:p>
          <w:p w14:paraId="094FF22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base_models</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B0A6D8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base_models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timesnet</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nbeats</w:t>
            </w:r>
            <w:proofErr w:type="spellEnd"/>
            <w:r>
              <w:rPr>
                <w:rFonts w:ascii="Menlo" w:hAnsi="Menlo" w:cs="Menlo"/>
                <w:color w:val="A31515"/>
                <w:sz w:val="18"/>
                <w:szCs w:val="18"/>
              </w:rPr>
              <w:t>"</w:t>
            </w:r>
            <w:r>
              <w:rPr>
                <w:rFonts w:ascii="Menlo" w:hAnsi="Menlo" w:cs="Menlo"/>
                <w:color w:val="3B3B3B"/>
                <w:sz w:val="18"/>
                <w:szCs w:val="18"/>
              </w:rPr>
              <w:t>)</w:t>
            </w:r>
          </w:p>
          <w:p w14:paraId="3A17E0C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base_models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tuple</w:t>
            </w:r>
            <w:r>
              <w:rPr>
                <w:rFonts w:ascii="Menlo" w:hAnsi="Menlo" w:cs="Menlo"/>
                <w:color w:val="3B3B3B"/>
                <w:sz w:val="18"/>
                <w:szCs w:val="18"/>
              </w:rPr>
              <w:t>((</w:t>
            </w:r>
            <w:proofErr w:type="spellStart"/>
            <w:r>
              <w:rPr>
                <w:rFonts w:ascii="Menlo" w:hAnsi="Menlo" w:cs="Menlo"/>
                <w:color w:val="001080"/>
                <w:sz w:val="18"/>
                <w:szCs w:val="18"/>
              </w:rPr>
              <w:t>m</w:t>
            </w:r>
            <w:r>
              <w:rPr>
                <w:rFonts w:ascii="Menlo" w:hAnsi="Menlo" w:cs="Menlo"/>
                <w:color w:val="3B3B3B"/>
                <w:sz w:val="18"/>
                <w:szCs w:val="18"/>
              </w:rPr>
              <w:t>.</w:t>
            </w:r>
            <w:r>
              <w:rPr>
                <w:rFonts w:ascii="Menlo" w:hAnsi="Menlo" w:cs="Menlo"/>
                <w:color w:val="795E26"/>
                <w:sz w:val="18"/>
                <w:szCs w:val="18"/>
              </w:rPr>
              <w:t>lower</w:t>
            </w:r>
            <w:proofErr w:type="spellEnd"/>
            <w:r>
              <w:rPr>
                <w:rFonts w:ascii="Menlo" w:hAnsi="Menlo" w:cs="Menlo"/>
                <w:color w:val="3B3B3B"/>
                <w:sz w:val="18"/>
                <w:szCs w:val="18"/>
              </w:rPr>
              <w:t xml:space="preserve">() </w:t>
            </w:r>
            <w:proofErr w:type="spellStart"/>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m</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base_models</w:t>
            </w:r>
            <w:proofErr w:type="spellEnd"/>
            <w:r>
              <w:rPr>
                <w:rFonts w:ascii="Menlo" w:hAnsi="Menlo" w:cs="Menlo"/>
                <w:color w:val="3B3B3B"/>
                <w:sz w:val="18"/>
                <w:szCs w:val="18"/>
              </w:rPr>
              <w:t>))</w:t>
            </w:r>
          </w:p>
          <w:p w14:paraId="41180AB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label_map</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name</w:t>
            </w:r>
            <w:r>
              <w:rPr>
                <w:rFonts w:ascii="Menlo" w:hAnsi="Menlo" w:cs="Menlo"/>
                <w:color w:val="3B3B3B"/>
                <w:sz w:val="18"/>
                <w:szCs w:val="18"/>
              </w:rPr>
              <w:t xml:space="preserve">: </w:t>
            </w:r>
            <w:proofErr w:type="spellStart"/>
            <w:r>
              <w:rPr>
                <w:rFonts w:ascii="Menlo" w:hAnsi="Menlo" w:cs="Menlo"/>
                <w:color w:val="0070C1"/>
                <w:sz w:val="18"/>
                <w:szCs w:val="18"/>
              </w:rPr>
              <w:t>MODEL_LABELS</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r>
              <w:rPr>
                <w:rFonts w:ascii="Menlo" w:hAnsi="Menlo" w:cs="Menlo"/>
                <w:color w:val="001080"/>
                <w:sz w:val="18"/>
                <w:szCs w:val="18"/>
              </w:rPr>
              <w:t>name</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name</w:t>
            </w:r>
            <w:r>
              <w:rPr>
                <w:rFonts w:ascii="Menlo" w:hAnsi="Menlo" w:cs="Menlo"/>
                <w:color w:val="3B3B3B"/>
                <w:sz w:val="18"/>
                <w:szCs w:val="18"/>
              </w:rPr>
              <w:t>.</w:t>
            </w:r>
            <w:r>
              <w:rPr>
                <w:rFonts w:ascii="Menlo" w:hAnsi="Menlo" w:cs="Menlo"/>
                <w:color w:val="795E26"/>
                <w:sz w:val="18"/>
                <w:szCs w:val="18"/>
              </w:rPr>
              <w:t>title</w:t>
            </w:r>
            <w:proofErr w:type="spellEnd"/>
            <w:r>
              <w:rPr>
                <w:rFonts w:ascii="Menlo" w:hAnsi="Menlo" w:cs="Menlo"/>
                <w:color w:val="3B3B3B"/>
                <w:sz w:val="18"/>
                <w:szCs w:val="18"/>
              </w:rPr>
              <w:t>()</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name</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base_models</w:t>
            </w:r>
            <w:proofErr w:type="spellEnd"/>
            <w:r>
              <w:rPr>
                <w:rFonts w:ascii="Menlo" w:hAnsi="Menlo" w:cs="Menlo"/>
                <w:color w:val="3B3B3B"/>
                <w:sz w:val="18"/>
                <w:szCs w:val="18"/>
              </w:rPr>
              <w:t>}</w:t>
            </w:r>
          </w:p>
          <w:p w14:paraId="5260CE9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hybrid_models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base_models</w:t>
            </w:r>
            <w:proofErr w:type="spellEnd"/>
          </w:p>
          <w:p w14:paraId="66E1B60A" w14:textId="77777777" w:rsidR="004F0F97" w:rsidRDefault="004F0F97" w:rsidP="004F0F97">
            <w:pPr>
              <w:shd w:val="clear" w:color="auto" w:fill="FFFFFF"/>
              <w:spacing w:line="270" w:lineRule="atLeast"/>
              <w:rPr>
                <w:rFonts w:ascii="Menlo" w:hAnsi="Menlo" w:cs="Menlo"/>
                <w:color w:val="3B3B3B"/>
                <w:sz w:val="18"/>
                <w:szCs w:val="18"/>
              </w:rPr>
            </w:pPr>
          </w:p>
          <w:p w14:paraId="7C11994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csv_dir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w:t>
            </w:r>
            <w:proofErr w:type="spellStart"/>
            <w:r>
              <w:rPr>
                <w:rFonts w:ascii="Menlo" w:hAnsi="Menlo" w:cs="Menlo"/>
                <w:color w:val="001080"/>
                <w:sz w:val="18"/>
                <w:szCs w:val="18"/>
              </w:rPr>
              <w:t>csv_dir</w:t>
            </w:r>
            <w:proofErr w:type="spellEnd"/>
            <w:r>
              <w:rPr>
                <w:rFonts w:ascii="Menlo" w:hAnsi="Menlo" w:cs="Menlo"/>
                <w:color w:val="3B3B3B"/>
                <w:sz w:val="18"/>
                <w:szCs w:val="18"/>
              </w:rPr>
              <w:t xml:space="preserve"> </w:t>
            </w:r>
            <w:r>
              <w:rPr>
                <w:rFonts w:ascii="Menlo" w:hAnsi="Menlo" w:cs="Menlo"/>
                <w:color w:val="AF00DB"/>
                <w:sz w:val="18"/>
                <w:szCs w:val="18"/>
              </w:rPr>
              <w:t>or</w:t>
            </w:r>
            <w:r>
              <w:rPr>
                <w:rFonts w:ascii="Menlo" w:hAnsi="Menlo" w:cs="Menlo"/>
                <w:color w:val="3B3B3B"/>
                <w:sz w:val="18"/>
                <w:szCs w:val="18"/>
              </w:rPr>
              <w:t xml:space="preserve"> </w:t>
            </w:r>
            <w:r>
              <w:rPr>
                <w:rFonts w:ascii="Menlo" w:hAnsi="Menlo" w:cs="Menlo"/>
                <w:color w:val="001080"/>
                <w:sz w:val="18"/>
                <w:szCs w:val="18"/>
              </w:rPr>
              <w:t>settings</w:t>
            </w:r>
            <w:r>
              <w:rPr>
                <w:rFonts w:ascii="Menlo" w:hAnsi="Menlo" w:cs="Menlo"/>
                <w:color w:val="3B3B3B"/>
                <w:sz w:val="18"/>
                <w:szCs w:val="18"/>
              </w:rPr>
              <w:t>.</w:t>
            </w:r>
            <w:r>
              <w:rPr>
                <w:rFonts w:ascii="Menlo" w:hAnsi="Menlo" w:cs="Menlo"/>
                <w:color w:val="001080"/>
                <w:sz w:val="18"/>
                <w:szCs w:val="18"/>
              </w:rPr>
              <w:t>m4_csv_dir</w:t>
            </w:r>
            <w:r>
              <w:rPr>
                <w:rFonts w:ascii="Menlo" w:hAnsi="Menlo" w:cs="Menlo"/>
                <w:color w:val="3B3B3B"/>
                <w:sz w:val="18"/>
                <w:szCs w:val="18"/>
              </w:rPr>
              <w:t>)</w:t>
            </w:r>
          </w:p>
          <w:p w14:paraId="4A31944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Path</w:t>
            </w:r>
            <w:r>
              <w:rPr>
                <w:rFonts w:ascii="Menlo" w:hAnsi="Menlo" w:cs="Menlo"/>
                <w:color w:val="3B3B3B"/>
                <w:sz w:val="18"/>
                <w:szCs w:val="18"/>
              </w:rPr>
              <w:t>(</w:t>
            </w:r>
            <w:proofErr w:type="spellStart"/>
            <w:r>
              <w:rPr>
                <w:rFonts w:ascii="Menlo" w:hAnsi="Menlo" w:cs="Menlo"/>
                <w:color w:val="001080"/>
                <w:sz w:val="18"/>
                <w:szCs w:val="18"/>
              </w:rPr>
              <w:t>out_prefix</w:t>
            </w:r>
            <w:proofErr w:type="spellEnd"/>
            <w:r>
              <w:rPr>
                <w:rFonts w:ascii="Menlo" w:hAnsi="Menlo" w:cs="Menlo"/>
                <w:color w:val="3B3B3B"/>
                <w:sz w:val="18"/>
                <w:szCs w:val="18"/>
              </w:rPr>
              <w:t xml:space="preserve"> </w:t>
            </w:r>
            <w:r>
              <w:rPr>
                <w:rFonts w:ascii="Menlo" w:hAnsi="Menlo" w:cs="Menlo"/>
                <w:color w:val="AF00DB"/>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settings</w:t>
            </w:r>
            <w:r>
              <w:rPr>
                <w:rFonts w:ascii="Menlo" w:hAnsi="Menlo" w:cs="Menlo"/>
                <w:color w:val="3B3B3B"/>
                <w:sz w:val="18"/>
                <w:szCs w:val="18"/>
              </w:rPr>
              <w:t>.</w:t>
            </w:r>
            <w:r>
              <w:rPr>
                <w:rFonts w:ascii="Menlo" w:hAnsi="Menlo" w:cs="Menlo"/>
                <w:color w:val="001080"/>
                <w:sz w:val="18"/>
                <w:szCs w:val="18"/>
              </w:rPr>
              <w:t>outputs_dir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A31515"/>
                <w:sz w:val="18"/>
                <w:szCs w:val="18"/>
              </w:rPr>
              <w:t>"m4_eval"</w:t>
            </w:r>
            <w:r>
              <w:rPr>
                <w:rFonts w:ascii="Menlo" w:hAnsi="Menlo" w:cs="Menlo"/>
                <w:color w:val="3B3B3B"/>
                <w:sz w:val="18"/>
                <w:szCs w:val="18"/>
              </w:rPr>
              <w:t>))</w:t>
            </w:r>
          </w:p>
          <w:p w14:paraId="6B133CA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out_dir</w:t>
            </w:r>
            <w:r>
              <w:rPr>
                <w:rFonts w:ascii="Menlo" w:hAnsi="Menlo" w:cs="Menlo"/>
                <w:color w:val="3B3B3B"/>
                <w:sz w:val="18"/>
                <w:szCs w:val="18"/>
              </w:rPr>
              <w:t>.</w:t>
            </w:r>
            <w:r>
              <w:rPr>
                <w:rFonts w:ascii="Menlo" w:hAnsi="Menlo" w:cs="Menlo"/>
                <w:color w:val="795E26"/>
                <w:sz w:val="18"/>
                <w:szCs w:val="18"/>
              </w:rPr>
              <w:t>mkdir</w:t>
            </w:r>
            <w:proofErr w:type="spellEnd"/>
            <w:r>
              <w:rPr>
                <w:rFonts w:ascii="Menlo" w:hAnsi="Menlo" w:cs="Menlo"/>
                <w:color w:val="3B3B3B"/>
                <w:sz w:val="18"/>
                <w:szCs w:val="18"/>
              </w:rPr>
              <w:t>(</w:t>
            </w:r>
            <w:r>
              <w:rPr>
                <w:rFonts w:ascii="Menlo" w:hAnsi="Menlo" w:cs="Menlo"/>
                <w:color w:val="001080"/>
                <w:sz w:val="18"/>
                <w:szCs w:val="18"/>
              </w:rPr>
              <w:t>parents</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 xml:space="preserve">, </w:t>
            </w:r>
            <w:proofErr w:type="spellStart"/>
            <w:r>
              <w:rPr>
                <w:rFonts w:ascii="Menlo" w:hAnsi="Menlo" w:cs="Menlo"/>
                <w:color w:val="001080"/>
                <w:sz w:val="18"/>
                <w:szCs w:val="18"/>
              </w:rPr>
              <w:t>exist_ok</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5C0A4448" w14:textId="77777777" w:rsidR="004F0F97" w:rsidRDefault="004F0F97" w:rsidP="004F0F97">
            <w:pPr>
              <w:shd w:val="clear" w:color="auto" w:fill="FFFFFF"/>
              <w:spacing w:line="270" w:lineRule="atLeast"/>
              <w:rPr>
                <w:rFonts w:ascii="Menlo" w:hAnsi="Menlo" w:cs="Menlo"/>
                <w:color w:val="3B3B3B"/>
                <w:sz w:val="18"/>
                <w:szCs w:val="18"/>
              </w:rPr>
            </w:pPr>
          </w:p>
          <w:p w14:paraId="10EA5CC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ensure_m4_csv</w:t>
            </w:r>
            <w:r>
              <w:rPr>
                <w:rFonts w:ascii="Menlo" w:hAnsi="Menlo" w:cs="Menlo"/>
                <w:color w:val="3B3B3B"/>
                <w:sz w:val="18"/>
                <w:szCs w:val="18"/>
              </w:rPr>
              <w:t>(</w:t>
            </w:r>
          </w:p>
          <w:p w14:paraId="09F69B0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csv_dir</w:t>
            </w:r>
            <w:proofErr w:type="spellEnd"/>
            <w:r>
              <w:rPr>
                <w:rFonts w:ascii="Menlo" w:hAnsi="Menlo" w:cs="Menlo"/>
                <w:color w:val="000000"/>
                <w:sz w:val="18"/>
                <w:szCs w:val="18"/>
              </w:rPr>
              <w:t>=</w:t>
            </w:r>
            <w:proofErr w:type="spellStart"/>
            <w:r>
              <w:rPr>
                <w:rFonts w:ascii="Menlo" w:hAnsi="Menlo" w:cs="Menlo"/>
                <w:color w:val="001080"/>
                <w:sz w:val="18"/>
                <w:szCs w:val="18"/>
              </w:rPr>
              <w:t>csv_dir</w:t>
            </w:r>
            <w:proofErr w:type="spellEnd"/>
            <w:r>
              <w:rPr>
                <w:rFonts w:ascii="Menlo" w:hAnsi="Menlo" w:cs="Menlo"/>
                <w:color w:val="3B3B3B"/>
                <w:sz w:val="18"/>
                <w:szCs w:val="18"/>
              </w:rPr>
              <w:t>,</w:t>
            </w:r>
          </w:p>
          <w:p w14:paraId="54A6601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raw_dir</w:t>
            </w:r>
            <w:proofErr w:type="spellEnd"/>
            <w:r>
              <w:rPr>
                <w:rFonts w:ascii="Menlo" w:hAnsi="Menlo" w:cs="Menlo"/>
                <w:color w:val="000000"/>
                <w:sz w:val="18"/>
                <w:szCs w:val="18"/>
              </w:rPr>
              <w:t>=</w:t>
            </w:r>
            <w:proofErr w:type="spellStart"/>
            <w:r>
              <w:rPr>
                <w:rFonts w:ascii="Menlo" w:hAnsi="Menlo" w:cs="Menlo"/>
                <w:color w:val="001080"/>
                <w:sz w:val="18"/>
                <w:szCs w:val="18"/>
              </w:rPr>
              <w:t>raw_dir</w:t>
            </w:r>
            <w:proofErr w:type="spellEnd"/>
            <w:r>
              <w:rPr>
                <w:rFonts w:ascii="Menlo" w:hAnsi="Menlo" w:cs="Menlo"/>
                <w:color w:val="3B3B3B"/>
                <w:sz w:val="18"/>
                <w:szCs w:val="18"/>
              </w:rPr>
              <w:t>,</w:t>
            </w:r>
          </w:p>
          <w:p w14:paraId="0DC138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categories</w:t>
            </w:r>
            <w:r>
              <w:rPr>
                <w:rFonts w:ascii="Menlo" w:hAnsi="Menlo" w:cs="Menlo"/>
                <w:color w:val="000000"/>
                <w:sz w:val="18"/>
                <w:szCs w:val="18"/>
              </w:rPr>
              <w:t>=</w:t>
            </w:r>
            <w:r>
              <w:rPr>
                <w:rFonts w:ascii="Menlo" w:hAnsi="Menlo" w:cs="Menlo"/>
                <w:color w:val="001080"/>
                <w:sz w:val="18"/>
                <w:szCs w:val="18"/>
              </w:rPr>
              <w:t>categories</w:t>
            </w:r>
            <w:r>
              <w:rPr>
                <w:rFonts w:ascii="Menlo" w:hAnsi="Menlo" w:cs="Menlo"/>
                <w:color w:val="3B3B3B"/>
                <w:sz w:val="18"/>
                <w:szCs w:val="18"/>
              </w:rPr>
              <w:t>,</w:t>
            </w:r>
          </w:p>
          <w:p w14:paraId="48A3967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force_rebuild</w:t>
            </w:r>
            <w:proofErr w:type="spellEnd"/>
            <w:r>
              <w:rPr>
                <w:rFonts w:ascii="Menlo" w:hAnsi="Menlo" w:cs="Menlo"/>
                <w:color w:val="000000"/>
                <w:sz w:val="18"/>
                <w:szCs w:val="18"/>
              </w:rPr>
              <w:t>=</w:t>
            </w:r>
            <w:proofErr w:type="spellStart"/>
            <w:r>
              <w:rPr>
                <w:rFonts w:ascii="Menlo" w:hAnsi="Menlo" w:cs="Menlo"/>
                <w:color w:val="001080"/>
                <w:sz w:val="18"/>
                <w:szCs w:val="18"/>
              </w:rPr>
              <w:t>force_rebuild_csv</w:t>
            </w:r>
            <w:proofErr w:type="spellEnd"/>
            <w:r>
              <w:rPr>
                <w:rFonts w:ascii="Menlo" w:hAnsi="Menlo" w:cs="Menlo"/>
                <w:color w:val="3B3B3B"/>
                <w:sz w:val="18"/>
                <w:szCs w:val="18"/>
              </w:rPr>
              <w:t>,</w:t>
            </w:r>
          </w:p>
          <w:p w14:paraId="46D16A1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ADFDA08" w14:textId="77777777" w:rsidR="004F0F97" w:rsidRDefault="004F0F97" w:rsidP="004F0F97">
            <w:pPr>
              <w:shd w:val="clear" w:color="auto" w:fill="FFFFFF"/>
              <w:spacing w:line="270" w:lineRule="atLeast"/>
              <w:rPr>
                <w:rFonts w:ascii="Menlo" w:hAnsi="Menlo" w:cs="Menlo"/>
                <w:color w:val="3B3B3B"/>
                <w:sz w:val="18"/>
                <w:szCs w:val="18"/>
              </w:rPr>
            </w:pPr>
          </w:p>
          <w:p w14:paraId="28BC516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rng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random</w:t>
            </w:r>
            <w:r>
              <w:rPr>
                <w:rFonts w:ascii="Menlo" w:hAnsi="Menlo" w:cs="Menlo"/>
                <w:color w:val="3B3B3B"/>
                <w:sz w:val="18"/>
                <w:szCs w:val="18"/>
              </w:rPr>
              <w:t>.</w:t>
            </w:r>
            <w:r>
              <w:rPr>
                <w:rFonts w:ascii="Menlo" w:hAnsi="Menlo" w:cs="Menlo"/>
                <w:color w:val="795E26"/>
                <w:sz w:val="18"/>
                <w:szCs w:val="18"/>
              </w:rPr>
              <w:t>default_rng</w:t>
            </w:r>
            <w:proofErr w:type="spellEnd"/>
            <w:r>
              <w:rPr>
                <w:rFonts w:ascii="Menlo" w:hAnsi="Menlo" w:cs="Menlo"/>
                <w:color w:val="3B3B3B"/>
                <w:sz w:val="18"/>
                <w:szCs w:val="18"/>
              </w:rPr>
              <w:t>(</w:t>
            </w:r>
            <w:r>
              <w:rPr>
                <w:rFonts w:ascii="Menlo" w:hAnsi="Menlo" w:cs="Menlo"/>
                <w:color w:val="001080"/>
                <w:sz w:val="18"/>
                <w:szCs w:val="18"/>
              </w:rPr>
              <w:t>seed</w:t>
            </w:r>
            <w:r>
              <w:rPr>
                <w:rFonts w:ascii="Menlo" w:hAnsi="Menlo" w:cs="Menlo"/>
                <w:color w:val="3B3B3B"/>
                <w:sz w:val="18"/>
                <w:szCs w:val="18"/>
              </w:rPr>
              <w:t>)</w:t>
            </w:r>
          </w:p>
          <w:p w14:paraId="5B8BB6D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random</w:t>
            </w:r>
            <w:r>
              <w:rPr>
                <w:rFonts w:ascii="Menlo" w:hAnsi="Menlo" w:cs="Menlo"/>
                <w:color w:val="3B3B3B"/>
                <w:sz w:val="18"/>
                <w:szCs w:val="18"/>
              </w:rPr>
              <w:t>.</w:t>
            </w:r>
            <w:r>
              <w:rPr>
                <w:rFonts w:ascii="Menlo" w:hAnsi="Menlo" w:cs="Menlo"/>
                <w:color w:val="001080"/>
                <w:sz w:val="18"/>
                <w:szCs w:val="18"/>
              </w:rPr>
              <w:t>seed</w:t>
            </w:r>
            <w:proofErr w:type="spellEnd"/>
            <w:r>
              <w:rPr>
                <w:rFonts w:ascii="Menlo" w:hAnsi="Menlo" w:cs="Menlo"/>
                <w:color w:val="3B3B3B"/>
                <w:sz w:val="18"/>
                <w:szCs w:val="18"/>
              </w:rPr>
              <w:t>(</w:t>
            </w:r>
            <w:r>
              <w:rPr>
                <w:rFonts w:ascii="Menlo" w:hAnsi="Menlo" w:cs="Menlo"/>
                <w:color w:val="001080"/>
                <w:sz w:val="18"/>
                <w:szCs w:val="18"/>
              </w:rPr>
              <w:t>seed</w:t>
            </w:r>
            <w:r>
              <w:rPr>
                <w:rFonts w:ascii="Menlo" w:hAnsi="Menlo" w:cs="Menlo"/>
                <w:color w:val="3B3B3B"/>
                <w:sz w:val="18"/>
                <w:szCs w:val="18"/>
              </w:rPr>
              <w:t>)</w:t>
            </w:r>
          </w:p>
          <w:p w14:paraId="19F2D29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torch</w:t>
            </w:r>
            <w:r>
              <w:rPr>
                <w:rFonts w:ascii="Menlo" w:hAnsi="Menlo" w:cs="Menlo"/>
                <w:color w:val="3B3B3B"/>
                <w:sz w:val="18"/>
                <w:szCs w:val="18"/>
              </w:rPr>
              <w:t>.</w:t>
            </w:r>
            <w:r>
              <w:rPr>
                <w:rFonts w:ascii="Menlo" w:hAnsi="Menlo" w:cs="Menlo"/>
                <w:color w:val="795E26"/>
                <w:sz w:val="18"/>
                <w:szCs w:val="18"/>
              </w:rPr>
              <w:t>manual_seed</w:t>
            </w:r>
            <w:proofErr w:type="spellEnd"/>
            <w:r>
              <w:rPr>
                <w:rFonts w:ascii="Menlo" w:hAnsi="Menlo" w:cs="Menlo"/>
                <w:color w:val="3B3B3B"/>
                <w:sz w:val="18"/>
                <w:szCs w:val="18"/>
              </w:rPr>
              <w:t>(</w:t>
            </w:r>
            <w:r>
              <w:rPr>
                <w:rFonts w:ascii="Menlo" w:hAnsi="Menlo" w:cs="Menlo"/>
                <w:color w:val="001080"/>
                <w:sz w:val="18"/>
                <w:szCs w:val="18"/>
              </w:rPr>
              <w:t>seed</w:t>
            </w:r>
            <w:r>
              <w:rPr>
                <w:rFonts w:ascii="Menlo" w:hAnsi="Menlo" w:cs="Menlo"/>
                <w:color w:val="3B3B3B"/>
                <w:sz w:val="18"/>
                <w:szCs w:val="18"/>
              </w:rPr>
              <w:t>)</w:t>
            </w:r>
          </w:p>
          <w:p w14:paraId="1386AFD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use_helformer</w:t>
            </w:r>
            <w:proofErr w:type="spellEnd"/>
            <w:r>
              <w:rPr>
                <w:rFonts w:ascii="Menlo" w:hAnsi="Menlo" w:cs="Menlo"/>
                <w:color w:val="3B3B3B"/>
                <w:sz w:val="18"/>
                <w:szCs w:val="18"/>
              </w:rPr>
              <w:t>:</w:t>
            </w:r>
          </w:p>
          <w:p w14:paraId="3113DC8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267F99"/>
                <w:sz w:val="18"/>
                <w:szCs w:val="18"/>
              </w:rPr>
              <w:t>tf</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1FF638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 xml:space="preserve">"TensorFlow is required to train </w:t>
            </w:r>
            <w:proofErr w:type="spellStart"/>
            <w:r>
              <w:rPr>
                <w:rFonts w:ascii="Menlo" w:hAnsi="Menlo" w:cs="Menlo"/>
                <w:color w:val="A31515"/>
                <w:sz w:val="18"/>
                <w:szCs w:val="18"/>
              </w:rPr>
              <w:t>Helformer</w:t>
            </w:r>
            <w:proofErr w:type="spellEnd"/>
            <w:r>
              <w:rPr>
                <w:rFonts w:ascii="Menlo" w:hAnsi="Menlo" w:cs="Menlo"/>
                <w:color w:val="A31515"/>
                <w:sz w:val="18"/>
                <w:szCs w:val="18"/>
              </w:rPr>
              <w:t>"</w:t>
            </w:r>
            <w:r>
              <w:rPr>
                <w:rFonts w:ascii="Menlo" w:hAnsi="Menlo" w:cs="Menlo"/>
                <w:color w:val="3B3B3B"/>
                <w:sz w:val="18"/>
                <w:szCs w:val="18"/>
              </w:rPr>
              <w:t>)</w:t>
            </w:r>
          </w:p>
          <w:p w14:paraId="1D9A3F5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w:t>
            </w:r>
            <w:r>
              <w:rPr>
                <w:rFonts w:ascii="Menlo" w:hAnsi="Menlo" w:cs="Menlo"/>
                <w:color w:val="267F99"/>
                <w:sz w:val="18"/>
                <w:szCs w:val="18"/>
              </w:rPr>
              <w:t>random</w:t>
            </w:r>
            <w:r>
              <w:rPr>
                <w:rFonts w:ascii="Menlo" w:hAnsi="Menlo" w:cs="Menlo"/>
                <w:color w:val="3B3B3B"/>
                <w:sz w:val="18"/>
                <w:szCs w:val="18"/>
              </w:rPr>
              <w:t>.</w:t>
            </w:r>
            <w:r>
              <w:rPr>
                <w:rFonts w:ascii="Menlo" w:hAnsi="Menlo" w:cs="Menlo"/>
                <w:color w:val="795E26"/>
                <w:sz w:val="18"/>
                <w:szCs w:val="18"/>
              </w:rPr>
              <w:t>set_seed</w:t>
            </w:r>
            <w:proofErr w:type="spellEnd"/>
            <w:r>
              <w:rPr>
                <w:rFonts w:ascii="Menlo" w:hAnsi="Menlo" w:cs="Menlo"/>
                <w:color w:val="3B3B3B"/>
                <w:sz w:val="18"/>
                <w:szCs w:val="18"/>
              </w:rPr>
              <w:t>(</w:t>
            </w:r>
            <w:r>
              <w:rPr>
                <w:rFonts w:ascii="Menlo" w:hAnsi="Menlo" w:cs="Menlo"/>
                <w:color w:val="001080"/>
                <w:sz w:val="18"/>
                <w:szCs w:val="18"/>
              </w:rPr>
              <w:t>seed</w:t>
            </w:r>
            <w:r>
              <w:rPr>
                <w:rFonts w:ascii="Menlo" w:hAnsi="Menlo" w:cs="Menlo"/>
                <w:color w:val="3B3B3B"/>
                <w:sz w:val="18"/>
                <w:szCs w:val="18"/>
              </w:rPr>
              <w:t>)</w:t>
            </w:r>
          </w:p>
          <w:p w14:paraId="417D75E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ml:space="preserve"># </w:t>
            </w:r>
            <w:proofErr w:type="spellStart"/>
            <w:r>
              <w:rPr>
                <w:rFonts w:ascii="Menlo" w:hAnsi="Menlo" w:cs="Menlo"/>
                <w:color w:val="008000"/>
                <w:sz w:val="18"/>
                <w:szCs w:val="18"/>
              </w:rPr>
              <w:t>Helformer</w:t>
            </w:r>
            <w:proofErr w:type="spellEnd"/>
            <w:r>
              <w:rPr>
                <w:rFonts w:ascii="Menlo" w:hAnsi="Menlo" w:cs="Menlo"/>
                <w:color w:val="008000"/>
                <w:sz w:val="18"/>
                <w:szCs w:val="18"/>
              </w:rPr>
              <w:t xml:space="preserve"> is always used with HW decomposition in M4 experiments.</w:t>
            </w:r>
          </w:p>
          <w:p w14:paraId="0521E63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helformer_use_hw</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p>
          <w:p w14:paraId="0089425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helformer_optuna</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267F99"/>
                <w:sz w:val="18"/>
                <w:szCs w:val="18"/>
              </w:rPr>
              <w:t>optuna</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2CC1E6B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Optuna</w:t>
            </w:r>
            <w:proofErr w:type="spellEnd"/>
            <w:r>
              <w:rPr>
                <w:rFonts w:ascii="Menlo" w:hAnsi="Menlo" w:cs="Menlo"/>
                <w:color w:val="A31515"/>
                <w:sz w:val="18"/>
                <w:szCs w:val="18"/>
              </w:rPr>
              <w:t xml:space="preserve"> is required when </w:t>
            </w:r>
            <w:proofErr w:type="spellStart"/>
            <w:r>
              <w:rPr>
                <w:rFonts w:ascii="Menlo" w:hAnsi="Menlo" w:cs="Menlo"/>
                <w:color w:val="A31515"/>
                <w:sz w:val="18"/>
                <w:szCs w:val="18"/>
              </w:rPr>
              <w:t>helformer_optuna</w:t>
            </w:r>
            <w:proofErr w:type="spellEnd"/>
            <w:r>
              <w:rPr>
                <w:rFonts w:ascii="Menlo" w:hAnsi="Menlo" w:cs="Menlo"/>
                <w:color w:val="A31515"/>
                <w:sz w:val="18"/>
                <w:szCs w:val="18"/>
              </w:rPr>
              <w:t xml:space="preserve"> is enabled"</w:t>
            </w:r>
            <w:r>
              <w:rPr>
                <w:rFonts w:ascii="Menlo" w:hAnsi="Menlo" w:cs="Menlo"/>
                <w:color w:val="3B3B3B"/>
                <w:sz w:val="18"/>
                <w:szCs w:val="18"/>
              </w:rPr>
              <w:t>)</w:t>
            </w:r>
          </w:p>
          <w:p w14:paraId="25BC79F6" w14:textId="77777777" w:rsidR="004F0F97" w:rsidRDefault="004F0F97" w:rsidP="004F0F97">
            <w:pPr>
              <w:shd w:val="clear" w:color="auto" w:fill="FFFFFF"/>
              <w:spacing w:line="270" w:lineRule="atLeast"/>
              <w:rPr>
                <w:rFonts w:ascii="Menlo" w:hAnsi="Menlo" w:cs="Menlo"/>
                <w:color w:val="3B3B3B"/>
                <w:sz w:val="18"/>
                <w:szCs w:val="18"/>
              </w:rPr>
            </w:pPr>
          </w:p>
          <w:p w14:paraId="4A9F86E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rows</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267F99"/>
                <w:sz w:val="18"/>
                <w:szCs w:val="18"/>
              </w:rPr>
              <w:t>Dict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65082F4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categories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tuple</w:t>
            </w:r>
            <w:r>
              <w:rPr>
                <w:rFonts w:ascii="Menlo" w:hAnsi="Menlo" w:cs="Menlo"/>
                <w:color w:val="3B3B3B"/>
                <w:sz w:val="18"/>
                <w:szCs w:val="18"/>
              </w:rPr>
              <w:t>(</w:t>
            </w:r>
            <w:r>
              <w:rPr>
                <w:rFonts w:ascii="Menlo" w:hAnsi="Menlo" w:cs="Menlo"/>
                <w:color w:val="001080"/>
                <w:sz w:val="18"/>
                <w:szCs w:val="18"/>
              </w:rPr>
              <w:t>categories</w:t>
            </w:r>
            <w:r>
              <w:rPr>
                <w:rFonts w:ascii="Menlo" w:hAnsi="Menlo" w:cs="Menlo"/>
                <w:color w:val="3B3B3B"/>
                <w:sz w:val="18"/>
                <w:szCs w:val="18"/>
              </w:rPr>
              <w:t>)</w:t>
            </w:r>
          </w:p>
          <w:p w14:paraId="060A1AE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freq_map</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4CB793B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"yearly"</w:t>
            </w:r>
            <w:r>
              <w:rPr>
                <w:rFonts w:ascii="Menlo" w:hAnsi="Menlo" w:cs="Menlo"/>
                <w:color w:val="3B3B3B"/>
                <w:sz w:val="18"/>
                <w:szCs w:val="18"/>
              </w:rPr>
              <w:t xml:space="preserve">: </w:t>
            </w:r>
            <w:r>
              <w:rPr>
                <w:rFonts w:ascii="Menlo" w:hAnsi="Menlo" w:cs="Menlo"/>
                <w:color w:val="A31515"/>
                <w:sz w:val="18"/>
                <w:szCs w:val="18"/>
              </w:rPr>
              <w:t>"YE"</w:t>
            </w:r>
            <w:r>
              <w:rPr>
                <w:rFonts w:ascii="Menlo" w:hAnsi="Menlo" w:cs="Menlo"/>
                <w:color w:val="3B3B3B"/>
                <w:sz w:val="18"/>
                <w:szCs w:val="18"/>
              </w:rPr>
              <w:t>,</w:t>
            </w:r>
          </w:p>
          <w:p w14:paraId="39A9E3D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"quarterly"</w:t>
            </w:r>
            <w:r>
              <w:rPr>
                <w:rFonts w:ascii="Menlo" w:hAnsi="Menlo" w:cs="Menlo"/>
                <w:color w:val="3B3B3B"/>
                <w:sz w:val="18"/>
                <w:szCs w:val="18"/>
              </w:rPr>
              <w:t xml:space="preserve">: </w:t>
            </w:r>
            <w:r>
              <w:rPr>
                <w:rFonts w:ascii="Menlo" w:hAnsi="Menlo" w:cs="Menlo"/>
                <w:color w:val="A31515"/>
                <w:sz w:val="18"/>
                <w:szCs w:val="18"/>
              </w:rPr>
              <w:t>"QE"</w:t>
            </w:r>
            <w:r>
              <w:rPr>
                <w:rFonts w:ascii="Menlo" w:hAnsi="Menlo" w:cs="Menlo"/>
                <w:color w:val="3B3B3B"/>
                <w:sz w:val="18"/>
                <w:szCs w:val="18"/>
              </w:rPr>
              <w:t>,</w:t>
            </w:r>
          </w:p>
          <w:p w14:paraId="4596703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"monthly"</w:t>
            </w:r>
            <w:r>
              <w:rPr>
                <w:rFonts w:ascii="Menlo" w:hAnsi="Menlo" w:cs="Menlo"/>
                <w:color w:val="3B3B3B"/>
                <w:sz w:val="18"/>
                <w:szCs w:val="18"/>
              </w:rPr>
              <w:t xml:space="preserve">: </w:t>
            </w:r>
            <w:r>
              <w:rPr>
                <w:rFonts w:ascii="Menlo" w:hAnsi="Menlo" w:cs="Menlo"/>
                <w:color w:val="A31515"/>
                <w:sz w:val="18"/>
                <w:szCs w:val="18"/>
              </w:rPr>
              <w:t>"ME"</w:t>
            </w:r>
            <w:r>
              <w:rPr>
                <w:rFonts w:ascii="Menlo" w:hAnsi="Menlo" w:cs="Menlo"/>
                <w:color w:val="3B3B3B"/>
                <w:sz w:val="18"/>
                <w:szCs w:val="18"/>
              </w:rPr>
              <w:t>,</w:t>
            </w:r>
          </w:p>
          <w:p w14:paraId="375BE84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"weekly"</w:t>
            </w:r>
            <w:r>
              <w:rPr>
                <w:rFonts w:ascii="Menlo" w:hAnsi="Menlo" w:cs="Menlo"/>
                <w:color w:val="3B3B3B"/>
                <w:sz w:val="18"/>
                <w:szCs w:val="18"/>
              </w:rPr>
              <w:t xml:space="preserve">: </w:t>
            </w:r>
            <w:r>
              <w:rPr>
                <w:rFonts w:ascii="Menlo" w:hAnsi="Menlo" w:cs="Menlo"/>
                <w:color w:val="A31515"/>
                <w:sz w:val="18"/>
                <w:szCs w:val="18"/>
              </w:rPr>
              <w:t>"W"</w:t>
            </w:r>
            <w:r>
              <w:rPr>
                <w:rFonts w:ascii="Menlo" w:hAnsi="Menlo" w:cs="Menlo"/>
                <w:color w:val="3B3B3B"/>
                <w:sz w:val="18"/>
                <w:szCs w:val="18"/>
              </w:rPr>
              <w:t>,</w:t>
            </w:r>
          </w:p>
          <w:p w14:paraId="5BEA3CF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"daily"</w:t>
            </w:r>
            <w:r>
              <w:rPr>
                <w:rFonts w:ascii="Menlo" w:hAnsi="Menlo" w:cs="Menlo"/>
                <w:color w:val="3B3B3B"/>
                <w:sz w:val="18"/>
                <w:szCs w:val="18"/>
              </w:rPr>
              <w:t xml:space="preserve">: </w:t>
            </w:r>
            <w:r>
              <w:rPr>
                <w:rFonts w:ascii="Menlo" w:hAnsi="Menlo" w:cs="Menlo"/>
                <w:color w:val="A31515"/>
                <w:sz w:val="18"/>
                <w:szCs w:val="18"/>
              </w:rPr>
              <w:t>"D"</w:t>
            </w:r>
            <w:r>
              <w:rPr>
                <w:rFonts w:ascii="Menlo" w:hAnsi="Menlo" w:cs="Menlo"/>
                <w:color w:val="3B3B3B"/>
                <w:sz w:val="18"/>
                <w:szCs w:val="18"/>
              </w:rPr>
              <w:t>,</w:t>
            </w:r>
          </w:p>
          <w:p w14:paraId="4431956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"hourly"</w:t>
            </w:r>
            <w:r>
              <w:rPr>
                <w:rFonts w:ascii="Menlo" w:hAnsi="Menlo" w:cs="Menlo"/>
                <w:color w:val="3B3B3B"/>
                <w:sz w:val="18"/>
                <w:szCs w:val="18"/>
              </w:rPr>
              <w:t xml:space="preserve">: </w:t>
            </w:r>
            <w:r>
              <w:rPr>
                <w:rFonts w:ascii="Menlo" w:hAnsi="Menlo" w:cs="Menlo"/>
                <w:color w:val="A31515"/>
                <w:sz w:val="18"/>
                <w:szCs w:val="18"/>
              </w:rPr>
              <w:t>"H"</w:t>
            </w:r>
            <w:r>
              <w:rPr>
                <w:rFonts w:ascii="Menlo" w:hAnsi="Menlo" w:cs="Menlo"/>
                <w:color w:val="3B3B3B"/>
                <w:sz w:val="18"/>
                <w:szCs w:val="18"/>
              </w:rPr>
              <w:t>,</w:t>
            </w:r>
          </w:p>
          <w:p w14:paraId="3D3DDA8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8F435E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795E26"/>
                <w:sz w:val="18"/>
                <w:szCs w:val="18"/>
              </w:rPr>
              <w:t>_progress</w:t>
            </w:r>
            <w:r>
              <w:rPr>
                <w:rFonts w:ascii="Menlo" w:hAnsi="Menlo" w:cs="Menlo"/>
                <w:color w:val="3B3B3B"/>
                <w:sz w:val="18"/>
                <w:szCs w:val="18"/>
              </w:rPr>
              <w:t>(</w:t>
            </w:r>
            <w:r>
              <w:rPr>
                <w:rFonts w:ascii="Menlo" w:hAnsi="Menlo" w:cs="Menlo"/>
                <w:color w:val="001080"/>
                <w:sz w:val="18"/>
                <w:szCs w:val="18"/>
              </w:rPr>
              <w:t>categories</w:t>
            </w:r>
            <w:r>
              <w:rPr>
                <w:rFonts w:ascii="Menlo" w:hAnsi="Menlo" w:cs="Menlo"/>
                <w:color w:val="3B3B3B"/>
                <w:sz w:val="18"/>
                <w:szCs w:val="18"/>
              </w:rPr>
              <w:t xml:space="preserve">, </w:t>
            </w:r>
            <w:r>
              <w:rPr>
                <w:rFonts w:ascii="Menlo" w:hAnsi="Menlo" w:cs="Menlo"/>
                <w:color w:val="001080"/>
                <w:sz w:val="18"/>
                <w:szCs w:val="18"/>
              </w:rPr>
              <w:t>desc</w:t>
            </w:r>
            <w:r>
              <w:rPr>
                <w:rFonts w:ascii="Menlo" w:hAnsi="Menlo" w:cs="Menlo"/>
                <w:color w:val="000000"/>
                <w:sz w:val="18"/>
                <w:szCs w:val="18"/>
              </w:rPr>
              <w:t>=</w:t>
            </w:r>
            <w:r>
              <w:rPr>
                <w:rFonts w:ascii="Menlo" w:hAnsi="Menlo" w:cs="Menlo"/>
                <w:color w:val="A31515"/>
                <w:sz w:val="18"/>
                <w:szCs w:val="18"/>
              </w:rPr>
              <w:t>"Categories"</w:t>
            </w:r>
            <w:r>
              <w:rPr>
                <w:rFonts w:ascii="Menlo" w:hAnsi="Menlo" w:cs="Menlo"/>
                <w:color w:val="3B3B3B"/>
                <w:sz w:val="18"/>
                <w:szCs w:val="18"/>
              </w:rPr>
              <w:t>):</w:t>
            </w:r>
          </w:p>
          <w:p w14:paraId="1BC554E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w:t>
            </w:r>
            <w:r>
              <w:rPr>
                <w:rFonts w:ascii="Menlo" w:hAnsi="Menlo" w:cs="Menlo"/>
                <w:color w:val="795E26"/>
                <w:sz w:val="18"/>
                <w:szCs w:val="18"/>
              </w:rPr>
              <w:t>lower</w:t>
            </w:r>
            <w:r>
              <w:rPr>
                <w:rFonts w:ascii="Menlo" w:hAnsi="Menlo" w:cs="Menlo"/>
                <w:color w:val="3B3B3B"/>
                <w:sz w:val="18"/>
                <w:szCs w:val="18"/>
              </w:rPr>
              <w:t>()</w:t>
            </w:r>
          </w:p>
          <w:p w14:paraId="7C572EA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0070C1"/>
                <w:sz w:val="18"/>
                <w:szCs w:val="18"/>
              </w:rPr>
              <w:t>M4_H</w:t>
            </w:r>
            <w:r>
              <w:rPr>
                <w:rFonts w:ascii="Menlo" w:hAnsi="Menlo" w:cs="Menlo"/>
                <w:color w:val="3B3B3B"/>
                <w:sz w:val="18"/>
                <w:szCs w:val="18"/>
              </w:rPr>
              <w:t>:</w:t>
            </w:r>
          </w:p>
          <w:p w14:paraId="37A4DB5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 unknown category; skipping"</w:t>
            </w:r>
            <w:r>
              <w:rPr>
                <w:rFonts w:ascii="Menlo" w:hAnsi="Menlo" w:cs="Menlo"/>
                <w:color w:val="3B3B3B"/>
                <w:sz w:val="18"/>
                <w:szCs w:val="18"/>
              </w:rPr>
              <w:t>)</w:t>
            </w:r>
          </w:p>
          <w:p w14:paraId="4A7F4E0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continue</w:t>
            </w:r>
          </w:p>
          <w:p w14:paraId="10E14FF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M4_H</w:t>
            </w:r>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w:t>
            </w:r>
          </w:p>
          <w:p w14:paraId="2EC48B8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M4_P</w:t>
            </w:r>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w:t>
            </w:r>
          </w:p>
          <w:p w14:paraId="4529454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cat_level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cat_level</w:t>
            </w:r>
            <w:proofErr w:type="spellEnd"/>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3B3B3B"/>
                <w:sz w:val="18"/>
                <w:szCs w:val="18"/>
              </w:rPr>
              <w:t>)</w:t>
            </w:r>
          </w:p>
          <w:p w14:paraId="5B53BE6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load_m4_train_test</w:t>
            </w:r>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 xml:space="preserve">, </w:t>
            </w:r>
            <w:proofErr w:type="spellStart"/>
            <w:r>
              <w:rPr>
                <w:rFonts w:ascii="Menlo" w:hAnsi="Menlo" w:cs="Menlo"/>
                <w:color w:val="001080"/>
                <w:sz w:val="18"/>
                <w:szCs w:val="18"/>
              </w:rPr>
              <w:t>csv_dir</w:t>
            </w:r>
            <w:proofErr w:type="spellEnd"/>
            <w:r>
              <w:rPr>
                <w:rFonts w:ascii="Menlo" w:hAnsi="Menlo" w:cs="Menlo"/>
                <w:color w:val="000000"/>
                <w:sz w:val="18"/>
                <w:szCs w:val="18"/>
              </w:rPr>
              <w:t>=</w:t>
            </w:r>
            <w:proofErr w:type="spellStart"/>
            <w:r>
              <w:rPr>
                <w:rFonts w:ascii="Menlo" w:hAnsi="Menlo" w:cs="Menlo"/>
                <w:color w:val="001080"/>
                <w:sz w:val="18"/>
                <w:szCs w:val="18"/>
              </w:rPr>
              <w:t>csv_dir</w:t>
            </w:r>
            <w:proofErr w:type="spellEnd"/>
            <w:r>
              <w:rPr>
                <w:rFonts w:ascii="Menlo" w:hAnsi="Menlo" w:cs="Menlo"/>
                <w:color w:val="3B3B3B"/>
                <w:sz w:val="18"/>
                <w:szCs w:val="18"/>
              </w:rPr>
              <w:t>)</w:t>
            </w:r>
          </w:p>
          <w:p w14:paraId="36BD9C0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w:t>
            </w:r>
          </w:p>
          <w:p w14:paraId="23170A5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 xml:space="preserve">] no pairs found in CSV </w:t>
            </w:r>
            <w:proofErr w:type="spellStart"/>
            <w:r>
              <w:rPr>
                <w:rFonts w:ascii="Menlo" w:hAnsi="Menlo" w:cs="Menlo"/>
                <w:color w:val="A31515"/>
                <w:sz w:val="18"/>
                <w:szCs w:val="18"/>
              </w:rPr>
              <w:t>dir</w:t>
            </w:r>
            <w:proofErr w:type="spellEnd"/>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1080"/>
                <w:sz w:val="18"/>
                <w:szCs w:val="18"/>
              </w:rPr>
              <w:t>csv_dir</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45F3762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continue</w:t>
            </w:r>
          </w:p>
          <w:p w14:paraId="2807AC60" w14:textId="77777777" w:rsidR="004F0F97" w:rsidRDefault="004F0F97" w:rsidP="004F0F97">
            <w:pPr>
              <w:shd w:val="clear" w:color="auto" w:fill="FFFFFF"/>
              <w:spacing w:line="270" w:lineRule="atLeast"/>
              <w:rPr>
                <w:rFonts w:ascii="Menlo" w:hAnsi="Menlo" w:cs="Menlo"/>
                <w:color w:val="3B3B3B"/>
                <w:sz w:val="18"/>
                <w:szCs w:val="18"/>
              </w:rPr>
            </w:pPr>
          </w:p>
          <w:p w14:paraId="496CB74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6AC0789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series_override</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series_override</w:t>
            </w:r>
            <w:proofErr w:type="spellEnd"/>
            <w:r>
              <w:rPr>
                <w:rFonts w:ascii="Menlo" w:hAnsi="Menlo" w:cs="Menlo"/>
                <w:color w:val="3B3B3B"/>
                <w:sz w:val="18"/>
                <w:szCs w:val="18"/>
              </w:rPr>
              <w:t>:</w:t>
            </w:r>
          </w:p>
          <w:p w14:paraId="74DFD3A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wanted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set</w:t>
            </w:r>
            <w:r>
              <w:rPr>
                <w:rFonts w:ascii="Menlo" w:hAnsi="Menlo" w:cs="Menlo"/>
                <w:color w:val="3B3B3B"/>
                <w:sz w:val="18"/>
                <w:szCs w:val="18"/>
              </w:rPr>
              <w:t>(</w:t>
            </w:r>
            <w:proofErr w:type="spellStart"/>
            <w:r>
              <w:rPr>
                <w:rFonts w:ascii="Menlo" w:hAnsi="Menlo" w:cs="Menlo"/>
                <w:color w:val="001080"/>
                <w:sz w:val="18"/>
                <w:szCs w:val="18"/>
              </w:rPr>
              <w:t>series_override</w:t>
            </w:r>
            <w:proofErr w:type="spellEnd"/>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w:t>
            </w:r>
          </w:p>
          <w:p w14:paraId="49C6DB5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triple</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triple</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triple</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001080"/>
                <w:sz w:val="18"/>
                <w:szCs w:val="18"/>
              </w:rPr>
              <w:t>wanted</w:t>
            </w:r>
            <w:r>
              <w:rPr>
                <w:rFonts w:ascii="Menlo" w:hAnsi="Menlo" w:cs="Menlo"/>
                <w:color w:val="3B3B3B"/>
                <w:sz w:val="18"/>
                <w:szCs w:val="18"/>
              </w:rPr>
              <w:t>]</w:t>
            </w:r>
          </w:p>
          <w:p w14:paraId="6CD8C12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5277431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w:t>
            </w:r>
          </w:p>
          <w:p w14:paraId="4454E91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proofErr w:type="spellStart"/>
            <w:r>
              <w:rPr>
                <w:rFonts w:ascii="Menlo" w:hAnsi="Menlo" w:cs="Menlo"/>
                <w:color w:val="001080"/>
                <w:sz w:val="18"/>
                <w:szCs w:val="18"/>
              </w:rPr>
              <w:t>use_helformer</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helformer_pick_by_ratio_std</w:t>
            </w:r>
            <w:proofErr w:type="spellEnd"/>
            <w:r>
              <w:rPr>
                <w:rFonts w:ascii="Menlo" w:hAnsi="Menlo" w:cs="Menlo"/>
                <w:color w:val="3B3B3B"/>
                <w:sz w:val="18"/>
                <w:szCs w:val="18"/>
              </w:rPr>
              <w:t>:</w:t>
            </w:r>
          </w:p>
          <w:p w14:paraId="087E481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select_by_ratio_std</w:t>
            </w:r>
            <w:proofErr w:type="spellEnd"/>
            <w:r>
              <w:rPr>
                <w:rFonts w:ascii="Menlo" w:hAnsi="Menlo" w:cs="Menlo"/>
                <w:color w:val="3B3B3B"/>
                <w:sz w:val="18"/>
                <w:szCs w:val="18"/>
              </w:rPr>
              <w:t>(</w:t>
            </w:r>
          </w:p>
          <w:p w14:paraId="6FA020B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w:t>
            </w:r>
          </w:p>
          <w:p w14:paraId="6D1443E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000000"/>
                <w:sz w:val="18"/>
                <w:szCs w:val="18"/>
              </w:rPr>
              <w:t>=</w:t>
            </w:r>
            <w:r>
              <w:rPr>
                <w:rFonts w:ascii="Menlo" w:hAnsi="Menlo" w:cs="Menlo"/>
                <w:color w:val="0070C1"/>
                <w:sz w:val="18"/>
                <w:szCs w:val="18"/>
              </w:rPr>
              <w:t>H</w:t>
            </w:r>
            <w:r>
              <w:rPr>
                <w:rFonts w:ascii="Menlo" w:hAnsi="Menlo" w:cs="Menlo"/>
                <w:color w:val="3B3B3B"/>
                <w:sz w:val="18"/>
                <w:szCs w:val="18"/>
              </w:rPr>
              <w:t>,</w:t>
            </w:r>
          </w:p>
          <w:p w14:paraId="3D7DE7E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r>
              <w:rPr>
                <w:rFonts w:ascii="Menlo" w:hAnsi="Menlo" w:cs="Menlo"/>
                <w:color w:val="001080"/>
                <w:sz w:val="18"/>
                <w:szCs w:val="18"/>
              </w:rPr>
              <w:t>per</w:t>
            </w:r>
            <w:r>
              <w:rPr>
                <w:rFonts w:ascii="Menlo" w:hAnsi="Menlo" w:cs="Menlo"/>
                <w:color w:val="3B3B3B"/>
                <w:sz w:val="18"/>
                <w:szCs w:val="18"/>
              </w:rPr>
              <w:t>,</w:t>
            </w:r>
          </w:p>
          <w:p w14:paraId="22378EC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proofErr w:type="spellStart"/>
            <w:r>
              <w:rPr>
                <w:rFonts w:ascii="Menlo" w:hAnsi="Menlo" w:cs="Menlo"/>
                <w:color w:val="001080"/>
                <w:sz w:val="18"/>
                <w:szCs w:val="18"/>
              </w:rPr>
              <w:t>helformer_hw_trend</w:t>
            </w:r>
            <w:proofErr w:type="spellEnd"/>
            <w:r>
              <w:rPr>
                <w:rFonts w:ascii="Menlo" w:hAnsi="Menlo" w:cs="Menlo"/>
                <w:color w:val="3B3B3B"/>
                <w:sz w:val="18"/>
                <w:szCs w:val="18"/>
              </w:rPr>
              <w:t>,</w:t>
            </w:r>
          </w:p>
          <w:p w14:paraId="486CF85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proofErr w:type="spellStart"/>
            <w:r>
              <w:rPr>
                <w:rFonts w:ascii="Menlo" w:hAnsi="Menlo" w:cs="Menlo"/>
                <w:color w:val="001080"/>
                <w:sz w:val="18"/>
                <w:szCs w:val="18"/>
              </w:rPr>
              <w:t>helformer_hw_seasonal</w:t>
            </w:r>
            <w:proofErr w:type="spellEnd"/>
            <w:r>
              <w:rPr>
                <w:rFonts w:ascii="Menlo" w:hAnsi="Menlo" w:cs="Menlo"/>
                <w:color w:val="3B3B3B"/>
                <w:sz w:val="18"/>
                <w:szCs w:val="18"/>
              </w:rPr>
              <w:t>,</w:t>
            </w:r>
          </w:p>
          <w:p w14:paraId="177F836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min_std</w:t>
            </w:r>
            <w:proofErr w:type="spellEnd"/>
            <w:r>
              <w:rPr>
                <w:rFonts w:ascii="Menlo" w:hAnsi="Menlo" w:cs="Menlo"/>
                <w:color w:val="000000"/>
                <w:sz w:val="18"/>
                <w:szCs w:val="18"/>
              </w:rPr>
              <w:t>=</w:t>
            </w:r>
            <w:proofErr w:type="spellStart"/>
            <w:r>
              <w:rPr>
                <w:rFonts w:ascii="Menlo" w:hAnsi="Menlo" w:cs="Menlo"/>
                <w:color w:val="001080"/>
                <w:sz w:val="18"/>
                <w:szCs w:val="18"/>
              </w:rPr>
              <w:t>helformer_ratio_std_min</w:t>
            </w:r>
            <w:proofErr w:type="spellEnd"/>
            <w:r>
              <w:rPr>
                <w:rFonts w:ascii="Menlo" w:hAnsi="Menlo" w:cs="Menlo"/>
                <w:color w:val="3B3B3B"/>
                <w:sz w:val="18"/>
                <w:szCs w:val="18"/>
              </w:rPr>
              <w:t>,</w:t>
            </w:r>
          </w:p>
          <w:p w14:paraId="11E1254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top_k</w:t>
            </w:r>
            <w:proofErr w:type="spellEnd"/>
            <w:r>
              <w:rPr>
                <w:rFonts w:ascii="Menlo" w:hAnsi="Menlo" w:cs="Menlo"/>
                <w:color w:val="000000"/>
                <w:sz w:val="18"/>
                <w:szCs w:val="18"/>
              </w:rPr>
              <w:t>=</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AF00DB"/>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55F7E8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B864FF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w:t>
            </w:r>
          </w:p>
          <w:p w14:paraId="2AB7B7A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 ratio-std selection empty; falling back to pick=</w:t>
            </w:r>
            <w:r>
              <w:rPr>
                <w:rFonts w:ascii="Menlo" w:hAnsi="Menlo" w:cs="Menlo"/>
                <w:color w:val="0000FF"/>
                <w:sz w:val="18"/>
                <w:szCs w:val="18"/>
              </w:rPr>
              <w:t>{</w:t>
            </w:r>
            <w:r>
              <w:rPr>
                <w:rFonts w:ascii="Menlo" w:hAnsi="Menlo" w:cs="Menlo"/>
                <w:color w:val="001080"/>
                <w:sz w:val="18"/>
                <w:szCs w:val="18"/>
              </w:rPr>
              <w:t>pick</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650CC56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35FEBEF0" w14:textId="77777777" w:rsidR="004F0F97" w:rsidRDefault="004F0F97" w:rsidP="004F0F97">
            <w:pPr>
              <w:shd w:val="clear" w:color="auto" w:fill="FFFFFF"/>
              <w:spacing w:line="270" w:lineRule="atLeast"/>
              <w:rPr>
                <w:rFonts w:ascii="Menlo" w:hAnsi="Menlo" w:cs="Menlo"/>
                <w:color w:val="3B3B3B"/>
                <w:sz w:val="18"/>
                <w:szCs w:val="18"/>
              </w:rPr>
            </w:pPr>
          </w:p>
          <w:p w14:paraId="08EFDCF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74FC0EF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04D839B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001080"/>
                <w:sz w:val="18"/>
                <w:szCs w:val="18"/>
              </w:rPr>
              <w:t>pairs</w:t>
            </w:r>
            <w:r>
              <w:rPr>
                <w:rFonts w:ascii="Menlo" w:hAnsi="Menlo" w:cs="Menlo"/>
                <w:color w:val="3B3B3B"/>
                <w:sz w:val="18"/>
                <w:szCs w:val="18"/>
              </w:rPr>
              <w:t>)</w:t>
            </w:r>
          </w:p>
          <w:p w14:paraId="762BA6C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r>
              <w:rPr>
                <w:rFonts w:ascii="Menlo" w:hAnsi="Menlo" w:cs="Menlo"/>
                <w:color w:val="001080"/>
                <w:sz w:val="18"/>
                <w:szCs w:val="18"/>
              </w:rPr>
              <w:t>pick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"first"</w:t>
            </w:r>
            <w:r>
              <w:rPr>
                <w:rFonts w:ascii="Menlo" w:hAnsi="Menlo" w:cs="Menlo"/>
                <w:color w:val="3B3B3B"/>
                <w:sz w:val="18"/>
                <w:szCs w:val="18"/>
              </w:rPr>
              <w:t>:</w:t>
            </w:r>
          </w:p>
          <w:p w14:paraId="03A9229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001080"/>
                <w:sz w:val="18"/>
                <w:szCs w:val="18"/>
              </w:rPr>
              <w:t>pairs</w:t>
            </w:r>
            <w:r>
              <w:rPr>
                <w:rFonts w:ascii="Menlo" w:hAnsi="Menlo" w:cs="Menlo"/>
                <w:color w:val="3B3B3B"/>
                <w:sz w:val="18"/>
                <w:szCs w:val="18"/>
              </w:rPr>
              <w:t>[:</w:t>
            </w:r>
            <w:proofErr w:type="spellStart"/>
            <w:r>
              <w:rPr>
                <w:rFonts w:ascii="Menlo" w:hAnsi="Menlo" w:cs="Menlo"/>
                <w:color w:val="001080"/>
                <w:sz w:val="18"/>
                <w:szCs w:val="18"/>
              </w:rPr>
              <w:t>n_per_cat</w:t>
            </w:r>
            <w:proofErr w:type="spellEnd"/>
            <w:r>
              <w:rPr>
                <w:rFonts w:ascii="Menlo" w:hAnsi="Menlo" w:cs="Menlo"/>
                <w:color w:val="3B3B3B"/>
                <w:sz w:val="18"/>
                <w:szCs w:val="18"/>
              </w:rPr>
              <w:t>])</w:t>
            </w:r>
          </w:p>
          <w:p w14:paraId="0A9FD01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r>
              <w:rPr>
                <w:rFonts w:ascii="Menlo" w:hAnsi="Menlo" w:cs="Menlo"/>
                <w:color w:val="001080"/>
                <w:sz w:val="18"/>
                <w:szCs w:val="18"/>
              </w:rPr>
              <w:t>pick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"last"</w:t>
            </w:r>
            <w:r>
              <w:rPr>
                <w:rFonts w:ascii="Menlo" w:hAnsi="Menlo" w:cs="Menlo"/>
                <w:color w:val="3B3B3B"/>
                <w:sz w:val="18"/>
                <w:szCs w:val="18"/>
              </w:rPr>
              <w:t>:</w:t>
            </w:r>
          </w:p>
          <w:p w14:paraId="2FFF042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r>
              <w:rPr>
                <w:rFonts w:ascii="Menlo" w:hAnsi="Menlo" w:cs="Menlo"/>
                <w:color w:val="001080"/>
                <w:sz w:val="18"/>
                <w:szCs w:val="18"/>
              </w:rPr>
              <w:t>pairs</w:t>
            </w:r>
            <w:r>
              <w:rPr>
                <w:rFonts w:ascii="Menlo" w:hAnsi="Menlo" w:cs="Menlo"/>
                <w:color w:val="3B3B3B"/>
                <w:sz w:val="18"/>
                <w:szCs w:val="18"/>
              </w:rPr>
              <w:t>[</w:t>
            </w:r>
            <w:r>
              <w:rPr>
                <w:rFonts w:ascii="Menlo" w:hAnsi="Menlo" w:cs="Menlo"/>
                <w:color w:val="000000"/>
                <w:sz w:val="18"/>
                <w:szCs w:val="18"/>
              </w:rPr>
              <w:t>-</w:t>
            </w:r>
            <w:proofErr w:type="spellStart"/>
            <w:r>
              <w:rPr>
                <w:rFonts w:ascii="Menlo" w:hAnsi="Menlo" w:cs="Menlo"/>
                <w:color w:val="001080"/>
                <w:sz w:val="18"/>
                <w:szCs w:val="18"/>
              </w:rPr>
              <w:t>n_per_cat</w:t>
            </w:r>
            <w:proofErr w:type="spellEnd"/>
            <w:r>
              <w:rPr>
                <w:rFonts w:ascii="Menlo" w:hAnsi="Menlo" w:cs="Menlo"/>
                <w:color w:val="3B3B3B"/>
                <w:sz w:val="18"/>
                <w:szCs w:val="18"/>
              </w:rPr>
              <w:t>:])</w:t>
            </w:r>
          </w:p>
          <w:p w14:paraId="654E56E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0968D1D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count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proofErr w:type="spellStart"/>
            <w:r>
              <w:rPr>
                <w:rFonts w:ascii="Menlo" w:hAnsi="Menlo" w:cs="Menlo"/>
                <w:color w:val="001080"/>
                <w:sz w:val="18"/>
                <w:szCs w:val="18"/>
              </w:rPr>
              <w:t>n_per_cat</w:t>
            </w:r>
            <w:proofErr w:type="spellEnd"/>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pairs</w:t>
            </w:r>
            <w:r>
              <w:rPr>
                <w:rFonts w:ascii="Menlo" w:hAnsi="Menlo" w:cs="Menlo"/>
                <w:color w:val="3B3B3B"/>
                <w:sz w:val="18"/>
                <w:szCs w:val="18"/>
              </w:rPr>
              <w:t>))</w:t>
            </w:r>
          </w:p>
          <w:p w14:paraId="154794A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idx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rng</w:t>
            </w:r>
            <w:r>
              <w:rPr>
                <w:rFonts w:ascii="Menlo" w:hAnsi="Menlo" w:cs="Menlo"/>
                <w:color w:val="3B3B3B"/>
                <w:sz w:val="18"/>
                <w:szCs w:val="18"/>
              </w:rPr>
              <w:t>.</w:t>
            </w:r>
            <w:r>
              <w:rPr>
                <w:rFonts w:ascii="Menlo" w:hAnsi="Menlo" w:cs="Menlo"/>
                <w:color w:val="795E26"/>
                <w:sz w:val="18"/>
                <w:szCs w:val="18"/>
              </w:rPr>
              <w:t>choice</w:t>
            </w:r>
            <w:proofErr w:type="spellEnd"/>
            <w:r>
              <w:rPr>
                <w:rFonts w:ascii="Menlo" w:hAnsi="Menlo" w:cs="Menlo"/>
                <w:color w:val="3B3B3B"/>
                <w:sz w:val="18"/>
                <w:szCs w:val="18"/>
              </w:rPr>
              <w:t>(</w:t>
            </w:r>
            <w:proofErr w:type="spellStart"/>
            <w:r>
              <w:rPr>
                <w:rFonts w:ascii="Menlo" w:hAnsi="Menlo" w:cs="Menlo"/>
                <w:color w:val="795E26"/>
                <w:sz w:val="18"/>
                <w:szCs w:val="18"/>
              </w:rPr>
              <w:t>len</w:t>
            </w:r>
            <w:proofErr w:type="spellEnd"/>
            <w:r>
              <w:rPr>
                <w:rFonts w:ascii="Menlo" w:hAnsi="Menlo" w:cs="Menlo"/>
                <w:color w:val="3B3B3B"/>
                <w:sz w:val="18"/>
                <w:szCs w:val="18"/>
              </w:rPr>
              <w:t>(</w:t>
            </w:r>
            <w:r>
              <w:rPr>
                <w:rFonts w:ascii="Menlo" w:hAnsi="Menlo" w:cs="Menlo"/>
                <w:color w:val="001080"/>
                <w:sz w:val="18"/>
                <w:szCs w:val="18"/>
              </w:rPr>
              <w:t>pairs</w:t>
            </w:r>
            <w:r>
              <w:rPr>
                <w:rFonts w:ascii="Menlo" w:hAnsi="Menlo" w:cs="Menlo"/>
                <w:color w:val="3B3B3B"/>
                <w:sz w:val="18"/>
                <w:szCs w:val="18"/>
              </w:rPr>
              <w:t xml:space="preserve">), </w:t>
            </w:r>
            <w:r>
              <w:rPr>
                <w:rFonts w:ascii="Menlo" w:hAnsi="Menlo" w:cs="Menlo"/>
                <w:color w:val="001080"/>
                <w:sz w:val="18"/>
                <w:szCs w:val="18"/>
              </w:rPr>
              <w:t>size</w:t>
            </w:r>
            <w:r>
              <w:rPr>
                <w:rFonts w:ascii="Menlo" w:hAnsi="Menlo" w:cs="Menlo"/>
                <w:color w:val="000000"/>
                <w:sz w:val="18"/>
                <w:szCs w:val="18"/>
              </w:rPr>
              <w:t>=</w:t>
            </w:r>
            <w:r>
              <w:rPr>
                <w:rFonts w:ascii="Menlo" w:hAnsi="Menlo" w:cs="Menlo"/>
                <w:color w:val="001080"/>
                <w:sz w:val="18"/>
                <w:szCs w:val="18"/>
              </w:rPr>
              <w:t>count</w:t>
            </w:r>
            <w:r>
              <w:rPr>
                <w:rFonts w:ascii="Menlo" w:hAnsi="Menlo" w:cs="Menlo"/>
                <w:color w:val="3B3B3B"/>
                <w:sz w:val="18"/>
                <w:szCs w:val="18"/>
              </w:rPr>
              <w:t xml:space="preserve">, </w:t>
            </w:r>
            <w:r>
              <w:rPr>
                <w:rFonts w:ascii="Menlo" w:hAnsi="Menlo" w:cs="Menlo"/>
                <w:color w:val="001080"/>
                <w:sz w:val="18"/>
                <w:szCs w:val="18"/>
              </w:rPr>
              <w:t>replace</w:t>
            </w:r>
            <w:r>
              <w:rPr>
                <w:rFonts w:ascii="Menlo" w:hAnsi="Menlo" w:cs="Menlo"/>
                <w:color w:val="000000"/>
                <w:sz w:val="18"/>
                <w:szCs w:val="18"/>
              </w:rPr>
              <w:t>=</w:t>
            </w:r>
            <w:r>
              <w:rPr>
                <w:rFonts w:ascii="Menlo" w:hAnsi="Menlo" w:cs="Menlo"/>
                <w:color w:val="0000FF"/>
                <w:sz w:val="18"/>
                <w:szCs w:val="18"/>
              </w:rPr>
              <w:t>False</w:t>
            </w:r>
            <w:r>
              <w:rPr>
                <w:rFonts w:ascii="Menlo" w:hAnsi="Menlo" w:cs="Menlo"/>
                <w:color w:val="3B3B3B"/>
                <w:sz w:val="18"/>
                <w:szCs w:val="18"/>
              </w:rPr>
              <w:t>)</w:t>
            </w:r>
          </w:p>
          <w:p w14:paraId="761E993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pairs</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i</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idx</w:t>
            </w:r>
            <w:proofErr w:type="spellEnd"/>
            <w:r>
              <w:rPr>
                <w:rFonts w:ascii="Menlo" w:hAnsi="Menlo" w:cs="Menlo"/>
                <w:color w:val="3B3B3B"/>
                <w:sz w:val="18"/>
                <w:szCs w:val="18"/>
              </w:rPr>
              <w:t>]</w:t>
            </w:r>
          </w:p>
          <w:p w14:paraId="0EE7D46E" w14:textId="77777777" w:rsidR="004F0F97" w:rsidRDefault="004F0F97" w:rsidP="004F0F97">
            <w:pPr>
              <w:shd w:val="clear" w:color="auto" w:fill="FFFFFF"/>
              <w:spacing w:line="270" w:lineRule="atLeast"/>
              <w:rPr>
                <w:rFonts w:ascii="Menlo" w:hAnsi="Menlo" w:cs="Menlo"/>
                <w:color w:val="3B3B3B"/>
                <w:sz w:val="18"/>
                <w:szCs w:val="18"/>
              </w:rPr>
            </w:pPr>
          </w:p>
          <w:p w14:paraId="6ECD3B8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Global hybrid components for neural base models (</w:t>
            </w:r>
            <w:proofErr w:type="spellStart"/>
            <w:r>
              <w:rPr>
                <w:rFonts w:ascii="Menlo" w:hAnsi="Menlo" w:cs="Menlo"/>
                <w:color w:val="008000"/>
                <w:sz w:val="18"/>
                <w:szCs w:val="18"/>
              </w:rPr>
              <w:t>TimesNet</w:t>
            </w:r>
            <w:proofErr w:type="spellEnd"/>
            <w:r>
              <w:rPr>
                <w:rFonts w:ascii="Menlo" w:hAnsi="Menlo" w:cs="Menlo"/>
                <w:color w:val="008000"/>
                <w:sz w:val="18"/>
                <w:szCs w:val="18"/>
              </w:rPr>
              <w:t xml:space="preserve"> / N-BEATS).</w:t>
            </w:r>
          </w:p>
          <w:p w14:paraId="5271936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For M4 we optionally use MODWT components computed on the full series</w:t>
            </w:r>
          </w:p>
          <w:p w14:paraId="6A304C0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w:t>
            </w:r>
            <w:proofErr w:type="spellStart"/>
            <w:r>
              <w:rPr>
                <w:rFonts w:ascii="Menlo" w:hAnsi="Menlo" w:cs="Menlo"/>
                <w:color w:val="008000"/>
                <w:sz w:val="18"/>
                <w:szCs w:val="18"/>
              </w:rPr>
              <w:t>train+test</w:t>
            </w:r>
            <w:proofErr w:type="spellEnd"/>
            <w:r>
              <w:rPr>
                <w:rFonts w:ascii="Menlo" w:hAnsi="Menlo" w:cs="Menlo"/>
                <w:color w:val="008000"/>
                <w:sz w:val="18"/>
                <w:szCs w:val="18"/>
              </w:rPr>
              <w:t>) to avoid boundary mismatch; in that mode, global pretraining</w:t>
            </w:r>
          </w:p>
          <w:p w14:paraId="59E092A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is disabled to keep training consistent.</w:t>
            </w:r>
          </w:p>
          <w:p w14:paraId="176838F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global_hybrid_components</w:t>
            </w:r>
            <w:proofErr w:type="spellEnd"/>
            <w:r>
              <w:rPr>
                <w:rFonts w:ascii="Menlo" w:hAnsi="Menlo" w:cs="Menlo"/>
                <w:color w:val="3B3B3B"/>
                <w:sz w:val="18"/>
                <w:szCs w:val="18"/>
              </w:rPr>
              <w:t xml:space="preserve">: </w:t>
            </w:r>
            <w:proofErr w:type="spellStart"/>
            <w:r>
              <w:rPr>
                <w:rFonts w:ascii="Menlo" w:hAnsi="Menlo" w:cs="Menlo"/>
                <w:color w:val="267F99"/>
                <w:sz w:val="18"/>
                <w:szCs w:val="18"/>
              </w:rPr>
              <w:t>Dict</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267F99"/>
                <w:sz w:val="18"/>
                <w:szCs w:val="18"/>
              </w:rPr>
              <w:t>HybridComponent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145F0D9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001080"/>
                <w:sz w:val="18"/>
                <w:szCs w:val="18"/>
              </w:rPr>
              <w:t>use_full_modwt_components</w:t>
            </w:r>
            <w:proofErr w:type="spellEnd"/>
            <w:r>
              <w:rPr>
                <w:rFonts w:ascii="Menlo" w:hAnsi="Menlo" w:cs="Menlo"/>
                <w:color w:val="3B3B3B"/>
                <w:sz w:val="18"/>
                <w:szCs w:val="18"/>
              </w:rPr>
              <w:t>:</w:t>
            </w:r>
          </w:p>
          <w:p w14:paraId="1D991ED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hybrid_models</w:t>
            </w:r>
            <w:proofErr w:type="spellEnd"/>
            <w:r>
              <w:rPr>
                <w:rFonts w:ascii="Menlo" w:hAnsi="Menlo" w:cs="Menlo"/>
                <w:color w:val="3B3B3B"/>
                <w:sz w:val="18"/>
                <w:szCs w:val="18"/>
              </w:rPr>
              <w:t>:</w:t>
            </w:r>
          </w:p>
          <w:p w14:paraId="1641E94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timesnet</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nbeats</w:t>
            </w:r>
            <w:proofErr w:type="spellEnd"/>
            <w:r>
              <w:rPr>
                <w:rFonts w:ascii="Menlo" w:hAnsi="Menlo" w:cs="Menlo"/>
                <w:color w:val="A31515"/>
                <w:sz w:val="18"/>
                <w:szCs w:val="18"/>
              </w:rPr>
              <w:t>"</w:t>
            </w:r>
            <w:r>
              <w:rPr>
                <w:rFonts w:ascii="Menlo" w:hAnsi="Menlo" w:cs="Menlo"/>
                <w:color w:val="3B3B3B"/>
                <w:sz w:val="18"/>
                <w:szCs w:val="18"/>
              </w:rPr>
              <w:t>}:</w:t>
            </w:r>
          </w:p>
          <w:p w14:paraId="799F900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continue</w:t>
            </w:r>
          </w:p>
          <w:p w14:paraId="796535B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effective_model_params</w:t>
            </w:r>
            <w:proofErr w:type="spellEnd"/>
            <w:r>
              <w:rPr>
                <w:rFonts w:ascii="Menlo" w:hAnsi="Menlo" w:cs="Menlo"/>
                <w:color w:val="3B3B3B"/>
                <w:sz w:val="18"/>
                <w:szCs w:val="18"/>
              </w:rPr>
              <w:t>(</w:t>
            </w:r>
          </w:p>
          <w:p w14:paraId="3ACA407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w:t>
            </w:r>
          </w:p>
          <w:p w14:paraId="7C16E0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r>
              <w:rPr>
                <w:rFonts w:ascii="Menlo" w:hAnsi="Menlo" w:cs="Menlo"/>
                <w:color w:val="3B3B3B"/>
                <w:sz w:val="18"/>
                <w:szCs w:val="18"/>
              </w:rPr>
              <w:t>(</w:t>
            </w:r>
            <w:r>
              <w:rPr>
                <w:rFonts w:ascii="Menlo" w:hAnsi="Menlo" w:cs="Menlo"/>
                <w:color w:val="001080"/>
                <w:sz w:val="18"/>
                <w:szCs w:val="18"/>
              </w:rPr>
              <w:t>per</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14BDE9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model_params</w:t>
            </w:r>
            <w:proofErr w:type="spellEnd"/>
            <w:r>
              <w:rPr>
                <w:rFonts w:ascii="Menlo" w:hAnsi="Menlo" w:cs="Menlo"/>
                <w:color w:val="000000"/>
                <w:sz w:val="18"/>
                <w:szCs w:val="18"/>
              </w:rPr>
              <w:t>=</w:t>
            </w:r>
            <w:proofErr w:type="spellStart"/>
            <w:r>
              <w:rPr>
                <w:rFonts w:ascii="Menlo" w:hAnsi="Menlo" w:cs="Menlo"/>
                <w:color w:val="001080"/>
                <w:sz w:val="18"/>
                <w:szCs w:val="18"/>
              </w:rPr>
              <w:t>model_params</w:t>
            </w:r>
            <w:proofErr w:type="spellEnd"/>
            <w:r>
              <w:rPr>
                <w:rFonts w:ascii="Menlo" w:hAnsi="Menlo" w:cs="Menlo"/>
                <w:color w:val="3B3B3B"/>
                <w:sz w:val="18"/>
                <w:szCs w:val="18"/>
              </w:rPr>
              <w:t>,</w:t>
            </w:r>
          </w:p>
          <w:p w14:paraId="54B5FA4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44F3BC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hybrid_ckpt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_</w:t>
            </w:r>
            <w:r>
              <w:rPr>
                <w:rFonts w:ascii="Menlo" w:hAnsi="Menlo" w:cs="Menlo"/>
                <w:color w:val="0000FF"/>
                <w:sz w:val="18"/>
                <w:szCs w:val="18"/>
              </w:rPr>
              <w:t>{</w:t>
            </w:r>
            <w:proofErr w:type="spellStart"/>
            <w:r>
              <w:rPr>
                <w:rFonts w:ascii="Menlo" w:hAnsi="Menlo" w:cs="Menlo"/>
                <w:color w:val="001080"/>
                <w:sz w:val="18"/>
                <w:szCs w:val="18"/>
              </w:rPr>
              <w:t>model_name</w:t>
            </w:r>
            <w:proofErr w:type="spellEnd"/>
            <w:r>
              <w:rPr>
                <w:rFonts w:ascii="Menlo" w:hAnsi="Menlo" w:cs="Menlo"/>
                <w:color w:val="0000FF"/>
                <w:sz w:val="18"/>
                <w:szCs w:val="18"/>
              </w:rPr>
              <w:t>}</w:t>
            </w:r>
            <w:r>
              <w:rPr>
                <w:rFonts w:ascii="Menlo" w:hAnsi="Menlo" w:cs="Menlo"/>
                <w:color w:val="A31515"/>
                <w:sz w:val="18"/>
                <w:szCs w:val="18"/>
              </w:rPr>
              <w:t>_hybrid_global.pt"</w:t>
            </w:r>
          </w:p>
          <w:p w14:paraId="4EB50DC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hybrid_ckpt</w:t>
            </w:r>
            <w:r>
              <w:rPr>
                <w:rFonts w:ascii="Menlo" w:hAnsi="Menlo" w:cs="Menlo"/>
                <w:color w:val="3B3B3B"/>
                <w:sz w:val="18"/>
                <w:szCs w:val="18"/>
              </w:rPr>
              <w:t>.</w:t>
            </w:r>
            <w:r>
              <w:rPr>
                <w:rFonts w:ascii="Menlo" w:hAnsi="Menlo" w:cs="Menlo"/>
                <w:color w:val="795E26"/>
                <w:sz w:val="18"/>
                <w:szCs w:val="18"/>
              </w:rPr>
              <w:t>exists</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001080"/>
                <w:sz w:val="18"/>
                <w:szCs w:val="18"/>
              </w:rPr>
              <w:t>force_rebuild_global_components</w:t>
            </w:r>
            <w:proofErr w:type="spellEnd"/>
            <w:r>
              <w:rPr>
                <w:rFonts w:ascii="Menlo" w:hAnsi="Menlo" w:cs="Menlo"/>
                <w:color w:val="3B3B3B"/>
                <w:sz w:val="18"/>
                <w:szCs w:val="18"/>
              </w:rPr>
              <w:t>:</w:t>
            </w:r>
          </w:p>
          <w:p w14:paraId="12DF100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1277540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ckpt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torch</w:t>
            </w:r>
            <w:r>
              <w:rPr>
                <w:rFonts w:ascii="Menlo" w:hAnsi="Menlo" w:cs="Menlo"/>
                <w:color w:val="3B3B3B"/>
                <w:sz w:val="18"/>
                <w:szCs w:val="18"/>
              </w:rPr>
              <w:t>.</w:t>
            </w:r>
            <w:r>
              <w:rPr>
                <w:rFonts w:ascii="Menlo" w:hAnsi="Menlo" w:cs="Menlo"/>
                <w:color w:val="795E26"/>
                <w:sz w:val="18"/>
                <w:szCs w:val="18"/>
              </w:rPr>
              <w:t>load</w:t>
            </w:r>
            <w:proofErr w:type="spellEnd"/>
            <w:r>
              <w:rPr>
                <w:rFonts w:ascii="Menlo" w:hAnsi="Menlo" w:cs="Menlo"/>
                <w:color w:val="3B3B3B"/>
                <w:sz w:val="18"/>
                <w:szCs w:val="18"/>
              </w:rPr>
              <w:t>(</w:t>
            </w:r>
            <w:proofErr w:type="spellStart"/>
            <w:r>
              <w:rPr>
                <w:rFonts w:ascii="Menlo" w:hAnsi="Menlo" w:cs="Menlo"/>
                <w:color w:val="001080"/>
                <w:sz w:val="18"/>
                <w:szCs w:val="18"/>
              </w:rPr>
              <w:t>hybrid_ckpt</w:t>
            </w:r>
            <w:proofErr w:type="spellEnd"/>
            <w:r>
              <w:rPr>
                <w:rFonts w:ascii="Menlo" w:hAnsi="Menlo" w:cs="Menlo"/>
                <w:color w:val="3B3B3B"/>
                <w:sz w:val="18"/>
                <w:szCs w:val="18"/>
              </w:rPr>
              <w:t xml:space="preserve">, </w:t>
            </w:r>
            <w:proofErr w:type="spellStart"/>
            <w:r>
              <w:rPr>
                <w:rFonts w:ascii="Menlo" w:hAnsi="Menlo" w:cs="Menlo"/>
                <w:color w:val="001080"/>
                <w:sz w:val="18"/>
                <w:szCs w:val="18"/>
              </w:rPr>
              <w:t>map_location</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cpu</w:t>
            </w:r>
            <w:proofErr w:type="spellEnd"/>
            <w:r>
              <w:rPr>
                <w:rFonts w:ascii="Menlo" w:hAnsi="Menlo" w:cs="Menlo"/>
                <w:color w:val="A31515"/>
                <w:sz w:val="18"/>
                <w:szCs w:val="18"/>
              </w:rPr>
              <w:t>"</w:t>
            </w:r>
            <w:r>
              <w:rPr>
                <w:rFonts w:ascii="Menlo" w:hAnsi="Menlo" w:cs="Menlo"/>
                <w:color w:val="3B3B3B"/>
                <w:sz w:val="18"/>
                <w:szCs w:val="18"/>
              </w:rPr>
              <w:t>)</w:t>
            </w:r>
          </w:p>
          <w:p w14:paraId="06DF8F2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A31515"/>
                <w:sz w:val="18"/>
                <w:szCs w:val="18"/>
              </w:rPr>
              <w:t>"horizon"</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ckpt</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ckpt</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"horizon"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r>
              <w:rPr>
                <w:rFonts w:ascii="Menlo" w:hAnsi="Menlo" w:cs="Menlo"/>
                <w:color w:val="0070C1"/>
                <w:sz w:val="18"/>
                <w:szCs w:val="18"/>
              </w:rPr>
              <w:t>H</w:t>
            </w:r>
            <w:r>
              <w:rPr>
                <w:rFonts w:ascii="Menlo" w:hAnsi="Menlo" w:cs="Menlo"/>
                <w:color w:val="3B3B3B"/>
                <w:sz w:val="18"/>
                <w:szCs w:val="18"/>
              </w:rPr>
              <w:t>):</w:t>
            </w:r>
          </w:p>
          <w:p w14:paraId="498463C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"checkpoint params mismatch"</w:t>
            </w:r>
            <w:r>
              <w:rPr>
                <w:rFonts w:ascii="Menlo" w:hAnsi="Menlo" w:cs="Menlo"/>
                <w:color w:val="3B3B3B"/>
                <w:sz w:val="18"/>
                <w:szCs w:val="18"/>
              </w:rPr>
              <w:t>)</w:t>
            </w:r>
          </w:p>
          <w:p w14:paraId="76F4862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A31515"/>
                <w:sz w:val="18"/>
                <w:szCs w:val="18"/>
              </w:rPr>
              <w:t>"wavelet"</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ckpt</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ckpt</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"wavelet"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3B3B3B"/>
                <w:sz w:val="18"/>
                <w:szCs w:val="18"/>
              </w:rPr>
              <w:t>:</w:t>
            </w:r>
          </w:p>
          <w:p w14:paraId="1DCAB31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"checkpoint params mismatch"</w:t>
            </w:r>
            <w:r>
              <w:rPr>
                <w:rFonts w:ascii="Menlo" w:hAnsi="Menlo" w:cs="Menlo"/>
                <w:color w:val="3B3B3B"/>
                <w:sz w:val="18"/>
                <w:szCs w:val="18"/>
              </w:rPr>
              <w:t>)</w:t>
            </w:r>
          </w:p>
          <w:p w14:paraId="0444A8F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A31515"/>
                <w:sz w:val="18"/>
                <w:szCs w:val="18"/>
              </w:rPr>
              <w:t>"level"</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ckpt</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ckpt</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"level"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cat_level</w:t>
            </w:r>
            <w:proofErr w:type="spellEnd"/>
            <w:r>
              <w:rPr>
                <w:rFonts w:ascii="Menlo" w:hAnsi="Menlo" w:cs="Menlo"/>
                <w:color w:val="3B3B3B"/>
                <w:sz w:val="18"/>
                <w:szCs w:val="18"/>
              </w:rPr>
              <w:t>):</w:t>
            </w:r>
          </w:p>
          <w:p w14:paraId="59129CA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"checkpoint params mismatch"</w:t>
            </w:r>
            <w:r>
              <w:rPr>
                <w:rFonts w:ascii="Menlo" w:hAnsi="Menlo" w:cs="Menlo"/>
                <w:color w:val="3B3B3B"/>
                <w:sz w:val="18"/>
                <w:szCs w:val="18"/>
              </w:rPr>
              <w:t>)</w:t>
            </w:r>
          </w:p>
          <w:p w14:paraId="3A11018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A31515"/>
                <w:sz w:val="18"/>
                <w:szCs w:val="18"/>
              </w:rPr>
              <w:t>"boundary"</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ckpt</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roofErr w:type="spellStart"/>
            <w:r>
              <w:rPr>
                <w:rFonts w:ascii="Menlo" w:hAnsi="Menlo" w:cs="Menlo"/>
                <w:color w:val="001080"/>
                <w:sz w:val="18"/>
                <w:szCs w:val="18"/>
              </w:rPr>
              <w:t>ckpt</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"boundary"</w:t>
            </w:r>
            <w:r>
              <w:rPr>
                <w:rFonts w:ascii="Menlo" w:hAnsi="Menlo" w:cs="Menlo"/>
                <w:color w:val="3B3B3B"/>
                <w:sz w:val="18"/>
                <w:szCs w:val="18"/>
              </w:rPr>
              <w:t xml:space="preserve">, </w:t>
            </w:r>
            <w:r>
              <w:rPr>
                <w:rFonts w:ascii="Menlo" w:hAnsi="Menlo" w:cs="Menlo"/>
                <w:color w:val="A31515"/>
                <w:sz w:val="18"/>
                <w:szCs w:val="18"/>
              </w:rPr>
              <w:t>"wrap"</w:t>
            </w:r>
            <w:r>
              <w:rPr>
                <w:rFonts w:ascii="Menlo" w:hAnsi="Menlo" w:cs="Menlo"/>
                <w:color w:val="3B3B3B"/>
                <w:sz w:val="18"/>
                <w:szCs w:val="18"/>
              </w:rPr>
              <w:t>)).</w:t>
            </w:r>
            <w:r>
              <w:rPr>
                <w:rFonts w:ascii="Menlo" w:hAnsi="Menlo" w:cs="Menlo"/>
                <w:color w:val="795E26"/>
                <w:sz w:val="18"/>
                <w:szCs w:val="18"/>
              </w:rPr>
              <w:t>lower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r>
              <w:rPr>
                <w:rFonts w:ascii="Menlo" w:hAnsi="Menlo" w:cs="Menlo"/>
                <w:color w:val="001080"/>
                <w:sz w:val="18"/>
                <w:szCs w:val="18"/>
              </w:rPr>
              <w:t>boundary</w:t>
            </w:r>
            <w:r>
              <w:rPr>
                <w:rFonts w:ascii="Menlo" w:hAnsi="Menlo" w:cs="Menlo"/>
                <w:color w:val="3B3B3B"/>
                <w:sz w:val="18"/>
                <w:szCs w:val="18"/>
              </w:rPr>
              <w:t>).</w:t>
            </w:r>
            <w:r>
              <w:rPr>
                <w:rFonts w:ascii="Menlo" w:hAnsi="Menlo" w:cs="Menlo"/>
                <w:color w:val="795E26"/>
                <w:sz w:val="18"/>
                <w:szCs w:val="18"/>
              </w:rPr>
              <w:t>lower</w:t>
            </w:r>
            <w:r>
              <w:rPr>
                <w:rFonts w:ascii="Menlo" w:hAnsi="Menlo" w:cs="Menlo"/>
                <w:color w:val="3B3B3B"/>
                <w:sz w:val="18"/>
                <w:szCs w:val="18"/>
              </w:rPr>
              <w:t>():</w:t>
            </w:r>
          </w:p>
          <w:p w14:paraId="39751EE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"checkpoint params mismatch"</w:t>
            </w:r>
            <w:r>
              <w:rPr>
                <w:rFonts w:ascii="Menlo" w:hAnsi="Menlo" w:cs="Menlo"/>
                <w:color w:val="3B3B3B"/>
                <w:sz w:val="18"/>
                <w:szCs w:val="18"/>
              </w:rPr>
              <w:t>)</w:t>
            </w:r>
          </w:p>
          <w:p w14:paraId="5D2EF22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comps_meta</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001080"/>
                <w:sz w:val="18"/>
                <w:szCs w:val="18"/>
              </w:rPr>
              <w:t>ckpt</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"components"</w:t>
            </w:r>
            <w:r>
              <w:rPr>
                <w:rFonts w:ascii="Menlo" w:hAnsi="Menlo" w:cs="Menlo"/>
                <w:color w:val="3B3B3B"/>
                <w:sz w:val="18"/>
                <w:szCs w:val="18"/>
              </w:rPr>
              <w:t>, []))</w:t>
            </w:r>
          </w:p>
          <w:p w14:paraId="6D0CE6D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795E26"/>
                <w:sz w:val="18"/>
                <w:szCs w:val="18"/>
              </w:rPr>
              <w:t>any</w:t>
            </w:r>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per_series_scaling</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001080"/>
                <w:sz w:val="18"/>
                <w:szCs w:val="18"/>
              </w:rPr>
              <w:t>item</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item</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comps_meta</w:t>
            </w:r>
            <w:proofErr w:type="spellEnd"/>
            <w:r>
              <w:rPr>
                <w:rFonts w:ascii="Menlo" w:hAnsi="Menlo" w:cs="Menlo"/>
                <w:color w:val="3B3B3B"/>
                <w:sz w:val="18"/>
                <w:szCs w:val="18"/>
              </w:rPr>
              <w:t>):</w:t>
            </w:r>
          </w:p>
          <w:p w14:paraId="2301693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 xml:space="preserve">"checkpoint too old (missing </w:t>
            </w:r>
            <w:proofErr w:type="spellStart"/>
            <w:r>
              <w:rPr>
                <w:rFonts w:ascii="Menlo" w:hAnsi="Menlo" w:cs="Menlo"/>
                <w:color w:val="A31515"/>
                <w:sz w:val="18"/>
                <w:szCs w:val="18"/>
              </w:rPr>
              <w:t>per_series_scaling</w:t>
            </w:r>
            <w:proofErr w:type="spellEnd"/>
            <w:r>
              <w:rPr>
                <w:rFonts w:ascii="Menlo" w:hAnsi="Menlo" w:cs="Menlo"/>
                <w:color w:val="A31515"/>
                <w:sz w:val="18"/>
                <w:szCs w:val="18"/>
              </w:rPr>
              <w:t>)"</w:t>
            </w:r>
            <w:r>
              <w:rPr>
                <w:rFonts w:ascii="Menlo" w:hAnsi="Menlo" w:cs="Menlo"/>
                <w:color w:val="3B3B3B"/>
                <w:sz w:val="18"/>
                <w:szCs w:val="18"/>
              </w:rPr>
              <w:t>)</w:t>
            </w:r>
          </w:p>
          <w:p w14:paraId="082DBD4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795E26"/>
                <w:sz w:val="18"/>
                <w:szCs w:val="18"/>
              </w:rPr>
              <w:t>any</w:t>
            </w:r>
            <w:r>
              <w:rPr>
                <w:rFonts w:ascii="Menlo" w:hAnsi="Menlo" w:cs="Menlo"/>
                <w:color w:val="3B3B3B"/>
                <w:sz w:val="18"/>
                <w:szCs w:val="18"/>
              </w:rPr>
              <w:t>(</w:t>
            </w:r>
            <w:r>
              <w:rPr>
                <w:rFonts w:ascii="Menlo" w:hAnsi="Menlo" w:cs="Menlo"/>
                <w:color w:val="AF00DB"/>
                <w:sz w:val="18"/>
                <w:szCs w:val="18"/>
              </w:rPr>
              <w:t>not</w:t>
            </w:r>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w:t>
            </w:r>
            <w:proofErr w:type="spellStart"/>
            <w:r>
              <w:rPr>
                <w:rFonts w:ascii="Menlo" w:hAnsi="Menlo" w:cs="Menlo"/>
                <w:color w:val="001080"/>
                <w:sz w:val="18"/>
                <w:szCs w:val="18"/>
              </w:rPr>
              <w:t>item</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per_series_scaling</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item</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comps_meta</w:t>
            </w:r>
            <w:proofErr w:type="spellEnd"/>
            <w:r>
              <w:rPr>
                <w:rFonts w:ascii="Menlo" w:hAnsi="Menlo" w:cs="Menlo"/>
                <w:color w:val="3B3B3B"/>
                <w:sz w:val="18"/>
                <w:szCs w:val="18"/>
              </w:rPr>
              <w:t>):</w:t>
            </w:r>
          </w:p>
          <w:p w14:paraId="5DC3B21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"checkpoint too old (global scaling)"</w:t>
            </w:r>
            <w:r>
              <w:rPr>
                <w:rFonts w:ascii="Menlo" w:hAnsi="Menlo" w:cs="Menlo"/>
                <w:color w:val="3B3B3B"/>
                <w:sz w:val="18"/>
                <w:szCs w:val="18"/>
              </w:rPr>
              <w:t>)</w:t>
            </w:r>
          </w:p>
          <w:p w14:paraId="379355D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comps</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267F99"/>
                <w:sz w:val="18"/>
                <w:szCs w:val="18"/>
              </w:rPr>
              <w:t>HybridComponent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2A51429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item</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ckpt</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"components"</w:t>
            </w:r>
            <w:r>
              <w:rPr>
                <w:rFonts w:ascii="Menlo" w:hAnsi="Menlo" w:cs="Menlo"/>
                <w:color w:val="3B3B3B"/>
                <w:sz w:val="18"/>
                <w:szCs w:val="18"/>
              </w:rPr>
              <w:t>, []):</w:t>
            </w:r>
          </w:p>
          <w:p w14:paraId="0A74961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state_dict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item</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state_dict</w:t>
            </w:r>
            <w:proofErr w:type="spellEnd"/>
            <w:r>
              <w:rPr>
                <w:rFonts w:ascii="Menlo" w:hAnsi="Menlo" w:cs="Menlo"/>
                <w:color w:val="A31515"/>
                <w:sz w:val="18"/>
                <w:szCs w:val="18"/>
              </w:rPr>
              <w:t>"</w:t>
            </w:r>
            <w:r>
              <w:rPr>
                <w:rFonts w:ascii="Menlo" w:hAnsi="Menlo" w:cs="Menlo"/>
                <w:color w:val="3B3B3B"/>
                <w:sz w:val="18"/>
                <w:szCs w:val="18"/>
              </w:rPr>
              <w:t>)</w:t>
            </w:r>
          </w:p>
          <w:p w14:paraId="35AFA8A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item</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"lookback"</w:t>
            </w:r>
            <w:r>
              <w:rPr>
                <w:rFonts w:ascii="Menlo" w:hAnsi="Menlo" w:cs="Menlo"/>
                <w:color w:val="3B3B3B"/>
                <w:sz w:val="18"/>
                <w:szCs w:val="18"/>
              </w:rPr>
              <w:t>)</w:t>
            </w:r>
          </w:p>
          <w:p w14:paraId="2EE611D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mu</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item</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"mu"</w:t>
            </w:r>
            <w:r>
              <w:rPr>
                <w:rFonts w:ascii="Menlo" w:hAnsi="Menlo" w:cs="Menlo"/>
                <w:color w:val="3B3B3B"/>
                <w:sz w:val="18"/>
                <w:szCs w:val="18"/>
              </w:rPr>
              <w:t xml:space="preserve">, </w:t>
            </w:r>
            <w:r>
              <w:rPr>
                <w:rFonts w:ascii="Menlo" w:hAnsi="Menlo" w:cs="Menlo"/>
                <w:color w:val="098658"/>
                <w:sz w:val="18"/>
                <w:szCs w:val="18"/>
              </w:rPr>
              <w:t>0.0</w:t>
            </w:r>
            <w:r>
              <w:rPr>
                <w:rFonts w:ascii="Menlo" w:hAnsi="Menlo" w:cs="Menlo"/>
                <w:color w:val="3B3B3B"/>
                <w:sz w:val="18"/>
                <w:szCs w:val="18"/>
              </w:rPr>
              <w:t>))</w:t>
            </w:r>
          </w:p>
          <w:p w14:paraId="4B484D8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item</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sd</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w:t>
            </w:r>
          </w:p>
          <w:p w14:paraId="2FD2689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3603461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state_dict</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36A3D28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cfg_global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TrainConfig</w:t>
            </w:r>
            <w:proofErr w:type="spellEnd"/>
            <w:r>
              <w:rPr>
                <w:rFonts w:ascii="Menlo" w:hAnsi="Menlo" w:cs="Menlo"/>
                <w:color w:val="3B3B3B"/>
                <w:sz w:val="18"/>
                <w:szCs w:val="18"/>
              </w:rPr>
              <w:t>(</w:t>
            </w:r>
          </w:p>
          <w:p w14:paraId="45CFF1B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r>
              <w:rPr>
                <w:rFonts w:ascii="Menlo" w:hAnsi="Menlo" w:cs="Menlo"/>
                <w:color w:val="001080"/>
                <w:sz w:val="18"/>
                <w:szCs w:val="18"/>
              </w:rPr>
              <w:t>lookback</w:t>
            </w:r>
            <w:r>
              <w:rPr>
                <w:rFonts w:ascii="Menlo" w:hAnsi="Menlo" w:cs="Menlo"/>
                <w:color w:val="3B3B3B"/>
                <w:sz w:val="18"/>
                <w:szCs w:val="18"/>
              </w:rPr>
              <w:t>),</w:t>
            </w:r>
          </w:p>
          <w:p w14:paraId="5578B23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000000"/>
                <w:sz w:val="18"/>
                <w:szCs w:val="18"/>
              </w:rPr>
              <w:t>=</w:t>
            </w:r>
            <w:r>
              <w:rPr>
                <w:rFonts w:ascii="Menlo" w:hAnsi="Menlo" w:cs="Menlo"/>
                <w:color w:val="0070C1"/>
                <w:sz w:val="18"/>
                <w:szCs w:val="18"/>
              </w:rPr>
              <w:t>H</w:t>
            </w:r>
            <w:r>
              <w:rPr>
                <w:rFonts w:ascii="Menlo" w:hAnsi="Menlo" w:cs="Menlo"/>
                <w:color w:val="3B3B3B"/>
                <w:sz w:val="18"/>
                <w:szCs w:val="18"/>
              </w:rPr>
              <w:t>,</w:t>
            </w:r>
          </w:p>
          <w:p w14:paraId="12593BA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epochs</w:t>
            </w:r>
            <w:r>
              <w:rPr>
                <w:rFonts w:ascii="Menlo" w:hAnsi="Menlo" w:cs="Menlo"/>
                <w:color w:val="000000"/>
                <w:sz w:val="18"/>
                <w:szCs w:val="18"/>
              </w:rPr>
              <w:t>=</w:t>
            </w:r>
            <w:r>
              <w:rPr>
                <w:rFonts w:ascii="Menlo" w:hAnsi="Menlo" w:cs="Menlo"/>
                <w:color w:val="098658"/>
                <w:sz w:val="18"/>
                <w:szCs w:val="18"/>
              </w:rPr>
              <w:t>0</w:t>
            </w:r>
            <w:r>
              <w:rPr>
                <w:rFonts w:ascii="Menlo" w:hAnsi="Menlo" w:cs="Menlo"/>
                <w:color w:val="3B3B3B"/>
                <w:sz w:val="18"/>
                <w:szCs w:val="18"/>
              </w:rPr>
              <w:t>,</w:t>
            </w:r>
          </w:p>
          <w:p w14:paraId="04512E9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batch_size</w:t>
            </w:r>
            <w:proofErr w:type="spellEnd"/>
            <w:r>
              <w:rPr>
                <w:rFonts w:ascii="Menlo" w:hAnsi="Menlo" w:cs="Menlo"/>
                <w:color w:val="000000"/>
                <w:sz w:val="18"/>
                <w:szCs w:val="18"/>
              </w:rPr>
              <w:t>=</w:t>
            </w:r>
            <w:r>
              <w:rPr>
                <w:rFonts w:ascii="Menlo" w:hAnsi="Menlo" w:cs="Menlo"/>
                <w:color w:val="098658"/>
                <w:sz w:val="18"/>
                <w:szCs w:val="18"/>
              </w:rPr>
              <w:t>128</w:t>
            </w:r>
            <w:r>
              <w:rPr>
                <w:rFonts w:ascii="Menlo" w:hAnsi="Menlo" w:cs="Menlo"/>
                <w:color w:val="3B3B3B"/>
                <w:sz w:val="18"/>
                <w:szCs w:val="18"/>
              </w:rPr>
              <w:t>,</w:t>
            </w:r>
          </w:p>
          <w:p w14:paraId="3974F29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lr</w:t>
            </w:r>
            <w:proofErr w:type="spellEnd"/>
            <w:r>
              <w:rPr>
                <w:rFonts w:ascii="Menlo" w:hAnsi="Menlo" w:cs="Menlo"/>
                <w:color w:val="000000"/>
                <w:sz w:val="18"/>
                <w:szCs w:val="18"/>
              </w:rPr>
              <w:t>=</w:t>
            </w:r>
            <w:r>
              <w:rPr>
                <w:rFonts w:ascii="Menlo" w:hAnsi="Menlo" w:cs="Menlo"/>
                <w:color w:val="098658"/>
                <w:sz w:val="18"/>
                <w:szCs w:val="18"/>
              </w:rPr>
              <w:t>1e-3</w:t>
            </w:r>
            <w:r>
              <w:rPr>
                <w:rFonts w:ascii="Menlo" w:hAnsi="Menlo" w:cs="Menlo"/>
                <w:color w:val="3B3B3B"/>
                <w:sz w:val="18"/>
                <w:szCs w:val="18"/>
              </w:rPr>
              <w:t>,</w:t>
            </w:r>
          </w:p>
          <w:p w14:paraId="568AF98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weight_decay</w:t>
            </w:r>
            <w:proofErr w:type="spellEnd"/>
            <w:r>
              <w:rPr>
                <w:rFonts w:ascii="Menlo" w:hAnsi="Menlo" w:cs="Menlo"/>
                <w:color w:val="000000"/>
                <w:sz w:val="18"/>
                <w:szCs w:val="18"/>
              </w:rPr>
              <w:t>=</w:t>
            </w:r>
            <w:r>
              <w:rPr>
                <w:rFonts w:ascii="Menlo" w:hAnsi="Menlo" w:cs="Menlo"/>
                <w:color w:val="098658"/>
                <w:sz w:val="18"/>
                <w:szCs w:val="18"/>
              </w:rPr>
              <w:t>1e-4</w:t>
            </w:r>
            <w:r>
              <w:rPr>
                <w:rFonts w:ascii="Menlo" w:hAnsi="Menlo" w:cs="Menlo"/>
                <w:color w:val="3B3B3B"/>
                <w:sz w:val="18"/>
                <w:szCs w:val="18"/>
              </w:rPr>
              <w:t>,</w:t>
            </w:r>
          </w:p>
          <w:p w14:paraId="2C944B4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clip</w:t>
            </w:r>
            <w:r>
              <w:rPr>
                <w:rFonts w:ascii="Menlo" w:hAnsi="Menlo" w:cs="Menlo"/>
                <w:color w:val="000000"/>
                <w:sz w:val="18"/>
                <w:szCs w:val="18"/>
              </w:rPr>
              <w:t>=</w:t>
            </w:r>
            <w:r>
              <w:rPr>
                <w:rFonts w:ascii="Menlo" w:hAnsi="Menlo" w:cs="Menlo"/>
                <w:color w:val="098658"/>
                <w:sz w:val="18"/>
                <w:szCs w:val="18"/>
              </w:rPr>
              <w:t>1.0</w:t>
            </w:r>
            <w:r>
              <w:rPr>
                <w:rFonts w:ascii="Menlo" w:hAnsi="Menlo" w:cs="Menlo"/>
                <w:color w:val="3B3B3B"/>
                <w:sz w:val="18"/>
                <w:szCs w:val="18"/>
              </w:rPr>
              <w:t>,</w:t>
            </w:r>
          </w:p>
          <w:p w14:paraId="501886F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7FF411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base_factory</w:t>
            </w:r>
            <w:proofErr w:type="spellEnd"/>
            <w:r>
              <w:rPr>
                <w:rFonts w:ascii="Menlo" w:hAnsi="Menlo" w:cs="Menlo"/>
                <w:color w:val="3B3B3B"/>
                <w:sz w:val="18"/>
                <w:szCs w:val="18"/>
              </w:rPr>
              <w:t>(</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000000"/>
                <w:sz w:val="18"/>
                <w:szCs w:val="18"/>
              </w:rPr>
              <w:t>=</w:t>
            </w:r>
            <w:r>
              <w:rPr>
                <w:rFonts w:ascii="Menlo" w:hAnsi="Menlo" w:cs="Menlo"/>
                <w:color w:val="001080"/>
                <w:sz w:val="18"/>
                <w:szCs w:val="18"/>
              </w:rPr>
              <w:t>params</w:t>
            </w:r>
            <w:r>
              <w:rPr>
                <w:rFonts w:ascii="Menlo" w:hAnsi="Menlo" w:cs="Menlo"/>
                <w:color w:val="3B3B3B"/>
                <w:sz w:val="18"/>
                <w:szCs w:val="18"/>
              </w:rPr>
              <w:t>)(</w:t>
            </w:r>
            <w:proofErr w:type="spellStart"/>
            <w:r>
              <w:rPr>
                <w:rFonts w:ascii="Menlo" w:hAnsi="Menlo" w:cs="Menlo"/>
                <w:color w:val="001080"/>
                <w:sz w:val="18"/>
                <w:szCs w:val="18"/>
              </w:rPr>
              <w:t>cfg_global</w:t>
            </w:r>
            <w:proofErr w:type="spellEnd"/>
            <w:r>
              <w:rPr>
                <w:rFonts w:ascii="Menlo" w:hAnsi="Menlo" w:cs="Menlo"/>
                <w:color w:val="3B3B3B"/>
                <w:sz w:val="18"/>
                <w:szCs w:val="18"/>
              </w:rPr>
              <w:t>)</w:t>
            </w:r>
          </w:p>
          <w:p w14:paraId="7672185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load_state_dict</w:t>
            </w:r>
            <w:proofErr w:type="spellEnd"/>
            <w:r>
              <w:rPr>
                <w:rFonts w:ascii="Menlo" w:hAnsi="Menlo" w:cs="Menlo"/>
                <w:color w:val="3B3B3B"/>
                <w:sz w:val="18"/>
                <w:szCs w:val="18"/>
              </w:rPr>
              <w:t>(</w:t>
            </w:r>
            <w:proofErr w:type="spellStart"/>
            <w:r>
              <w:rPr>
                <w:rFonts w:ascii="Menlo" w:hAnsi="Menlo" w:cs="Menlo"/>
                <w:color w:val="001080"/>
                <w:sz w:val="18"/>
                <w:szCs w:val="18"/>
              </w:rPr>
              <w:t>state_dict</w:t>
            </w:r>
            <w:proofErr w:type="spellEnd"/>
            <w:r>
              <w:rPr>
                <w:rFonts w:ascii="Menlo" w:hAnsi="Menlo" w:cs="Menlo"/>
                <w:color w:val="3B3B3B"/>
                <w:sz w:val="18"/>
                <w:szCs w:val="18"/>
              </w:rPr>
              <w:t>)</w:t>
            </w:r>
          </w:p>
          <w:p w14:paraId="121D299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to</w:t>
            </w:r>
            <w:r>
              <w:rPr>
                <w:rFonts w:ascii="Menlo" w:hAnsi="Menlo" w:cs="Menlo"/>
                <w:color w:val="3B3B3B"/>
                <w:sz w:val="18"/>
                <w:szCs w:val="18"/>
              </w:rPr>
              <w:t>(</w:t>
            </w:r>
            <w:proofErr w:type="spellStart"/>
            <w:r>
              <w:rPr>
                <w:rFonts w:ascii="Menlo" w:hAnsi="Menlo" w:cs="Menlo"/>
                <w:color w:val="001080"/>
                <w:sz w:val="18"/>
                <w:szCs w:val="18"/>
              </w:rPr>
              <w:t>cfg_global</w:t>
            </w:r>
            <w:r>
              <w:rPr>
                <w:rFonts w:ascii="Menlo" w:hAnsi="Menlo" w:cs="Menlo"/>
                <w:color w:val="3B3B3B"/>
                <w:sz w:val="18"/>
                <w:szCs w:val="18"/>
              </w:rPr>
              <w:t>.</w:t>
            </w:r>
            <w:r>
              <w:rPr>
                <w:rFonts w:ascii="Menlo" w:hAnsi="Menlo" w:cs="Menlo"/>
                <w:color w:val="001080"/>
                <w:sz w:val="18"/>
                <w:szCs w:val="18"/>
              </w:rPr>
              <w:t>device</w:t>
            </w:r>
            <w:proofErr w:type="spellEnd"/>
            <w:r>
              <w:rPr>
                <w:rFonts w:ascii="Menlo" w:hAnsi="Menlo" w:cs="Menlo"/>
                <w:color w:val="3B3B3B"/>
                <w:sz w:val="18"/>
                <w:szCs w:val="18"/>
              </w:rPr>
              <w:t>)</w:t>
            </w:r>
          </w:p>
          <w:p w14:paraId="03D120C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eval</w:t>
            </w:r>
            <w:proofErr w:type="spellEnd"/>
            <w:r>
              <w:rPr>
                <w:rFonts w:ascii="Menlo" w:hAnsi="Menlo" w:cs="Menlo"/>
                <w:color w:val="3B3B3B"/>
                <w:sz w:val="18"/>
                <w:szCs w:val="18"/>
              </w:rPr>
              <w:t>()</w:t>
            </w:r>
          </w:p>
          <w:p w14:paraId="08E26DF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comps</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p>
          <w:p w14:paraId="71A1A57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HybridComponent</w:t>
            </w:r>
            <w:proofErr w:type="spellEnd"/>
            <w:r>
              <w:rPr>
                <w:rFonts w:ascii="Menlo" w:hAnsi="Menlo" w:cs="Menlo"/>
                <w:color w:val="3B3B3B"/>
                <w:sz w:val="18"/>
                <w:szCs w:val="18"/>
              </w:rPr>
              <w:t>(</w:t>
            </w:r>
          </w:p>
          <w:p w14:paraId="6155FFC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000000"/>
                <w:sz w:val="18"/>
                <w:szCs w:val="18"/>
              </w:rPr>
              <w:t>=</w:t>
            </w:r>
            <w:r>
              <w:rPr>
                <w:rFonts w:ascii="Menlo" w:hAnsi="Menlo" w:cs="Menlo"/>
                <w:color w:val="001080"/>
                <w:sz w:val="18"/>
                <w:szCs w:val="18"/>
              </w:rPr>
              <w:t>model</w:t>
            </w:r>
            <w:r>
              <w:rPr>
                <w:rFonts w:ascii="Menlo" w:hAnsi="Menlo" w:cs="Menlo"/>
                <w:color w:val="3B3B3B"/>
                <w:sz w:val="18"/>
                <w:szCs w:val="18"/>
              </w:rPr>
              <w:t>,</w:t>
            </w:r>
          </w:p>
          <w:p w14:paraId="3B415F1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mu</w:t>
            </w:r>
            <w:r>
              <w:rPr>
                <w:rFonts w:ascii="Menlo" w:hAnsi="Menlo" w:cs="Menlo"/>
                <w:color w:val="000000"/>
                <w:sz w:val="18"/>
                <w:szCs w:val="18"/>
              </w:rPr>
              <w:t>=</w:t>
            </w:r>
            <w:r>
              <w:rPr>
                <w:rFonts w:ascii="Menlo" w:hAnsi="Menlo" w:cs="Menlo"/>
                <w:color w:val="001080"/>
                <w:sz w:val="18"/>
                <w:szCs w:val="18"/>
              </w:rPr>
              <w:t>mu</w:t>
            </w:r>
            <w:r>
              <w:rPr>
                <w:rFonts w:ascii="Menlo" w:hAnsi="Menlo" w:cs="Menlo"/>
                <w:color w:val="3B3B3B"/>
                <w:sz w:val="18"/>
                <w:szCs w:val="18"/>
              </w:rPr>
              <w:t>,</w:t>
            </w:r>
          </w:p>
          <w:p w14:paraId="55E8BB6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sd</w:t>
            </w:r>
            <w:proofErr w:type="spellEnd"/>
            <w:r>
              <w:rPr>
                <w:rFonts w:ascii="Menlo" w:hAnsi="Menlo" w:cs="Menlo"/>
                <w:color w:val="000000"/>
                <w:sz w:val="18"/>
                <w:szCs w:val="18"/>
              </w:rPr>
              <w:t>=</w:t>
            </w:r>
            <w:proofErr w:type="spellStart"/>
            <w:r>
              <w:rPr>
                <w:rFonts w:ascii="Menlo" w:hAnsi="Menlo" w:cs="Menlo"/>
                <w:color w:val="001080"/>
                <w:sz w:val="18"/>
                <w:szCs w:val="18"/>
              </w:rPr>
              <w:t>sd</w:t>
            </w:r>
            <w:proofErr w:type="spellEnd"/>
            <w:r>
              <w:rPr>
                <w:rFonts w:ascii="Menlo" w:hAnsi="Menlo" w:cs="Menlo"/>
                <w:color w:val="3B3B3B"/>
                <w:sz w:val="18"/>
                <w:szCs w:val="18"/>
              </w:rPr>
              <w:t>,</w:t>
            </w:r>
          </w:p>
          <w:p w14:paraId="5C697EE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000000"/>
                <w:sz w:val="18"/>
                <w:szCs w:val="18"/>
              </w:rPr>
              <w:t>=</w:t>
            </w:r>
            <w:r>
              <w:rPr>
                <w:rFonts w:ascii="Menlo" w:hAnsi="Menlo" w:cs="Menlo"/>
                <w:color w:val="001080"/>
                <w:sz w:val="18"/>
                <w:szCs w:val="18"/>
              </w:rPr>
              <w:t>lookback</w:t>
            </w:r>
            <w:r>
              <w:rPr>
                <w:rFonts w:ascii="Menlo" w:hAnsi="Menlo" w:cs="Menlo"/>
                <w:color w:val="3B3B3B"/>
                <w:sz w:val="18"/>
                <w:szCs w:val="18"/>
              </w:rPr>
              <w:t>,</w:t>
            </w:r>
          </w:p>
          <w:p w14:paraId="56358D9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per_series_scaling</w:t>
            </w:r>
            <w:proofErr w:type="spellEnd"/>
            <w:r>
              <w:rPr>
                <w:rFonts w:ascii="Menlo" w:hAnsi="Menlo" w:cs="Menlo"/>
                <w:color w:val="000000"/>
                <w:sz w:val="18"/>
                <w:szCs w:val="18"/>
              </w:rPr>
              <w:t>=</w:t>
            </w:r>
            <w:r>
              <w:rPr>
                <w:rFonts w:ascii="Menlo" w:hAnsi="Menlo" w:cs="Menlo"/>
                <w:color w:val="267F99"/>
                <w:sz w:val="18"/>
                <w:szCs w:val="18"/>
              </w:rPr>
              <w:t>bool</w:t>
            </w:r>
            <w:r>
              <w:rPr>
                <w:rFonts w:ascii="Menlo" w:hAnsi="Menlo" w:cs="Menlo"/>
                <w:color w:val="3B3B3B"/>
                <w:sz w:val="18"/>
                <w:szCs w:val="18"/>
              </w:rPr>
              <w:t>(</w:t>
            </w:r>
            <w:proofErr w:type="spellStart"/>
            <w:r>
              <w:rPr>
                <w:rFonts w:ascii="Menlo" w:hAnsi="Menlo" w:cs="Menlo"/>
                <w:color w:val="001080"/>
                <w:sz w:val="18"/>
                <w:szCs w:val="18"/>
              </w:rPr>
              <w:t>item</w:t>
            </w:r>
            <w:r>
              <w:rPr>
                <w:rFonts w:ascii="Menlo" w:hAnsi="Menlo" w:cs="Menlo"/>
                <w:color w:val="3B3B3B"/>
                <w:sz w:val="18"/>
                <w:szCs w:val="18"/>
              </w:rPr>
              <w:t>.get</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per_series_scaling</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True</w:t>
            </w:r>
            <w:r>
              <w:rPr>
                <w:rFonts w:ascii="Menlo" w:hAnsi="Menlo" w:cs="Menlo"/>
                <w:color w:val="3B3B3B"/>
                <w:sz w:val="18"/>
                <w:szCs w:val="18"/>
              </w:rPr>
              <w:t>)),</w:t>
            </w:r>
          </w:p>
          <w:p w14:paraId="5F861D3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71ACF3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A8D73B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comps</w:t>
            </w:r>
            <w:r>
              <w:rPr>
                <w:rFonts w:ascii="Menlo" w:hAnsi="Menlo" w:cs="Menlo"/>
                <w:color w:val="3B3B3B"/>
                <w:sz w:val="18"/>
                <w:szCs w:val="18"/>
              </w:rPr>
              <w:t>:</w:t>
            </w:r>
          </w:p>
          <w:p w14:paraId="3F9BEB9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global_hybrid_components</w:t>
            </w:r>
            <w:proofErr w:type="spellEnd"/>
            <w:r>
              <w:rPr>
                <w:rFonts w:ascii="Menlo" w:hAnsi="Menlo" w:cs="Menlo"/>
                <w:color w:val="3B3B3B"/>
                <w:sz w:val="18"/>
                <w:szCs w:val="18"/>
              </w:rPr>
              <w:t>[</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comps</w:t>
            </w:r>
          </w:p>
          <w:p w14:paraId="5BA928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continue</w:t>
            </w:r>
          </w:p>
          <w:p w14:paraId="0386051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477D0E1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 xml:space="preserve">] failed to load hybrid components for </w:t>
            </w:r>
            <w:r>
              <w:rPr>
                <w:rFonts w:ascii="Menlo" w:hAnsi="Menlo" w:cs="Menlo"/>
                <w:color w:val="0000FF"/>
                <w:sz w:val="18"/>
                <w:szCs w:val="18"/>
              </w:rPr>
              <w:t>{</w:t>
            </w:r>
            <w:proofErr w:type="spellStart"/>
            <w:r>
              <w:rPr>
                <w:rFonts w:ascii="Menlo" w:hAnsi="Menlo" w:cs="Menlo"/>
                <w:color w:val="001080"/>
                <w:sz w:val="18"/>
                <w:szCs w:val="18"/>
              </w:rPr>
              <w:t>model_name</w:t>
            </w:r>
            <w:proofErr w:type="spellEnd"/>
            <w:r>
              <w:rPr>
                <w:rFonts w:ascii="Menlo" w:hAnsi="Menlo" w:cs="Menlo"/>
                <w:color w:val="0000FF"/>
                <w:sz w:val="18"/>
                <w:szCs w:val="18"/>
              </w:rPr>
              <w:t>}</w:t>
            </w:r>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2392ECBD" w14:textId="77777777" w:rsidR="004F0F97" w:rsidRDefault="004F0F97" w:rsidP="004F0F97">
            <w:pPr>
              <w:shd w:val="clear" w:color="auto" w:fill="FFFFFF"/>
              <w:spacing w:line="270" w:lineRule="atLeast"/>
              <w:rPr>
                <w:rFonts w:ascii="Menlo" w:hAnsi="Menlo" w:cs="Menlo"/>
                <w:color w:val="3B3B3B"/>
                <w:sz w:val="18"/>
                <w:szCs w:val="18"/>
              </w:rPr>
            </w:pPr>
          </w:p>
          <w:p w14:paraId="5690DAB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hybrid_cfg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TrainConfig</w:t>
            </w:r>
            <w:proofErr w:type="spellEnd"/>
            <w:r>
              <w:rPr>
                <w:rFonts w:ascii="Menlo" w:hAnsi="Menlo" w:cs="Menlo"/>
                <w:color w:val="3B3B3B"/>
                <w:sz w:val="18"/>
                <w:szCs w:val="18"/>
              </w:rPr>
              <w:t>(</w:t>
            </w:r>
          </w:p>
          <w:p w14:paraId="0E235FF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000000"/>
                <w:sz w:val="18"/>
                <w:szCs w:val="18"/>
              </w:rPr>
              <w:t>=</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16</w:t>
            </w:r>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r>
              <w:rPr>
                <w:rFonts w:ascii="Menlo" w:hAnsi="Menlo" w:cs="Menlo"/>
                <w:color w:val="098658"/>
                <w:sz w:val="18"/>
                <w:szCs w:val="18"/>
              </w:rPr>
              <w:t>256</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32</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r>
              <w:rPr>
                <w:rFonts w:ascii="Menlo" w:hAnsi="Menlo" w:cs="Menlo"/>
                <w:color w:val="098658"/>
                <w:sz w:val="18"/>
                <w:szCs w:val="18"/>
              </w:rPr>
              <w:t>3</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w:t>
            </w:r>
          </w:p>
          <w:p w14:paraId="7E257D7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000000"/>
                <w:sz w:val="18"/>
                <w:szCs w:val="18"/>
              </w:rPr>
              <w:t>=</w:t>
            </w:r>
            <w:r>
              <w:rPr>
                <w:rFonts w:ascii="Menlo" w:hAnsi="Menlo" w:cs="Menlo"/>
                <w:color w:val="0070C1"/>
                <w:sz w:val="18"/>
                <w:szCs w:val="18"/>
              </w:rPr>
              <w:t>H</w:t>
            </w:r>
            <w:r>
              <w:rPr>
                <w:rFonts w:ascii="Menlo" w:hAnsi="Menlo" w:cs="Menlo"/>
                <w:color w:val="3B3B3B"/>
                <w:sz w:val="18"/>
                <w:szCs w:val="18"/>
              </w:rPr>
              <w:t>,</w:t>
            </w:r>
          </w:p>
          <w:p w14:paraId="7F4C20C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epochs</w:t>
            </w:r>
            <w:r>
              <w:rPr>
                <w:rFonts w:ascii="Menlo" w:hAnsi="Menlo" w:cs="Menlo"/>
                <w:color w:val="000000"/>
                <w:sz w:val="18"/>
                <w:szCs w:val="18"/>
              </w:rPr>
              <w:t>=</w:t>
            </w:r>
            <w:r>
              <w:rPr>
                <w:rFonts w:ascii="Menlo" w:hAnsi="Menlo" w:cs="Menlo"/>
                <w:color w:val="795E26"/>
                <w:sz w:val="18"/>
                <w:szCs w:val="18"/>
              </w:rPr>
              <w:t>max</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w:t>
            </w:r>
            <w:r>
              <w:rPr>
                <w:rFonts w:ascii="Menlo" w:hAnsi="Menlo" w:cs="Menlo"/>
                <w:color w:val="001080"/>
                <w:sz w:val="18"/>
                <w:szCs w:val="18"/>
              </w:rPr>
              <w:t>epochs</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w:t>
            </w:r>
          </w:p>
          <w:p w14:paraId="2692D34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batch_size</w:t>
            </w:r>
            <w:proofErr w:type="spellEnd"/>
            <w:r>
              <w:rPr>
                <w:rFonts w:ascii="Menlo" w:hAnsi="Menlo" w:cs="Menlo"/>
                <w:color w:val="000000"/>
                <w:sz w:val="18"/>
                <w:szCs w:val="18"/>
              </w:rPr>
              <w:t>=</w:t>
            </w:r>
            <w:r>
              <w:rPr>
                <w:rFonts w:ascii="Menlo" w:hAnsi="Menlo" w:cs="Menlo"/>
                <w:color w:val="098658"/>
                <w:sz w:val="18"/>
                <w:szCs w:val="18"/>
              </w:rPr>
              <w:t>128</w:t>
            </w:r>
            <w:r>
              <w:rPr>
                <w:rFonts w:ascii="Menlo" w:hAnsi="Menlo" w:cs="Menlo"/>
                <w:color w:val="3B3B3B"/>
                <w:sz w:val="18"/>
                <w:szCs w:val="18"/>
              </w:rPr>
              <w:t>,</w:t>
            </w:r>
          </w:p>
          <w:p w14:paraId="69C11CC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lr</w:t>
            </w:r>
            <w:proofErr w:type="spellEnd"/>
            <w:r>
              <w:rPr>
                <w:rFonts w:ascii="Menlo" w:hAnsi="Menlo" w:cs="Menlo"/>
                <w:color w:val="000000"/>
                <w:sz w:val="18"/>
                <w:szCs w:val="18"/>
              </w:rPr>
              <w:t>=</w:t>
            </w:r>
            <w:r>
              <w:rPr>
                <w:rFonts w:ascii="Menlo" w:hAnsi="Menlo" w:cs="Menlo"/>
                <w:color w:val="098658"/>
                <w:sz w:val="18"/>
                <w:szCs w:val="18"/>
              </w:rPr>
              <w:t>3e-4</w:t>
            </w:r>
            <w:r>
              <w:rPr>
                <w:rFonts w:ascii="Menlo" w:hAnsi="Menlo" w:cs="Menlo"/>
                <w:color w:val="3B3B3B"/>
                <w:sz w:val="18"/>
                <w:szCs w:val="18"/>
              </w:rPr>
              <w:t>,</w:t>
            </w:r>
          </w:p>
          <w:p w14:paraId="307A803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weight_decay</w:t>
            </w:r>
            <w:proofErr w:type="spellEnd"/>
            <w:r>
              <w:rPr>
                <w:rFonts w:ascii="Menlo" w:hAnsi="Menlo" w:cs="Menlo"/>
                <w:color w:val="000000"/>
                <w:sz w:val="18"/>
                <w:szCs w:val="18"/>
              </w:rPr>
              <w:t>=</w:t>
            </w:r>
            <w:r>
              <w:rPr>
                <w:rFonts w:ascii="Menlo" w:hAnsi="Menlo" w:cs="Menlo"/>
                <w:color w:val="098658"/>
                <w:sz w:val="18"/>
                <w:szCs w:val="18"/>
              </w:rPr>
              <w:t>1e-4</w:t>
            </w:r>
            <w:r>
              <w:rPr>
                <w:rFonts w:ascii="Menlo" w:hAnsi="Menlo" w:cs="Menlo"/>
                <w:color w:val="3B3B3B"/>
                <w:sz w:val="18"/>
                <w:szCs w:val="18"/>
              </w:rPr>
              <w:t>,</w:t>
            </w:r>
          </w:p>
          <w:p w14:paraId="6694DFF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clip</w:t>
            </w:r>
            <w:r>
              <w:rPr>
                <w:rFonts w:ascii="Menlo" w:hAnsi="Menlo" w:cs="Menlo"/>
                <w:color w:val="000000"/>
                <w:sz w:val="18"/>
                <w:szCs w:val="18"/>
              </w:rPr>
              <w:t>=</w:t>
            </w:r>
            <w:r>
              <w:rPr>
                <w:rFonts w:ascii="Menlo" w:hAnsi="Menlo" w:cs="Menlo"/>
                <w:color w:val="098658"/>
                <w:sz w:val="18"/>
                <w:szCs w:val="18"/>
              </w:rPr>
              <w:t>1.0</w:t>
            </w:r>
            <w:r>
              <w:rPr>
                <w:rFonts w:ascii="Menlo" w:hAnsi="Menlo" w:cs="Menlo"/>
                <w:color w:val="3B3B3B"/>
                <w:sz w:val="18"/>
                <w:szCs w:val="18"/>
              </w:rPr>
              <w:t>,</w:t>
            </w:r>
          </w:p>
          <w:p w14:paraId="7860225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B11BB1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comps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build_global_hybrid_components</w:t>
            </w:r>
            <w:proofErr w:type="spellEnd"/>
            <w:r>
              <w:rPr>
                <w:rFonts w:ascii="Menlo" w:hAnsi="Menlo" w:cs="Menlo"/>
                <w:color w:val="3B3B3B"/>
                <w:sz w:val="18"/>
                <w:szCs w:val="18"/>
              </w:rPr>
              <w:t>(</w:t>
            </w:r>
          </w:p>
          <w:p w14:paraId="1242713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selected_list</w:t>
            </w:r>
            <w:proofErr w:type="spellEnd"/>
            <w:r>
              <w:rPr>
                <w:rFonts w:ascii="Menlo" w:hAnsi="Menlo" w:cs="Menlo"/>
                <w:color w:val="3B3B3B"/>
                <w:sz w:val="18"/>
                <w:szCs w:val="18"/>
              </w:rPr>
              <w:t>,</w:t>
            </w:r>
          </w:p>
          <w:p w14:paraId="19FD1B8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hybrid_cfg</w:t>
            </w:r>
            <w:proofErr w:type="spellEnd"/>
            <w:r>
              <w:rPr>
                <w:rFonts w:ascii="Menlo" w:hAnsi="Menlo" w:cs="Menlo"/>
                <w:color w:val="3B3B3B"/>
                <w:sz w:val="18"/>
                <w:szCs w:val="18"/>
              </w:rPr>
              <w:t>,</w:t>
            </w:r>
          </w:p>
          <w:p w14:paraId="1E14C7E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base_model_fn</w:t>
            </w:r>
            <w:proofErr w:type="spellEnd"/>
            <w:r>
              <w:rPr>
                <w:rFonts w:ascii="Menlo" w:hAnsi="Menlo" w:cs="Menlo"/>
                <w:color w:val="000000"/>
                <w:sz w:val="18"/>
                <w:szCs w:val="18"/>
              </w:rPr>
              <w:t>=</w:t>
            </w:r>
            <w:r>
              <w:rPr>
                <w:rFonts w:ascii="Menlo" w:hAnsi="Menlo" w:cs="Menlo"/>
                <w:color w:val="795E26"/>
                <w:sz w:val="18"/>
                <w:szCs w:val="18"/>
              </w:rPr>
              <w:t>_</w:t>
            </w:r>
            <w:proofErr w:type="spellStart"/>
            <w:r>
              <w:rPr>
                <w:rFonts w:ascii="Menlo" w:hAnsi="Menlo" w:cs="Menlo"/>
                <w:color w:val="795E26"/>
                <w:sz w:val="18"/>
                <w:szCs w:val="18"/>
              </w:rPr>
              <w:t>base_factory</w:t>
            </w:r>
            <w:proofErr w:type="spellEnd"/>
            <w:r>
              <w:rPr>
                <w:rFonts w:ascii="Menlo" w:hAnsi="Menlo" w:cs="Menlo"/>
                <w:color w:val="3B3B3B"/>
                <w:sz w:val="18"/>
                <w:szCs w:val="18"/>
              </w:rPr>
              <w:t>(</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000000"/>
                <w:sz w:val="18"/>
                <w:szCs w:val="18"/>
              </w:rPr>
              <w:t>=</w:t>
            </w:r>
            <w:r>
              <w:rPr>
                <w:rFonts w:ascii="Menlo" w:hAnsi="Menlo" w:cs="Menlo"/>
                <w:color w:val="001080"/>
                <w:sz w:val="18"/>
                <w:szCs w:val="18"/>
              </w:rPr>
              <w:t>params</w:t>
            </w:r>
            <w:r>
              <w:rPr>
                <w:rFonts w:ascii="Menlo" w:hAnsi="Menlo" w:cs="Menlo"/>
                <w:color w:val="3B3B3B"/>
                <w:sz w:val="18"/>
                <w:szCs w:val="18"/>
              </w:rPr>
              <w:t>),</w:t>
            </w:r>
          </w:p>
          <w:p w14:paraId="1E45D0E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000000"/>
                <w:sz w:val="18"/>
                <w:szCs w:val="18"/>
              </w:rPr>
              <w:t>=</w:t>
            </w:r>
            <w:r>
              <w:rPr>
                <w:rFonts w:ascii="Menlo" w:hAnsi="Menlo" w:cs="Menlo"/>
                <w:color w:val="001080"/>
                <w:sz w:val="18"/>
                <w:szCs w:val="18"/>
              </w:rPr>
              <w:t>wavelet</w:t>
            </w:r>
            <w:r>
              <w:rPr>
                <w:rFonts w:ascii="Menlo" w:hAnsi="Menlo" w:cs="Menlo"/>
                <w:color w:val="3B3B3B"/>
                <w:sz w:val="18"/>
                <w:szCs w:val="18"/>
              </w:rPr>
              <w:t>,</w:t>
            </w:r>
          </w:p>
          <w:p w14:paraId="776CA5B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000000"/>
                <w:sz w:val="18"/>
                <w:szCs w:val="18"/>
              </w:rPr>
              <w:t>=</w:t>
            </w:r>
            <w:proofErr w:type="spellStart"/>
            <w:r>
              <w:rPr>
                <w:rFonts w:ascii="Menlo" w:hAnsi="Menlo" w:cs="Menlo"/>
                <w:color w:val="001080"/>
                <w:sz w:val="18"/>
                <w:szCs w:val="18"/>
              </w:rPr>
              <w:t>cat_level</w:t>
            </w:r>
            <w:proofErr w:type="spellEnd"/>
            <w:r>
              <w:rPr>
                <w:rFonts w:ascii="Menlo" w:hAnsi="Menlo" w:cs="Menlo"/>
                <w:color w:val="3B3B3B"/>
                <w:sz w:val="18"/>
                <w:szCs w:val="18"/>
              </w:rPr>
              <w:t>,</w:t>
            </w:r>
          </w:p>
          <w:p w14:paraId="1E1DDE8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boundary</w:t>
            </w:r>
            <w:r>
              <w:rPr>
                <w:rFonts w:ascii="Menlo" w:hAnsi="Menlo" w:cs="Menlo"/>
                <w:color w:val="000000"/>
                <w:sz w:val="18"/>
                <w:szCs w:val="18"/>
              </w:rPr>
              <w:t>=</w:t>
            </w:r>
            <w:r>
              <w:rPr>
                <w:rFonts w:ascii="Menlo" w:hAnsi="Menlo" w:cs="Menlo"/>
                <w:color w:val="001080"/>
                <w:sz w:val="18"/>
                <w:szCs w:val="18"/>
              </w:rPr>
              <w:t>boundary</w:t>
            </w:r>
            <w:r>
              <w:rPr>
                <w:rFonts w:ascii="Menlo" w:hAnsi="Menlo" w:cs="Menlo"/>
                <w:color w:val="3B3B3B"/>
                <w:sz w:val="18"/>
                <w:szCs w:val="18"/>
              </w:rPr>
              <w:t>,</w:t>
            </w:r>
          </w:p>
          <w:p w14:paraId="7AEECFB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6A35DD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global_hybrid_components</w:t>
            </w:r>
            <w:proofErr w:type="spellEnd"/>
            <w:r>
              <w:rPr>
                <w:rFonts w:ascii="Menlo" w:hAnsi="Menlo" w:cs="Menlo"/>
                <w:color w:val="3B3B3B"/>
                <w:sz w:val="18"/>
                <w:szCs w:val="18"/>
              </w:rPr>
              <w:t>[</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comps</w:t>
            </w:r>
          </w:p>
          <w:p w14:paraId="34531FE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73FC8A6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payload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3A55AFC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"category"</w:t>
            </w:r>
            <w:r>
              <w:rPr>
                <w:rFonts w:ascii="Menlo" w:hAnsi="Menlo" w:cs="Menlo"/>
                <w:color w:val="3B3B3B"/>
                <w:sz w:val="18"/>
                <w:szCs w:val="18"/>
              </w:rPr>
              <w:t xml:space="preserve">: </w:t>
            </w:r>
            <w:r>
              <w:rPr>
                <w:rFonts w:ascii="Menlo" w:hAnsi="Menlo" w:cs="Menlo"/>
                <w:color w:val="001080"/>
                <w:sz w:val="18"/>
                <w:szCs w:val="18"/>
              </w:rPr>
              <w:t>cat</w:t>
            </w:r>
            <w:r>
              <w:rPr>
                <w:rFonts w:ascii="Menlo" w:hAnsi="Menlo" w:cs="Menlo"/>
                <w:color w:val="3B3B3B"/>
                <w:sz w:val="18"/>
                <w:szCs w:val="18"/>
              </w:rPr>
              <w:t>,</w:t>
            </w:r>
          </w:p>
          <w:p w14:paraId="0445984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model</w:t>
            </w:r>
            <w:proofErr w:type="gramEnd"/>
            <w:r>
              <w:rPr>
                <w:rFonts w:ascii="Menlo" w:hAnsi="Menlo" w:cs="Menlo"/>
                <w:color w:val="A31515"/>
                <w:sz w:val="18"/>
                <w:szCs w:val="18"/>
              </w:rPr>
              <w:t>_name</w:t>
            </w:r>
            <w:proofErr w:type="spellEnd"/>
            <w:r>
              <w:rPr>
                <w:rFonts w:ascii="Menlo" w:hAnsi="Menlo" w:cs="Menlo"/>
                <w:color w:val="A31515"/>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w:t>
            </w:r>
          </w:p>
          <w:p w14:paraId="7CF0731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"horizon"</w:t>
            </w: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2F7D727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"wavelet"</w:t>
            </w:r>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3B3B3B"/>
                <w:sz w:val="18"/>
                <w:szCs w:val="18"/>
              </w:rPr>
              <w:t>,</w:t>
            </w:r>
          </w:p>
          <w:p w14:paraId="7A9CD8A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"level"</w:t>
            </w:r>
            <w:r>
              <w:rPr>
                <w:rFonts w:ascii="Menlo" w:hAnsi="Menlo" w:cs="Menlo"/>
                <w:color w:val="3B3B3B"/>
                <w:sz w:val="18"/>
                <w:szCs w:val="18"/>
              </w:rPr>
              <w:t xml:space="preserve">: </w:t>
            </w:r>
            <w:proofErr w:type="spellStart"/>
            <w:r>
              <w:rPr>
                <w:rFonts w:ascii="Menlo" w:hAnsi="Menlo" w:cs="Menlo"/>
                <w:color w:val="001080"/>
                <w:sz w:val="18"/>
                <w:szCs w:val="18"/>
              </w:rPr>
              <w:t>cat_level</w:t>
            </w:r>
            <w:proofErr w:type="spellEnd"/>
            <w:r>
              <w:rPr>
                <w:rFonts w:ascii="Menlo" w:hAnsi="Menlo" w:cs="Menlo"/>
                <w:color w:val="3B3B3B"/>
                <w:sz w:val="18"/>
                <w:szCs w:val="18"/>
              </w:rPr>
              <w:t>,</w:t>
            </w:r>
          </w:p>
          <w:p w14:paraId="6E2F886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"boundary"</w:t>
            </w:r>
            <w:r>
              <w:rPr>
                <w:rFonts w:ascii="Menlo" w:hAnsi="Menlo" w:cs="Menlo"/>
                <w:color w:val="3B3B3B"/>
                <w:sz w:val="18"/>
                <w:szCs w:val="18"/>
              </w:rPr>
              <w:t xml:space="preserve">: </w:t>
            </w:r>
            <w:r>
              <w:rPr>
                <w:rFonts w:ascii="Menlo" w:hAnsi="Menlo" w:cs="Menlo"/>
                <w:color w:val="001080"/>
                <w:sz w:val="18"/>
                <w:szCs w:val="18"/>
              </w:rPr>
              <w:t>boundary</w:t>
            </w:r>
            <w:r>
              <w:rPr>
                <w:rFonts w:ascii="Menlo" w:hAnsi="Menlo" w:cs="Menlo"/>
                <w:color w:val="3B3B3B"/>
                <w:sz w:val="18"/>
                <w:szCs w:val="18"/>
              </w:rPr>
              <w:t>,</w:t>
            </w:r>
          </w:p>
          <w:p w14:paraId="3091CC0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"components"</w:t>
            </w:r>
            <w:r>
              <w:rPr>
                <w:rFonts w:ascii="Menlo" w:hAnsi="Menlo" w:cs="Menlo"/>
                <w:color w:val="3B3B3B"/>
                <w:sz w:val="18"/>
                <w:szCs w:val="18"/>
              </w:rPr>
              <w:t>: [],</w:t>
            </w:r>
          </w:p>
          <w:p w14:paraId="644D5AA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69B62E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comp</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001080"/>
                <w:sz w:val="18"/>
                <w:szCs w:val="18"/>
              </w:rPr>
              <w:t>comps</w:t>
            </w:r>
            <w:r>
              <w:rPr>
                <w:rFonts w:ascii="Menlo" w:hAnsi="Menlo" w:cs="Menlo"/>
                <w:color w:val="3B3B3B"/>
                <w:sz w:val="18"/>
                <w:szCs w:val="18"/>
              </w:rPr>
              <w:t>:</w:t>
            </w:r>
          </w:p>
          <w:p w14:paraId="122F090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state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comp</w:t>
            </w:r>
            <w:r>
              <w:rPr>
                <w:rFonts w:ascii="Menlo" w:hAnsi="Menlo" w:cs="Menlo"/>
                <w:color w:val="3B3B3B"/>
                <w:sz w:val="18"/>
                <w:szCs w:val="18"/>
              </w:rPr>
              <w:t>.</w:t>
            </w:r>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state_dict</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comp</w:t>
            </w:r>
            <w:r>
              <w:rPr>
                <w:rFonts w:ascii="Menlo" w:hAnsi="Menlo" w:cs="Menlo"/>
                <w:color w:val="3B3B3B"/>
                <w:sz w:val="18"/>
                <w:szCs w:val="18"/>
              </w:rPr>
              <w:t>.</w:t>
            </w:r>
            <w:r>
              <w:rPr>
                <w:rFonts w:ascii="Menlo" w:hAnsi="Menlo" w:cs="Menlo"/>
                <w:color w:val="001080"/>
                <w:sz w:val="18"/>
                <w:szCs w:val="18"/>
              </w:rPr>
              <w:t>model</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3179E66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payload</w:t>
            </w:r>
            <w:r>
              <w:rPr>
                <w:rFonts w:ascii="Menlo" w:hAnsi="Menlo" w:cs="Menlo"/>
                <w:color w:val="3B3B3B"/>
                <w:sz w:val="18"/>
                <w:szCs w:val="18"/>
              </w:rPr>
              <w:t>[</w:t>
            </w:r>
            <w:r>
              <w:rPr>
                <w:rFonts w:ascii="Menlo" w:hAnsi="Menlo" w:cs="Menlo"/>
                <w:color w:val="A31515"/>
                <w:sz w:val="18"/>
                <w:szCs w:val="18"/>
              </w:rPr>
              <w:t>"components"</w:t>
            </w:r>
            <w:r>
              <w:rPr>
                <w:rFonts w:ascii="Menlo" w:hAnsi="Menlo" w:cs="Menlo"/>
                <w:color w:val="3B3B3B"/>
                <w:sz w:val="18"/>
                <w:szCs w:val="18"/>
              </w:rPr>
              <w:t>].append(</w:t>
            </w:r>
          </w:p>
          <w:p w14:paraId="2C87B76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D93018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state</w:t>
            </w:r>
            <w:proofErr w:type="gramEnd"/>
            <w:r>
              <w:rPr>
                <w:rFonts w:ascii="Menlo" w:hAnsi="Menlo" w:cs="Menlo"/>
                <w:color w:val="A31515"/>
                <w:sz w:val="18"/>
                <w:szCs w:val="18"/>
              </w:rPr>
              <w:t>_dict</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state</w:t>
            </w:r>
            <w:r>
              <w:rPr>
                <w:rFonts w:ascii="Menlo" w:hAnsi="Menlo" w:cs="Menlo"/>
                <w:color w:val="3B3B3B"/>
                <w:sz w:val="18"/>
                <w:szCs w:val="18"/>
              </w:rPr>
              <w:t>,</w:t>
            </w:r>
          </w:p>
          <w:p w14:paraId="3BAE19C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"mu"</w:t>
            </w:r>
            <w:r>
              <w:rPr>
                <w:rFonts w:ascii="Menlo" w:hAnsi="Menlo" w:cs="Menlo"/>
                <w:color w:val="3B3B3B"/>
                <w:sz w:val="18"/>
                <w:szCs w:val="18"/>
              </w:rPr>
              <w:t xml:space="preserve">: </w:t>
            </w:r>
            <w:r>
              <w:rPr>
                <w:rFonts w:ascii="Menlo" w:hAnsi="Menlo" w:cs="Menlo"/>
                <w:color w:val="001080"/>
                <w:sz w:val="18"/>
                <w:szCs w:val="18"/>
              </w:rPr>
              <w:t>comp</w:t>
            </w:r>
            <w:r>
              <w:rPr>
                <w:rFonts w:ascii="Menlo" w:hAnsi="Menlo" w:cs="Menlo"/>
                <w:color w:val="3B3B3B"/>
                <w:sz w:val="18"/>
                <w:szCs w:val="18"/>
              </w:rPr>
              <w:t>.</w:t>
            </w:r>
            <w:r>
              <w:rPr>
                <w:rFonts w:ascii="Menlo" w:hAnsi="Menlo" w:cs="Menlo"/>
                <w:color w:val="001080"/>
                <w:sz w:val="18"/>
                <w:szCs w:val="18"/>
              </w:rPr>
              <w:t>mu</w:t>
            </w:r>
            <w:r>
              <w:rPr>
                <w:rFonts w:ascii="Menlo" w:hAnsi="Menlo" w:cs="Menlo"/>
                <w:color w:val="3B3B3B"/>
                <w:sz w:val="18"/>
                <w:szCs w:val="18"/>
              </w:rPr>
              <w:t>,</w:t>
            </w:r>
          </w:p>
          <w:p w14:paraId="211F54F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sd</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comp</w:t>
            </w:r>
            <w:r>
              <w:rPr>
                <w:rFonts w:ascii="Menlo" w:hAnsi="Menlo" w:cs="Menlo"/>
                <w:color w:val="3B3B3B"/>
                <w:sz w:val="18"/>
                <w:szCs w:val="18"/>
              </w:rPr>
              <w:t>.</w:t>
            </w:r>
            <w:r>
              <w:rPr>
                <w:rFonts w:ascii="Menlo" w:hAnsi="Menlo" w:cs="Menlo"/>
                <w:color w:val="001080"/>
                <w:sz w:val="18"/>
                <w:szCs w:val="18"/>
              </w:rPr>
              <w:t>sd</w:t>
            </w:r>
            <w:r>
              <w:rPr>
                <w:rFonts w:ascii="Menlo" w:hAnsi="Menlo" w:cs="Menlo"/>
                <w:color w:val="3B3B3B"/>
                <w:sz w:val="18"/>
                <w:szCs w:val="18"/>
              </w:rPr>
              <w:t>,</w:t>
            </w:r>
          </w:p>
          <w:p w14:paraId="4A0A41C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"lookback"</w:t>
            </w:r>
            <w:r>
              <w:rPr>
                <w:rFonts w:ascii="Menlo" w:hAnsi="Menlo" w:cs="Menlo"/>
                <w:color w:val="3B3B3B"/>
                <w:sz w:val="18"/>
                <w:szCs w:val="18"/>
              </w:rPr>
              <w:t xml:space="preserve">: </w:t>
            </w:r>
            <w:proofErr w:type="spellStart"/>
            <w:r>
              <w:rPr>
                <w:rFonts w:ascii="Menlo" w:hAnsi="Menlo" w:cs="Menlo"/>
                <w:color w:val="001080"/>
                <w:sz w:val="18"/>
                <w:szCs w:val="18"/>
              </w:rPr>
              <w:t>comp</w:t>
            </w:r>
            <w:r>
              <w:rPr>
                <w:rFonts w:ascii="Menlo" w:hAnsi="Menlo" w:cs="Menlo"/>
                <w:color w:val="3B3B3B"/>
                <w:sz w:val="18"/>
                <w:szCs w:val="18"/>
              </w:rPr>
              <w:t>.</w:t>
            </w:r>
            <w:r>
              <w:rPr>
                <w:rFonts w:ascii="Menlo" w:hAnsi="Menlo" w:cs="Menlo"/>
                <w:color w:val="001080"/>
                <w:sz w:val="18"/>
                <w:szCs w:val="18"/>
              </w:rPr>
              <w:t>lookback</w:t>
            </w:r>
            <w:proofErr w:type="spellEnd"/>
            <w:r>
              <w:rPr>
                <w:rFonts w:ascii="Menlo" w:hAnsi="Menlo" w:cs="Menlo"/>
                <w:color w:val="3B3B3B"/>
                <w:sz w:val="18"/>
                <w:szCs w:val="18"/>
              </w:rPr>
              <w:t>,</w:t>
            </w:r>
          </w:p>
          <w:p w14:paraId="068A007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per</w:t>
            </w:r>
            <w:proofErr w:type="gramEnd"/>
            <w:r>
              <w:rPr>
                <w:rFonts w:ascii="Menlo" w:hAnsi="Menlo" w:cs="Menlo"/>
                <w:color w:val="A31515"/>
                <w:sz w:val="18"/>
                <w:szCs w:val="18"/>
              </w:rPr>
              <w:t>_series_scaling</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267F99"/>
                <w:sz w:val="18"/>
                <w:szCs w:val="18"/>
              </w:rPr>
              <w:t>bool</w:t>
            </w:r>
            <w:r>
              <w:rPr>
                <w:rFonts w:ascii="Menlo" w:hAnsi="Menlo" w:cs="Menlo"/>
                <w:color w:val="3B3B3B"/>
                <w:sz w:val="18"/>
                <w:szCs w:val="18"/>
              </w:rPr>
              <w:t>(</w:t>
            </w:r>
            <w:proofErr w:type="spellStart"/>
            <w:r>
              <w:rPr>
                <w:rFonts w:ascii="Menlo" w:hAnsi="Menlo" w:cs="Menlo"/>
                <w:color w:val="795E26"/>
                <w:sz w:val="18"/>
                <w:szCs w:val="18"/>
              </w:rPr>
              <w:t>getattr</w:t>
            </w:r>
            <w:proofErr w:type="spellEnd"/>
            <w:r>
              <w:rPr>
                <w:rFonts w:ascii="Menlo" w:hAnsi="Menlo" w:cs="Menlo"/>
                <w:color w:val="3B3B3B"/>
                <w:sz w:val="18"/>
                <w:szCs w:val="18"/>
              </w:rPr>
              <w:t>(</w:t>
            </w:r>
            <w:r>
              <w:rPr>
                <w:rFonts w:ascii="Menlo" w:hAnsi="Menlo" w:cs="Menlo"/>
                <w:color w:val="001080"/>
                <w:sz w:val="18"/>
                <w:szCs w:val="18"/>
              </w:rPr>
              <w:t>comp</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per_series_scaling</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w:t>
            </w:r>
          </w:p>
          <w:p w14:paraId="77402C7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3F6D8A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FE154A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torch</w:t>
            </w:r>
            <w:r>
              <w:rPr>
                <w:rFonts w:ascii="Menlo" w:hAnsi="Menlo" w:cs="Menlo"/>
                <w:color w:val="3B3B3B"/>
                <w:sz w:val="18"/>
                <w:szCs w:val="18"/>
              </w:rPr>
              <w:t>.</w:t>
            </w:r>
            <w:r>
              <w:rPr>
                <w:rFonts w:ascii="Menlo" w:hAnsi="Menlo" w:cs="Menlo"/>
                <w:color w:val="795E26"/>
                <w:sz w:val="18"/>
                <w:szCs w:val="18"/>
              </w:rPr>
              <w:t>save</w:t>
            </w:r>
            <w:proofErr w:type="spellEnd"/>
            <w:r>
              <w:rPr>
                <w:rFonts w:ascii="Menlo" w:hAnsi="Menlo" w:cs="Menlo"/>
                <w:color w:val="3B3B3B"/>
                <w:sz w:val="18"/>
                <w:szCs w:val="18"/>
              </w:rPr>
              <w:t>(</w:t>
            </w:r>
            <w:r>
              <w:rPr>
                <w:rFonts w:ascii="Menlo" w:hAnsi="Menlo" w:cs="Menlo"/>
                <w:color w:val="001080"/>
                <w:sz w:val="18"/>
                <w:szCs w:val="18"/>
              </w:rPr>
              <w:t>payload</w:t>
            </w:r>
            <w:r>
              <w:rPr>
                <w:rFonts w:ascii="Menlo" w:hAnsi="Menlo" w:cs="Menlo"/>
                <w:color w:val="3B3B3B"/>
                <w:sz w:val="18"/>
                <w:szCs w:val="18"/>
              </w:rPr>
              <w:t xml:space="preserve">, </w:t>
            </w:r>
            <w:proofErr w:type="spellStart"/>
            <w:r>
              <w:rPr>
                <w:rFonts w:ascii="Menlo" w:hAnsi="Menlo" w:cs="Menlo"/>
                <w:color w:val="001080"/>
                <w:sz w:val="18"/>
                <w:szCs w:val="18"/>
              </w:rPr>
              <w:t>hybrid_ckpt</w:t>
            </w:r>
            <w:proofErr w:type="spellEnd"/>
            <w:r>
              <w:rPr>
                <w:rFonts w:ascii="Menlo" w:hAnsi="Menlo" w:cs="Menlo"/>
                <w:color w:val="3B3B3B"/>
                <w:sz w:val="18"/>
                <w:szCs w:val="18"/>
              </w:rPr>
              <w:t>)</w:t>
            </w:r>
          </w:p>
          <w:p w14:paraId="6279857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6B0267F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 xml:space="preserve">] failed to save hybrid components for </w:t>
            </w:r>
            <w:r>
              <w:rPr>
                <w:rFonts w:ascii="Menlo" w:hAnsi="Menlo" w:cs="Menlo"/>
                <w:color w:val="0000FF"/>
                <w:sz w:val="18"/>
                <w:szCs w:val="18"/>
              </w:rPr>
              <w:t>{</w:t>
            </w:r>
            <w:proofErr w:type="spellStart"/>
            <w:r>
              <w:rPr>
                <w:rFonts w:ascii="Menlo" w:hAnsi="Menlo" w:cs="Menlo"/>
                <w:color w:val="001080"/>
                <w:sz w:val="18"/>
                <w:szCs w:val="18"/>
              </w:rPr>
              <w:t>model_name</w:t>
            </w:r>
            <w:proofErr w:type="spellEnd"/>
            <w:r>
              <w:rPr>
                <w:rFonts w:ascii="Menlo" w:hAnsi="Menlo" w:cs="Menlo"/>
                <w:color w:val="0000FF"/>
                <w:sz w:val="18"/>
                <w:szCs w:val="18"/>
              </w:rPr>
              <w:t>}</w:t>
            </w:r>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565C70D6" w14:textId="77777777" w:rsidR="004F0F97" w:rsidRDefault="004F0F97" w:rsidP="004F0F97">
            <w:pPr>
              <w:shd w:val="clear" w:color="auto" w:fill="FFFFFF"/>
              <w:spacing w:line="270" w:lineRule="atLeast"/>
              <w:rPr>
                <w:rFonts w:ascii="Menlo" w:hAnsi="Menlo" w:cs="Menlo"/>
                <w:color w:val="3B3B3B"/>
                <w:sz w:val="18"/>
                <w:szCs w:val="18"/>
              </w:rPr>
            </w:pPr>
          </w:p>
          <w:p w14:paraId="33619B6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sid</w:t>
            </w:r>
            <w:proofErr w:type="spellEnd"/>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795E26"/>
                <w:sz w:val="18"/>
                <w:szCs w:val="18"/>
              </w:rPr>
              <w:t>_progress</w:t>
            </w:r>
            <w:r>
              <w:rPr>
                <w:rFonts w:ascii="Menlo" w:hAnsi="Menlo" w:cs="Menlo"/>
                <w:color w:val="3B3B3B"/>
                <w:sz w:val="18"/>
                <w:szCs w:val="18"/>
              </w:rPr>
              <w:t>(</w:t>
            </w:r>
            <w:proofErr w:type="spellStart"/>
            <w:r>
              <w:rPr>
                <w:rFonts w:ascii="Menlo" w:hAnsi="Menlo" w:cs="Menlo"/>
                <w:color w:val="001080"/>
                <w:sz w:val="18"/>
                <w:szCs w:val="18"/>
              </w:rPr>
              <w:t>selected_list</w:t>
            </w:r>
            <w:proofErr w:type="spellEnd"/>
            <w:r>
              <w:rPr>
                <w:rFonts w:ascii="Menlo" w:hAnsi="Menlo" w:cs="Menlo"/>
                <w:color w:val="3B3B3B"/>
                <w:sz w:val="18"/>
                <w:szCs w:val="18"/>
              </w:rPr>
              <w:t xml:space="preserve">, </w:t>
            </w:r>
            <w:r>
              <w:rPr>
                <w:rFonts w:ascii="Menlo" w:hAnsi="Menlo" w:cs="Menlo"/>
                <w:color w:val="001080"/>
                <w:sz w:val="18"/>
                <w:szCs w:val="18"/>
              </w:rPr>
              <w:t>desc</w:t>
            </w:r>
            <w:r>
              <w:rPr>
                <w:rFonts w:ascii="Menlo" w:hAnsi="Menlo" w:cs="Menlo"/>
                <w:color w:val="000000"/>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 xml:space="preserve"> series"</w:t>
            </w:r>
            <w:r>
              <w:rPr>
                <w:rFonts w:ascii="Menlo" w:hAnsi="Menlo" w:cs="Menlo"/>
                <w:color w:val="3B3B3B"/>
                <w:sz w:val="18"/>
                <w:szCs w:val="18"/>
              </w:rPr>
              <w:t xml:space="preserve">, </w:t>
            </w:r>
            <w:r>
              <w:rPr>
                <w:rFonts w:ascii="Menlo" w:hAnsi="Menlo" w:cs="Menlo"/>
                <w:color w:val="001080"/>
                <w:sz w:val="18"/>
                <w:szCs w:val="18"/>
              </w:rPr>
              <w:t>leave</w:t>
            </w:r>
            <w:r>
              <w:rPr>
                <w:rFonts w:ascii="Menlo" w:hAnsi="Menlo" w:cs="Menlo"/>
                <w:color w:val="000000"/>
                <w:sz w:val="18"/>
                <w:szCs w:val="18"/>
              </w:rPr>
              <w:t>=</w:t>
            </w:r>
            <w:r>
              <w:rPr>
                <w:rFonts w:ascii="Menlo" w:hAnsi="Menlo" w:cs="Menlo"/>
                <w:color w:val="0000FF"/>
                <w:sz w:val="18"/>
                <w:szCs w:val="18"/>
              </w:rPr>
              <w:t>False</w:t>
            </w:r>
            <w:r>
              <w:rPr>
                <w:rFonts w:ascii="Menlo" w:hAnsi="Menlo" w:cs="Menlo"/>
                <w:color w:val="3B3B3B"/>
                <w:sz w:val="18"/>
                <w:szCs w:val="18"/>
              </w:rPr>
              <w:t>):</w:t>
            </w:r>
          </w:p>
          <w:p w14:paraId="4294B50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best_L</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w:t>
            </w:r>
          </w:p>
          <w:p w14:paraId="5DF2E21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comps_override</w:t>
            </w:r>
            <w:proofErr w:type="spellEnd"/>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49D80D1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comps_full</w:t>
            </w:r>
            <w:proofErr w:type="spellEnd"/>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007B979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use_full_modwt_components</w:t>
            </w:r>
            <w:proofErr w:type="spellEnd"/>
            <w:r>
              <w:rPr>
                <w:rFonts w:ascii="Menlo" w:hAnsi="Menlo" w:cs="Menlo"/>
                <w:color w:val="3B3B3B"/>
                <w:sz w:val="18"/>
                <w:szCs w:val="18"/>
              </w:rPr>
              <w:t>:</w:t>
            </w:r>
          </w:p>
          <w:p w14:paraId="2073E42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concatenate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1080"/>
                <w:sz w:val="18"/>
                <w:szCs w:val="18"/>
              </w:rPr>
              <w:t>axis</w:t>
            </w:r>
            <w:r>
              <w:rPr>
                <w:rFonts w:ascii="Menlo" w:hAnsi="Menlo" w:cs="Menlo"/>
                <w:color w:val="000000"/>
                <w:sz w:val="18"/>
                <w:szCs w:val="18"/>
              </w:rPr>
              <w:t>=</w:t>
            </w:r>
            <w:r>
              <w:rPr>
                <w:rFonts w:ascii="Menlo" w:hAnsi="Menlo" w:cs="Menlo"/>
                <w:color w:val="098658"/>
                <w:sz w:val="18"/>
                <w:szCs w:val="18"/>
              </w:rPr>
              <w:t>0</w:t>
            </w:r>
            <w:r>
              <w:rPr>
                <w:rFonts w:ascii="Menlo" w:hAnsi="Menlo" w:cs="Menlo"/>
                <w:color w:val="3B3B3B"/>
                <w:sz w:val="18"/>
                <w:szCs w:val="18"/>
              </w:rPr>
              <w:t>)</w:t>
            </w:r>
          </w:p>
          <w:p w14:paraId="1903C97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A_full</w:t>
            </w:r>
            <w:proofErr w:type="spellEnd"/>
            <w:r>
              <w:rPr>
                <w:rFonts w:ascii="Menlo" w:hAnsi="Menlo" w:cs="Menlo"/>
                <w:color w:val="3B3B3B"/>
                <w:sz w:val="18"/>
                <w:szCs w:val="18"/>
              </w:rPr>
              <w:t xml:space="preserve">, </w:t>
            </w:r>
            <w:proofErr w:type="spellStart"/>
            <w:r>
              <w:rPr>
                <w:rFonts w:ascii="Menlo" w:hAnsi="Menlo" w:cs="Menlo"/>
                <w:color w:val="001080"/>
                <w:sz w:val="18"/>
                <w:szCs w:val="18"/>
              </w:rPr>
              <w:t>D_full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modwt_decompose_with_boundary</w:t>
            </w:r>
            <w:proofErr w:type="spellEnd"/>
            <w:r>
              <w:rPr>
                <w:rFonts w:ascii="Menlo" w:hAnsi="Menlo" w:cs="Menlo"/>
                <w:color w:val="3B3B3B"/>
                <w:sz w:val="18"/>
                <w:szCs w:val="18"/>
              </w:rPr>
              <w:t>(</w:t>
            </w:r>
          </w:p>
          <w:p w14:paraId="41559D4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1080"/>
                <w:sz w:val="18"/>
                <w:szCs w:val="18"/>
              </w:rPr>
              <w:t>y_full</w:t>
            </w:r>
            <w:proofErr w:type="spellEnd"/>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000000"/>
                <w:sz w:val="18"/>
                <w:szCs w:val="18"/>
              </w:rPr>
              <w:t>=</w:t>
            </w:r>
            <w:r>
              <w:rPr>
                <w:rFonts w:ascii="Menlo" w:hAnsi="Menlo" w:cs="Menlo"/>
                <w:color w:val="001080"/>
                <w:sz w:val="18"/>
                <w:szCs w:val="18"/>
              </w:rPr>
              <w:t>wavelet</w:t>
            </w: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000000"/>
                <w:sz w:val="18"/>
                <w:szCs w:val="18"/>
              </w:rPr>
              <w:t>=</w:t>
            </w:r>
            <w:proofErr w:type="spellStart"/>
            <w:r>
              <w:rPr>
                <w:rFonts w:ascii="Menlo" w:hAnsi="Menlo" w:cs="Menlo"/>
                <w:color w:val="001080"/>
                <w:sz w:val="18"/>
                <w:szCs w:val="18"/>
              </w:rPr>
              <w:t>cat_level</w:t>
            </w:r>
            <w:proofErr w:type="spellEnd"/>
            <w:r>
              <w:rPr>
                <w:rFonts w:ascii="Menlo" w:hAnsi="Menlo" w:cs="Menlo"/>
                <w:color w:val="3B3B3B"/>
                <w:sz w:val="18"/>
                <w:szCs w:val="18"/>
              </w:rPr>
              <w:t xml:space="preserve">, </w:t>
            </w:r>
            <w:r>
              <w:rPr>
                <w:rFonts w:ascii="Menlo" w:hAnsi="Menlo" w:cs="Menlo"/>
                <w:color w:val="001080"/>
                <w:sz w:val="18"/>
                <w:szCs w:val="18"/>
              </w:rPr>
              <w:t>boundary</w:t>
            </w:r>
            <w:r>
              <w:rPr>
                <w:rFonts w:ascii="Menlo" w:hAnsi="Menlo" w:cs="Menlo"/>
                <w:color w:val="000000"/>
                <w:sz w:val="18"/>
                <w:szCs w:val="18"/>
              </w:rPr>
              <w:t>=</w:t>
            </w:r>
            <w:r>
              <w:rPr>
                <w:rFonts w:ascii="Menlo" w:hAnsi="Menlo" w:cs="Menlo"/>
                <w:color w:val="001080"/>
                <w:sz w:val="18"/>
                <w:szCs w:val="18"/>
              </w:rPr>
              <w:t>boundary</w:t>
            </w:r>
            <w:r>
              <w:rPr>
                <w:rFonts w:ascii="Menlo" w:hAnsi="Menlo" w:cs="Menlo"/>
                <w:color w:val="3B3B3B"/>
                <w:sz w:val="18"/>
                <w:szCs w:val="18"/>
              </w:rPr>
              <w:t xml:space="preserve">, </w:t>
            </w:r>
            <w:r>
              <w:rPr>
                <w:rFonts w:ascii="Menlo" w:hAnsi="Menlo" w:cs="Menlo"/>
                <w:color w:val="001080"/>
                <w:sz w:val="18"/>
                <w:szCs w:val="18"/>
              </w:rPr>
              <w:t>check</w:t>
            </w:r>
            <w:r>
              <w:rPr>
                <w:rFonts w:ascii="Menlo" w:hAnsi="Menlo" w:cs="Menlo"/>
                <w:color w:val="000000"/>
                <w:sz w:val="18"/>
                <w:szCs w:val="18"/>
              </w:rPr>
              <w:t>=</w:t>
            </w:r>
            <w:r>
              <w:rPr>
                <w:rFonts w:ascii="Menlo" w:hAnsi="Menlo" w:cs="Menlo"/>
                <w:color w:val="0000FF"/>
                <w:sz w:val="18"/>
                <w:szCs w:val="18"/>
              </w:rPr>
              <w:t>True</w:t>
            </w:r>
          </w:p>
          <w:p w14:paraId="0C7FC5B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CCFA9B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comps_full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A_full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D_full</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D_full</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proofErr w:type="spellStart"/>
            <w:r>
              <w:rPr>
                <w:rFonts w:ascii="Menlo" w:hAnsi="Menlo" w:cs="Menlo"/>
                <w:color w:val="001080"/>
                <w:sz w:val="18"/>
                <w:szCs w:val="18"/>
              </w:rPr>
              <w:t>A_full</w:t>
            </w:r>
            <w:proofErr w:type="spellEnd"/>
            <w:r>
              <w:rPr>
                <w:rFonts w:ascii="Menlo" w:hAnsi="Menlo" w:cs="Menlo"/>
                <w:color w:val="3B3B3B"/>
                <w:sz w:val="18"/>
                <w:szCs w:val="18"/>
              </w:rPr>
              <w:t>]</w:t>
            </w:r>
          </w:p>
          <w:p w14:paraId="65AF5EF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comps_override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r>
              <w:rPr>
                <w:rFonts w:ascii="Menlo" w:hAnsi="Menlo" w:cs="Menlo"/>
                <w:color w:val="001080"/>
                <w:sz w:val="18"/>
                <w:szCs w:val="18"/>
              </w:rPr>
              <w:t>c</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c</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comps_full</w:t>
            </w:r>
            <w:proofErr w:type="spellEnd"/>
            <w:r>
              <w:rPr>
                <w:rFonts w:ascii="Menlo" w:hAnsi="Menlo" w:cs="Menlo"/>
                <w:color w:val="3B3B3B"/>
                <w:sz w:val="18"/>
                <w:szCs w:val="18"/>
              </w:rPr>
              <w:t>]</w:t>
            </w:r>
          </w:p>
          <w:p w14:paraId="13DC445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0436801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cfg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TrainConfig</w:t>
            </w:r>
            <w:proofErr w:type="spellEnd"/>
            <w:r>
              <w:rPr>
                <w:rFonts w:ascii="Menlo" w:hAnsi="Menlo" w:cs="Menlo"/>
                <w:color w:val="3B3B3B"/>
                <w:sz w:val="18"/>
                <w:szCs w:val="18"/>
              </w:rPr>
              <w:t>(</w:t>
            </w:r>
          </w:p>
          <w:p w14:paraId="39DBEA7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000000"/>
                <w:sz w:val="18"/>
                <w:szCs w:val="18"/>
              </w:rPr>
              <w:t>=</w:t>
            </w:r>
            <w:r>
              <w:rPr>
                <w:rFonts w:ascii="Menlo" w:hAnsi="Menlo" w:cs="Menlo"/>
                <w:color w:val="0070C1"/>
                <w:sz w:val="18"/>
                <w:szCs w:val="18"/>
              </w:rPr>
              <w:t>L</w:t>
            </w:r>
            <w:r>
              <w:rPr>
                <w:rFonts w:ascii="Menlo" w:hAnsi="Menlo" w:cs="Menlo"/>
                <w:color w:val="3B3B3B"/>
                <w:sz w:val="18"/>
                <w:szCs w:val="18"/>
              </w:rPr>
              <w:t>,</w:t>
            </w:r>
          </w:p>
          <w:p w14:paraId="44BD917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horizon</w:t>
            </w:r>
            <w:r>
              <w:rPr>
                <w:rFonts w:ascii="Menlo" w:hAnsi="Menlo" w:cs="Menlo"/>
                <w:color w:val="000000"/>
                <w:sz w:val="18"/>
                <w:szCs w:val="18"/>
              </w:rPr>
              <w:t>=</w:t>
            </w:r>
            <w:r>
              <w:rPr>
                <w:rFonts w:ascii="Menlo" w:hAnsi="Menlo" w:cs="Menlo"/>
                <w:color w:val="0070C1"/>
                <w:sz w:val="18"/>
                <w:szCs w:val="18"/>
              </w:rPr>
              <w:t>H</w:t>
            </w:r>
            <w:r>
              <w:rPr>
                <w:rFonts w:ascii="Menlo" w:hAnsi="Menlo" w:cs="Menlo"/>
                <w:color w:val="3B3B3B"/>
                <w:sz w:val="18"/>
                <w:szCs w:val="18"/>
              </w:rPr>
              <w:t>,</w:t>
            </w:r>
          </w:p>
          <w:p w14:paraId="378381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epochs</w:t>
            </w:r>
            <w:r>
              <w:rPr>
                <w:rFonts w:ascii="Menlo" w:hAnsi="Menlo" w:cs="Menlo"/>
                <w:color w:val="000000"/>
                <w:sz w:val="18"/>
                <w:szCs w:val="18"/>
              </w:rPr>
              <w:t>=</w:t>
            </w:r>
            <w:r>
              <w:rPr>
                <w:rFonts w:ascii="Menlo" w:hAnsi="Menlo" w:cs="Menlo"/>
                <w:color w:val="001080"/>
                <w:sz w:val="18"/>
                <w:szCs w:val="18"/>
              </w:rPr>
              <w:t>epochs</w:t>
            </w:r>
            <w:r>
              <w:rPr>
                <w:rFonts w:ascii="Menlo" w:hAnsi="Menlo" w:cs="Menlo"/>
                <w:color w:val="3B3B3B"/>
                <w:sz w:val="18"/>
                <w:szCs w:val="18"/>
              </w:rPr>
              <w:t>,</w:t>
            </w:r>
          </w:p>
          <w:p w14:paraId="4B0E55A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batch_size</w:t>
            </w:r>
            <w:proofErr w:type="spellEnd"/>
            <w:r>
              <w:rPr>
                <w:rFonts w:ascii="Menlo" w:hAnsi="Menlo" w:cs="Menlo"/>
                <w:color w:val="000000"/>
                <w:sz w:val="18"/>
                <w:szCs w:val="18"/>
              </w:rPr>
              <w:t>=</w:t>
            </w:r>
            <w:r>
              <w:rPr>
                <w:rFonts w:ascii="Menlo" w:hAnsi="Menlo" w:cs="Menlo"/>
                <w:color w:val="098658"/>
                <w:sz w:val="18"/>
                <w:szCs w:val="18"/>
              </w:rPr>
              <w:t>64</w:t>
            </w:r>
            <w:r>
              <w:rPr>
                <w:rFonts w:ascii="Menlo" w:hAnsi="Menlo" w:cs="Menlo"/>
                <w:color w:val="3B3B3B"/>
                <w:sz w:val="18"/>
                <w:szCs w:val="18"/>
              </w:rPr>
              <w:t>,</w:t>
            </w:r>
          </w:p>
          <w:p w14:paraId="7FF856B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lr</w:t>
            </w:r>
            <w:proofErr w:type="spellEnd"/>
            <w:r>
              <w:rPr>
                <w:rFonts w:ascii="Menlo" w:hAnsi="Menlo" w:cs="Menlo"/>
                <w:color w:val="000000"/>
                <w:sz w:val="18"/>
                <w:szCs w:val="18"/>
              </w:rPr>
              <w:t>=</w:t>
            </w:r>
            <w:r>
              <w:rPr>
                <w:rFonts w:ascii="Menlo" w:hAnsi="Menlo" w:cs="Menlo"/>
                <w:color w:val="098658"/>
                <w:sz w:val="18"/>
                <w:szCs w:val="18"/>
              </w:rPr>
              <w:t>3e-4</w:t>
            </w:r>
            <w:r>
              <w:rPr>
                <w:rFonts w:ascii="Menlo" w:hAnsi="Menlo" w:cs="Menlo"/>
                <w:color w:val="3B3B3B"/>
                <w:sz w:val="18"/>
                <w:szCs w:val="18"/>
              </w:rPr>
              <w:t>,</w:t>
            </w:r>
          </w:p>
          <w:p w14:paraId="7524422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weight_decay</w:t>
            </w:r>
            <w:proofErr w:type="spellEnd"/>
            <w:r>
              <w:rPr>
                <w:rFonts w:ascii="Menlo" w:hAnsi="Menlo" w:cs="Menlo"/>
                <w:color w:val="000000"/>
                <w:sz w:val="18"/>
                <w:szCs w:val="18"/>
              </w:rPr>
              <w:t>=</w:t>
            </w:r>
            <w:r>
              <w:rPr>
                <w:rFonts w:ascii="Menlo" w:hAnsi="Menlo" w:cs="Menlo"/>
                <w:color w:val="098658"/>
                <w:sz w:val="18"/>
                <w:szCs w:val="18"/>
              </w:rPr>
              <w:t>2e-4</w:t>
            </w:r>
            <w:r>
              <w:rPr>
                <w:rFonts w:ascii="Menlo" w:hAnsi="Menlo" w:cs="Menlo"/>
                <w:color w:val="3B3B3B"/>
                <w:sz w:val="18"/>
                <w:szCs w:val="18"/>
              </w:rPr>
              <w:t>,</w:t>
            </w:r>
          </w:p>
          <w:p w14:paraId="0B0C07D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clip</w:t>
            </w:r>
            <w:r>
              <w:rPr>
                <w:rFonts w:ascii="Menlo" w:hAnsi="Menlo" w:cs="Menlo"/>
                <w:color w:val="000000"/>
                <w:sz w:val="18"/>
                <w:szCs w:val="18"/>
              </w:rPr>
              <w:t>=</w:t>
            </w:r>
            <w:r>
              <w:rPr>
                <w:rFonts w:ascii="Menlo" w:hAnsi="Menlo" w:cs="Menlo"/>
                <w:color w:val="098658"/>
                <w:sz w:val="18"/>
                <w:szCs w:val="18"/>
              </w:rPr>
              <w:t>0.5</w:t>
            </w:r>
            <w:r>
              <w:rPr>
                <w:rFonts w:ascii="Menlo" w:hAnsi="Menlo" w:cs="Menlo"/>
                <w:color w:val="3B3B3B"/>
                <w:sz w:val="18"/>
                <w:szCs w:val="18"/>
              </w:rPr>
              <w:t>,</w:t>
            </w:r>
          </w:p>
          <w:p w14:paraId="6795022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A800CC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naive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seasonal_naive</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w:t>
            </w:r>
          </w:p>
          <w:p w14:paraId="7D76DEC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 xml:space="preserve">: </w:t>
            </w:r>
            <w:proofErr w:type="spellStart"/>
            <w:r>
              <w:rPr>
                <w:rFonts w:ascii="Menlo" w:hAnsi="Menlo" w:cs="Menlo"/>
                <w:color w:val="267F99"/>
                <w:sz w:val="18"/>
                <w:szCs w:val="18"/>
              </w:rPr>
              <w:t>Dict</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"Naive"</w:t>
            </w:r>
            <w:r>
              <w:rPr>
                <w:rFonts w:ascii="Menlo" w:hAnsi="Menlo" w:cs="Menlo"/>
                <w:color w:val="3B3B3B"/>
                <w:sz w:val="18"/>
                <w:szCs w:val="18"/>
              </w:rPr>
              <w:t xml:space="preserve">: </w:t>
            </w:r>
            <w:proofErr w:type="spellStart"/>
            <w:r>
              <w:rPr>
                <w:rFonts w:ascii="Menlo" w:hAnsi="Menlo" w:cs="Menlo"/>
                <w:color w:val="001080"/>
                <w:sz w:val="18"/>
                <w:szCs w:val="18"/>
              </w:rPr>
              <w:t>naive</w:t>
            </w:r>
            <w:r>
              <w:rPr>
                <w:rFonts w:ascii="Menlo" w:hAnsi="Menlo" w:cs="Menlo"/>
                <w:color w:val="3B3B3B"/>
                <w:sz w:val="18"/>
                <w:szCs w:val="18"/>
              </w:rPr>
              <w:t>.</w:t>
            </w:r>
            <w:r>
              <w:rPr>
                <w:rFonts w:ascii="Menlo" w:hAnsi="Menlo" w:cs="Menlo"/>
                <w:color w:val="795E26"/>
                <w:sz w:val="18"/>
                <w:szCs w:val="18"/>
              </w:rPr>
              <w:t>copy</w:t>
            </w:r>
            <w:proofErr w:type="spellEnd"/>
            <w:r>
              <w:rPr>
                <w:rFonts w:ascii="Menlo" w:hAnsi="Menlo" w:cs="Menlo"/>
                <w:color w:val="3B3B3B"/>
                <w:sz w:val="18"/>
                <w:szCs w:val="18"/>
              </w:rPr>
              <w:t>()}</w:t>
            </w:r>
          </w:p>
          <w:p w14:paraId="544D196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component_forecasts</w:t>
            </w:r>
            <w:proofErr w:type="spellEnd"/>
            <w:r>
              <w:rPr>
                <w:rFonts w:ascii="Menlo" w:hAnsi="Menlo" w:cs="Menlo"/>
                <w:color w:val="3B3B3B"/>
                <w:sz w:val="18"/>
                <w:szCs w:val="18"/>
              </w:rPr>
              <w:t xml:space="preserve">: </w:t>
            </w:r>
            <w:proofErr w:type="spellStart"/>
            <w:r>
              <w:rPr>
                <w:rFonts w:ascii="Menlo" w:hAnsi="Menlo" w:cs="Menlo"/>
                <w:color w:val="267F99"/>
                <w:sz w:val="18"/>
                <w:szCs w:val="18"/>
              </w:rPr>
              <w:t>Dict</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267F99"/>
                <w:sz w:val="18"/>
                <w:szCs w:val="18"/>
              </w:rPr>
              <w:t>Dict</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2CD4B5E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simulations</w:t>
            </w:r>
            <w:r>
              <w:rPr>
                <w:rFonts w:ascii="Menlo" w:hAnsi="Menlo" w:cs="Menlo"/>
                <w:color w:val="3B3B3B"/>
                <w:sz w:val="18"/>
                <w:szCs w:val="18"/>
              </w:rPr>
              <w:t xml:space="preserve">: </w:t>
            </w:r>
            <w:proofErr w:type="spellStart"/>
            <w:r>
              <w:rPr>
                <w:rFonts w:ascii="Menlo" w:hAnsi="Menlo" w:cs="Menlo"/>
                <w:color w:val="267F99"/>
                <w:sz w:val="18"/>
                <w:szCs w:val="18"/>
              </w:rPr>
              <w:t>Dict</w:t>
            </w:r>
            <w:proofErr w:type="spellEnd"/>
            <w:r>
              <w:rPr>
                <w:rFonts w:ascii="Menlo" w:hAnsi="Menlo" w:cs="Menlo"/>
                <w:color w:val="3B3B3B"/>
                <w:sz w:val="18"/>
                <w:szCs w:val="18"/>
              </w:rPr>
              <w:t>[</w:t>
            </w:r>
            <w:r>
              <w:rPr>
                <w:rFonts w:ascii="Menlo" w:hAnsi="Menlo" w:cs="Menlo"/>
                <w:color w:val="267F99"/>
                <w:sz w:val="18"/>
                <w:szCs w:val="18"/>
              </w:rPr>
              <w:t>str</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7754045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hybrid_models</w:t>
            </w:r>
            <w:proofErr w:type="spellEnd"/>
            <w:r>
              <w:rPr>
                <w:rFonts w:ascii="Menlo" w:hAnsi="Menlo" w:cs="Menlo"/>
                <w:color w:val="3B3B3B"/>
                <w:sz w:val="18"/>
                <w:szCs w:val="18"/>
              </w:rPr>
              <w:t>:</w:t>
            </w:r>
          </w:p>
          <w:p w14:paraId="6D373CC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label_map</w:t>
            </w:r>
            <w:proofErr w:type="spellEnd"/>
            <w:r>
              <w:rPr>
                <w:rFonts w:ascii="Menlo" w:hAnsi="Menlo" w:cs="Menlo"/>
                <w:color w:val="3B3B3B"/>
                <w:sz w:val="18"/>
                <w:szCs w:val="18"/>
              </w:rPr>
              <w:t>[</w:t>
            </w:r>
            <w:proofErr w:type="spellStart"/>
            <w:r>
              <w:rPr>
                <w:rFonts w:ascii="Menlo" w:hAnsi="Menlo" w:cs="Menlo"/>
                <w:color w:val="001080"/>
                <w:sz w:val="18"/>
                <w:szCs w:val="18"/>
              </w:rPr>
              <w:t>model_name</w:t>
            </w:r>
            <w:proofErr w:type="spellEnd"/>
            <w:r>
              <w:rPr>
                <w:rFonts w:ascii="Menlo" w:hAnsi="Menlo" w:cs="Menlo"/>
                <w:color w:val="3B3B3B"/>
                <w:sz w:val="18"/>
                <w:szCs w:val="18"/>
              </w:rPr>
              <w:t>]</w:t>
            </w:r>
          </w:p>
          <w:p w14:paraId="7B23303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0FFCFE4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per_eff</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1080"/>
                <w:sz w:val="18"/>
                <w:szCs w:val="18"/>
              </w:rPr>
              <w:t>per</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p>
          <w:p w14:paraId="77B2C27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timesnet</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nbeats</w:t>
            </w:r>
            <w:proofErr w:type="spellEnd"/>
            <w:r>
              <w:rPr>
                <w:rFonts w:ascii="Menlo" w:hAnsi="Menlo" w:cs="Menlo"/>
                <w:color w:val="A31515"/>
                <w:sz w:val="18"/>
                <w:szCs w:val="18"/>
              </w:rPr>
              <w:t>"</w:t>
            </w:r>
            <w:r>
              <w:rPr>
                <w:rFonts w:ascii="Menlo" w:hAnsi="Menlo" w:cs="Menlo"/>
                <w:color w:val="3B3B3B"/>
                <w:sz w:val="18"/>
                <w:szCs w:val="18"/>
              </w:rPr>
              <w:t>}:</w:t>
            </w:r>
          </w:p>
          <w:p w14:paraId="1FDBAB5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effective_model_params</w:t>
            </w:r>
            <w:proofErr w:type="spellEnd"/>
            <w:r>
              <w:rPr>
                <w:rFonts w:ascii="Menlo" w:hAnsi="Menlo" w:cs="Menlo"/>
                <w:color w:val="3B3B3B"/>
                <w:sz w:val="18"/>
                <w:szCs w:val="18"/>
              </w:rPr>
              <w:t>(</w:t>
            </w:r>
          </w:p>
          <w:p w14:paraId="494A285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w:t>
            </w:r>
          </w:p>
          <w:p w14:paraId="3CF965D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per_eff</w:t>
            </w:r>
            <w:proofErr w:type="spellEnd"/>
            <w:r>
              <w:rPr>
                <w:rFonts w:ascii="Menlo" w:hAnsi="Menlo" w:cs="Menlo"/>
                <w:color w:val="3B3B3B"/>
                <w:sz w:val="18"/>
                <w:szCs w:val="18"/>
              </w:rPr>
              <w:t>,</w:t>
            </w:r>
          </w:p>
          <w:p w14:paraId="46C5E9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model_params</w:t>
            </w:r>
            <w:proofErr w:type="spellEnd"/>
            <w:r>
              <w:rPr>
                <w:rFonts w:ascii="Menlo" w:hAnsi="Menlo" w:cs="Menlo"/>
                <w:color w:val="000000"/>
                <w:sz w:val="18"/>
                <w:szCs w:val="18"/>
              </w:rPr>
              <w:t>=</w:t>
            </w:r>
            <w:proofErr w:type="spellStart"/>
            <w:r>
              <w:rPr>
                <w:rFonts w:ascii="Menlo" w:hAnsi="Menlo" w:cs="Menlo"/>
                <w:color w:val="001080"/>
                <w:sz w:val="18"/>
                <w:szCs w:val="18"/>
              </w:rPr>
              <w:t>model_params</w:t>
            </w:r>
            <w:proofErr w:type="spellEnd"/>
            <w:r>
              <w:rPr>
                <w:rFonts w:ascii="Menlo" w:hAnsi="Menlo" w:cs="Menlo"/>
                <w:color w:val="3B3B3B"/>
                <w:sz w:val="18"/>
                <w:szCs w:val="18"/>
              </w:rPr>
              <w:t>,</w:t>
            </w:r>
          </w:p>
          <w:p w14:paraId="319E131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84EB0F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HybridPlus</w:t>
            </w:r>
            <w:proofErr w:type="spellEnd"/>
            <w:r>
              <w:rPr>
                <w:rFonts w:ascii="Menlo" w:hAnsi="Menlo" w:cs="Menlo"/>
                <w:color w:val="3B3B3B"/>
                <w:sz w:val="18"/>
                <w:szCs w:val="18"/>
              </w:rPr>
              <w:t>(</w:t>
            </w:r>
          </w:p>
          <w:p w14:paraId="1DE7F79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base_model_fn</w:t>
            </w:r>
            <w:proofErr w:type="spellEnd"/>
            <w:r>
              <w:rPr>
                <w:rFonts w:ascii="Menlo" w:hAnsi="Menlo" w:cs="Menlo"/>
                <w:color w:val="000000"/>
                <w:sz w:val="18"/>
                <w:szCs w:val="18"/>
              </w:rPr>
              <w:t>=</w:t>
            </w:r>
            <w:r>
              <w:rPr>
                <w:rFonts w:ascii="Menlo" w:hAnsi="Menlo" w:cs="Menlo"/>
                <w:color w:val="795E26"/>
                <w:sz w:val="18"/>
                <w:szCs w:val="18"/>
              </w:rPr>
              <w:t>_</w:t>
            </w:r>
            <w:proofErr w:type="spellStart"/>
            <w:r>
              <w:rPr>
                <w:rFonts w:ascii="Menlo" w:hAnsi="Menlo" w:cs="Menlo"/>
                <w:color w:val="795E26"/>
                <w:sz w:val="18"/>
                <w:szCs w:val="18"/>
              </w:rPr>
              <w:t>base_factory</w:t>
            </w:r>
            <w:proofErr w:type="spellEnd"/>
            <w:r>
              <w:rPr>
                <w:rFonts w:ascii="Menlo" w:hAnsi="Menlo" w:cs="Menlo"/>
                <w:color w:val="3B3B3B"/>
                <w:sz w:val="18"/>
                <w:szCs w:val="18"/>
              </w:rPr>
              <w:t>(</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000000"/>
                <w:sz w:val="18"/>
                <w:szCs w:val="18"/>
              </w:rPr>
              <w:t>=</w:t>
            </w:r>
            <w:r>
              <w:rPr>
                <w:rFonts w:ascii="Menlo" w:hAnsi="Menlo" w:cs="Menlo"/>
                <w:color w:val="001080"/>
                <w:sz w:val="18"/>
                <w:szCs w:val="18"/>
              </w:rPr>
              <w:t>params</w:t>
            </w:r>
            <w:r>
              <w:rPr>
                <w:rFonts w:ascii="Menlo" w:hAnsi="Menlo" w:cs="Menlo"/>
                <w:color w:val="3B3B3B"/>
                <w:sz w:val="18"/>
                <w:szCs w:val="18"/>
              </w:rPr>
              <w:t>),</w:t>
            </w:r>
          </w:p>
          <w:p w14:paraId="6712C32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cfg</w:t>
            </w:r>
            <w:proofErr w:type="spellEnd"/>
            <w:r>
              <w:rPr>
                <w:rFonts w:ascii="Menlo" w:hAnsi="Menlo" w:cs="Menlo"/>
                <w:color w:val="000000"/>
                <w:sz w:val="18"/>
                <w:szCs w:val="18"/>
              </w:rPr>
              <w:t>=</w:t>
            </w:r>
            <w:proofErr w:type="spellStart"/>
            <w:r>
              <w:rPr>
                <w:rFonts w:ascii="Menlo" w:hAnsi="Menlo" w:cs="Menlo"/>
                <w:color w:val="001080"/>
                <w:sz w:val="18"/>
                <w:szCs w:val="18"/>
              </w:rPr>
              <w:t>cfg</w:t>
            </w:r>
            <w:proofErr w:type="spellEnd"/>
            <w:r>
              <w:rPr>
                <w:rFonts w:ascii="Menlo" w:hAnsi="Menlo" w:cs="Menlo"/>
                <w:color w:val="3B3B3B"/>
                <w:sz w:val="18"/>
                <w:szCs w:val="18"/>
              </w:rPr>
              <w:t>,</w:t>
            </w:r>
          </w:p>
          <w:p w14:paraId="55D5CB2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000000"/>
                <w:sz w:val="18"/>
                <w:szCs w:val="18"/>
              </w:rPr>
              <w:t>=</w:t>
            </w:r>
            <w:r>
              <w:rPr>
                <w:rFonts w:ascii="Menlo" w:hAnsi="Menlo" w:cs="Menlo"/>
                <w:color w:val="001080"/>
                <w:sz w:val="18"/>
                <w:szCs w:val="18"/>
              </w:rPr>
              <w:t>wavelet</w:t>
            </w:r>
            <w:r>
              <w:rPr>
                <w:rFonts w:ascii="Menlo" w:hAnsi="Menlo" w:cs="Menlo"/>
                <w:color w:val="3B3B3B"/>
                <w:sz w:val="18"/>
                <w:szCs w:val="18"/>
              </w:rPr>
              <w:t>,</w:t>
            </w:r>
          </w:p>
          <w:p w14:paraId="05E0113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000000"/>
                <w:sz w:val="18"/>
                <w:szCs w:val="18"/>
              </w:rPr>
              <w:t>=</w:t>
            </w:r>
            <w:proofErr w:type="spellStart"/>
            <w:r>
              <w:rPr>
                <w:rFonts w:ascii="Menlo" w:hAnsi="Menlo" w:cs="Menlo"/>
                <w:color w:val="001080"/>
                <w:sz w:val="18"/>
                <w:szCs w:val="18"/>
              </w:rPr>
              <w:t>cat_level</w:t>
            </w:r>
            <w:proofErr w:type="spellEnd"/>
            <w:r>
              <w:rPr>
                <w:rFonts w:ascii="Menlo" w:hAnsi="Menlo" w:cs="Menlo"/>
                <w:color w:val="3B3B3B"/>
                <w:sz w:val="18"/>
                <w:szCs w:val="18"/>
              </w:rPr>
              <w:t>,</w:t>
            </w:r>
          </w:p>
          <w:p w14:paraId="0000D6E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boundary</w:t>
            </w:r>
            <w:r>
              <w:rPr>
                <w:rFonts w:ascii="Menlo" w:hAnsi="Menlo" w:cs="Menlo"/>
                <w:color w:val="000000"/>
                <w:sz w:val="18"/>
                <w:szCs w:val="18"/>
              </w:rPr>
              <w:t>=</w:t>
            </w:r>
            <w:r>
              <w:rPr>
                <w:rFonts w:ascii="Menlo" w:hAnsi="Menlo" w:cs="Menlo"/>
                <w:color w:val="001080"/>
                <w:sz w:val="18"/>
                <w:szCs w:val="18"/>
              </w:rPr>
              <w:t>boundary</w:t>
            </w:r>
            <w:r>
              <w:rPr>
                <w:rFonts w:ascii="Menlo" w:hAnsi="Menlo" w:cs="Menlo"/>
                <w:color w:val="3B3B3B"/>
                <w:sz w:val="18"/>
                <w:szCs w:val="18"/>
              </w:rPr>
              <w:t>,</w:t>
            </w:r>
          </w:p>
          <w:p w14:paraId="3B411BA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pretrained_components</w:t>
            </w:r>
            <w:proofErr w:type="spellEnd"/>
            <w:r>
              <w:rPr>
                <w:rFonts w:ascii="Menlo" w:hAnsi="Menlo" w:cs="Menlo"/>
                <w:color w:val="000000"/>
                <w:sz w:val="18"/>
                <w:szCs w:val="18"/>
              </w:rPr>
              <w:t>=</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use_full_modwt_components</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proofErr w:type="spellStart"/>
            <w:r>
              <w:rPr>
                <w:rFonts w:ascii="Menlo" w:hAnsi="Menlo" w:cs="Menlo"/>
                <w:color w:val="001080"/>
                <w:sz w:val="18"/>
                <w:szCs w:val="18"/>
              </w:rPr>
              <w:t>global_hybrid_components</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proofErr w:type="spellStart"/>
            <w:r>
              <w:rPr>
                <w:rFonts w:ascii="Menlo" w:hAnsi="Menlo" w:cs="Menlo"/>
                <w:color w:val="001080"/>
                <w:sz w:val="18"/>
                <w:szCs w:val="18"/>
              </w:rPr>
              <w:t>model_name</w:t>
            </w:r>
            <w:proofErr w:type="spellEnd"/>
            <w:r>
              <w:rPr>
                <w:rFonts w:ascii="Menlo" w:hAnsi="Menlo" w:cs="Menlo"/>
                <w:color w:val="3B3B3B"/>
                <w:sz w:val="18"/>
                <w:szCs w:val="18"/>
              </w:rPr>
              <w:t>),</w:t>
            </w:r>
          </w:p>
          <w:p w14:paraId="4BCFD22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per_eff</w:t>
            </w:r>
            <w:proofErr w:type="spellEnd"/>
            <w:r>
              <w:rPr>
                <w:rFonts w:ascii="Menlo" w:hAnsi="Menlo" w:cs="Menlo"/>
                <w:color w:val="3B3B3B"/>
                <w:sz w:val="18"/>
                <w:szCs w:val="18"/>
              </w:rPr>
              <w:t>,</w:t>
            </w:r>
          </w:p>
          <w:p w14:paraId="7EBE180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fit</w:t>
            </w:r>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components_override</w:t>
            </w:r>
            <w:proofErr w:type="spellEnd"/>
            <w:r>
              <w:rPr>
                <w:rFonts w:ascii="Menlo" w:hAnsi="Menlo" w:cs="Menlo"/>
                <w:color w:val="000000"/>
                <w:sz w:val="18"/>
                <w:szCs w:val="18"/>
              </w:rPr>
              <w:t>=</w:t>
            </w:r>
            <w:proofErr w:type="spellStart"/>
            <w:r>
              <w:rPr>
                <w:rFonts w:ascii="Menlo" w:hAnsi="Menlo" w:cs="Menlo"/>
                <w:color w:val="001080"/>
                <w:sz w:val="18"/>
                <w:szCs w:val="18"/>
              </w:rPr>
              <w:t>comps_override</w:t>
            </w:r>
            <w:proofErr w:type="spellEnd"/>
            <w:r>
              <w:rPr>
                <w:rFonts w:ascii="Menlo" w:hAnsi="Menlo" w:cs="Menlo"/>
                <w:color w:val="3B3B3B"/>
                <w:sz w:val="18"/>
                <w:szCs w:val="18"/>
              </w:rPr>
              <w:t>)</w:t>
            </w:r>
          </w:p>
          <w:p w14:paraId="5DACBA0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components_override</w:t>
            </w:r>
            <w:proofErr w:type="spellEnd"/>
            <w:r>
              <w:rPr>
                <w:rFonts w:ascii="Menlo" w:hAnsi="Menlo" w:cs="Menlo"/>
                <w:color w:val="000000"/>
                <w:sz w:val="18"/>
                <w:szCs w:val="18"/>
              </w:rPr>
              <w:t>=</w:t>
            </w:r>
            <w:proofErr w:type="spellStart"/>
            <w:r>
              <w:rPr>
                <w:rFonts w:ascii="Menlo" w:hAnsi="Menlo" w:cs="Menlo"/>
                <w:color w:val="001080"/>
                <w:sz w:val="18"/>
                <w:szCs w:val="18"/>
              </w:rPr>
              <w:t>comps_override</w:t>
            </w:r>
            <w:proofErr w:type="spellEnd"/>
            <w:r>
              <w:rPr>
                <w:rFonts w:ascii="Menlo" w:hAnsi="Menlo" w:cs="Menlo"/>
                <w:color w:val="3B3B3B"/>
                <w:sz w:val="18"/>
                <w:szCs w:val="18"/>
              </w:rPr>
              <w:t>)</w:t>
            </w:r>
          </w:p>
          <w:p w14:paraId="4669978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component_forecasts</w:t>
            </w:r>
            <w:proofErr w:type="spellEnd"/>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forecast_components</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components_override</w:t>
            </w:r>
            <w:proofErr w:type="spellEnd"/>
            <w:r>
              <w:rPr>
                <w:rFonts w:ascii="Menlo" w:hAnsi="Menlo" w:cs="Menlo"/>
                <w:color w:val="000000"/>
                <w:sz w:val="18"/>
                <w:szCs w:val="18"/>
              </w:rPr>
              <w:t>=</w:t>
            </w:r>
            <w:proofErr w:type="spellStart"/>
            <w:r>
              <w:rPr>
                <w:rFonts w:ascii="Menlo" w:hAnsi="Menlo" w:cs="Menlo"/>
                <w:color w:val="001080"/>
                <w:sz w:val="18"/>
                <w:szCs w:val="18"/>
              </w:rPr>
              <w:t>comps_override</w:t>
            </w:r>
            <w:proofErr w:type="spellEnd"/>
            <w:r>
              <w:rPr>
                <w:rFonts w:ascii="Menlo" w:hAnsi="Menlo" w:cs="Menlo"/>
                <w:color w:val="3B3B3B"/>
                <w:sz w:val="18"/>
                <w:szCs w:val="18"/>
              </w:rPr>
              <w:t>)</w:t>
            </w:r>
          </w:p>
          <w:p w14:paraId="5BE7E37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simulate_full_series</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comps_override</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comps_full</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A0E7E5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fitted_components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491179D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comp_obj</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comp_full_arr</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zip</w:t>
            </w:r>
            <w:r>
              <w:rPr>
                <w:rFonts w:ascii="Menlo" w:hAnsi="Menlo" w:cs="Menlo"/>
                <w:color w:val="3B3B3B"/>
                <w:sz w:val="18"/>
                <w:szCs w:val="18"/>
              </w:rPr>
              <w:t>(</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001080"/>
                <w:sz w:val="18"/>
                <w:szCs w:val="18"/>
              </w:rPr>
              <w:t>components</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comps_full</w:t>
            </w:r>
            <w:proofErr w:type="spellEnd"/>
            <w:r>
              <w:rPr>
                <w:rFonts w:ascii="Menlo" w:hAnsi="Menlo" w:cs="Menlo"/>
                <w:color w:val="3B3B3B"/>
                <w:sz w:val="18"/>
                <w:szCs w:val="18"/>
              </w:rPr>
              <w:t>):</w:t>
            </w:r>
          </w:p>
          <w:p w14:paraId="3E7CFE3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comp_tr_arr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comp_full_arr</w:t>
            </w:r>
            <w:proofErr w:type="spellEnd"/>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5C3118C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fitted_components</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p>
          <w:p w14:paraId="6291AA1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fitted_one_step_series</w:t>
            </w:r>
            <w:proofErr w:type="spellEnd"/>
            <w:r>
              <w:rPr>
                <w:rFonts w:ascii="Menlo" w:hAnsi="Menlo" w:cs="Menlo"/>
                <w:color w:val="3B3B3B"/>
                <w:sz w:val="18"/>
                <w:szCs w:val="18"/>
              </w:rPr>
              <w:t>(</w:t>
            </w:r>
          </w:p>
          <w:p w14:paraId="09364B7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1080"/>
                <w:sz w:val="18"/>
                <w:szCs w:val="18"/>
              </w:rPr>
              <w:t>comp_obj</w:t>
            </w:r>
            <w:proofErr w:type="spellEnd"/>
            <w:r>
              <w:rPr>
                <w:rFonts w:ascii="Menlo" w:hAnsi="Menlo" w:cs="Menlo"/>
                <w:color w:val="3B3B3B"/>
                <w:sz w:val="18"/>
                <w:szCs w:val="18"/>
              </w:rPr>
              <w:t>,</w:t>
            </w:r>
          </w:p>
          <w:p w14:paraId="02F995F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comp_tr_arr</w:t>
            </w:r>
            <w:proofErr w:type="spellEnd"/>
            <w:r>
              <w:rPr>
                <w:rFonts w:ascii="Menlo" w:hAnsi="Menlo" w:cs="Menlo"/>
                <w:color w:val="3B3B3B"/>
                <w:sz w:val="18"/>
                <w:szCs w:val="18"/>
              </w:rPr>
              <w:t>,</w:t>
            </w:r>
          </w:p>
          <w:p w14:paraId="3BFA924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device</w:t>
            </w:r>
            <w:r>
              <w:rPr>
                <w:rFonts w:ascii="Menlo" w:hAnsi="Menlo" w:cs="Menlo"/>
                <w:color w:val="000000"/>
                <w:sz w:val="18"/>
                <w:szCs w:val="18"/>
              </w:rPr>
              <w:t>=</w:t>
            </w:r>
            <w:proofErr w:type="spellStart"/>
            <w:r>
              <w:rPr>
                <w:rFonts w:ascii="Menlo" w:hAnsi="Menlo" w:cs="Menlo"/>
                <w:color w:val="001080"/>
                <w:sz w:val="18"/>
                <w:szCs w:val="18"/>
              </w:rPr>
              <w:t>cfg</w:t>
            </w:r>
            <w:r>
              <w:rPr>
                <w:rFonts w:ascii="Menlo" w:hAnsi="Menlo" w:cs="Menlo"/>
                <w:color w:val="3B3B3B"/>
                <w:sz w:val="18"/>
                <w:szCs w:val="18"/>
              </w:rPr>
              <w:t>.</w:t>
            </w:r>
            <w:r>
              <w:rPr>
                <w:rFonts w:ascii="Menlo" w:hAnsi="Menlo" w:cs="Menlo"/>
                <w:color w:val="001080"/>
                <w:sz w:val="18"/>
                <w:szCs w:val="18"/>
              </w:rPr>
              <w:t>device</w:t>
            </w:r>
            <w:proofErr w:type="spellEnd"/>
            <w:r>
              <w:rPr>
                <w:rFonts w:ascii="Menlo" w:hAnsi="Menlo" w:cs="Menlo"/>
                <w:color w:val="3B3B3B"/>
                <w:sz w:val="18"/>
                <w:szCs w:val="18"/>
              </w:rPr>
              <w:t>,</w:t>
            </w:r>
          </w:p>
          <w:p w14:paraId="16CB539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000000"/>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11529A8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000000"/>
                <w:sz w:val="18"/>
                <w:szCs w:val="18"/>
              </w:rPr>
              <w:t>=</w:t>
            </w:r>
            <w:proofErr w:type="spellStart"/>
            <w:r>
              <w:rPr>
                <w:rFonts w:ascii="Menlo" w:hAnsi="Menlo" w:cs="Menlo"/>
                <w:color w:val="001080"/>
                <w:sz w:val="18"/>
                <w:szCs w:val="18"/>
              </w:rPr>
              <w:t>simulation_mode</w:t>
            </w:r>
            <w:proofErr w:type="spellEnd"/>
            <w:r>
              <w:rPr>
                <w:rFonts w:ascii="Menlo" w:hAnsi="Menlo" w:cs="Menlo"/>
                <w:color w:val="3B3B3B"/>
                <w:sz w:val="18"/>
                <w:szCs w:val="18"/>
              </w:rPr>
              <w:t>,</w:t>
            </w:r>
          </w:p>
          <w:p w14:paraId="28FE07C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47C362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C35609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y_sim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sum</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stack</w:t>
            </w:r>
            <w:proofErr w:type="spellEnd"/>
            <w:r>
              <w:rPr>
                <w:rFonts w:ascii="Menlo" w:hAnsi="Menlo" w:cs="Menlo"/>
                <w:color w:val="3B3B3B"/>
                <w:sz w:val="18"/>
                <w:szCs w:val="18"/>
              </w:rPr>
              <w:t>(</w:t>
            </w:r>
            <w:proofErr w:type="spellStart"/>
            <w:r>
              <w:rPr>
                <w:rFonts w:ascii="Menlo" w:hAnsi="Menlo" w:cs="Menlo"/>
                <w:color w:val="001080"/>
                <w:sz w:val="18"/>
                <w:szCs w:val="18"/>
              </w:rPr>
              <w:t>fitted_components</w:t>
            </w:r>
            <w:proofErr w:type="spellEnd"/>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axis</w:t>
            </w:r>
            <w:r>
              <w:rPr>
                <w:rFonts w:ascii="Menlo" w:hAnsi="Menlo" w:cs="Menlo"/>
                <w:color w:val="000000"/>
                <w:sz w:val="18"/>
                <w:szCs w:val="18"/>
              </w:rPr>
              <w:t>=</w:t>
            </w:r>
            <w:r>
              <w:rPr>
                <w:rFonts w:ascii="Menlo" w:hAnsi="Menlo" w:cs="Menlo"/>
                <w:color w:val="098658"/>
                <w:sz w:val="18"/>
                <w:szCs w:val="18"/>
              </w:rPr>
              <w:t>0</w:t>
            </w:r>
            <w:r>
              <w:rPr>
                <w:rFonts w:ascii="Menlo" w:hAnsi="Menlo" w:cs="Menlo"/>
                <w:color w:val="3B3B3B"/>
                <w:sz w:val="18"/>
                <w:szCs w:val="18"/>
              </w:rPr>
              <w:t>)</w:t>
            </w:r>
          </w:p>
          <w:p w14:paraId="46C82B9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ml:space="preserve"># If we simulated beyond </w:t>
            </w:r>
            <w:proofErr w:type="spellStart"/>
            <w:r>
              <w:rPr>
                <w:rFonts w:ascii="Menlo" w:hAnsi="Menlo" w:cs="Menlo"/>
                <w:color w:val="008000"/>
                <w:sz w:val="18"/>
                <w:szCs w:val="18"/>
              </w:rPr>
              <w:t>train+H</w:t>
            </w:r>
            <w:proofErr w:type="spellEnd"/>
            <w:r>
              <w:rPr>
                <w:rFonts w:ascii="Menlo" w:hAnsi="Menlo" w:cs="Menlo"/>
                <w:color w:val="008000"/>
                <w:sz w:val="18"/>
                <w:szCs w:val="18"/>
              </w:rPr>
              <w:t xml:space="preserve"> (shouldn't), trim.</w:t>
            </w:r>
          </w:p>
          <w:p w14:paraId="083D47C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simulations</w:t>
            </w:r>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y_sim</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31F763C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vw_timesnet_ets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vw_timesnet_arima_auto</w:t>
            </w:r>
            <w:proofErr w:type="spellEnd"/>
            <w:r>
              <w:rPr>
                <w:rFonts w:ascii="Menlo" w:hAnsi="Menlo" w:cs="Menlo"/>
                <w:color w:val="A31515"/>
                <w:sz w:val="18"/>
                <w:szCs w:val="18"/>
              </w:rPr>
              <w:t>"</w:t>
            </w:r>
            <w:r>
              <w:rPr>
                <w:rFonts w:ascii="Menlo" w:hAnsi="Menlo" w:cs="Menlo"/>
                <w:color w:val="3B3B3B"/>
                <w:sz w:val="18"/>
                <w:szCs w:val="18"/>
              </w:rPr>
              <w:t>}:</w:t>
            </w:r>
          </w:p>
          <w:p w14:paraId="7ABC866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ets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model_name</w:t>
            </w:r>
            <w:r>
              <w:rPr>
                <w:rFonts w:ascii="Menlo" w:hAnsi="Menlo" w:cs="Menlo"/>
                <w:color w:val="3B3B3B"/>
                <w:sz w:val="18"/>
                <w:szCs w:val="18"/>
              </w:rPr>
              <w:t>.</w:t>
            </w:r>
            <w:r>
              <w:rPr>
                <w:rFonts w:ascii="Menlo" w:hAnsi="Menlo" w:cs="Menlo"/>
                <w:color w:val="795E26"/>
                <w:sz w:val="18"/>
                <w:szCs w:val="18"/>
              </w:rPr>
              <w:t>endswith</w:t>
            </w:r>
            <w:proofErr w:type="spellEnd"/>
            <w:r>
              <w:rPr>
                <w:rFonts w:ascii="Menlo" w:hAnsi="Menlo" w:cs="Menlo"/>
                <w:color w:val="3B3B3B"/>
                <w:sz w:val="18"/>
                <w:szCs w:val="18"/>
              </w:rPr>
              <w:t>(</w:t>
            </w:r>
            <w:r>
              <w:rPr>
                <w:rFonts w:ascii="Menlo" w:hAnsi="Menlo" w:cs="Menlo"/>
                <w:color w:val="A31515"/>
                <w:sz w:val="18"/>
                <w:szCs w:val="18"/>
              </w:rPr>
              <w:t>"_</w:t>
            </w:r>
            <w:proofErr w:type="spellStart"/>
            <w:r>
              <w:rPr>
                <w:rFonts w:ascii="Menlo" w:hAnsi="Menlo" w:cs="Menlo"/>
                <w:color w:val="A31515"/>
                <w:sz w:val="18"/>
                <w:szCs w:val="18"/>
              </w:rPr>
              <w:t>ets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arima_auto</w:t>
            </w:r>
            <w:proofErr w:type="spellEnd"/>
            <w:r>
              <w:rPr>
                <w:rFonts w:ascii="Menlo" w:hAnsi="Menlo" w:cs="Menlo"/>
                <w:color w:val="A31515"/>
                <w:sz w:val="18"/>
                <w:szCs w:val="18"/>
              </w:rPr>
              <w:t>"</w:t>
            </w:r>
          </w:p>
          <w:p w14:paraId="2D7C78C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aj_params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effective_model_params</w:t>
            </w:r>
            <w:proofErr w:type="spellEnd"/>
            <w:r>
              <w:rPr>
                <w:rFonts w:ascii="Menlo" w:hAnsi="Menlo" w:cs="Menlo"/>
                <w:color w:val="3B3B3B"/>
                <w:sz w:val="18"/>
                <w:szCs w:val="18"/>
              </w:rPr>
              <w:t>(</w:t>
            </w:r>
          </w:p>
          <w:p w14:paraId="1B324B0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w:t>
            </w:r>
          </w:p>
          <w:p w14:paraId="7375121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base_model_name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timesnet</w:t>
            </w:r>
            <w:proofErr w:type="spellEnd"/>
            <w:r>
              <w:rPr>
                <w:rFonts w:ascii="Menlo" w:hAnsi="Menlo" w:cs="Menlo"/>
                <w:color w:val="A31515"/>
                <w:sz w:val="18"/>
                <w:szCs w:val="18"/>
              </w:rPr>
              <w:t>"</w:t>
            </w:r>
            <w:r>
              <w:rPr>
                <w:rFonts w:ascii="Menlo" w:hAnsi="Menlo" w:cs="Menlo"/>
                <w:color w:val="3B3B3B"/>
                <w:sz w:val="18"/>
                <w:szCs w:val="18"/>
              </w:rPr>
              <w:t>,</w:t>
            </w:r>
          </w:p>
          <w:p w14:paraId="6D45338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per_eff</w:t>
            </w:r>
            <w:proofErr w:type="spellEnd"/>
            <w:r>
              <w:rPr>
                <w:rFonts w:ascii="Menlo" w:hAnsi="Menlo" w:cs="Menlo"/>
                <w:color w:val="3B3B3B"/>
                <w:sz w:val="18"/>
                <w:szCs w:val="18"/>
              </w:rPr>
              <w:t>,</w:t>
            </w:r>
          </w:p>
          <w:p w14:paraId="12D5F2F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model_params</w:t>
            </w:r>
            <w:proofErr w:type="spellEnd"/>
            <w:r>
              <w:rPr>
                <w:rFonts w:ascii="Menlo" w:hAnsi="Menlo" w:cs="Menlo"/>
                <w:color w:val="000000"/>
                <w:sz w:val="18"/>
                <w:szCs w:val="18"/>
              </w:rPr>
              <w:t>=</w:t>
            </w:r>
            <w:proofErr w:type="spellStart"/>
            <w:r>
              <w:rPr>
                <w:rFonts w:ascii="Menlo" w:hAnsi="Menlo" w:cs="Menlo"/>
                <w:color w:val="001080"/>
                <w:sz w:val="18"/>
                <w:szCs w:val="18"/>
              </w:rPr>
              <w:t>model_params</w:t>
            </w:r>
            <w:proofErr w:type="spellEnd"/>
            <w:r>
              <w:rPr>
                <w:rFonts w:ascii="Menlo" w:hAnsi="Menlo" w:cs="Menlo"/>
                <w:color w:val="3B3B3B"/>
                <w:sz w:val="18"/>
                <w:szCs w:val="18"/>
              </w:rPr>
              <w:t>,</w:t>
            </w:r>
          </w:p>
          <w:p w14:paraId="34D7E25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91355A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VWHybridMixed</w:t>
            </w:r>
            <w:proofErr w:type="spellEnd"/>
            <w:r>
              <w:rPr>
                <w:rFonts w:ascii="Menlo" w:hAnsi="Menlo" w:cs="Menlo"/>
                <w:color w:val="3B3B3B"/>
                <w:sz w:val="18"/>
                <w:szCs w:val="18"/>
              </w:rPr>
              <w:t>(</w:t>
            </w:r>
          </w:p>
          <w:p w14:paraId="55C917D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aj_model_fn</w:t>
            </w:r>
            <w:proofErr w:type="spellEnd"/>
            <w:r>
              <w:rPr>
                <w:rFonts w:ascii="Menlo" w:hAnsi="Menlo" w:cs="Menlo"/>
                <w:color w:val="000000"/>
                <w:sz w:val="18"/>
                <w:szCs w:val="18"/>
              </w:rPr>
              <w:t>=</w:t>
            </w:r>
            <w:r>
              <w:rPr>
                <w:rFonts w:ascii="Menlo" w:hAnsi="Menlo" w:cs="Menlo"/>
                <w:color w:val="795E26"/>
                <w:sz w:val="18"/>
                <w:szCs w:val="18"/>
              </w:rPr>
              <w:t>_</w:t>
            </w:r>
            <w:proofErr w:type="spellStart"/>
            <w:r>
              <w:rPr>
                <w:rFonts w:ascii="Menlo" w:hAnsi="Menlo" w:cs="Menlo"/>
                <w:color w:val="795E26"/>
                <w:sz w:val="18"/>
                <w:szCs w:val="18"/>
              </w:rPr>
              <w:t>base_factory</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timesnet</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000000"/>
                <w:sz w:val="18"/>
                <w:szCs w:val="18"/>
              </w:rPr>
              <w:t>=</w:t>
            </w:r>
            <w:proofErr w:type="spellStart"/>
            <w:r>
              <w:rPr>
                <w:rFonts w:ascii="Menlo" w:hAnsi="Menlo" w:cs="Menlo"/>
                <w:color w:val="001080"/>
                <w:sz w:val="18"/>
                <w:szCs w:val="18"/>
              </w:rPr>
              <w:t>aj_params</w:t>
            </w:r>
            <w:proofErr w:type="spellEnd"/>
            <w:r>
              <w:rPr>
                <w:rFonts w:ascii="Menlo" w:hAnsi="Menlo" w:cs="Menlo"/>
                <w:color w:val="3B3B3B"/>
                <w:sz w:val="18"/>
                <w:szCs w:val="18"/>
              </w:rPr>
              <w:t>),</w:t>
            </w:r>
          </w:p>
          <w:p w14:paraId="1EA58EB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detail_method</w:t>
            </w:r>
            <w:proofErr w:type="spellEnd"/>
            <w:r>
              <w:rPr>
                <w:rFonts w:ascii="Menlo" w:hAnsi="Menlo" w:cs="Menlo"/>
                <w:color w:val="000000"/>
                <w:sz w:val="18"/>
                <w:szCs w:val="18"/>
              </w:rPr>
              <w:t>=</w:t>
            </w:r>
            <w:r>
              <w:rPr>
                <w:rFonts w:ascii="Menlo" w:hAnsi="Menlo" w:cs="Menlo"/>
                <w:color w:val="001080"/>
                <w:sz w:val="18"/>
                <w:szCs w:val="18"/>
              </w:rPr>
              <w:t>detail</w:t>
            </w:r>
            <w:r>
              <w:rPr>
                <w:rFonts w:ascii="Menlo" w:hAnsi="Menlo" w:cs="Menlo"/>
                <w:color w:val="3B3B3B"/>
                <w:sz w:val="18"/>
                <w:szCs w:val="18"/>
              </w:rPr>
              <w:t>,</w:t>
            </w:r>
          </w:p>
          <w:p w14:paraId="505FFD7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cfg</w:t>
            </w:r>
            <w:proofErr w:type="spellEnd"/>
            <w:r>
              <w:rPr>
                <w:rFonts w:ascii="Menlo" w:hAnsi="Menlo" w:cs="Menlo"/>
                <w:color w:val="000000"/>
                <w:sz w:val="18"/>
                <w:szCs w:val="18"/>
              </w:rPr>
              <w:t>=</w:t>
            </w:r>
            <w:proofErr w:type="spellStart"/>
            <w:r>
              <w:rPr>
                <w:rFonts w:ascii="Menlo" w:hAnsi="Menlo" w:cs="Menlo"/>
                <w:color w:val="001080"/>
                <w:sz w:val="18"/>
                <w:szCs w:val="18"/>
              </w:rPr>
              <w:t>cfg</w:t>
            </w:r>
            <w:proofErr w:type="spellEnd"/>
            <w:r>
              <w:rPr>
                <w:rFonts w:ascii="Menlo" w:hAnsi="Menlo" w:cs="Menlo"/>
                <w:color w:val="3B3B3B"/>
                <w:sz w:val="18"/>
                <w:szCs w:val="18"/>
              </w:rPr>
              <w:t>,</w:t>
            </w:r>
          </w:p>
          <w:p w14:paraId="0D8C481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000000"/>
                <w:sz w:val="18"/>
                <w:szCs w:val="18"/>
              </w:rPr>
              <w:t>=</w:t>
            </w:r>
            <w:r>
              <w:rPr>
                <w:rFonts w:ascii="Menlo" w:hAnsi="Menlo" w:cs="Menlo"/>
                <w:color w:val="001080"/>
                <w:sz w:val="18"/>
                <w:szCs w:val="18"/>
              </w:rPr>
              <w:t>wavelet</w:t>
            </w:r>
            <w:r>
              <w:rPr>
                <w:rFonts w:ascii="Menlo" w:hAnsi="Menlo" w:cs="Menlo"/>
                <w:color w:val="3B3B3B"/>
                <w:sz w:val="18"/>
                <w:szCs w:val="18"/>
              </w:rPr>
              <w:t>,</w:t>
            </w:r>
          </w:p>
          <w:p w14:paraId="59B5EC6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000000"/>
                <w:sz w:val="18"/>
                <w:szCs w:val="18"/>
              </w:rPr>
              <w:t>=</w:t>
            </w:r>
            <w:proofErr w:type="spellStart"/>
            <w:r>
              <w:rPr>
                <w:rFonts w:ascii="Menlo" w:hAnsi="Menlo" w:cs="Menlo"/>
                <w:color w:val="001080"/>
                <w:sz w:val="18"/>
                <w:szCs w:val="18"/>
              </w:rPr>
              <w:t>cat_level</w:t>
            </w:r>
            <w:proofErr w:type="spellEnd"/>
            <w:r>
              <w:rPr>
                <w:rFonts w:ascii="Menlo" w:hAnsi="Menlo" w:cs="Menlo"/>
                <w:color w:val="3B3B3B"/>
                <w:sz w:val="18"/>
                <w:szCs w:val="18"/>
              </w:rPr>
              <w:t>,</w:t>
            </w:r>
          </w:p>
          <w:p w14:paraId="333BDE2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per_eff</w:t>
            </w:r>
            <w:proofErr w:type="spellEnd"/>
            <w:r>
              <w:rPr>
                <w:rFonts w:ascii="Menlo" w:hAnsi="Menlo" w:cs="Menlo"/>
                <w:color w:val="3B3B3B"/>
                <w:sz w:val="18"/>
                <w:szCs w:val="18"/>
              </w:rPr>
              <w:t>,</w:t>
            </w:r>
          </w:p>
          <w:p w14:paraId="1AC7304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fit</w:t>
            </w:r>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components_override</w:t>
            </w:r>
            <w:proofErr w:type="spellEnd"/>
            <w:r>
              <w:rPr>
                <w:rFonts w:ascii="Menlo" w:hAnsi="Menlo" w:cs="Menlo"/>
                <w:color w:val="000000"/>
                <w:sz w:val="18"/>
                <w:szCs w:val="18"/>
              </w:rPr>
              <w:t>=</w:t>
            </w:r>
            <w:proofErr w:type="spellStart"/>
            <w:r>
              <w:rPr>
                <w:rFonts w:ascii="Menlo" w:hAnsi="Menlo" w:cs="Menlo"/>
                <w:color w:val="001080"/>
                <w:sz w:val="18"/>
                <w:szCs w:val="18"/>
              </w:rPr>
              <w:t>comps_override</w:t>
            </w:r>
            <w:proofErr w:type="spellEnd"/>
            <w:r>
              <w:rPr>
                <w:rFonts w:ascii="Menlo" w:hAnsi="Menlo" w:cs="Menlo"/>
                <w:color w:val="3B3B3B"/>
                <w:sz w:val="18"/>
                <w:szCs w:val="18"/>
              </w:rPr>
              <w:t>)</w:t>
            </w:r>
          </w:p>
          <w:p w14:paraId="6692E12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components_override</w:t>
            </w:r>
            <w:proofErr w:type="spellEnd"/>
            <w:r>
              <w:rPr>
                <w:rFonts w:ascii="Menlo" w:hAnsi="Menlo" w:cs="Menlo"/>
                <w:color w:val="000000"/>
                <w:sz w:val="18"/>
                <w:szCs w:val="18"/>
              </w:rPr>
              <w:t>=</w:t>
            </w:r>
            <w:proofErr w:type="spellStart"/>
            <w:r>
              <w:rPr>
                <w:rFonts w:ascii="Menlo" w:hAnsi="Menlo" w:cs="Menlo"/>
                <w:color w:val="001080"/>
                <w:sz w:val="18"/>
                <w:szCs w:val="18"/>
              </w:rPr>
              <w:t>comps_override</w:t>
            </w:r>
            <w:proofErr w:type="spellEnd"/>
            <w:r>
              <w:rPr>
                <w:rFonts w:ascii="Menlo" w:hAnsi="Menlo" w:cs="Menlo"/>
                <w:color w:val="3B3B3B"/>
                <w:sz w:val="18"/>
                <w:szCs w:val="18"/>
              </w:rPr>
              <w:t>)</w:t>
            </w:r>
          </w:p>
          <w:p w14:paraId="2BD4E0E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component_forecasts</w:t>
            </w:r>
            <w:proofErr w:type="spellEnd"/>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forecast_components</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components_override</w:t>
            </w:r>
            <w:proofErr w:type="spellEnd"/>
            <w:r>
              <w:rPr>
                <w:rFonts w:ascii="Menlo" w:hAnsi="Menlo" w:cs="Menlo"/>
                <w:color w:val="000000"/>
                <w:sz w:val="18"/>
                <w:szCs w:val="18"/>
              </w:rPr>
              <w:t>=</w:t>
            </w:r>
            <w:proofErr w:type="spellStart"/>
            <w:r>
              <w:rPr>
                <w:rFonts w:ascii="Menlo" w:hAnsi="Menlo" w:cs="Menlo"/>
                <w:color w:val="001080"/>
                <w:sz w:val="18"/>
                <w:szCs w:val="18"/>
              </w:rPr>
              <w:t>comps_override</w:t>
            </w:r>
            <w:proofErr w:type="spellEnd"/>
            <w:r>
              <w:rPr>
                <w:rFonts w:ascii="Menlo" w:hAnsi="Menlo" w:cs="Menlo"/>
                <w:color w:val="3B3B3B"/>
                <w:sz w:val="18"/>
                <w:szCs w:val="18"/>
              </w:rPr>
              <w:t>)</w:t>
            </w:r>
          </w:p>
          <w:p w14:paraId="20C4ACD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simulate_full_series</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comps_full</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001080"/>
                <w:sz w:val="18"/>
                <w:szCs w:val="18"/>
              </w:rPr>
              <w:t>aj_component</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3426E94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A_tr_arr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comps_full</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53CF2AD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Aj_sim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fitted_one_step_series</w:t>
            </w:r>
            <w:proofErr w:type="spellEnd"/>
            <w:r>
              <w:rPr>
                <w:rFonts w:ascii="Menlo" w:hAnsi="Menlo" w:cs="Menlo"/>
                <w:color w:val="3B3B3B"/>
                <w:sz w:val="18"/>
                <w:szCs w:val="18"/>
              </w:rPr>
              <w:t>(</w:t>
            </w:r>
          </w:p>
          <w:p w14:paraId="4DAB7E3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001080"/>
                <w:sz w:val="18"/>
                <w:szCs w:val="18"/>
              </w:rPr>
              <w:t>aj_component</w:t>
            </w:r>
            <w:proofErr w:type="spellEnd"/>
            <w:r>
              <w:rPr>
                <w:rFonts w:ascii="Menlo" w:hAnsi="Menlo" w:cs="Menlo"/>
                <w:color w:val="3B3B3B"/>
                <w:sz w:val="18"/>
                <w:szCs w:val="18"/>
              </w:rPr>
              <w:t>,</w:t>
            </w:r>
          </w:p>
          <w:p w14:paraId="471573A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A_tr_arr</w:t>
            </w:r>
            <w:proofErr w:type="spellEnd"/>
            <w:r>
              <w:rPr>
                <w:rFonts w:ascii="Menlo" w:hAnsi="Menlo" w:cs="Menlo"/>
                <w:color w:val="3B3B3B"/>
                <w:sz w:val="18"/>
                <w:szCs w:val="18"/>
              </w:rPr>
              <w:t>,</w:t>
            </w:r>
          </w:p>
          <w:p w14:paraId="1D026A3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device</w:t>
            </w:r>
            <w:r>
              <w:rPr>
                <w:rFonts w:ascii="Menlo" w:hAnsi="Menlo" w:cs="Menlo"/>
                <w:color w:val="000000"/>
                <w:sz w:val="18"/>
                <w:szCs w:val="18"/>
              </w:rPr>
              <w:t>=</w:t>
            </w:r>
            <w:proofErr w:type="spellStart"/>
            <w:r>
              <w:rPr>
                <w:rFonts w:ascii="Menlo" w:hAnsi="Menlo" w:cs="Menlo"/>
                <w:color w:val="001080"/>
                <w:sz w:val="18"/>
                <w:szCs w:val="18"/>
              </w:rPr>
              <w:t>cfg</w:t>
            </w:r>
            <w:r>
              <w:rPr>
                <w:rFonts w:ascii="Menlo" w:hAnsi="Menlo" w:cs="Menlo"/>
                <w:color w:val="3B3B3B"/>
                <w:sz w:val="18"/>
                <w:szCs w:val="18"/>
              </w:rPr>
              <w:t>.</w:t>
            </w:r>
            <w:r>
              <w:rPr>
                <w:rFonts w:ascii="Menlo" w:hAnsi="Menlo" w:cs="Menlo"/>
                <w:color w:val="001080"/>
                <w:sz w:val="18"/>
                <w:szCs w:val="18"/>
              </w:rPr>
              <w:t>device</w:t>
            </w:r>
            <w:proofErr w:type="spellEnd"/>
            <w:r>
              <w:rPr>
                <w:rFonts w:ascii="Menlo" w:hAnsi="Menlo" w:cs="Menlo"/>
                <w:color w:val="3B3B3B"/>
                <w:sz w:val="18"/>
                <w:szCs w:val="18"/>
              </w:rPr>
              <w:t>,</w:t>
            </w:r>
          </w:p>
          <w:p w14:paraId="00B1A1B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000000"/>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3994B16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000000"/>
                <w:sz w:val="18"/>
                <w:szCs w:val="18"/>
              </w:rPr>
              <w:t>=</w:t>
            </w:r>
            <w:proofErr w:type="spellStart"/>
            <w:r>
              <w:rPr>
                <w:rFonts w:ascii="Menlo" w:hAnsi="Menlo" w:cs="Menlo"/>
                <w:color w:val="001080"/>
                <w:sz w:val="18"/>
                <w:szCs w:val="18"/>
              </w:rPr>
              <w:t>simulation_mode</w:t>
            </w:r>
            <w:proofErr w:type="spellEnd"/>
            <w:r>
              <w:rPr>
                <w:rFonts w:ascii="Menlo" w:hAnsi="Menlo" w:cs="Menlo"/>
                <w:color w:val="3B3B3B"/>
                <w:sz w:val="18"/>
                <w:szCs w:val="18"/>
              </w:rPr>
              <w:t>,</w:t>
            </w:r>
          </w:p>
          <w:p w14:paraId="1865CB4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4343D7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details_sum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3326831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Use true details on train, predicted details on test (H).</w:t>
            </w:r>
          </w:p>
          <w:p w14:paraId="67804ED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comp_map</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component_forecasts</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w:t>
            </w:r>
          </w:p>
          <w:p w14:paraId="405E6CF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j</w:t>
            </w:r>
            <w:r>
              <w:rPr>
                <w:rFonts w:ascii="Menlo" w:hAnsi="Menlo" w:cs="Menlo"/>
                <w:color w:val="3B3B3B"/>
                <w:sz w:val="18"/>
                <w:szCs w:val="18"/>
              </w:rPr>
              <w:t xml:space="preserve">, </w:t>
            </w:r>
            <w:proofErr w:type="spellStart"/>
            <w:r>
              <w:rPr>
                <w:rFonts w:ascii="Menlo" w:hAnsi="Menlo" w:cs="Menlo"/>
                <w:color w:val="001080"/>
                <w:sz w:val="18"/>
                <w:szCs w:val="18"/>
              </w:rPr>
              <w:t>dj_full</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enumerate</w:t>
            </w:r>
            <w:r>
              <w:rPr>
                <w:rFonts w:ascii="Menlo" w:hAnsi="Menlo" w:cs="Menlo"/>
                <w:color w:val="3B3B3B"/>
                <w:sz w:val="18"/>
                <w:szCs w:val="18"/>
              </w:rPr>
              <w:t>(</w:t>
            </w:r>
            <w:proofErr w:type="spellStart"/>
            <w:r>
              <w:rPr>
                <w:rFonts w:ascii="Menlo" w:hAnsi="Menlo" w:cs="Menlo"/>
                <w:color w:val="001080"/>
                <w:sz w:val="18"/>
                <w:szCs w:val="18"/>
              </w:rPr>
              <w:t>comps_full</w:t>
            </w:r>
            <w:proofErr w:type="spellEnd"/>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start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01883E0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dj_tr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dj_full</w:t>
            </w:r>
            <w:proofErr w:type="spellEnd"/>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62BFEEF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dj_pred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comp_map</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proofErr w:type="spellStart"/>
            <w:r>
              <w:rPr>
                <w:rFonts w:ascii="Menlo" w:hAnsi="Menlo" w:cs="Menlo"/>
                <w:color w:val="0000FF"/>
                <w:sz w:val="18"/>
                <w:szCs w:val="18"/>
              </w:rPr>
              <w:t>f</w:t>
            </w:r>
            <w:r>
              <w:rPr>
                <w:rFonts w:ascii="Menlo" w:hAnsi="Menlo" w:cs="Menlo"/>
                <w:color w:val="A31515"/>
                <w:sz w:val="18"/>
                <w:szCs w:val="18"/>
              </w:rPr>
              <w:t>"D</w:t>
            </w:r>
            <w:proofErr w:type="spellEnd"/>
            <w:r>
              <w:rPr>
                <w:rFonts w:ascii="Menlo" w:hAnsi="Menlo" w:cs="Menlo"/>
                <w:color w:val="A31515"/>
                <w:sz w:val="18"/>
                <w:szCs w:val="18"/>
              </w:rPr>
              <w:t>_</w:t>
            </w:r>
            <w:r>
              <w:rPr>
                <w:rFonts w:ascii="Menlo" w:hAnsi="Menlo" w:cs="Menlo"/>
                <w:color w:val="0000FF"/>
                <w:sz w:val="18"/>
                <w:szCs w:val="18"/>
              </w:rPr>
              <w:t>{</w:t>
            </w:r>
            <w:r>
              <w:rPr>
                <w:rFonts w:ascii="Menlo" w:hAnsi="Menlo" w:cs="Menlo"/>
                <w:color w:val="001080"/>
                <w:sz w:val="18"/>
                <w:szCs w:val="18"/>
              </w:rPr>
              <w:t>j</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r>
              <w:rPr>
                <w:rFonts w:ascii="Menlo" w:hAnsi="Menlo" w:cs="Menlo"/>
                <w:color w:val="0070C1"/>
                <w:sz w:val="18"/>
                <w:szCs w:val="18"/>
              </w:rPr>
              <w:t>H</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783ED5C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dj_pred</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1D9B9E5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1080"/>
                <w:sz w:val="18"/>
                <w:szCs w:val="18"/>
              </w:rPr>
              <w:t>dj_pred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pad</w:t>
            </w:r>
            <w:proofErr w:type="spellEnd"/>
            <w:r>
              <w:rPr>
                <w:rFonts w:ascii="Menlo" w:hAnsi="Menlo" w:cs="Menlo"/>
                <w:color w:val="3B3B3B"/>
                <w:sz w:val="18"/>
                <w:szCs w:val="18"/>
              </w:rPr>
              <w:t>(</w:t>
            </w:r>
            <w:proofErr w:type="spellStart"/>
            <w:r>
              <w:rPr>
                <w:rFonts w:ascii="Menlo" w:hAnsi="Menlo" w:cs="Menlo"/>
                <w:color w:val="001080"/>
                <w:sz w:val="18"/>
                <w:szCs w:val="18"/>
              </w:rPr>
              <w:t>dj_pred</w:t>
            </w:r>
            <w:proofErr w:type="spellEnd"/>
            <w:r>
              <w:rPr>
                <w:rFonts w:ascii="Menlo" w:hAnsi="Menlo" w:cs="Menlo"/>
                <w:color w:val="3B3B3B"/>
                <w:sz w:val="18"/>
                <w:szCs w:val="18"/>
              </w:rPr>
              <w:t>,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dj_pred</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000000"/>
                <w:sz w:val="18"/>
                <w:szCs w:val="18"/>
              </w:rPr>
              <w:t>=</w:t>
            </w:r>
            <w:r>
              <w:rPr>
                <w:rFonts w:ascii="Menlo" w:hAnsi="Menlo" w:cs="Menlo"/>
                <w:color w:val="A31515"/>
                <w:sz w:val="18"/>
                <w:szCs w:val="18"/>
              </w:rPr>
              <w:t>"edge"</w:t>
            </w:r>
            <w:r>
              <w:rPr>
                <w:rFonts w:ascii="Menlo" w:hAnsi="Menlo" w:cs="Menlo"/>
                <w:color w:val="3B3B3B"/>
                <w:sz w:val="18"/>
                <w:szCs w:val="18"/>
              </w:rPr>
              <w:t>)[:</w:t>
            </w:r>
            <w:r>
              <w:rPr>
                <w:rFonts w:ascii="Menlo" w:hAnsi="Menlo" w:cs="Menlo"/>
                <w:color w:val="0070C1"/>
                <w:sz w:val="18"/>
                <w:szCs w:val="18"/>
              </w:rPr>
              <w:t>H</w:t>
            </w:r>
            <w:r>
              <w:rPr>
                <w:rFonts w:ascii="Menlo" w:hAnsi="Menlo" w:cs="Menlo"/>
                <w:color w:val="3B3B3B"/>
                <w:sz w:val="18"/>
                <w:szCs w:val="18"/>
              </w:rPr>
              <w:t>]</w:t>
            </w:r>
          </w:p>
          <w:p w14:paraId="7615424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dj_series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concatenate</w:t>
            </w:r>
            <w:proofErr w:type="spellEnd"/>
            <w:r>
              <w:rPr>
                <w:rFonts w:ascii="Menlo" w:hAnsi="Menlo" w:cs="Menlo"/>
                <w:color w:val="3B3B3B"/>
                <w:sz w:val="18"/>
                <w:szCs w:val="18"/>
              </w:rPr>
              <w:t>([</w:t>
            </w:r>
            <w:proofErr w:type="spellStart"/>
            <w:r>
              <w:rPr>
                <w:rFonts w:ascii="Menlo" w:hAnsi="Menlo" w:cs="Menlo"/>
                <w:color w:val="001080"/>
                <w:sz w:val="18"/>
                <w:szCs w:val="18"/>
              </w:rPr>
              <w:t>dj_tr</w:t>
            </w:r>
            <w:proofErr w:type="spellEnd"/>
            <w:r>
              <w:rPr>
                <w:rFonts w:ascii="Menlo" w:hAnsi="Menlo" w:cs="Menlo"/>
                <w:color w:val="3B3B3B"/>
                <w:sz w:val="18"/>
                <w:szCs w:val="18"/>
              </w:rPr>
              <w:t xml:space="preserve">, </w:t>
            </w:r>
            <w:proofErr w:type="spellStart"/>
            <w:r>
              <w:rPr>
                <w:rFonts w:ascii="Menlo" w:hAnsi="Menlo" w:cs="Menlo"/>
                <w:color w:val="001080"/>
                <w:sz w:val="18"/>
                <w:szCs w:val="18"/>
              </w:rPr>
              <w:t>dj_pred</w:t>
            </w:r>
            <w:proofErr w:type="spellEnd"/>
            <w:r>
              <w:rPr>
                <w:rFonts w:ascii="Menlo" w:hAnsi="Menlo" w:cs="Menlo"/>
                <w:color w:val="3B3B3B"/>
                <w:sz w:val="18"/>
                <w:szCs w:val="18"/>
              </w:rPr>
              <w:t xml:space="preserve">], </w:t>
            </w:r>
            <w:r>
              <w:rPr>
                <w:rFonts w:ascii="Menlo" w:hAnsi="Menlo" w:cs="Menlo"/>
                <w:color w:val="001080"/>
                <w:sz w:val="18"/>
                <w:szCs w:val="18"/>
              </w:rPr>
              <w:t>axis</w:t>
            </w:r>
            <w:r>
              <w:rPr>
                <w:rFonts w:ascii="Menlo" w:hAnsi="Menlo" w:cs="Menlo"/>
                <w:color w:val="000000"/>
                <w:sz w:val="18"/>
                <w:szCs w:val="18"/>
              </w:rPr>
              <w:t>=</w:t>
            </w:r>
            <w:r>
              <w:rPr>
                <w:rFonts w:ascii="Menlo" w:hAnsi="Menlo" w:cs="Menlo"/>
                <w:color w:val="098658"/>
                <w:sz w:val="18"/>
                <w:szCs w:val="18"/>
              </w:rPr>
              <w:t>0</w:t>
            </w:r>
            <w:r>
              <w:rPr>
                <w:rFonts w:ascii="Menlo" w:hAnsi="Menlo" w:cs="Menlo"/>
                <w:color w:val="3B3B3B"/>
                <w:sz w:val="18"/>
                <w:szCs w:val="18"/>
              </w:rPr>
              <w:t>)</w:t>
            </w:r>
          </w:p>
          <w:p w14:paraId="289D324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dj_series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319EB16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dj_series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pad</w:t>
            </w:r>
            <w:proofErr w:type="spellEnd"/>
            <w:r>
              <w:rPr>
                <w:rFonts w:ascii="Menlo" w:hAnsi="Menlo" w:cs="Menlo"/>
                <w:color w:val="3B3B3B"/>
                <w:sz w:val="18"/>
                <w:szCs w:val="18"/>
              </w:rPr>
              <w:t>(</w:t>
            </w:r>
            <w:proofErr w:type="spellStart"/>
            <w:r>
              <w:rPr>
                <w:rFonts w:ascii="Menlo" w:hAnsi="Menlo" w:cs="Menlo"/>
                <w:color w:val="001080"/>
                <w:sz w:val="18"/>
                <w:szCs w:val="18"/>
              </w:rPr>
              <w:t>dj_series</w:t>
            </w:r>
            <w:proofErr w:type="spellEnd"/>
            <w:r>
              <w:rPr>
                <w:rFonts w:ascii="Menlo" w:hAnsi="Menlo" w:cs="Menlo"/>
                <w:color w:val="3B3B3B"/>
                <w:sz w:val="18"/>
                <w:szCs w:val="18"/>
              </w:rPr>
              <w:t>, (</w:t>
            </w:r>
            <w:r>
              <w:rPr>
                <w:rFonts w:ascii="Menlo" w:hAnsi="Menlo" w:cs="Menlo"/>
                <w:color w:val="098658"/>
                <w:sz w:val="18"/>
                <w:szCs w:val="18"/>
              </w:rPr>
              <w:t>0</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dj_series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000000"/>
                <w:sz w:val="18"/>
                <w:szCs w:val="18"/>
              </w:rPr>
              <w:t>=</w:t>
            </w:r>
            <w:r>
              <w:rPr>
                <w:rFonts w:ascii="Menlo" w:hAnsi="Menlo" w:cs="Menlo"/>
                <w:color w:val="A31515"/>
                <w:sz w:val="18"/>
                <w:szCs w:val="18"/>
              </w:rPr>
              <w:t>"edge"</w:t>
            </w:r>
            <w:r>
              <w:rPr>
                <w:rFonts w:ascii="Menlo" w:hAnsi="Menlo" w:cs="Menlo"/>
                <w:color w:val="3B3B3B"/>
                <w:sz w:val="18"/>
                <w:szCs w:val="18"/>
              </w:rPr>
              <w:t>)</w:t>
            </w:r>
          </w:p>
          <w:p w14:paraId="300772B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details_sum</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dj_series</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28C88AD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simulations</w:t>
            </w:r>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Aj_sim</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details_sum</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3083CC2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vw_nbeats_ets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vw_nbeats_arima_auto</w:t>
            </w:r>
            <w:proofErr w:type="spellEnd"/>
            <w:r>
              <w:rPr>
                <w:rFonts w:ascii="Menlo" w:hAnsi="Menlo" w:cs="Menlo"/>
                <w:color w:val="A31515"/>
                <w:sz w:val="18"/>
                <w:szCs w:val="18"/>
              </w:rPr>
              <w:t>"</w:t>
            </w:r>
            <w:r>
              <w:rPr>
                <w:rFonts w:ascii="Menlo" w:hAnsi="Menlo" w:cs="Menlo"/>
                <w:color w:val="3B3B3B"/>
                <w:sz w:val="18"/>
                <w:szCs w:val="18"/>
              </w:rPr>
              <w:t>}:</w:t>
            </w:r>
          </w:p>
          <w:p w14:paraId="4B3AB5E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ets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model_name</w:t>
            </w:r>
            <w:r>
              <w:rPr>
                <w:rFonts w:ascii="Menlo" w:hAnsi="Menlo" w:cs="Menlo"/>
                <w:color w:val="3B3B3B"/>
                <w:sz w:val="18"/>
                <w:szCs w:val="18"/>
              </w:rPr>
              <w:t>.</w:t>
            </w:r>
            <w:r>
              <w:rPr>
                <w:rFonts w:ascii="Menlo" w:hAnsi="Menlo" w:cs="Menlo"/>
                <w:color w:val="795E26"/>
                <w:sz w:val="18"/>
                <w:szCs w:val="18"/>
              </w:rPr>
              <w:t>endswith</w:t>
            </w:r>
            <w:proofErr w:type="spellEnd"/>
            <w:r>
              <w:rPr>
                <w:rFonts w:ascii="Menlo" w:hAnsi="Menlo" w:cs="Menlo"/>
                <w:color w:val="3B3B3B"/>
                <w:sz w:val="18"/>
                <w:szCs w:val="18"/>
              </w:rPr>
              <w:t>(</w:t>
            </w:r>
            <w:r>
              <w:rPr>
                <w:rFonts w:ascii="Menlo" w:hAnsi="Menlo" w:cs="Menlo"/>
                <w:color w:val="A31515"/>
                <w:sz w:val="18"/>
                <w:szCs w:val="18"/>
              </w:rPr>
              <w:t>"_</w:t>
            </w:r>
            <w:proofErr w:type="spellStart"/>
            <w:r>
              <w:rPr>
                <w:rFonts w:ascii="Menlo" w:hAnsi="Menlo" w:cs="Menlo"/>
                <w:color w:val="A31515"/>
                <w:sz w:val="18"/>
                <w:szCs w:val="18"/>
              </w:rPr>
              <w:t>ets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arima_auto</w:t>
            </w:r>
            <w:proofErr w:type="spellEnd"/>
            <w:r>
              <w:rPr>
                <w:rFonts w:ascii="Menlo" w:hAnsi="Menlo" w:cs="Menlo"/>
                <w:color w:val="A31515"/>
                <w:sz w:val="18"/>
                <w:szCs w:val="18"/>
              </w:rPr>
              <w:t>"</w:t>
            </w:r>
          </w:p>
          <w:p w14:paraId="266217D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aj_params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effective_model_params</w:t>
            </w:r>
            <w:proofErr w:type="spellEnd"/>
            <w:r>
              <w:rPr>
                <w:rFonts w:ascii="Menlo" w:hAnsi="Menlo" w:cs="Menlo"/>
                <w:color w:val="3B3B3B"/>
                <w:sz w:val="18"/>
                <w:szCs w:val="18"/>
              </w:rPr>
              <w:t>(</w:t>
            </w:r>
          </w:p>
          <w:p w14:paraId="1C389B2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w:t>
            </w:r>
          </w:p>
          <w:p w14:paraId="42A4BBB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base_model_name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nbeats</w:t>
            </w:r>
            <w:proofErr w:type="spellEnd"/>
            <w:r>
              <w:rPr>
                <w:rFonts w:ascii="Menlo" w:hAnsi="Menlo" w:cs="Menlo"/>
                <w:color w:val="A31515"/>
                <w:sz w:val="18"/>
                <w:szCs w:val="18"/>
              </w:rPr>
              <w:t>"</w:t>
            </w:r>
            <w:r>
              <w:rPr>
                <w:rFonts w:ascii="Menlo" w:hAnsi="Menlo" w:cs="Menlo"/>
                <w:color w:val="3B3B3B"/>
                <w:sz w:val="18"/>
                <w:szCs w:val="18"/>
              </w:rPr>
              <w:t>,</w:t>
            </w:r>
          </w:p>
          <w:p w14:paraId="44C1930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per_eff</w:t>
            </w:r>
            <w:proofErr w:type="spellEnd"/>
            <w:r>
              <w:rPr>
                <w:rFonts w:ascii="Menlo" w:hAnsi="Menlo" w:cs="Menlo"/>
                <w:color w:val="3B3B3B"/>
                <w:sz w:val="18"/>
                <w:szCs w:val="18"/>
              </w:rPr>
              <w:t>,</w:t>
            </w:r>
          </w:p>
          <w:p w14:paraId="5132349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model_params</w:t>
            </w:r>
            <w:proofErr w:type="spellEnd"/>
            <w:r>
              <w:rPr>
                <w:rFonts w:ascii="Menlo" w:hAnsi="Menlo" w:cs="Menlo"/>
                <w:color w:val="000000"/>
                <w:sz w:val="18"/>
                <w:szCs w:val="18"/>
              </w:rPr>
              <w:t>=</w:t>
            </w:r>
            <w:proofErr w:type="spellStart"/>
            <w:r>
              <w:rPr>
                <w:rFonts w:ascii="Menlo" w:hAnsi="Menlo" w:cs="Menlo"/>
                <w:color w:val="001080"/>
                <w:sz w:val="18"/>
                <w:szCs w:val="18"/>
              </w:rPr>
              <w:t>model_params</w:t>
            </w:r>
            <w:proofErr w:type="spellEnd"/>
            <w:r>
              <w:rPr>
                <w:rFonts w:ascii="Menlo" w:hAnsi="Menlo" w:cs="Menlo"/>
                <w:color w:val="3B3B3B"/>
                <w:sz w:val="18"/>
                <w:szCs w:val="18"/>
              </w:rPr>
              <w:t>,</w:t>
            </w:r>
          </w:p>
          <w:p w14:paraId="0E18051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A87BF0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VWHybridMixed</w:t>
            </w:r>
            <w:proofErr w:type="spellEnd"/>
            <w:r>
              <w:rPr>
                <w:rFonts w:ascii="Menlo" w:hAnsi="Menlo" w:cs="Menlo"/>
                <w:color w:val="3B3B3B"/>
                <w:sz w:val="18"/>
                <w:szCs w:val="18"/>
              </w:rPr>
              <w:t>(</w:t>
            </w:r>
          </w:p>
          <w:p w14:paraId="54B79B6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aj_model_fn</w:t>
            </w:r>
            <w:proofErr w:type="spellEnd"/>
            <w:r>
              <w:rPr>
                <w:rFonts w:ascii="Menlo" w:hAnsi="Menlo" w:cs="Menlo"/>
                <w:color w:val="000000"/>
                <w:sz w:val="18"/>
                <w:szCs w:val="18"/>
              </w:rPr>
              <w:t>=</w:t>
            </w:r>
            <w:r>
              <w:rPr>
                <w:rFonts w:ascii="Menlo" w:hAnsi="Menlo" w:cs="Menlo"/>
                <w:color w:val="795E26"/>
                <w:sz w:val="18"/>
                <w:szCs w:val="18"/>
              </w:rPr>
              <w:t>_</w:t>
            </w:r>
            <w:proofErr w:type="spellStart"/>
            <w:r>
              <w:rPr>
                <w:rFonts w:ascii="Menlo" w:hAnsi="Menlo" w:cs="Menlo"/>
                <w:color w:val="795E26"/>
                <w:sz w:val="18"/>
                <w:szCs w:val="18"/>
              </w:rPr>
              <w:t>base_factory</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nbeats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000000"/>
                <w:sz w:val="18"/>
                <w:szCs w:val="18"/>
              </w:rPr>
              <w:t>=</w:t>
            </w:r>
            <w:proofErr w:type="spellStart"/>
            <w:r>
              <w:rPr>
                <w:rFonts w:ascii="Menlo" w:hAnsi="Menlo" w:cs="Menlo"/>
                <w:color w:val="001080"/>
                <w:sz w:val="18"/>
                <w:szCs w:val="18"/>
              </w:rPr>
              <w:t>aj_params</w:t>
            </w:r>
            <w:proofErr w:type="spellEnd"/>
            <w:r>
              <w:rPr>
                <w:rFonts w:ascii="Menlo" w:hAnsi="Menlo" w:cs="Menlo"/>
                <w:color w:val="3B3B3B"/>
                <w:sz w:val="18"/>
                <w:szCs w:val="18"/>
              </w:rPr>
              <w:t>),</w:t>
            </w:r>
          </w:p>
          <w:p w14:paraId="22D1729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detail_method</w:t>
            </w:r>
            <w:proofErr w:type="spellEnd"/>
            <w:r>
              <w:rPr>
                <w:rFonts w:ascii="Menlo" w:hAnsi="Menlo" w:cs="Menlo"/>
                <w:color w:val="000000"/>
                <w:sz w:val="18"/>
                <w:szCs w:val="18"/>
              </w:rPr>
              <w:t>=</w:t>
            </w:r>
            <w:r>
              <w:rPr>
                <w:rFonts w:ascii="Menlo" w:hAnsi="Menlo" w:cs="Menlo"/>
                <w:color w:val="001080"/>
                <w:sz w:val="18"/>
                <w:szCs w:val="18"/>
              </w:rPr>
              <w:t>detail</w:t>
            </w:r>
            <w:r>
              <w:rPr>
                <w:rFonts w:ascii="Menlo" w:hAnsi="Menlo" w:cs="Menlo"/>
                <w:color w:val="3B3B3B"/>
                <w:sz w:val="18"/>
                <w:szCs w:val="18"/>
              </w:rPr>
              <w:t>,</w:t>
            </w:r>
          </w:p>
          <w:p w14:paraId="58250EB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cfg</w:t>
            </w:r>
            <w:proofErr w:type="spellEnd"/>
            <w:r>
              <w:rPr>
                <w:rFonts w:ascii="Menlo" w:hAnsi="Menlo" w:cs="Menlo"/>
                <w:color w:val="000000"/>
                <w:sz w:val="18"/>
                <w:szCs w:val="18"/>
              </w:rPr>
              <w:t>=</w:t>
            </w:r>
            <w:proofErr w:type="spellStart"/>
            <w:r>
              <w:rPr>
                <w:rFonts w:ascii="Menlo" w:hAnsi="Menlo" w:cs="Menlo"/>
                <w:color w:val="001080"/>
                <w:sz w:val="18"/>
                <w:szCs w:val="18"/>
              </w:rPr>
              <w:t>cfg</w:t>
            </w:r>
            <w:proofErr w:type="spellEnd"/>
            <w:r>
              <w:rPr>
                <w:rFonts w:ascii="Menlo" w:hAnsi="Menlo" w:cs="Menlo"/>
                <w:color w:val="3B3B3B"/>
                <w:sz w:val="18"/>
                <w:szCs w:val="18"/>
              </w:rPr>
              <w:t>,</w:t>
            </w:r>
          </w:p>
          <w:p w14:paraId="20B1C3B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000000"/>
                <w:sz w:val="18"/>
                <w:szCs w:val="18"/>
              </w:rPr>
              <w:t>=</w:t>
            </w:r>
            <w:r>
              <w:rPr>
                <w:rFonts w:ascii="Menlo" w:hAnsi="Menlo" w:cs="Menlo"/>
                <w:color w:val="001080"/>
                <w:sz w:val="18"/>
                <w:szCs w:val="18"/>
              </w:rPr>
              <w:t>wavelet</w:t>
            </w:r>
            <w:r>
              <w:rPr>
                <w:rFonts w:ascii="Menlo" w:hAnsi="Menlo" w:cs="Menlo"/>
                <w:color w:val="3B3B3B"/>
                <w:sz w:val="18"/>
                <w:szCs w:val="18"/>
              </w:rPr>
              <w:t>,</w:t>
            </w:r>
          </w:p>
          <w:p w14:paraId="5EAD2EE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000000"/>
                <w:sz w:val="18"/>
                <w:szCs w:val="18"/>
              </w:rPr>
              <w:t>=</w:t>
            </w:r>
            <w:proofErr w:type="spellStart"/>
            <w:r>
              <w:rPr>
                <w:rFonts w:ascii="Menlo" w:hAnsi="Menlo" w:cs="Menlo"/>
                <w:color w:val="001080"/>
                <w:sz w:val="18"/>
                <w:szCs w:val="18"/>
              </w:rPr>
              <w:t>cat_level</w:t>
            </w:r>
            <w:proofErr w:type="spellEnd"/>
            <w:r>
              <w:rPr>
                <w:rFonts w:ascii="Menlo" w:hAnsi="Menlo" w:cs="Menlo"/>
                <w:color w:val="3B3B3B"/>
                <w:sz w:val="18"/>
                <w:szCs w:val="18"/>
              </w:rPr>
              <w:t>,</w:t>
            </w:r>
          </w:p>
          <w:p w14:paraId="34ECFFF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proofErr w:type="spellStart"/>
            <w:r>
              <w:rPr>
                <w:rFonts w:ascii="Menlo" w:hAnsi="Menlo" w:cs="Menlo"/>
                <w:color w:val="001080"/>
                <w:sz w:val="18"/>
                <w:szCs w:val="18"/>
              </w:rPr>
              <w:t>per_eff</w:t>
            </w:r>
            <w:proofErr w:type="spellEnd"/>
            <w:r>
              <w:rPr>
                <w:rFonts w:ascii="Menlo" w:hAnsi="Menlo" w:cs="Menlo"/>
                <w:color w:val="3B3B3B"/>
                <w:sz w:val="18"/>
                <w:szCs w:val="18"/>
              </w:rPr>
              <w:t>,</w:t>
            </w:r>
          </w:p>
          <w:p w14:paraId="0324EC2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fit</w:t>
            </w:r>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components_override</w:t>
            </w:r>
            <w:proofErr w:type="spellEnd"/>
            <w:r>
              <w:rPr>
                <w:rFonts w:ascii="Menlo" w:hAnsi="Menlo" w:cs="Menlo"/>
                <w:color w:val="000000"/>
                <w:sz w:val="18"/>
                <w:szCs w:val="18"/>
              </w:rPr>
              <w:t>=</w:t>
            </w:r>
            <w:proofErr w:type="spellStart"/>
            <w:r>
              <w:rPr>
                <w:rFonts w:ascii="Menlo" w:hAnsi="Menlo" w:cs="Menlo"/>
                <w:color w:val="001080"/>
                <w:sz w:val="18"/>
                <w:szCs w:val="18"/>
              </w:rPr>
              <w:t>comps_override</w:t>
            </w:r>
            <w:proofErr w:type="spellEnd"/>
            <w:r>
              <w:rPr>
                <w:rFonts w:ascii="Menlo" w:hAnsi="Menlo" w:cs="Menlo"/>
                <w:color w:val="3B3B3B"/>
                <w:sz w:val="18"/>
                <w:szCs w:val="18"/>
              </w:rPr>
              <w:t>)</w:t>
            </w:r>
          </w:p>
          <w:p w14:paraId="3A84F90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components_override</w:t>
            </w:r>
            <w:proofErr w:type="spellEnd"/>
            <w:r>
              <w:rPr>
                <w:rFonts w:ascii="Menlo" w:hAnsi="Menlo" w:cs="Menlo"/>
                <w:color w:val="000000"/>
                <w:sz w:val="18"/>
                <w:szCs w:val="18"/>
              </w:rPr>
              <w:t>=</w:t>
            </w:r>
            <w:proofErr w:type="spellStart"/>
            <w:r>
              <w:rPr>
                <w:rFonts w:ascii="Menlo" w:hAnsi="Menlo" w:cs="Menlo"/>
                <w:color w:val="001080"/>
                <w:sz w:val="18"/>
                <w:szCs w:val="18"/>
              </w:rPr>
              <w:t>comps_override</w:t>
            </w:r>
            <w:proofErr w:type="spellEnd"/>
            <w:r>
              <w:rPr>
                <w:rFonts w:ascii="Menlo" w:hAnsi="Menlo" w:cs="Menlo"/>
                <w:color w:val="3B3B3B"/>
                <w:sz w:val="18"/>
                <w:szCs w:val="18"/>
              </w:rPr>
              <w:t>)</w:t>
            </w:r>
          </w:p>
          <w:p w14:paraId="1A51448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component_forecasts</w:t>
            </w:r>
            <w:proofErr w:type="spellEnd"/>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forecast_components</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components_override</w:t>
            </w:r>
            <w:proofErr w:type="spellEnd"/>
            <w:r>
              <w:rPr>
                <w:rFonts w:ascii="Menlo" w:hAnsi="Menlo" w:cs="Menlo"/>
                <w:color w:val="000000"/>
                <w:sz w:val="18"/>
                <w:szCs w:val="18"/>
              </w:rPr>
              <w:t>=</w:t>
            </w:r>
            <w:proofErr w:type="spellStart"/>
            <w:r>
              <w:rPr>
                <w:rFonts w:ascii="Menlo" w:hAnsi="Menlo" w:cs="Menlo"/>
                <w:color w:val="001080"/>
                <w:sz w:val="18"/>
                <w:szCs w:val="18"/>
              </w:rPr>
              <w:t>comps_override</w:t>
            </w:r>
            <w:proofErr w:type="spellEnd"/>
            <w:r>
              <w:rPr>
                <w:rFonts w:ascii="Menlo" w:hAnsi="Menlo" w:cs="Menlo"/>
                <w:color w:val="3B3B3B"/>
                <w:sz w:val="18"/>
                <w:szCs w:val="18"/>
              </w:rPr>
              <w:t>)</w:t>
            </w:r>
          </w:p>
          <w:p w14:paraId="3ABDC8A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simulate_full_series</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comps_full</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001080"/>
                <w:sz w:val="18"/>
                <w:szCs w:val="18"/>
              </w:rPr>
              <w:t>aj_component</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1DC6921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A_tr_arr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comps_full</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65DE7E4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Aj_sim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fitted_one_step_series</w:t>
            </w:r>
            <w:proofErr w:type="spellEnd"/>
            <w:r>
              <w:rPr>
                <w:rFonts w:ascii="Menlo" w:hAnsi="Menlo" w:cs="Menlo"/>
                <w:color w:val="3B3B3B"/>
                <w:sz w:val="18"/>
                <w:szCs w:val="18"/>
              </w:rPr>
              <w:t>(</w:t>
            </w:r>
          </w:p>
          <w:p w14:paraId="239E428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w:t>
            </w:r>
            <w:r>
              <w:rPr>
                <w:rFonts w:ascii="Menlo" w:hAnsi="Menlo" w:cs="Menlo"/>
                <w:color w:val="001080"/>
                <w:sz w:val="18"/>
                <w:szCs w:val="18"/>
              </w:rPr>
              <w:t>aj_component</w:t>
            </w:r>
            <w:proofErr w:type="spellEnd"/>
            <w:r>
              <w:rPr>
                <w:rFonts w:ascii="Menlo" w:hAnsi="Menlo" w:cs="Menlo"/>
                <w:color w:val="3B3B3B"/>
                <w:sz w:val="18"/>
                <w:szCs w:val="18"/>
              </w:rPr>
              <w:t>,</w:t>
            </w:r>
          </w:p>
          <w:p w14:paraId="096C0B3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A_tr_arr</w:t>
            </w:r>
            <w:proofErr w:type="spellEnd"/>
            <w:r>
              <w:rPr>
                <w:rFonts w:ascii="Menlo" w:hAnsi="Menlo" w:cs="Menlo"/>
                <w:color w:val="3B3B3B"/>
                <w:sz w:val="18"/>
                <w:szCs w:val="18"/>
              </w:rPr>
              <w:t>,</w:t>
            </w:r>
          </w:p>
          <w:p w14:paraId="10F8123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device</w:t>
            </w:r>
            <w:r>
              <w:rPr>
                <w:rFonts w:ascii="Menlo" w:hAnsi="Menlo" w:cs="Menlo"/>
                <w:color w:val="000000"/>
                <w:sz w:val="18"/>
                <w:szCs w:val="18"/>
              </w:rPr>
              <w:t>=</w:t>
            </w:r>
            <w:proofErr w:type="spellStart"/>
            <w:r>
              <w:rPr>
                <w:rFonts w:ascii="Menlo" w:hAnsi="Menlo" w:cs="Menlo"/>
                <w:color w:val="001080"/>
                <w:sz w:val="18"/>
                <w:szCs w:val="18"/>
              </w:rPr>
              <w:t>cfg</w:t>
            </w:r>
            <w:r>
              <w:rPr>
                <w:rFonts w:ascii="Menlo" w:hAnsi="Menlo" w:cs="Menlo"/>
                <w:color w:val="3B3B3B"/>
                <w:sz w:val="18"/>
                <w:szCs w:val="18"/>
              </w:rPr>
              <w:t>.</w:t>
            </w:r>
            <w:r>
              <w:rPr>
                <w:rFonts w:ascii="Menlo" w:hAnsi="Menlo" w:cs="Menlo"/>
                <w:color w:val="001080"/>
                <w:sz w:val="18"/>
                <w:szCs w:val="18"/>
              </w:rPr>
              <w:t>device</w:t>
            </w:r>
            <w:proofErr w:type="spellEnd"/>
            <w:r>
              <w:rPr>
                <w:rFonts w:ascii="Menlo" w:hAnsi="Menlo" w:cs="Menlo"/>
                <w:color w:val="3B3B3B"/>
                <w:sz w:val="18"/>
                <w:szCs w:val="18"/>
              </w:rPr>
              <w:t>,</w:t>
            </w:r>
          </w:p>
          <w:p w14:paraId="17DF361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000000"/>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692A40E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000000"/>
                <w:sz w:val="18"/>
                <w:szCs w:val="18"/>
              </w:rPr>
              <w:t>=</w:t>
            </w:r>
            <w:proofErr w:type="spellStart"/>
            <w:r>
              <w:rPr>
                <w:rFonts w:ascii="Menlo" w:hAnsi="Menlo" w:cs="Menlo"/>
                <w:color w:val="001080"/>
                <w:sz w:val="18"/>
                <w:szCs w:val="18"/>
              </w:rPr>
              <w:t>simulation_mode</w:t>
            </w:r>
            <w:proofErr w:type="spellEnd"/>
            <w:r>
              <w:rPr>
                <w:rFonts w:ascii="Menlo" w:hAnsi="Menlo" w:cs="Menlo"/>
                <w:color w:val="3B3B3B"/>
                <w:sz w:val="18"/>
                <w:szCs w:val="18"/>
              </w:rPr>
              <w:t>,</w:t>
            </w:r>
          </w:p>
          <w:p w14:paraId="1509D5F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562F12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details_sum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
          <w:p w14:paraId="2FC9248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comp_map</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component_forecasts</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w:t>
            </w:r>
          </w:p>
          <w:p w14:paraId="528B28F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j</w:t>
            </w:r>
            <w:r>
              <w:rPr>
                <w:rFonts w:ascii="Menlo" w:hAnsi="Menlo" w:cs="Menlo"/>
                <w:color w:val="3B3B3B"/>
                <w:sz w:val="18"/>
                <w:szCs w:val="18"/>
              </w:rPr>
              <w:t xml:space="preserve">, </w:t>
            </w:r>
            <w:proofErr w:type="spellStart"/>
            <w:r>
              <w:rPr>
                <w:rFonts w:ascii="Menlo" w:hAnsi="Menlo" w:cs="Menlo"/>
                <w:color w:val="001080"/>
                <w:sz w:val="18"/>
                <w:szCs w:val="18"/>
              </w:rPr>
              <w:t>dj_full</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r>
              <w:rPr>
                <w:rFonts w:ascii="Menlo" w:hAnsi="Menlo" w:cs="Menlo"/>
                <w:color w:val="267F99"/>
                <w:sz w:val="18"/>
                <w:szCs w:val="18"/>
              </w:rPr>
              <w:t>enumerate</w:t>
            </w:r>
            <w:r>
              <w:rPr>
                <w:rFonts w:ascii="Menlo" w:hAnsi="Menlo" w:cs="Menlo"/>
                <w:color w:val="3B3B3B"/>
                <w:sz w:val="18"/>
                <w:szCs w:val="18"/>
              </w:rPr>
              <w:t>(</w:t>
            </w:r>
            <w:proofErr w:type="spellStart"/>
            <w:r>
              <w:rPr>
                <w:rFonts w:ascii="Menlo" w:hAnsi="Menlo" w:cs="Menlo"/>
                <w:color w:val="001080"/>
                <w:sz w:val="18"/>
                <w:szCs w:val="18"/>
              </w:rPr>
              <w:t>comps_full</w:t>
            </w:r>
            <w:proofErr w:type="spellEnd"/>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start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3FAF17A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dj_tr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dj_full</w:t>
            </w:r>
            <w:proofErr w:type="spellEnd"/>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3B2AEA3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dj_pred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comp_map</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proofErr w:type="spellStart"/>
            <w:r>
              <w:rPr>
                <w:rFonts w:ascii="Menlo" w:hAnsi="Menlo" w:cs="Menlo"/>
                <w:color w:val="0000FF"/>
                <w:sz w:val="18"/>
                <w:szCs w:val="18"/>
              </w:rPr>
              <w:t>f</w:t>
            </w:r>
            <w:r>
              <w:rPr>
                <w:rFonts w:ascii="Menlo" w:hAnsi="Menlo" w:cs="Menlo"/>
                <w:color w:val="A31515"/>
                <w:sz w:val="18"/>
                <w:szCs w:val="18"/>
              </w:rPr>
              <w:t>"D</w:t>
            </w:r>
            <w:proofErr w:type="spellEnd"/>
            <w:r>
              <w:rPr>
                <w:rFonts w:ascii="Menlo" w:hAnsi="Menlo" w:cs="Menlo"/>
                <w:color w:val="A31515"/>
                <w:sz w:val="18"/>
                <w:szCs w:val="18"/>
              </w:rPr>
              <w:t>_</w:t>
            </w:r>
            <w:r>
              <w:rPr>
                <w:rFonts w:ascii="Menlo" w:hAnsi="Menlo" w:cs="Menlo"/>
                <w:color w:val="0000FF"/>
                <w:sz w:val="18"/>
                <w:szCs w:val="18"/>
              </w:rPr>
              <w:t>{</w:t>
            </w:r>
            <w:r>
              <w:rPr>
                <w:rFonts w:ascii="Menlo" w:hAnsi="Menlo" w:cs="Menlo"/>
                <w:color w:val="001080"/>
                <w:sz w:val="18"/>
                <w:szCs w:val="18"/>
              </w:rPr>
              <w:t>j</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zeros</w:t>
            </w:r>
            <w:proofErr w:type="spellEnd"/>
            <w:r>
              <w:rPr>
                <w:rFonts w:ascii="Menlo" w:hAnsi="Menlo" w:cs="Menlo"/>
                <w:color w:val="3B3B3B"/>
                <w:sz w:val="18"/>
                <w:szCs w:val="18"/>
              </w:rPr>
              <w:t>(</w:t>
            </w:r>
            <w:r>
              <w:rPr>
                <w:rFonts w:ascii="Menlo" w:hAnsi="Menlo" w:cs="Menlo"/>
                <w:color w:val="0070C1"/>
                <w:sz w:val="18"/>
                <w:szCs w:val="18"/>
              </w:rPr>
              <w:t>H</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7867E83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dj_pred</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4544749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dj_pred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pad</w:t>
            </w:r>
            <w:proofErr w:type="spellEnd"/>
            <w:r>
              <w:rPr>
                <w:rFonts w:ascii="Menlo" w:hAnsi="Menlo" w:cs="Menlo"/>
                <w:color w:val="3B3B3B"/>
                <w:sz w:val="18"/>
                <w:szCs w:val="18"/>
              </w:rPr>
              <w:t>(</w:t>
            </w:r>
            <w:proofErr w:type="spellStart"/>
            <w:r>
              <w:rPr>
                <w:rFonts w:ascii="Menlo" w:hAnsi="Menlo" w:cs="Menlo"/>
                <w:color w:val="001080"/>
                <w:sz w:val="18"/>
                <w:szCs w:val="18"/>
              </w:rPr>
              <w:t>dj_pred</w:t>
            </w:r>
            <w:proofErr w:type="spellEnd"/>
            <w:r>
              <w:rPr>
                <w:rFonts w:ascii="Menlo" w:hAnsi="Menlo" w:cs="Menlo"/>
                <w:color w:val="3B3B3B"/>
                <w:sz w:val="18"/>
                <w:szCs w:val="18"/>
              </w:rPr>
              <w:t>,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dj_pred</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000000"/>
                <w:sz w:val="18"/>
                <w:szCs w:val="18"/>
              </w:rPr>
              <w:t>=</w:t>
            </w:r>
            <w:r>
              <w:rPr>
                <w:rFonts w:ascii="Menlo" w:hAnsi="Menlo" w:cs="Menlo"/>
                <w:color w:val="A31515"/>
                <w:sz w:val="18"/>
                <w:szCs w:val="18"/>
              </w:rPr>
              <w:t>"edge"</w:t>
            </w:r>
            <w:r>
              <w:rPr>
                <w:rFonts w:ascii="Menlo" w:hAnsi="Menlo" w:cs="Menlo"/>
                <w:color w:val="3B3B3B"/>
                <w:sz w:val="18"/>
                <w:szCs w:val="18"/>
              </w:rPr>
              <w:t>)[:</w:t>
            </w:r>
            <w:r>
              <w:rPr>
                <w:rFonts w:ascii="Menlo" w:hAnsi="Menlo" w:cs="Menlo"/>
                <w:color w:val="0070C1"/>
                <w:sz w:val="18"/>
                <w:szCs w:val="18"/>
              </w:rPr>
              <w:t>H</w:t>
            </w:r>
            <w:r>
              <w:rPr>
                <w:rFonts w:ascii="Menlo" w:hAnsi="Menlo" w:cs="Menlo"/>
                <w:color w:val="3B3B3B"/>
                <w:sz w:val="18"/>
                <w:szCs w:val="18"/>
              </w:rPr>
              <w:t>]</w:t>
            </w:r>
          </w:p>
          <w:p w14:paraId="6E39092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dj_series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concatenate</w:t>
            </w:r>
            <w:proofErr w:type="spellEnd"/>
            <w:r>
              <w:rPr>
                <w:rFonts w:ascii="Menlo" w:hAnsi="Menlo" w:cs="Menlo"/>
                <w:color w:val="3B3B3B"/>
                <w:sz w:val="18"/>
                <w:szCs w:val="18"/>
              </w:rPr>
              <w:t>([</w:t>
            </w:r>
            <w:proofErr w:type="spellStart"/>
            <w:r>
              <w:rPr>
                <w:rFonts w:ascii="Menlo" w:hAnsi="Menlo" w:cs="Menlo"/>
                <w:color w:val="001080"/>
                <w:sz w:val="18"/>
                <w:szCs w:val="18"/>
              </w:rPr>
              <w:t>dj_tr</w:t>
            </w:r>
            <w:proofErr w:type="spellEnd"/>
            <w:r>
              <w:rPr>
                <w:rFonts w:ascii="Menlo" w:hAnsi="Menlo" w:cs="Menlo"/>
                <w:color w:val="3B3B3B"/>
                <w:sz w:val="18"/>
                <w:szCs w:val="18"/>
              </w:rPr>
              <w:t xml:space="preserve">, </w:t>
            </w:r>
            <w:proofErr w:type="spellStart"/>
            <w:r>
              <w:rPr>
                <w:rFonts w:ascii="Menlo" w:hAnsi="Menlo" w:cs="Menlo"/>
                <w:color w:val="001080"/>
                <w:sz w:val="18"/>
                <w:szCs w:val="18"/>
              </w:rPr>
              <w:t>dj_pred</w:t>
            </w:r>
            <w:proofErr w:type="spellEnd"/>
            <w:r>
              <w:rPr>
                <w:rFonts w:ascii="Menlo" w:hAnsi="Menlo" w:cs="Menlo"/>
                <w:color w:val="3B3B3B"/>
                <w:sz w:val="18"/>
                <w:szCs w:val="18"/>
              </w:rPr>
              <w:t xml:space="preserve">], </w:t>
            </w:r>
            <w:r>
              <w:rPr>
                <w:rFonts w:ascii="Menlo" w:hAnsi="Menlo" w:cs="Menlo"/>
                <w:color w:val="001080"/>
                <w:sz w:val="18"/>
                <w:szCs w:val="18"/>
              </w:rPr>
              <w:t>axis</w:t>
            </w:r>
            <w:r>
              <w:rPr>
                <w:rFonts w:ascii="Menlo" w:hAnsi="Menlo" w:cs="Menlo"/>
                <w:color w:val="000000"/>
                <w:sz w:val="18"/>
                <w:szCs w:val="18"/>
              </w:rPr>
              <w:t>=</w:t>
            </w:r>
            <w:r>
              <w:rPr>
                <w:rFonts w:ascii="Menlo" w:hAnsi="Menlo" w:cs="Menlo"/>
                <w:color w:val="098658"/>
                <w:sz w:val="18"/>
                <w:szCs w:val="18"/>
              </w:rPr>
              <w:t>0</w:t>
            </w:r>
            <w:r>
              <w:rPr>
                <w:rFonts w:ascii="Menlo" w:hAnsi="Menlo" w:cs="Menlo"/>
                <w:color w:val="3B3B3B"/>
                <w:sz w:val="18"/>
                <w:szCs w:val="18"/>
              </w:rPr>
              <w:t>)</w:t>
            </w:r>
          </w:p>
          <w:p w14:paraId="1D20667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dj_series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7F07F2D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dj_series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pad</w:t>
            </w:r>
            <w:proofErr w:type="spellEnd"/>
            <w:r>
              <w:rPr>
                <w:rFonts w:ascii="Menlo" w:hAnsi="Menlo" w:cs="Menlo"/>
                <w:color w:val="3B3B3B"/>
                <w:sz w:val="18"/>
                <w:szCs w:val="18"/>
              </w:rPr>
              <w:t>(</w:t>
            </w:r>
            <w:proofErr w:type="spellStart"/>
            <w:r>
              <w:rPr>
                <w:rFonts w:ascii="Menlo" w:hAnsi="Menlo" w:cs="Menlo"/>
                <w:color w:val="001080"/>
                <w:sz w:val="18"/>
                <w:szCs w:val="18"/>
              </w:rPr>
              <w:t>dj_series</w:t>
            </w:r>
            <w:proofErr w:type="spellEnd"/>
            <w:r>
              <w:rPr>
                <w:rFonts w:ascii="Menlo" w:hAnsi="Menlo" w:cs="Menlo"/>
                <w:color w:val="3B3B3B"/>
                <w:sz w:val="18"/>
                <w:szCs w:val="18"/>
              </w:rPr>
              <w:t>, (</w:t>
            </w:r>
            <w:r>
              <w:rPr>
                <w:rFonts w:ascii="Menlo" w:hAnsi="Menlo" w:cs="Menlo"/>
                <w:color w:val="098658"/>
                <w:sz w:val="18"/>
                <w:szCs w:val="18"/>
              </w:rPr>
              <w:t>0</w:t>
            </w: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dj_series</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000000"/>
                <w:sz w:val="18"/>
                <w:szCs w:val="18"/>
              </w:rPr>
              <w:t>=</w:t>
            </w:r>
            <w:r>
              <w:rPr>
                <w:rFonts w:ascii="Menlo" w:hAnsi="Menlo" w:cs="Menlo"/>
                <w:color w:val="A31515"/>
                <w:sz w:val="18"/>
                <w:szCs w:val="18"/>
              </w:rPr>
              <w:t>"edge"</w:t>
            </w:r>
            <w:r>
              <w:rPr>
                <w:rFonts w:ascii="Menlo" w:hAnsi="Menlo" w:cs="Menlo"/>
                <w:color w:val="3B3B3B"/>
                <w:sz w:val="18"/>
                <w:szCs w:val="18"/>
              </w:rPr>
              <w:t>)</w:t>
            </w:r>
          </w:p>
          <w:p w14:paraId="6EFD105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details_sum</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dj_series</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7D69478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simulations</w:t>
            </w:r>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Aj_sim</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details_sum</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4AE8EE9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6516D34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proofErr w:type="spellStart"/>
            <w:r>
              <w:rPr>
                <w:rFonts w:ascii="Menlo" w:hAnsi="Menlo" w:cs="Menlo"/>
                <w:color w:val="0000FF"/>
                <w:sz w:val="18"/>
                <w:szCs w:val="18"/>
              </w:rPr>
              <w:t>f</w:t>
            </w:r>
            <w:r>
              <w:rPr>
                <w:rFonts w:ascii="Menlo" w:hAnsi="Menlo" w:cs="Menlo"/>
                <w:color w:val="A31515"/>
                <w:sz w:val="18"/>
                <w:szCs w:val="18"/>
              </w:rPr>
              <w:t>"Unknown</w:t>
            </w:r>
            <w:proofErr w:type="spellEnd"/>
            <w:r>
              <w:rPr>
                <w:rFonts w:ascii="Menlo" w:hAnsi="Menlo" w:cs="Menlo"/>
                <w:color w:val="A31515"/>
                <w:sz w:val="18"/>
                <w:szCs w:val="18"/>
              </w:rPr>
              <w:t xml:space="preserve"> hybrid model '</w:t>
            </w:r>
            <w:r>
              <w:rPr>
                <w:rFonts w:ascii="Menlo" w:hAnsi="Menlo" w:cs="Menlo"/>
                <w:color w:val="0000FF"/>
                <w:sz w:val="18"/>
                <w:szCs w:val="18"/>
              </w:rPr>
              <w:t>{</w:t>
            </w:r>
            <w:proofErr w:type="spellStart"/>
            <w:r>
              <w:rPr>
                <w:rFonts w:ascii="Menlo" w:hAnsi="Menlo" w:cs="Menlo"/>
                <w:color w:val="001080"/>
                <w:sz w:val="18"/>
                <w:szCs w:val="18"/>
              </w:rPr>
              <w:t>model_name</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37B4274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1552C80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w:t>
            </w:r>
            <w:r>
              <w:rPr>
                <w:rFonts w:ascii="Menlo" w:hAnsi="Menlo" w:cs="Menlo"/>
                <w:color w:val="0000FF"/>
                <w:sz w:val="18"/>
                <w:szCs w:val="18"/>
              </w:rPr>
              <w:t>{</w:t>
            </w:r>
            <w:r>
              <w:rPr>
                <w:rFonts w:ascii="Menlo" w:hAnsi="Menlo" w:cs="Menlo"/>
                <w:color w:val="001080"/>
                <w:sz w:val="18"/>
                <w:szCs w:val="18"/>
              </w:rPr>
              <w:t>label</w:t>
            </w:r>
            <w:r>
              <w:rPr>
                <w:rFonts w:ascii="Menlo" w:hAnsi="Menlo" w:cs="Menlo"/>
                <w:color w:val="0000FF"/>
                <w:sz w:val="18"/>
                <w:szCs w:val="18"/>
              </w:rPr>
              <w:t>}</w:t>
            </w:r>
            <w:r>
              <w:rPr>
                <w:rFonts w:ascii="Menlo" w:hAnsi="Menlo" w:cs="Menlo"/>
                <w:color w:val="A31515"/>
                <w:sz w:val="18"/>
                <w:szCs w:val="18"/>
              </w:rPr>
              <w:t xml:space="preserve">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23CF643F" w14:textId="77777777" w:rsidR="004F0F97" w:rsidRDefault="004F0F97" w:rsidP="004F0F97">
            <w:pPr>
              <w:shd w:val="clear" w:color="auto" w:fill="FFFFFF"/>
              <w:spacing w:line="270" w:lineRule="atLeast"/>
              <w:rPr>
                <w:rFonts w:ascii="Menlo" w:hAnsi="Menlo" w:cs="Menlo"/>
                <w:color w:val="3B3B3B"/>
                <w:sz w:val="18"/>
                <w:szCs w:val="18"/>
              </w:rPr>
            </w:pPr>
          </w:p>
          <w:p w14:paraId="664579D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use_helformer</w:t>
            </w:r>
            <w:proofErr w:type="spellEnd"/>
            <w:r>
              <w:rPr>
                <w:rFonts w:ascii="Menlo" w:hAnsi="Menlo" w:cs="Menlo"/>
                <w:color w:val="3B3B3B"/>
                <w:sz w:val="18"/>
                <w:szCs w:val="18"/>
              </w:rPr>
              <w:t>:</w:t>
            </w:r>
          </w:p>
          <w:p w14:paraId="1260D6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281FFCB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.keras.backend.clear_session</w:t>
            </w:r>
            <w:proofErr w:type="spellEnd"/>
            <w:r>
              <w:rPr>
                <w:rFonts w:ascii="Menlo" w:hAnsi="Menlo" w:cs="Menlo"/>
                <w:color w:val="3B3B3B"/>
                <w:sz w:val="18"/>
                <w:szCs w:val="18"/>
              </w:rPr>
              <w:t>()</w:t>
            </w:r>
          </w:p>
          <w:p w14:paraId="6E2E817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0929D10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y_te_arr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ravel</w:t>
            </w:r>
            <w:r>
              <w:rPr>
                <w:rFonts w:ascii="Menlo" w:hAnsi="Menlo" w:cs="Menlo"/>
                <w:color w:val="3B3B3B"/>
                <w:sz w:val="18"/>
                <w:szCs w:val="18"/>
              </w:rPr>
              <w:t>()</w:t>
            </w:r>
          </w:p>
          <w:p w14:paraId="2443E94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y_tr_arr</w:t>
            </w:r>
            <w:r>
              <w:rPr>
                <w:rFonts w:ascii="Menlo" w:hAnsi="Menlo" w:cs="Menlo"/>
                <w:color w:val="3B3B3B"/>
                <w:sz w:val="18"/>
                <w:szCs w:val="18"/>
              </w:rPr>
              <w:t>.</w:t>
            </w:r>
            <w:r>
              <w:rPr>
                <w:rFonts w:ascii="Menlo" w:hAnsi="Menlo" w:cs="Menlo"/>
                <w:color w:val="795E26"/>
                <w:sz w:val="18"/>
                <w:szCs w:val="18"/>
              </w:rPr>
              <w:t>copy</w:t>
            </w:r>
            <w:proofErr w:type="spellEnd"/>
            <w:r>
              <w:rPr>
                <w:rFonts w:ascii="Menlo" w:hAnsi="Menlo" w:cs="Menlo"/>
                <w:color w:val="3B3B3B"/>
                <w:sz w:val="18"/>
                <w:szCs w:val="18"/>
              </w:rPr>
              <w:t>()</w:t>
            </w:r>
          </w:p>
          <w:p w14:paraId="5C5A3C4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y_te_arr</w:t>
            </w:r>
            <w:r>
              <w:rPr>
                <w:rFonts w:ascii="Menlo" w:hAnsi="Menlo" w:cs="Menlo"/>
                <w:color w:val="3B3B3B"/>
                <w:sz w:val="18"/>
                <w:szCs w:val="18"/>
              </w:rPr>
              <w:t>.</w:t>
            </w:r>
            <w:r>
              <w:rPr>
                <w:rFonts w:ascii="Menlo" w:hAnsi="Menlo" w:cs="Menlo"/>
                <w:color w:val="795E26"/>
                <w:sz w:val="18"/>
                <w:szCs w:val="18"/>
              </w:rPr>
              <w:t>copy</w:t>
            </w:r>
            <w:proofErr w:type="spellEnd"/>
            <w:r>
              <w:rPr>
                <w:rFonts w:ascii="Menlo" w:hAnsi="Menlo" w:cs="Menlo"/>
                <w:color w:val="3B3B3B"/>
                <w:sz w:val="18"/>
                <w:szCs w:val="18"/>
              </w:rPr>
              <w:t>()</w:t>
            </w:r>
          </w:p>
          <w:p w14:paraId="0CC7AC6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632D331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580D22F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helformer_use_hw</w:t>
            </w:r>
            <w:proofErr w:type="spellEnd"/>
            <w:r>
              <w:rPr>
                <w:rFonts w:ascii="Menlo" w:hAnsi="Menlo" w:cs="Menlo"/>
                <w:color w:val="3B3B3B"/>
                <w:sz w:val="18"/>
                <w:szCs w:val="18"/>
              </w:rPr>
              <w:t>:</w:t>
            </w:r>
          </w:p>
          <w:p w14:paraId="0B03270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baseline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hw_baseline</w:t>
            </w:r>
            <w:proofErr w:type="spellEnd"/>
            <w:r>
              <w:rPr>
                <w:rFonts w:ascii="Menlo" w:hAnsi="Menlo" w:cs="Menlo"/>
                <w:color w:val="3B3B3B"/>
                <w:sz w:val="18"/>
                <w:szCs w:val="18"/>
              </w:rPr>
              <w:t>(</w:t>
            </w:r>
          </w:p>
          <w:p w14:paraId="12FC6A4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w:t>
            </w:r>
          </w:p>
          <w:p w14:paraId="78868EA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5D1C24A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r>
              <w:rPr>
                <w:rFonts w:ascii="Menlo" w:hAnsi="Menlo" w:cs="Menlo"/>
                <w:color w:val="001080"/>
                <w:sz w:val="18"/>
                <w:szCs w:val="18"/>
              </w:rPr>
              <w:t>per</w:t>
            </w:r>
            <w:r>
              <w:rPr>
                <w:rFonts w:ascii="Menlo" w:hAnsi="Menlo" w:cs="Menlo"/>
                <w:color w:val="3B3B3B"/>
                <w:sz w:val="18"/>
                <w:szCs w:val="18"/>
              </w:rPr>
              <w:t>,</w:t>
            </w:r>
          </w:p>
          <w:p w14:paraId="1BB67E6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trend</w:t>
            </w:r>
            <w:r>
              <w:rPr>
                <w:rFonts w:ascii="Menlo" w:hAnsi="Menlo" w:cs="Menlo"/>
                <w:color w:val="000000"/>
                <w:sz w:val="18"/>
                <w:szCs w:val="18"/>
              </w:rPr>
              <w:t>=</w:t>
            </w:r>
            <w:proofErr w:type="spellStart"/>
            <w:r>
              <w:rPr>
                <w:rFonts w:ascii="Menlo" w:hAnsi="Menlo" w:cs="Menlo"/>
                <w:color w:val="001080"/>
                <w:sz w:val="18"/>
                <w:szCs w:val="18"/>
              </w:rPr>
              <w:t>helformer_hw_trend</w:t>
            </w:r>
            <w:proofErr w:type="spellEnd"/>
            <w:r>
              <w:rPr>
                <w:rFonts w:ascii="Menlo" w:hAnsi="Menlo" w:cs="Menlo"/>
                <w:color w:val="3B3B3B"/>
                <w:sz w:val="18"/>
                <w:szCs w:val="18"/>
              </w:rPr>
              <w:t>,</w:t>
            </w:r>
          </w:p>
          <w:p w14:paraId="431CBCB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seasonal</w:t>
            </w:r>
            <w:r>
              <w:rPr>
                <w:rFonts w:ascii="Menlo" w:hAnsi="Menlo" w:cs="Menlo"/>
                <w:color w:val="000000"/>
                <w:sz w:val="18"/>
                <w:szCs w:val="18"/>
              </w:rPr>
              <w:t>=</w:t>
            </w:r>
            <w:proofErr w:type="spellStart"/>
            <w:r>
              <w:rPr>
                <w:rFonts w:ascii="Menlo" w:hAnsi="Menlo" w:cs="Menlo"/>
                <w:color w:val="001080"/>
                <w:sz w:val="18"/>
                <w:szCs w:val="18"/>
              </w:rPr>
              <w:t>helformer_hw_seasonal</w:t>
            </w:r>
            <w:proofErr w:type="spellEnd"/>
            <w:r>
              <w:rPr>
                <w:rFonts w:ascii="Menlo" w:hAnsi="Menlo" w:cs="Menlo"/>
                <w:color w:val="3B3B3B"/>
                <w:sz w:val="18"/>
                <w:szCs w:val="18"/>
              </w:rPr>
              <w:t>,</w:t>
            </w:r>
          </w:p>
          <w:p w14:paraId="40809D4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11DD29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baseline</w:t>
            </w:r>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10245D4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baseline</w:t>
            </w:r>
          </w:p>
          <w:p w14:paraId="5E1BE4C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denom</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abs</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w:t>
            </w:r>
          </w:p>
          <w:p w14:paraId="6F25958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y_tr_arr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denom</w:t>
            </w:r>
            <w:proofErr w:type="spellEnd"/>
          </w:p>
          <w:p w14:paraId="0FE5CB4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denom_te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where</w:t>
            </w:r>
            <w:proofErr w:type="spellEnd"/>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abs</w:t>
            </w:r>
            <w:proofErr w:type="spellEnd"/>
            <w:r>
              <w:rPr>
                <w:rFonts w:ascii="Menlo" w:hAnsi="Menlo" w:cs="Menlo"/>
                <w:color w:val="3B3B3B"/>
                <w:sz w:val="18"/>
                <w:szCs w:val="18"/>
              </w:rPr>
              <w:t>(</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795E26"/>
                <w:sz w:val="18"/>
                <w:szCs w:val="18"/>
              </w:rPr>
              <w:t>&lt;</w:t>
            </w:r>
            <w:r>
              <w:rPr>
                <w:rFonts w:ascii="Menlo" w:hAnsi="Menlo" w:cs="Menlo"/>
                <w:color w:val="3B3B3B"/>
                <w:sz w:val="18"/>
                <w:szCs w:val="18"/>
              </w:rPr>
              <w:t xml:space="preserve"> </w:t>
            </w:r>
            <w:r>
              <w:rPr>
                <w:rFonts w:ascii="Menlo" w:hAnsi="Menlo" w:cs="Menlo"/>
                <w:color w:val="098658"/>
                <w:sz w:val="18"/>
                <w:szCs w:val="18"/>
              </w:rPr>
              <w:t>1e-8</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w:t>
            </w:r>
          </w:p>
          <w:p w14:paraId="7DB388C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y_te_arr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denom_te</w:t>
            </w:r>
            <w:proofErr w:type="spellEnd"/>
          </w:p>
          <w:p w14:paraId="6B941AE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2BD9087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p>
          <w:p w14:paraId="4027143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HW baseline failed; "</w:t>
            </w:r>
          </w:p>
          <w:p w14:paraId="363EC73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gramStart"/>
            <w:r>
              <w:rPr>
                <w:rFonts w:ascii="Menlo" w:hAnsi="Menlo" w:cs="Menlo"/>
                <w:color w:val="A31515"/>
                <w:sz w:val="18"/>
                <w:szCs w:val="18"/>
              </w:rPr>
              <w:t>using</w:t>
            </w:r>
            <w:proofErr w:type="gramEnd"/>
            <w:r>
              <w:rPr>
                <w:rFonts w:ascii="Menlo" w:hAnsi="Menlo" w:cs="Menlo"/>
                <w:color w:val="A31515"/>
                <w:sz w:val="18"/>
                <w:szCs w:val="18"/>
              </w:rPr>
              <w:t xml:space="preserve"> raw series."</w:t>
            </w:r>
          </w:p>
          <w:p w14:paraId="216E396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C9D719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ratio_train</w:t>
            </w:r>
            <w:r>
              <w:rPr>
                <w:rFonts w:ascii="Menlo" w:hAnsi="Menlo" w:cs="Menlo"/>
                <w:color w:val="3B3B3B"/>
                <w:sz w:val="18"/>
                <w:szCs w:val="18"/>
              </w:rPr>
              <w:t>.</w:t>
            </w:r>
            <w:r>
              <w:rPr>
                <w:rFonts w:ascii="Menlo" w:hAnsi="Menlo" w:cs="Menlo"/>
                <w:color w:val="001080"/>
                <w:sz w:val="18"/>
                <w:szCs w:val="18"/>
              </w:rPr>
              <w:t>size</w:t>
            </w:r>
            <w:proofErr w:type="spellEnd"/>
            <w:r>
              <w:rPr>
                <w:rFonts w:ascii="Menlo" w:hAnsi="Menlo" w:cs="Menlo"/>
                <w:color w:val="3B3B3B"/>
                <w:sz w:val="18"/>
                <w:szCs w:val="18"/>
              </w:rPr>
              <w:t>)</w:t>
            </w:r>
          </w:p>
          <w:p w14:paraId="5F1AD49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min_windows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8</w:t>
            </w:r>
          </w:p>
          <w:p w14:paraId="235B7E6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max_lookback</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proofErr w:type="spellStart"/>
            <w:r>
              <w:rPr>
                <w:rFonts w:ascii="Menlo" w:hAnsi="Menlo" w:cs="Menlo"/>
                <w:color w:val="001080"/>
                <w:sz w:val="18"/>
                <w:szCs w:val="18"/>
              </w:rPr>
              <w:t>n_train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min_windows</w:t>
            </w:r>
            <w:proofErr w:type="spellEnd"/>
            <w:r>
              <w:rPr>
                <w:rFonts w:ascii="Menlo" w:hAnsi="Menlo" w:cs="Menlo"/>
                <w:color w:val="3B3B3B"/>
                <w:sz w:val="18"/>
                <w:szCs w:val="18"/>
              </w:rPr>
              <w:t>)</w:t>
            </w:r>
          </w:p>
          <w:p w14:paraId="080DEAF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effective_lookback</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min</w:t>
            </w:r>
            <w:r>
              <w:rPr>
                <w:rFonts w:ascii="Menlo" w:hAnsi="Menlo" w:cs="Menlo"/>
                <w:color w:val="3B3B3B"/>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helformer_lookback</w:t>
            </w:r>
            <w:proofErr w:type="spellEnd"/>
            <w:r>
              <w:rPr>
                <w:rFonts w:ascii="Menlo" w:hAnsi="Menlo" w:cs="Menlo"/>
                <w:color w:val="3B3B3B"/>
                <w:sz w:val="18"/>
                <w:szCs w:val="18"/>
              </w:rPr>
              <w:t xml:space="preserve">), </w:t>
            </w:r>
            <w:proofErr w:type="spellStart"/>
            <w:r>
              <w:rPr>
                <w:rFonts w:ascii="Menlo" w:hAnsi="Menlo" w:cs="Menlo"/>
                <w:color w:val="001080"/>
                <w:sz w:val="18"/>
                <w:szCs w:val="18"/>
              </w:rPr>
              <w:t>max_lookback</w:t>
            </w:r>
            <w:proofErr w:type="spellEnd"/>
            <w:r>
              <w:rPr>
                <w:rFonts w:ascii="Menlo" w:hAnsi="Menlo" w:cs="Menlo"/>
                <w:color w:val="3B3B3B"/>
                <w:sz w:val="18"/>
                <w:szCs w:val="18"/>
              </w:rPr>
              <w:t>)</w:t>
            </w:r>
          </w:p>
          <w:p w14:paraId="18FB2D7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n_train</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proofErr w:type="spellStart"/>
            <w:r>
              <w:rPr>
                <w:rFonts w:ascii="Menlo" w:hAnsi="Menlo" w:cs="Menlo"/>
                <w:color w:val="001080"/>
                <w:sz w:val="18"/>
                <w:szCs w:val="18"/>
              </w:rPr>
              <w:t>effective_lookback</w:t>
            </w:r>
            <w:proofErr w:type="spellEnd"/>
            <w:r>
              <w:rPr>
                <w:rFonts w:ascii="Menlo" w:hAnsi="Menlo" w:cs="Menlo"/>
                <w:color w:val="3B3B3B"/>
                <w:sz w:val="18"/>
                <w:szCs w:val="18"/>
              </w:rPr>
              <w:t>:</w:t>
            </w:r>
          </w:p>
          <w:p w14:paraId="770C091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effective_lookback</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proofErr w:type="spellStart"/>
            <w:r>
              <w:rPr>
                <w:rFonts w:ascii="Menlo" w:hAnsi="Menlo" w:cs="Menlo"/>
                <w:color w:val="001080"/>
                <w:sz w:val="18"/>
                <w:szCs w:val="18"/>
              </w:rPr>
              <w:t>n_train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23C6AA6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effective_lookback</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helformer_lookback</w:t>
            </w:r>
            <w:proofErr w:type="spellEnd"/>
            <w:r>
              <w:rPr>
                <w:rFonts w:ascii="Menlo" w:hAnsi="Menlo" w:cs="Menlo"/>
                <w:color w:val="3B3B3B"/>
                <w:sz w:val="18"/>
                <w:szCs w:val="18"/>
              </w:rPr>
              <w:t>):</w:t>
            </w:r>
          </w:p>
          <w:p w14:paraId="1783F77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p>
          <w:p w14:paraId="3CB9D6C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lookback adjusted "</w:t>
            </w:r>
          </w:p>
          <w:p w14:paraId="4071EA8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helformer_lookback</w:t>
            </w:r>
            <w:proofErr w:type="spellEnd"/>
            <w:r>
              <w:rPr>
                <w:rFonts w:ascii="Menlo" w:hAnsi="Menlo" w:cs="Menlo"/>
                <w:color w:val="3B3B3B"/>
                <w:sz w:val="18"/>
                <w:szCs w:val="18"/>
              </w:rPr>
              <w:t>)</w:t>
            </w:r>
            <w:r>
              <w:rPr>
                <w:rFonts w:ascii="Menlo" w:hAnsi="Menlo" w:cs="Menlo"/>
                <w:color w:val="0000FF"/>
                <w:sz w:val="18"/>
                <w:szCs w:val="18"/>
              </w:rPr>
              <w:t>}</w:t>
            </w:r>
            <w:r>
              <w:rPr>
                <w:rFonts w:ascii="Menlo" w:hAnsi="Menlo" w:cs="Menlo"/>
                <w:color w:val="A31515"/>
                <w:sz w:val="18"/>
                <w:szCs w:val="18"/>
              </w:rPr>
              <w:t xml:space="preserve"> -&gt; </w:t>
            </w:r>
            <w:r>
              <w:rPr>
                <w:rFonts w:ascii="Menlo" w:hAnsi="Menlo" w:cs="Menlo"/>
                <w:color w:val="0000FF"/>
                <w:sz w:val="18"/>
                <w:szCs w:val="18"/>
              </w:rPr>
              <w:t>{</w:t>
            </w:r>
            <w:proofErr w:type="spellStart"/>
            <w:r>
              <w:rPr>
                <w:rFonts w:ascii="Menlo" w:hAnsi="Menlo" w:cs="Menlo"/>
                <w:color w:val="001080"/>
                <w:sz w:val="18"/>
                <w:szCs w:val="18"/>
              </w:rPr>
              <w:t>effective_lookback</w:t>
            </w:r>
            <w:proofErr w:type="spellEnd"/>
            <w:r>
              <w:rPr>
                <w:rFonts w:ascii="Menlo" w:hAnsi="Menlo" w:cs="Menlo"/>
                <w:color w:val="0000FF"/>
                <w:sz w:val="18"/>
                <w:szCs w:val="18"/>
              </w:rPr>
              <w:t>}</w:t>
            </w:r>
            <w:r>
              <w:rPr>
                <w:rFonts w:ascii="Menlo" w:hAnsi="Menlo" w:cs="Menlo"/>
                <w:color w:val="A31515"/>
                <w:sz w:val="18"/>
                <w:szCs w:val="18"/>
              </w:rPr>
              <w:t xml:space="preserve"> "</w:t>
            </w:r>
          </w:p>
          <w:p w14:paraId="6D404E5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proofErr w:type="spellStart"/>
            <w:r>
              <w:rPr>
                <w:rFonts w:ascii="Menlo" w:hAnsi="Menlo" w:cs="Menlo"/>
                <w:color w:val="A31515"/>
                <w:sz w:val="18"/>
                <w:szCs w:val="18"/>
              </w:rPr>
              <w:t>train_len</w:t>
            </w:r>
            <w:proofErr w:type="spellEnd"/>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n_train</w:t>
            </w:r>
            <w:proofErr w:type="spellEnd"/>
            <w:r>
              <w:rPr>
                <w:rFonts w:ascii="Menlo" w:hAnsi="Menlo" w:cs="Menlo"/>
                <w:color w:val="0000FF"/>
                <w:sz w:val="18"/>
                <w:szCs w:val="18"/>
              </w:rPr>
              <w:t>}</w:t>
            </w:r>
            <w:r>
              <w:rPr>
                <w:rFonts w:ascii="Menlo" w:hAnsi="Menlo" w:cs="Menlo"/>
                <w:color w:val="A31515"/>
                <w:sz w:val="18"/>
                <w:szCs w:val="18"/>
              </w:rPr>
              <w:t>)"</w:t>
            </w:r>
          </w:p>
          <w:p w14:paraId="570AF42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A45D9E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ensure_min_length</w:t>
            </w:r>
            <w:proofErr w:type="spellEnd"/>
            <w:r>
              <w:rPr>
                <w:rFonts w:ascii="Menlo" w:hAnsi="Menlo" w:cs="Menlo"/>
                <w:color w:val="3B3B3B"/>
                <w:sz w:val="18"/>
                <w:szCs w:val="18"/>
              </w:rPr>
              <w:t>(</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effective_lookback</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44C478C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minmax_fit</w:t>
            </w:r>
            <w:proofErr w:type="spellEnd"/>
            <w:r>
              <w:rPr>
                <w:rFonts w:ascii="Menlo" w:hAnsi="Menlo" w:cs="Menlo"/>
                <w:color w:val="3B3B3B"/>
                <w:sz w:val="18"/>
                <w:szCs w:val="18"/>
              </w:rPr>
              <w:t>(</w:t>
            </w:r>
            <w:proofErr w:type="spellStart"/>
            <w:r>
              <w:rPr>
                <w:rFonts w:ascii="Menlo" w:hAnsi="Menlo" w:cs="Menlo"/>
                <w:color w:val="001080"/>
                <w:sz w:val="18"/>
                <w:szCs w:val="18"/>
              </w:rPr>
              <w:t>ratio_train</w:t>
            </w:r>
            <w:proofErr w:type="spellEnd"/>
            <w:r>
              <w:rPr>
                <w:rFonts w:ascii="Menlo" w:hAnsi="Menlo" w:cs="Menlo"/>
                <w:color w:val="3B3B3B"/>
                <w:sz w:val="18"/>
                <w:szCs w:val="18"/>
              </w:rPr>
              <w:t>)</w:t>
            </w:r>
          </w:p>
          <w:p w14:paraId="405A8E0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scaled_train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minmax_transform</w:t>
            </w:r>
            <w:proofErr w:type="spellEnd"/>
            <w:r>
              <w:rPr>
                <w:rFonts w:ascii="Menlo" w:hAnsi="Menlo" w:cs="Menlo"/>
                <w:color w:val="3B3B3B"/>
                <w:sz w:val="18"/>
                <w:szCs w:val="18"/>
              </w:rPr>
              <w:t>(</w:t>
            </w:r>
            <w:proofErr w:type="spellStart"/>
            <w:r>
              <w:rPr>
                <w:rFonts w:ascii="Menlo" w:hAnsi="Menlo" w:cs="Menlo"/>
                <w:color w:val="001080"/>
                <w:sz w:val="18"/>
                <w:szCs w:val="18"/>
              </w:rPr>
              <w:t>ratio_train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w:t>
            </w:r>
          </w:p>
          <w:p w14:paraId="6D06DE8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 xml:space="preserve">, </w:t>
            </w:r>
            <w:r>
              <w:rPr>
                <w:rFonts w:ascii="Menlo" w:hAnsi="Menlo" w:cs="Menlo"/>
                <w:color w:val="0070C1"/>
                <w:sz w:val="18"/>
                <w:szCs w:val="18"/>
              </w:rPr>
              <w:t>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build_xy</w:t>
            </w:r>
            <w:proofErr w:type="spellEnd"/>
            <w:r>
              <w:rPr>
                <w:rFonts w:ascii="Menlo" w:hAnsi="Menlo" w:cs="Menlo"/>
                <w:color w:val="3B3B3B"/>
                <w:sz w:val="18"/>
                <w:szCs w:val="18"/>
              </w:rPr>
              <w:t>(</w:t>
            </w:r>
            <w:proofErr w:type="spellStart"/>
            <w:r>
              <w:rPr>
                <w:rFonts w:ascii="Menlo" w:hAnsi="Menlo" w:cs="Menlo"/>
                <w:color w:val="001080"/>
                <w:sz w:val="18"/>
                <w:szCs w:val="18"/>
              </w:rPr>
              <w:t>scaled_train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effective_lookback</w:t>
            </w:r>
            <w:proofErr w:type="spellEnd"/>
            <w:r>
              <w:rPr>
                <w:rFonts w:ascii="Menlo" w:hAnsi="Menlo" w:cs="Menlo"/>
                <w:color w:val="3B3B3B"/>
                <w:sz w:val="18"/>
                <w:szCs w:val="18"/>
              </w:rPr>
              <w:t>)</w:t>
            </w:r>
          </w:p>
          <w:p w14:paraId="3B92FDC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70C1"/>
                <w:sz w:val="18"/>
                <w:szCs w:val="18"/>
              </w:rPr>
              <w:t>X</w:t>
            </w:r>
            <w:r>
              <w:rPr>
                <w:rFonts w:ascii="Menlo" w:hAnsi="Menlo" w:cs="Menlo"/>
                <w:color w:val="3B3B3B"/>
                <w:sz w:val="18"/>
                <w:szCs w:val="18"/>
              </w:rPr>
              <w:t>.</w:t>
            </w:r>
            <w:r>
              <w:rPr>
                <w:rFonts w:ascii="Menlo" w:hAnsi="Menlo" w:cs="Menlo"/>
                <w:color w:val="001080"/>
                <w:sz w:val="18"/>
                <w:szCs w:val="18"/>
              </w:rPr>
              <w:t>shape</w:t>
            </w:r>
            <w:proofErr w:type="spellEnd"/>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11E084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A31515"/>
                <w:sz w:val="18"/>
                <w:szCs w:val="18"/>
              </w:rPr>
              <w:t xml:space="preserve">"not enough data for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windows"</w:t>
            </w:r>
            <w:r>
              <w:rPr>
                <w:rFonts w:ascii="Menlo" w:hAnsi="Menlo" w:cs="Menlo"/>
                <w:color w:val="3B3B3B"/>
                <w:sz w:val="18"/>
                <w:szCs w:val="18"/>
              </w:rPr>
              <w:t>)</w:t>
            </w:r>
          </w:p>
          <w:p w14:paraId="482FFE2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best_params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74361C1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helformer_optuna</w:t>
            </w:r>
            <w:proofErr w:type="spellEnd"/>
            <w:r>
              <w:rPr>
                <w:rFonts w:ascii="Menlo" w:hAnsi="Menlo" w:cs="Menlo"/>
                <w:color w:val="3B3B3B"/>
                <w:sz w:val="18"/>
                <w:szCs w:val="18"/>
              </w:rPr>
              <w:t>:</w:t>
            </w:r>
          </w:p>
          <w:p w14:paraId="5AE1B81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205F1FB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best_params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run_helformer_optuna</w:t>
            </w:r>
            <w:proofErr w:type="spellEnd"/>
            <w:r>
              <w:rPr>
                <w:rFonts w:ascii="Menlo" w:hAnsi="Menlo" w:cs="Menlo"/>
                <w:color w:val="3B3B3B"/>
                <w:sz w:val="18"/>
                <w:szCs w:val="18"/>
              </w:rPr>
              <w:t>(</w:t>
            </w:r>
          </w:p>
          <w:p w14:paraId="7C51A55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w:t>
            </w:r>
          </w:p>
          <w:p w14:paraId="6342162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Y</w:t>
            </w:r>
            <w:r>
              <w:rPr>
                <w:rFonts w:ascii="Menlo" w:hAnsi="Menlo" w:cs="Menlo"/>
                <w:color w:val="3B3B3B"/>
                <w:sz w:val="18"/>
                <w:szCs w:val="18"/>
              </w:rPr>
              <w:t>,</w:t>
            </w:r>
          </w:p>
          <w:p w14:paraId="7959FFD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000000"/>
                <w:sz w:val="18"/>
                <w:szCs w:val="18"/>
              </w:rPr>
              <w:t>=</w:t>
            </w:r>
            <w:proofErr w:type="spellStart"/>
            <w:r>
              <w:rPr>
                <w:rFonts w:ascii="Menlo" w:hAnsi="Menlo" w:cs="Menlo"/>
                <w:color w:val="001080"/>
                <w:sz w:val="18"/>
                <w:szCs w:val="18"/>
              </w:rPr>
              <w:t>effective_lookback</w:t>
            </w:r>
            <w:proofErr w:type="spellEnd"/>
            <w:r>
              <w:rPr>
                <w:rFonts w:ascii="Menlo" w:hAnsi="Menlo" w:cs="Menlo"/>
                <w:color w:val="3B3B3B"/>
                <w:sz w:val="18"/>
                <w:szCs w:val="18"/>
              </w:rPr>
              <w:t>,</w:t>
            </w:r>
          </w:p>
          <w:p w14:paraId="0CB88AC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n_trials</w:t>
            </w:r>
            <w:proofErr w:type="spellEnd"/>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helformer_optuna_trials</w:t>
            </w:r>
            <w:proofErr w:type="spellEnd"/>
            <w:r>
              <w:rPr>
                <w:rFonts w:ascii="Menlo" w:hAnsi="Menlo" w:cs="Menlo"/>
                <w:color w:val="3B3B3B"/>
                <w:sz w:val="18"/>
                <w:szCs w:val="18"/>
              </w:rPr>
              <w:t>),</w:t>
            </w:r>
          </w:p>
          <w:p w14:paraId="1EB0226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timeout</w:t>
            </w:r>
            <w:r>
              <w:rPr>
                <w:rFonts w:ascii="Menlo" w:hAnsi="Menlo" w:cs="Menlo"/>
                <w:color w:val="000000"/>
                <w:sz w:val="18"/>
                <w:szCs w:val="18"/>
              </w:rPr>
              <w:t>=</w:t>
            </w:r>
            <w:proofErr w:type="spellStart"/>
            <w:r>
              <w:rPr>
                <w:rFonts w:ascii="Menlo" w:hAnsi="Menlo" w:cs="Menlo"/>
                <w:color w:val="001080"/>
                <w:sz w:val="18"/>
                <w:szCs w:val="18"/>
              </w:rPr>
              <w:t>helformer_optuna_timeout</w:t>
            </w:r>
            <w:proofErr w:type="spellEnd"/>
            <w:r>
              <w:rPr>
                <w:rFonts w:ascii="Menlo" w:hAnsi="Menlo" w:cs="Menlo"/>
                <w:color w:val="3B3B3B"/>
                <w:sz w:val="18"/>
                <w:szCs w:val="18"/>
              </w:rPr>
              <w:t>,</w:t>
            </w:r>
          </w:p>
          <w:p w14:paraId="6624687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validation_split</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helformer_optuna_validation_split</w:t>
            </w:r>
            <w:proofErr w:type="spellEnd"/>
            <w:r>
              <w:rPr>
                <w:rFonts w:ascii="Menlo" w:hAnsi="Menlo" w:cs="Menlo"/>
                <w:color w:val="3B3B3B"/>
                <w:sz w:val="18"/>
                <w:szCs w:val="18"/>
              </w:rPr>
              <w:t>),</w:t>
            </w:r>
          </w:p>
          <w:p w14:paraId="1DC7722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773C18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p>
          <w:p w14:paraId="7ED40CB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w:t>
            </w:r>
            <w:proofErr w:type="spellStart"/>
            <w:r>
              <w:rPr>
                <w:rFonts w:ascii="Menlo" w:hAnsi="Menlo" w:cs="Menlo"/>
                <w:color w:val="A31515"/>
                <w:sz w:val="18"/>
                <w:szCs w:val="18"/>
              </w:rPr>
              <w:t>Optuna</w:t>
            </w:r>
            <w:proofErr w:type="spellEnd"/>
            <w:r>
              <w:rPr>
                <w:rFonts w:ascii="Menlo" w:hAnsi="Menlo" w:cs="Menlo"/>
                <w:color w:val="A31515"/>
                <w:sz w:val="18"/>
                <w:szCs w:val="18"/>
              </w:rPr>
              <w:t xml:space="preserve"> best params: "</w:t>
            </w:r>
          </w:p>
          <w:p w14:paraId="27F8BCE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best_params</w:t>
            </w:r>
            <w:proofErr w:type="spellEnd"/>
            <w:r>
              <w:rPr>
                <w:rFonts w:ascii="Menlo" w:hAnsi="Menlo" w:cs="Menlo"/>
                <w:color w:val="0000FF"/>
                <w:sz w:val="18"/>
                <w:szCs w:val="18"/>
              </w:rPr>
              <w:t>}</w:t>
            </w:r>
            <w:r>
              <w:rPr>
                <w:rFonts w:ascii="Menlo" w:hAnsi="Menlo" w:cs="Menlo"/>
                <w:color w:val="A31515"/>
                <w:sz w:val="18"/>
                <w:szCs w:val="18"/>
              </w:rPr>
              <w:t>"</w:t>
            </w:r>
          </w:p>
          <w:p w14:paraId="0C74678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8B5607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1141AF3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w:t>
            </w:r>
            <w:proofErr w:type="spellStart"/>
            <w:r>
              <w:rPr>
                <w:rFonts w:ascii="Menlo" w:hAnsi="Menlo" w:cs="Menlo"/>
                <w:color w:val="A31515"/>
                <w:sz w:val="18"/>
                <w:szCs w:val="18"/>
              </w:rPr>
              <w:t>Optuna</w:t>
            </w:r>
            <w:proofErr w:type="spellEnd"/>
            <w:r>
              <w:rPr>
                <w:rFonts w:ascii="Menlo" w:hAnsi="Menlo" w:cs="Menlo"/>
                <w:color w:val="A31515"/>
                <w:sz w:val="18"/>
                <w:szCs w:val="18"/>
              </w:rPr>
              <w:t xml:space="preserve">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1FEA79A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best_params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01493AB6" w14:textId="77777777" w:rsidR="004F0F97" w:rsidRDefault="004F0F97" w:rsidP="004F0F97">
            <w:pPr>
              <w:shd w:val="clear" w:color="auto" w:fill="FFFFFF"/>
              <w:spacing w:line="270" w:lineRule="atLeast"/>
              <w:rPr>
                <w:rFonts w:ascii="Menlo" w:hAnsi="Menlo" w:cs="Menlo"/>
                <w:color w:val="3B3B3B"/>
                <w:sz w:val="18"/>
                <w:szCs w:val="18"/>
              </w:rPr>
            </w:pPr>
          </w:p>
          <w:p w14:paraId="715DF91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best_params</w:t>
            </w:r>
            <w:proofErr w:type="spellEnd"/>
            <w:r>
              <w:rPr>
                <w:rFonts w:ascii="Menlo" w:hAnsi="Menlo" w:cs="Menlo"/>
                <w:color w:val="3B3B3B"/>
                <w:sz w:val="18"/>
                <w:szCs w:val="18"/>
              </w:rPr>
              <w:t>:</w:t>
            </w:r>
          </w:p>
          <w:p w14:paraId="3D2997D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best_params</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learning_rate</w:t>
            </w:r>
            <w:proofErr w:type="spellEnd"/>
            <w:r>
              <w:rPr>
                <w:rFonts w:ascii="Menlo" w:hAnsi="Menlo" w:cs="Menlo"/>
                <w:color w:val="A31515"/>
                <w:sz w:val="18"/>
                <w:szCs w:val="18"/>
              </w:rPr>
              <w:t>"</w:t>
            </w:r>
            <w:r>
              <w:rPr>
                <w:rFonts w:ascii="Menlo" w:hAnsi="Menlo" w:cs="Menlo"/>
                <w:color w:val="3B3B3B"/>
                <w:sz w:val="18"/>
                <w:szCs w:val="18"/>
              </w:rPr>
              <w:t>])</w:t>
            </w:r>
          </w:p>
          <w:p w14:paraId="7FB2BFA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best_params</w:t>
            </w:r>
            <w:proofErr w:type="spellEnd"/>
            <w:r>
              <w:rPr>
                <w:rFonts w:ascii="Menlo" w:hAnsi="Menlo" w:cs="Menlo"/>
                <w:color w:val="3B3B3B"/>
                <w:sz w:val="18"/>
                <w:szCs w:val="18"/>
              </w:rPr>
              <w:t>[</w:t>
            </w:r>
            <w:r>
              <w:rPr>
                <w:rFonts w:ascii="Menlo" w:hAnsi="Menlo" w:cs="Menlo"/>
                <w:color w:val="A31515"/>
                <w:sz w:val="18"/>
                <w:szCs w:val="18"/>
              </w:rPr>
              <w:t>"units"</w:t>
            </w:r>
            <w:r>
              <w:rPr>
                <w:rFonts w:ascii="Menlo" w:hAnsi="Menlo" w:cs="Menlo"/>
                <w:color w:val="3B3B3B"/>
                <w:sz w:val="18"/>
                <w:szCs w:val="18"/>
              </w:rPr>
              <w:t>])</w:t>
            </w:r>
          </w:p>
          <w:p w14:paraId="07709FB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best_params</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dropout_rate</w:t>
            </w:r>
            <w:proofErr w:type="spellEnd"/>
            <w:r>
              <w:rPr>
                <w:rFonts w:ascii="Menlo" w:hAnsi="Menlo" w:cs="Menlo"/>
                <w:color w:val="A31515"/>
                <w:sz w:val="18"/>
                <w:szCs w:val="18"/>
              </w:rPr>
              <w:t>"</w:t>
            </w:r>
            <w:r>
              <w:rPr>
                <w:rFonts w:ascii="Menlo" w:hAnsi="Menlo" w:cs="Menlo"/>
                <w:color w:val="3B3B3B"/>
                <w:sz w:val="18"/>
                <w:szCs w:val="18"/>
              </w:rPr>
              <w:t>])</w:t>
            </w:r>
          </w:p>
          <w:p w14:paraId="06AB6AE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best_params</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batch_size</w:t>
            </w:r>
            <w:proofErr w:type="spellEnd"/>
            <w:r>
              <w:rPr>
                <w:rFonts w:ascii="Menlo" w:hAnsi="Menlo" w:cs="Menlo"/>
                <w:color w:val="A31515"/>
                <w:sz w:val="18"/>
                <w:szCs w:val="18"/>
              </w:rPr>
              <w:t>"</w:t>
            </w:r>
            <w:r>
              <w:rPr>
                <w:rFonts w:ascii="Menlo" w:hAnsi="Menlo" w:cs="Menlo"/>
                <w:color w:val="3B3B3B"/>
                <w:sz w:val="18"/>
                <w:szCs w:val="18"/>
              </w:rPr>
              <w:t>])</w:t>
            </w:r>
          </w:p>
          <w:p w14:paraId="7931B1D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epochs_fit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best_params</w:t>
            </w:r>
            <w:proofErr w:type="spellEnd"/>
            <w:r>
              <w:rPr>
                <w:rFonts w:ascii="Menlo" w:hAnsi="Menlo" w:cs="Menlo"/>
                <w:color w:val="3B3B3B"/>
                <w:sz w:val="18"/>
                <w:szCs w:val="18"/>
              </w:rPr>
              <w:t>[</w:t>
            </w:r>
            <w:r>
              <w:rPr>
                <w:rFonts w:ascii="Menlo" w:hAnsi="Menlo" w:cs="Menlo"/>
                <w:color w:val="A31515"/>
                <w:sz w:val="18"/>
                <w:szCs w:val="18"/>
              </w:rPr>
              <w:t>"epochs"</w:t>
            </w:r>
            <w:r>
              <w:rPr>
                <w:rFonts w:ascii="Menlo" w:hAnsi="Menlo" w:cs="Menlo"/>
                <w:color w:val="3B3B3B"/>
                <w:sz w:val="18"/>
                <w:szCs w:val="18"/>
              </w:rPr>
              <w:t>])</w:t>
            </w:r>
          </w:p>
          <w:p w14:paraId="0280FB6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num_blocks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best_params</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num_blocks</w:t>
            </w:r>
            <w:proofErr w:type="spellEnd"/>
            <w:r>
              <w:rPr>
                <w:rFonts w:ascii="Menlo" w:hAnsi="Menlo" w:cs="Menlo"/>
                <w:color w:val="A31515"/>
                <w:sz w:val="18"/>
                <w:szCs w:val="18"/>
              </w:rPr>
              <w:t>"</w:t>
            </w:r>
            <w:r>
              <w:rPr>
                <w:rFonts w:ascii="Menlo" w:hAnsi="Menlo" w:cs="Menlo"/>
                <w:color w:val="3B3B3B"/>
                <w:sz w:val="18"/>
                <w:szCs w:val="18"/>
              </w:rPr>
              <w:t>])</w:t>
            </w:r>
          </w:p>
          <w:p w14:paraId="29392DA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best_params</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num_heads</w:t>
            </w:r>
            <w:proofErr w:type="spellEnd"/>
            <w:r>
              <w:rPr>
                <w:rFonts w:ascii="Menlo" w:hAnsi="Menlo" w:cs="Menlo"/>
                <w:color w:val="A31515"/>
                <w:sz w:val="18"/>
                <w:szCs w:val="18"/>
              </w:rPr>
              <w:t>"</w:t>
            </w:r>
            <w:r>
              <w:rPr>
                <w:rFonts w:ascii="Menlo" w:hAnsi="Menlo" w:cs="Menlo"/>
                <w:color w:val="3B3B3B"/>
                <w:sz w:val="18"/>
                <w:szCs w:val="18"/>
              </w:rPr>
              <w:t>])</w:t>
            </w:r>
          </w:p>
          <w:p w14:paraId="11984E7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head_size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best_params</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head_size</w:t>
            </w:r>
            <w:proofErr w:type="spellEnd"/>
            <w:r>
              <w:rPr>
                <w:rFonts w:ascii="Menlo" w:hAnsi="Menlo" w:cs="Menlo"/>
                <w:color w:val="A31515"/>
                <w:sz w:val="18"/>
                <w:szCs w:val="18"/>
              </w:rPr>
              <w:t>"</w:t>
            </w:r>
            <w:r>
              <w:rPr>
                <w:rFonts w:ascii="Menlo" w:hAnsi="Menlo" w:cs="Menlo"/>
                <w:color w:val="3B3B3B"/>
                <w:sz w:val="18"/>
                <w:szCs w:val="18"/>
              </w:rPr>
              <w:t>])</w:t>
            </w:r>
          </w:p>
          <w:p w14:paraId="1B06CE9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6F30933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helformer_lr</w:t>
            </w:r>
            <w:proofErr w:type="spellEnd"/>
            <w:r>
              <w:rPr>
                <w:rFonts w:ascii="Menlo" w:hAnsi="Menlo" w:cs="Menlo"/>
                <w:color w:val="3B3B3B"/>
                <w:sz w:val="18"/>
                <w:szCs w:val="18"/>
              </w:rPr>
              <w:t>)</w:t>
            </w:r>
          </w:p>
          <w:p w14:paraId="358D1B7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helformer_units</w:t>
            </w:r>
            <w:proofErr w:type="spellEnd"/>
            <w:r>
              <w:rPr>
                <w:rFonts w:ascii="Menlo" w:hAnsi="Menlo" w:cs="Menlo"/>
                <w:color w:val="3B3B3B"/>
                <w:sz w:val="18"/>
                <w:szCs w:val="18"/>
              </w:rPr>
              <w:t>)</w:t>
            </w:r>
          </w:p>
          <w:p w14:paraId="0164A18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helformer_dropout</w:t>
            </w:r>
            <w:proofErr w:type="spellEnd"/>
            <w:r>
              <w:rPr>
                <w:rFonts w:ascii="Menlo" w:hAnsi="Menlo" w:cs="Menlo"/>
                <w:color w:val="3B3B3B"/>
                <w:sz w:val="18"/>
                <w:szCs w:val="18"/>
              </w:rPr>
              <w:t>)</w:t>
            </w:r>
          </w:p>
          <w:p w14:paraId="0C96132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helformer_batch_size</w:t>
            </w:r>
            <w:proofErr w:type="spellEnd"/>
            <w:r>
              <w:rPr>
                <w:rFonts w:ascii="Menlo" w:hAnsi="Menlo" w:cs="Menlo"/>
                <w:color w:val="3B3B3B"/>
                <w:sz w:val="18"/>
                <w:szCs w:val="18"/>
              </w:rPr>
              <w:t>)</w:t>
            </w:r>
          </w:p>
          <w:p w14:paraId="7468DDA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epochs_fit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helformer_epochs</w:t>
            </w:r>
            <w:proofErr w:type="spellEnd"/>
            <w:r>
              <w:rPr>
                <w:rFonts w:ascii="Menlo" w:hAnsi="Menlo" w:cs="Menlo"/>
                <w:color w:val="3B3B3B"/>
                <w:sz w:val="18"/>
                <w:szCs w:val="18"/>
              </w:rPr>
              <w:t>)</w:t>
            </w:r>
          </w:p>
          <w:p w14:paraId="760D823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num_blocks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helformer_num_blocks</w:t>
            </w:r>
            <w:proofErr w:type="spellEnd"/>
            <w:r>
              <w:rPr>
                <w:rFonts w:ascii="Menlo" w:hAnsi="Menlo" w:cs="Menlo"/>
                <w:color w:val="3B3B3B"/>
                <w:sz w:val="18"/>
                <w:szCs w:val="18"/>
              </w:rPr>
              <w:t>)</w:t>
            </w:r>
          </w:p>
          <w:p w14:paraId="7F494EF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helformer_num_heads</w:t>
            </w:r>
            <w:proofErr w:type="spellEnd"/>
            <w:r>
              <w:rPr>
                <w:rFonts w:ascii="Menlo" w:hAnsi="Menlo" w:cs="Menlo"/>
                <w:color w:val="3B3B3B"/>
                <w:sz w:val="18"/>
                <w:szCs w:val="18"/>
              </w:rPr>
              <w:t>)</w:t>
            </w:r>
          </w:p>
          <w:p w14:paraId="3A677BF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head_size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helformer_head_size</w:t>
            </w:r>
            <w:proofErr w:type="spellEnd"/>
            <w:r>
              <w:rPr>
                <w:rFonts w:ascii="Menlo" w:hAnsi="Menlo" w:cs="Menlo"/>
                <w:color w:val="3B3B3B"/>
                <w:sz w:val="18"/>
                <w:szCs w:val="18"/>
              </w:rPr>
              <w:t>)</w:t>
            </w:r>
          </w:p>
          <w:p w14:paraId="2F0AFCDC" w14:textId="77777777" w:rsidR="004F0F97" w:rsidRDefault="004F0F97" w:rsidP="004F0F97">
            <w:pPr>
              <w:shd w:val="clear" w:color="auto" w:fill="FFFFFF"/>
              <w:spacing w:line="270" w:lineRule="atLeast"/>
              <w:rPr>
                <w:rFonts w:ascii="Menlo" w:hAnsi="Menlo" w:cs="Menlo"/>
                <w:color w:val="3B3B3B"/>
                <w:sz w:val="18"/>
                <w:szCs w:val="18"/>
              </w:rPr>
            </w:pPr>
          </w:p>
          <w:p w14:paraId="539346C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create_helformer_model</w:t>
            </w:r>
            <w:proofErr w:type="spellEnd"/>
            <w:r>
              <w:rPr>
                <w:rFonts w:ascii="Menlo" w:hAnsi="Menlo" w:cs="Menlo"/>
                <w:color w:val="3B3B3B"/>
                <w:sz w:val="18"/>
                <w:szCs w:val="18"/>
              </w:rPr>
              <w:t>(</w:t>
            </w:r>
          </w:p>
          <w:p w14:paraId="540E5B3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lookback</w:t>
            </w:r>
            <w:r>
              <w:rPr>
                <w:rFonts w:ascii="Menlo" w:hAnsi="Menlo" w:cs="Menlo"/>
                <w:color w:val="000000"/>
                <w:sz w:val="18"/>
                <w:szCs w:val="18"/>
              </w:rPr>
              <w:t>=</w:t>
            </w:r>
            <w:proofErr w:type="spellStart"/>
            <w:r>
              <w:rPr>
                <w:rFonts w:ascii="Menlo" w:hAnsi="Menlo" w:cs="Menlo"/>
                <w:color w:val="001080"/>
                <w:sz w:val="18"/>
                <w:szCs w:val="18"/>
              </w:rPr>
              <w:t>effective_lookback</w:t>
            </w:r>
            <w:proofErr w:type="spellEnd"/>
            <w:r>
              <w:rPr>
                <w:rFonts w:ascii="Menlo" w:hAnsi="Menlo" w:cs="Menlo"/>
                <w:color w:val="3B3B3B"/>
                <w:sz w:val="18"/>
                <w:szCs w:val="18"/>
              </w:rPr>
              <w:t>,</w:t>
            </w:r>
          </w:p>
          <w:p w14:paraId="45CE258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num_blocks</w:t>
            </w:r>
            <w:proofErr w:type="spellEnd"/>
            <w:r>
              <w:rPr>
                <w:rFonts w:ascii="Menlo" w:hAnsi="Menlo" w:cs="Menlo"/>
                <w:color w:val="000000"/>
                <w:sz w:val="18"/>
                <w:szCs w:val="18"/>
              </w:rPr>
              <w:t>=</w:t>
            </w:r>
            <w:proofErr w:type="spellStart"/>
            <w:r>
              <w:rPr>
                <w:rFonts w:ascii="Menlo" w:hAnsi="Menlo" w:cs="Menlo"/>
                <w:color w:val="001080"/>
                <w:sz w:val="18"/>
                <w:szCs w:val="18"/>
              </w:rPr>
              <w:t>num_blocks</w:t>
            </w:r>
            <w:proofErr w:type="spellEnd"/>
            <w:r>
              <w:rPr>
                <w:rFonts w:ascii="Menlo" w:hAnsi="Menlo" w:cs="Menlo"/>
                <w:color w:val="3B3B3B"/>
                <w:sz w:val="18"/>
                <w:szCs w:val="18"/>
              </w:rPr>
              <w:t>,</w:t>
            </w:r>
          </w:p>
          <w:p w14:paraId="10833A2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num_heads</w:t>
            </w:r>
            <w:proofErr w:type="spellEnd"/>
            <w:r>
              <w:rPr>
                <w:rFonts w:ascii="Menlo" w:hAnsi="Menlo" w:cs="Menlo"/>
                <w:color w:val="000000"/>
                <w:sz w:val="18"/>
                <w:szCs w:val="18"/>
              </w:rPr>
              <w:t>=</w:t>
            </w:r>
            <w:proofErr w:type="spellStart"/>
            <w:r>
              <w:rPr>
                <w:rFonts w:ascii="Menlo" w:hAnsi="Menlo" w:cs="Menlo"/>
                <w:color w:val="001080"/>
                <w:sz w:val="18"/>
                <w:szCs w:val="18"/>
              </w:rPr>
              <w:t>num_heads</w:t>
            </w:r>
            <w:proofErr w:type="spellEnd"/>
            <w:r>
              <w:rPr>
                <w:rFonts w:ascii="Menlo" w:hAnsi="Menlo" w:cs="Menlo"/>
                <w:color w:val="3B3B3B"/>
                <w:sz w:val="18"/>
                <w:szCs w:val="18"/>
              </w:rPr>
              <w:t>,</w:t>
            </w:r>
          </w:p>
          <w:p w14:paraId="155B099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head_size</w:t>
            </w:r>
            <w:proofErr w:type="spellEnd"/>
            <w:r>
              <w:rPr>
                <w:rFonts w:ascii="Menlo" w:hAnsi="Menlo" w:cs="Menlo"/>
                <w:color w:val="000000"/>
                <w:sz w:val="18"/>
                <w:szCs w:val="18"/>
              </w:rPr>
              <w:t>=</w:t>
            </w:r>
            <w:proofErr w:type="spellStart"/>
            <w:r>
              <w:rPr>
                <w:rFonts w:ascii="Menlo" w:hAnsi="Menlo" w:cs="Menlo"/>
                <w:color w:val="001080"/>
                <w:sz w:val="18"/>
                <w:szCs w:val="18"/>
              </w:rPr>
              <w:t>head_size</w:t>
            </w:r>
            <w:proofErr w:type="spellEnd"/>
            <w:r>
              <w:rPr>
                <w:rFonts w:ascii="Menlo" w:hAnsi="Menlo" w:cs="Menlo"/>
                <w:color w:val="3B3B3B"/>
                <w:sz w:val="18"/>
                <w:szCs w:val="18"/>
              </w:rPr>
              <w:t>,</w:t>
            </w:r>
          </w:p>
          <w:p w14:paraId="608CBA4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000000"/>
                <w:sz w:val="18"/>
                <w:szCs w:val="18"/>
              </w:rPr>
              <w:t>=</w:t>
            </w:r>
            <w:proofErr w:type="spellStart"/>
            <w:r>
              <w:rPr>
                <w:rFonts w:ascii="Menlo" w:hAnsi="Menlo" w:cs="Menlo"/>
                <w:color w:val="001080"/>
                <w:sz w:val="18"/>
                <w:szCs w:val="18"/>
              </w:rPr>
              <w:t>dropout_rate</w:t>
            </w:r>
            <w:proofErr w:type="spellEnd"/>
            <w:r>
              <w:rPr>
                <w:rFonts w:ascii="Menlo" w:hAnsi="Menlo" w:cs="Menlo"/>
                <w:color w:val="3B3B3B"/>
                <w:sz w:val="18"/>
                <w:szCs w:val="18"/>
              </w:rPr>
              <w:t>,</w:t>
            </w:r>
          </w:p>
          <w:p w14:paraId="11D230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units</w:t>
            </w:r>
            <w:r>
              <w:rPr>
                <w:rFonts w:ascii="Menlo" w:hAnsi="Menlo" w:cs="Menlo"/>
                <w:color w:val="000000"/>
                <w:sz w:val="18"/>
                <w:szCs w:val="18"/>
              </w:rPr>
              <w:t>=</w:t>
            </w:r>
            <w:r>
              <w:rPr>
                <w:rFonts w:ascii="Menlo" w:hAnsi="Menlo" w:cs="Menlo"/>
                <w:color w:val="001080"/>
                <w:sz w:val="18"/>
                <w:szCs w:val="18"/>
              </w:rPr>
              <w:t>units</w:t>
            </w:r>
            <w:r>
              <w:rPr>
                <w:rFonts w:ascii="Menlo" w:hAnsi="Menlo" w:cs="Menlo"/>
                <w:color w:val="3B3B3B"/>
                <w:sz w:val="18"/>
                <w:szCs w:val="18"/>
              </w:rPr>
              <w:t>,</w:t>
            </w:r>
          </w:p>
          <w:p w14:paraId="47A9AC0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338B02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.compile</w:t>
            </w:r>
            <w:proofErr w:type="spellEnd"/>
            <w:r>
              <w:rPr>
                <w:rFonts w:ascii="Menlo" w:hAnsi="Menlo" w:cs="Menlo"/>
                <w:color w:val="3B3B3B"/>
                <w:sz w:val="18"/>
                <w:szCs w:val="18"/>
              </w:rPr>
              <w:t>(</w:t>
            </w:r>
          </w:p>
          <w:p w14:paraId="40C9AEF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optimizer</w:t>
            </w:r>
            <w:r>
              <w:rPr>
                <w:rFonts w:ascii="Menlo" w:hAnsi="Menlo" w:cs="Menlo"/>
                <w:color w:val="000000"/>
                <w:sz w:val="18"/>
                <w:szCs w:val="18"/>
              </w:rPr>
              <w:t>=</w:t>
            </w:r>
            <w:proofErr w:type="spellStart"/>
            <w:r>
              <w:rPr>
                <w:rFonts w:ascii="Menlo" w:hAnsi="Menlo" w:cs="Menlo"/>
                <w:color w:val="267F99"/>
                <w:sz w:val="18"/>
                <w:szCs w:val="18"/>
              </w:rPr>
              <w:t>tf</w:t>
            </w:r>
            <w:r>
              <w:rPr>
                <w:rFonts w:ascii="Menlo" w:hAnsi="Menlo" w:cs="Menlo"/>
                <w:color w:val="3B3B3B"/>
                <w:sz w:val="18"/>
                <w:szCs w:val="18"/>
              </w:rPr>
              <w:t>.keras.optimizers.Adam</w:t>
            </w:r>
            <w:proofErr w:type="spellEnd"/>
            <w:r>
              <w:rPr>
                <w:rFonts w:ascii="Menlo" w:hAnsi="Menlo" w:cs="Menlo"/>
                <w:color w:val="3B3B3B"/>
                <w:sz w:val="18"/>
                <w:szCs w:val="18"/>
              </w:rPr>
              <w:t>(</w:t>
            </w:r>
            <w:proofErr w:type="spellStart"/>
            <w:r>
              <w:rPr>
                <w:rFonts w:ascii="Menlo" w:hAnsi="Menlo" w:cs="Menlo"/>
                <w:color w:val="001080"/>
                <w:sz w:val="18"/>
                <w:szCs w:val="18"/>
              </w:rPr>
              <w:t>learning_rate</w:t>
            </w:r>
            <w:proofErr w:type="spellEnd"/>
            <w:r>
              <w:rPr>
                <w:rFonts w:ascii="Menlo" w:hAnsi="Menlo" w:cs="Menlo"/>
                <w:color w:val="000000"/>
                <w:sz w:val="18"/>
                <w:szCs w:val="18"/>
              </w:rPr>
              <w:t>=</w:t>
            </w:r>
            <w:proofErr w:type="spellStart"/>
            <w:r>
              <w:rPr>
                <w:rFonts w:ascii="Menlo" w:hAnsi="Menlo" w:cs="Menlo"/>
                <w:color w:val="001080"/>
                <w:sz w:val="18"/>
                <w:szCs w:val="18"/>
              </w:rPr>
              <w:t>lr</w:t>
            </w:r>
            <w:proofErr w:type="spellEnd"/>
            <w:r>
              <w:rPr>
                <w:rFonts w:ascii="Menlo" w:hAnsi="Menlo" w:cs="Menlo"/>
                <w:color w:val="3B3B3B"/>
                <w:sz w:val="18"/>
                <w:szCs w:val="18"/>
              </w:rPr>
              <w:t>),</w:t>
            </w:r>
          </w:p>
          <w:p w14:paraId="14491BE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loss</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mean_squared_error</w:t>
            </w:r>
            <w:proofErr w:type="spellEnd"/>
            <w:r>
              <w:rPr>
                <w:rFonts w:ascii="Menlo" w:hAnsi="Menlo" w:cs="Menlo"/>
                <w:color w:val="A31515"/>
                <w:sz w:val="18"/>
                <w:szCs w:val="18"/>
              </w:rPr>
              <w:t>"</w:t>
            </w:r>
            <w:r>
              <w:rPr>
                <w:rFonts w:ascii="Menlo" w:hAnsi="Menlo" w:cs="Menlo"/>
                <w:color w:val="3B3B3B"/>
                <w:sz w:val="18"/>
                <w:szCs w:val="18"/>
              </w:rPr>
              <w:t>,</w:t>
            </w:r>
          </w:p>
          <w:p w14:paraId="53C1652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
          <w:p w14:paraId="3D51A3D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w:t>
            </w:r>
            <w:r>
              <w:rPr>
                <w:rFonts w:ascii="Menlo" w:hAnsi="Menlo" w:cs="Menlo"/>
                <w:color w:val="3B3B3B"/>
                <w:sz w:val="18"/>
                <w:szCs w:val="18"/>
              </w:rPr>
              <w:t>.fit</w:t>
            </w:r>
            <w:proofErr w:type="spellEnd"/>
            <w:r>
              <w:rPr>
                <w:rFonts w:ascii="Menlo" w:hAnsi="Menlo" w:cs="Menlo"/>
                <w:color w:val="3B3B3B"/>
                <w:sz w:val="18"/>
                <w:szCs w:val="18"/>
              </w:rPr>
              <w:t>(</w:t>
            </w:r>
          </w:p>
          <w:p w14:paraId="00083F5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w:t>
            </w:r>
            <w:r>
              <w:rPr>
                <w:rFonts w:ascii="Menlo" w:hAnsi="Menlo" w:cs="Menlo"/>
                <w:color w:val="3B3B3B"/>
                <w:sz w:val="18"/>
                <w:szCs w:val="18"/>
              </w:rPr>
              <w:t>,</w:t>
            </w:r>
          </w:p>
          <w:p w14:paraId="5771945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Y</w:t>
            </w:r>
            <w:r>
              <w:rPr>
                <w:rFonts w:ascii="Menlo" w:hAnsi="Menlo" w:cs="Menlo"/>
                <w:color w:val="3B3B3B"/>
                <w:sz w:val="18"/>
                <w:szCs w:val="18"/>
              </w:rPr>
              <w:t>,</w:t>
            </w:r>
          </w:p>
          <w:p w14:paraId="3B55856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batch_size</w:t>
            </w:r>
            <w:proofErr w:type="spellEnd"/>
            <w:r>
              <w:rPr>
                <w:rFonts w:ascii="Menlo" w:hAnsi="Menlo" w:cs="Menlo"/>
                <w:color w:val="000000"/>
                <w:sz w:val="18"/>
                <w:szCs w:val="18"/>
              </w:rPr>
              <w:t>=</w:t>
            </w:r>
            <w:proofErr w:type="spellStart"/>
            <w:r>
              <w:rPr>
                <w:rFonts w:ascii="Menlo" w:hAnsi="Menlo" w:cs="Menlo"/>
                <w:color w:val="001080"/>
                <w:sz w:val="18"/>
                <w:szCs w:val="18"/>
              </w:rPr>
              <w:t>batch_size</w:t>
            </w:r>
            <w:proofErr w:type="spellEnd"/>
            <w:r>
              <w:rPr>
                <w:rFonts w:ascii="Menlo" w:hAnsi="Menlo" w:cs="Menlo"/>
                <w:color w:val="3B3B3B"/>
                <w:sz w:val="18"/>
                <w:szCs w:val="18"/>
              </w:rPr>
              <w:t>,</w:t>
            </w:r>
          </w:p>
          <w:p w14:paraId="5AEAE0A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epochs</w:t>
            </w:r>
            <w:r>
              <w:rPr>
                <w:rFonts w:ascii="Menlo" w:hAnsi="Menlo" w:cs="Menlo"/>
                <w:color w:val="000000"/>
                <w:sz w:val="18"/>
                <w:szCs w:val="18"/>
              </w:rPr>
              <w:t>=</w:t>
            </w:r>
            <w:proofErr w:type="spellStart"/>
            <w:r>
              <w:rPr>
                <w:rFonts w:ascii="Menlo" w:hAnsi="Menlo" w:cs="Menlo"/>
                <w:color w:val="001080"/>
                <w:sz w:val="18"/>
                <w:szCs w:val="18"/>
              </w:rPr>
              <w:t>epochs_fit</w:t>
            </w:r>
            <w:proofErr w:type="spellEnd"/>
            <w:r>
              <w:rPr>
                <w:rFonts w:ascii="Menlo" w:hAnsi="Menlo" w:cs="Menlo"/>
                <w:color w:val="3B3B3B"/>
                <w:sz w:val="18"/>
                <w:szCs w:val="18"/>
              </w:rPr>
              <w:t>,</w:t>
            </w:r>
          </w:p>
          <w:p w14:paraId="7FB987F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verbose</w:t>
            </w:r>
            <w:r>
              <w:rPr>
                <w:rFonts w:ascii="Menlo" w:hAnsi="Menlo" w:cs="Menlo"/>
                <w:color w:val="000000"/>
                <w:sz w:val="18"/>
                <w:szCs w:val="18"/>
              </w:rPr>
              <w:t>=</w:t>
            </w:r>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001080"/>
                <w:sz w:val="18"/>
                <w:szCs w:val="18"/>
              </w:rPr>
              <w:t>helformer_verbose</w:t>
            </w:r>
            <w:proofErr w:type="spellEnd"/>
            <w:r>
              <w:rPr>
                <w:rFonts w:ascii="Menlo" w:hAnsi="Menlo" w:cs="Menlo"/>
                <w:color w:val="3B3B3B"/>
                <w:sz w:val="18"/>
                <w:szCs w:val="18"/>
              </w:rPr>
              <w:t>),</w:t>
            </w:r>
          </w:p>
          <w:p w14:paraId="0BA2D18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04CC8A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roofErr w:type="spellStart"/>
            <w:r>
              <w:rPr>
                <w:rFonts w:ascii="Menlo" w:hAnsi="Menlo" w:cs="Menlo"/>
                <w:color w:val="001080"/>
                <w:sz w:val="18"/>
                <w:szCs w:val="18"/>
              </w:rPr>
              <w:t>helformer_forecast_mode</w:t>
            </w:r>
            <w:proofErr w:type="spellEnd"/>
            <w:r>
              <w:rPr>
                <w:rFonts w:ascii="Menlo" w:hAnsi="Menlo" w:cs="Menlo"/>
                <w:color w:val="3B3B3B"/>
                <w:sz w:val="18"/>
                <w:szCs w:val="18"/>
              </w:rPr>
              <w:t xml:space="preserve"> </w:t>
            </w:r>
            <w:r>
              <w:rPr>
                <w:rFonts w:ascii="Menlo" w:hAnsi="Menlo" w:cs="Menlo"/>
                <w:color w:val="AF00DB"/>
                <w:sz w:val="18"/>
                <w:szCs w:val="18"/>
              </w:rPr>
              <w:t>or</w:t>
            </w:r>
            <w:r>
              <w:rPr>
                <w:rFonts w:ascii="Menlo" w:hAnsi="Menlo" w:cs="Menlo"/>
                <w:color w:val="3B3B3B"/>
                <w:sz w:val="18"/>
                <w:szCs w:val="18"/>
              </w:rPr>
              <w:t xml:space="preserve"> </w:t>
            </w:r>
            <w:r>
              <w:rPr>
                <w:rFonts w:ascii="Menlo" w:hAnsi="Menlo" w:cs="Menlo"/>
                <w:color w:val="A31515"/>
                <w:sz w:val="18"/>
                <w:szCs w:val="18"/>
              </w:rPr>
              <w:t>"rollout"</w:t>
            </w:r>
            <w:r>
              <w:rPr>
                <w:rFonts w:ascii="Menlo" w:hAnsi="Menlo" w:cs="Menlo"/>
                <w:color w:val="3B3B3B"/>
                <w:sz w:val="18"/>
                <w:szCs w:val="18"/>
              </w:rPr>
              <w:t>).</w:t>
            </w:r>
            <w:r>
              <w:rPr>
                <w:rFonts w:ascii="Menlo" w:hAnsi="Menlo" w:cs="Menlo"/>
                <w:color w:val="795E26"/>
                <w:sz w:val="18"/>
                <w:szCs w:val="18"/>
              </w:rPr>
              <w:t>lower</w:t>
            </w:r>
            <w:r>
              <w:rPr>
                <w:rFonts w:ascii="Menlo" w:hAnsi="Menlo" w:cs="Menlo"/>
                <w:color w:val="3B3B3B"/>
                <w:sz w:val="18"/>
                <w:szCs w:val="18"/>
              </w:rPr>
              <w:t>()</w:t>
            </w:r>
          </w:p>
          <w:p w14:paraId="1CB9EF9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pred_ratio_scaled_full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2428DCD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rollout_full</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"full"</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full_rollout</w:t>
            </w:r>
            <w:proofErr w:type="spellEnd"/>
            <w:r>
              <w:rPr>
                <w:rFonts w:ascii="Menlo" w:hAnsi="Menlo" w:cs="Menlo"/>
                <w:color w:val="A31515"/>
                <w:sz w:val="18"/>
                <w:szCs w:val="18"/>
              </w:rPr>
              <w:t>"</w:t>
            </w:r>
            <w:r>
              <w:rPr>
                <w:rFonts w:ascii="Menlo" w:hAnsi="Menlo" w:cs="Menlo"/>
                <w:color w:val="3B3B3B"/>
                <w:sz w:val="18"/>
                <w:szCs w:val="18"/>
              </w:rPr>
              <w:t>}:</w:t>
            </w:r>
          </w:p>
          <w:p w14:paraId="4EAD887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pred_ratio_scaled_full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predict_rollout_full</w:t>
            </w:r>
            <w:proofErr w:type="spellEnd"/>
            <w:r>
              <w:rPr>
                <w:rFonts w:ascii="Menlo" w:hAnsi="Menlo" w:cs="Menlo"/>
                <w:color w:val="3B3B3B"/>
                <w:sz w:val="18"/>
                <w:szCs w:val="18"/>
              </w:rPr>
              <w:t>(</w:t>
            </w:r>
          </w:p>
          <w:p w14:paraId="7259EF7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w:t>
            </w:r>
          </w:p>
          <w:p w14:paraId="7F4469B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scaled_train</w:t>
            </w:r>
            <w:proofErr w:type="spellEnd"/>
            <w:r>
              <w:rPr>
                <w:rFonts w:ascii="Menlo" w:hAnsi="Menlo" w:cs="Menlo"/>
                <w:color w:val="3B3B3B"/>
                <w:sz w:val="18"/>
                <w:szCs w:val="18"/>
              </w:rPr>
              <w:t>,</w:t>
            </w:r>
          </w:p>
          <w:p w14:paraId="7E98883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effective_lookback</w:t>
            </w:r>
            <w:proofErr w:type="spellEnd"/>
            <w:r>
              <w:rPr>
                <w:rFonts w:ascii="Menlo" w:hAnsi="Menlo" w:cs="Menlo"/>
                <w:color w:val="3B3B3B"/>
                <w:sz w:val="18"/>
                <w:szCs w:val="18"/>
              </w:rPr>
              <w:t>,</w:t>
            </w:r>
          </w:p>
          <w:p w14:paraId="3CAF889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3518E40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6EF9C3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pred_ratio_scaled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pred_ratio_scaled_full</w:t>
            </w:r>
            <w:proofErr w:type="spellEnd"/>
            <w:r>
              <w:rPr>
                <w:rFonts w:ascii="Menlo" w:hAnsi="Menlo" w:cs="Menlo"/>
                <w:color w:val="3B3B3B"/>
                <w:sz w:val="18"/>
                <w:szCs w:val="18"/>
              </w:rPr>
              <w:t>[</w:t>
            </w:r>
            <w:r>
              <w:rPr>
                <w:rFonts w:ascii="Menlo" w:hAnsi="Menlo" w:cs="Menlo"/>
                <w:color w:val="000000"/>
                <w:sz w:val="18"/>
                <w:szCs w:val="18"/>
              </w:rPr>
              <w:t>-</w:t>
            </w:r>
            <w:r>
              <w:rPr>
                <w:rFonts w:ascii="Menlo" w:hAnsi="Menlo" w:cs="Menlo"/>
                <w:color w:val="0070C1"/>
                <w:sz w:val="18"/>
                <w:szCs w:val="18"/>
              </w:rPr>
              <w:t>H</w:t>
            </w:r>
            <w:r>
              <w:rPr>
                <w:rFonts w:ascii="Menlo" w:hAnsi="Menlo" w:cs="Menlo"/>
                <w:color w:val="3B3B3B"/>
                <w:sz w:val="18"/>
                <w:szCs w:val="18"/>
              </w:rPr>
              <w:t>:]</w:t>
            </w:r>
          </w:p>
          <w:p w14:paraId="0149612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A31515"/>
                <w:sz w:val="18"/>
                <w:szCs w:val="18"/>
              </w:rPr>
              <w:t>"rollout"</w:t>
            </w:r>
            <w:r>
              <w:rPr>
                <w:rFonts w:ascii="Menlo" w:hAnsi="Menlo" w:cs="Menlo"/>
                <w:color w:val="3B3B3B"/>
                <w:sz w:val="18"/>
                <w:szCs w:val="18"/>
              </w:rPr>
              <w:t xml:space="preserve">, </w:t>
            </w:r>
            <w:r>
              <w:rPr>
                <w:rFonts w:ascii="Menlo" w:hAnsi="Menlo" w:cs="Menlo"/>
                <w:color w:val="A31515"/>
                <w:sz w:val="18"/>
                <w:szCs w:val="18"/>
              </w:rPr>
              <w:t>"iterative"</w:t>
            </w:r>
            <w:r>
              <w:rPr>
                <w:rFonts w:ascii="Menlo" w:hAnsi="Menlo" w:cs="Menlo"/>
                <w:color w:val="3B3B3B"/>
                <w:sz w:val="18"/>
                <w:szCs w:val="18"/>
              </w:rPr>
              <w:t xml:space="preserve">, </w:t>
            </w:r>
            <w:r>
              <w:rPr>
                <w:rFonts w:ascii="Menlo" w:hAnsi="Menlo" w:cs="Menlo"/>
                <w:color w:val="A31515"/>
                <w:sz w:val="18"/>
                <w:szCs w:val="18"/>
              </w:rPr>
              <w:t>"recursive"</w:t>
            </w:r>
            <w:r>
              <w:rPr>
                <w:rFonts w:ascii="Menlo" w:hAnsi="Menlo" w:cs="Menlo"/>
                <w:color w:val="3B3B3B"/>
                <w:sz w:val="18"/>
                <w:szCs w:val="18"/>
              </w:rPr>
              <w:t>}:</w:t>
            </w:r>
          </w:p>
          <w:p w14:paraId="7721916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scaled_history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scaled_train</w:t>
            </w:r>
            <w:r>
              <w:rPr>
                <w:rFonts w:ascii="Menlo" w:hAnsi="Menlo" w:cs="Menlo"/>
                <w:color w:val="3B3B3B"/>
                <w:sz w:val="18"/>
                <w:szCs w:val="18"/>
              </w:rPr>
              <w:t>.</w:t>
            </w:r>
            <w:r>
              <w:rPr>
                <w:rFonts w:ascii="Menlo" w:hAnsi="Menlo" w:cs="Menlo"/>
                <w:color w:val="795E26"/>
                <w:sz w:val="18"/>
                <w:szCs w:val="18"/>
              </w:rPr>
              <w:t>tolist</w:t>
            </w:r>
            <w:proofErr w:type="spellEnd"/>
            <w:r>
              <w:rPr>
                <w:rFonts w:ascii="Menlo" w:hAnsi="Menlo" w:cs="Menlo"/>
                <w:color w:val="3B3B3B"/>
                <w:sz w:val="18"/>
                <w:szCs w:val="18"/>
              </w:rPr>
              <w:t>()</w:t>
            </w:r>
          </w:p>
          <w:p w14:paraId="5DD2F92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pred_ratio_scaled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predict_rollout</w:t>
            </w:r>
            <w:proofErr w:type="spellEnd"/>
            <w:r>
              <w:rPr>
                <w:rFonts w:ascii="Menlo" w:hAnsi="Menlo" w:cs="Menlo"/>
                <w:color w:val="3B3B3B"/>
                <w:sz w:val="18"/>
                <w:szCs w:val="18"/>
              </w:rPr>
              <w:t>(</w:t>
            </w:r>
          </w:p>
          <w:p w14:paraId="01AD13F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w:t>
            </w:r>
          </w:p>
          <w:p w14:paraId="67E42A3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scaled_history</w:t>
            </w:r>
            <w:proofErr w:type="spellEnd"/>
            <w:r>
              <w:rPr>
                <w:rFonts w:ascii="Menlo" w:hAnsi="Menlo" w:cs="Menlo"/>
                <w:color w:val="3B3B3B"/>
                <w:sz w:val="18"/>
                <w:szCs w:val="18"/>
              </w:rPr>
              <w:t>,</w:t>
            </w:r>
          </w:p>
          <w:p w14:paraId="3735973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effective_lookback</w:t>
            </w:r>
            <w:proofErr w:type="spellEnd"/>
            <w:r>
              <w:rPr>
                <w:rFonts w:ascii="Menlo" w:hAnsi="Menlo" w:cs="Menlo"/>
                <w:color w:val="3B3B3B"/>
                <w:sz w:val="18"/>
                <w:szCs w:val="18"/>
              </w:rPr>
              <w:t>,</w:t>
            </w:r>
          </w:p>
          <w:p w14:paraId="1DF7122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2A7FBDE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1A5240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r>
              <w:rPr>
                <w:rFonts w:ascii="Menlo" w:hAnsi="Menlo" w:cs="Menlo"/>
                <w:color w:val="001080"/>
                <w:sz w:val="18"/>
                <w:szCs w:val="18"/>
              </w:rPr>
              <w:t>mode</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test_windows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"teacher"</w:t>
            </w:r>
            <w:r>
              <w:rPr>
                <w:rFonts w:ascii="Menlo" w:hAnsi="Menlo" w:cs="Menlo"/>
                <w:color w:val="3B3B3B"/>
                <w:sz w:val="18"/>
                <w:szCs w:val="18"/>
              </w:rPr>
              <w:t xml:space="preserve">, </w:t>
            </w:r>
            <w:r>
              <w:rPr>
                <w:rFonts w:ascii="Menlo" w:hAnsi="Menlo" w:cs="Menlo"/>
                <w:color w:val="A31515"/>
                <w:sz w:val="18"/>
                <w:szCs w:val="18"/>
              </w:rPr>
              <w:t>"direct"</w:t>
            </w:r>
            <w:r>
              <w:rPr>
                <w:rFonts w:ascii="Menlo" w:hAnsi="Menlo" w:cs="Menlo"/>
                <w:color w:val="3B3B3B"/>
                <w:sz w:val="18"/>
                <w:szCs w:val="18"/>
              </w:rPr>
              <w:t>}:</w:t>
            </w:r>
          </w:p>
          <w:p w14:paraId="3764FE7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ensure_min_length</w:t>
            </w:r>
            <w:proofErr w:type="spellEnd"/>
            <w:r>
              <w:rPr>
                <w:rFonts w:ascii="Menlo" w:hAnsi="Menlo" w:cs="Menlo"/>
                <w:color w:val="3B3B3B"/>
                <w:sz w:val="18"/>
                <w:szCs w:val="18"/>
              </w:rPr>
              <w:t>(</w:t>
            </w:r>
            <w:proofErr w:type="spellStart"/>
            <w:r>
              <w:rPr>
                <w:rFonts w:ascii="Menlo" w:hAnsi="Menlo" w:cs="Menlo"/>
                <w:color w:val="001080"/>
                <w:sz w:val="18"/>
                <w:szCs w:val="18"/>
              </w:rPr>
              <w:t>ratio_test</w:t>
            </w:r>
            <w:proofErr w:type="spellEnd"/>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3882B26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test_values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concatenate</w:t>
            </w:r>
            <w:proofErr w:type="spellEnd"/>
            <w:r>
              <w:rPr>
                <w:rFonts w:ascii="Menlo" w:hAnsi="Menlo" w:cs="Menlo"/>
                <w:color w:val="3B3B3B"/>
                <w:sz w:val="18"/>
                <w:szCs w:val="18"/>
              </w:rPr>
              <w:t>([</w:t>
            </w:r>
            <w:proofErr w:type="spellStart"/>
            <w:r>
              <w:rPr>
                <w:rFonts w:ascii="Menlo" w:hAnsi="Menlo" w:cs="Menlo"/>
                <w:color w:val="001080"/>
                <w:sz w:val="18"/>
                <w:szCs w:val="18"/>
              </w:rPr>
              <w:t>ratio_train</w:t>
            </w:r>
            <w:proofErr w:type="spellEnd"/>
            <w:r>
              <w:rPr>
                <w:rFonts w:ascii="Menlo" w:hAnsi="Menlo" w:cs="Menlo"/>
                <w:color w:val="3B3B3B"/>
                <w:sz w:val="18"/>
                <w:szCs w:val="18"/>
              </w:rPr>
              <w:t>[</w:t>
            </w:r>
            <w:r>
              <w:rPr>
                <w:rFonts w:ascii="Menlo" w:hAnsi="Menlo" w:cs="Menlo"/>
                <w:color w:val="000000"/>
                <w:sz w:val="18"/>
                <w:szCs w:val="18"/>
              </w:rPr>
              <w:t>-</w:t>
            </w:r>
            <w:proofErr w:type="spellStart"/>
            <w:r>
              <w:rPr>
                <w:rFonts w:ascii="Menlo" w:hAnsi="Menlo" w:cs="Menlo"/>
                <w:color w:val="001080"/>
                <w:sz w:val="18"/>
                <w:szCs w:val="18"/>
              </w:rPr>
              <w:t>effective_lookback</w:t>
            </w:r>
            <w:proofErr w:type="spellEnd"/>
            <w:r>
              <w:rPr>
                <w:rFonts w:ascii="Menlo" w:hAnsi="Menlo" w:cs="Menlo"/>
                <w:color w:val="3B3B3B"/>
                <w:sz w:val="18"/>
                <w:szCs w:val="18"/>
              </w:rPr>
              <w:t xml:space="preserve">:], </w:t>
            </w:r>
            <w:proofErr w:type="spellStart"/>
            <w:r>
              <w:rPr>
                <w:rFonts w:ascii="Menlo" w:hAnsi="Menlo" w:cs="Menlo"/>
                <w:color w:val="001080"/>
                <w:sz w:val="18"/>
                <w:szCs w:val="18"/>
              </w:rPr>
              <w:t>ratio_test</w:t>
            </w:r>
            <w:proofErr w:type="spellEnd"/>
            <w:r>
              <w:rPr>
                <w:rFonts w:ascii="Menlo" w:hAnsi="Menlo" w:cs="Menlo"/>
                <w:color w:val="3B3B3B"/>
                <w:sz w:val="18"/>
                <w:szCs w:val="18"/>
              </w:rPr>
              <w:t>])</w:t>
            </w:r>
          </w:p>
          <w:p w14:paraId="090243C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minmax_transform</w:t>
            </w:r>
            <w:proofErr w:type="spellEnd"/>
            <w:r>
              <w:rPr>
                <w:rFonts w:ascii="Menlo" w:hAnsi="Menlo" w:cs="Menlo"/>
                <w:color w:val="3B3B3B"/>
                <w:sz w:val="18"/>
                <w:szCs w:val="18"/>
              </w:rPr>
              <w:t>(</w:t>
            </w:r>
            <w:proofErr w:type="spellStart"/>
            <w:r>
              <w:rPr>
                <w:rFonts w:ascii="Menlo" w:hAnsi="Menlo" w:cs="Menlo"/>
                <w:color w:val="001080"/>
                <w:sz w:val="18"/>
                <w:szCs w:val="18"/>
              </w:rPr>
              <w:t>test_values</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w:t>
            </w:r>
          </w:p>
          <w:p w14:paraId="36EEEB8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x_test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build_x</w:t>
            </w:r>
            <w:proofErr w:type="spellEnd"/>
            <w:r>
              <w:rPr>
                <w:rFonts w:ascii="Menlo" w:hAnsi="Menlo" w:cs="Menlo"/>
                <w:color w:val="3B3B3B"/>
                <w:sz w:val="18"/>
                <w:szCs w:val="18"/>
              </w:rPr>
              <w:t>(</w:t>
            </w:r>
            <w:proofErr w:type="spellStart"/>
            <w:r>
              <w:rPr>
                <w:rFonts w:ascii="Menlo" w:hAnsi="Menlo" w:cs="Menlo"/>
                <w:color w:val="001080"/>
                <w:sz w:val="18"/>
                <w:szCs w:val="18"/>
              </w:rPr>
              <w:t>scaled_test</w:t>
            </w:r>
            <w:proofErr w:type="spellEnd"/>
            <w:r>
              <w:rPr>
                <w:rFonts w:ascii="Menlo" w:hAnsi="Menlo" w:cs="Menlo"/>
                <w:color w:val="3B3B3B"/>
                <w:sz w:val="18"/>
                <w:szCs w:val="18"/>
              </w:rPr>
              <w:t xml:space="preserve">, </w:t>
            </w:r>
            <w:proofErr w:type="spellStart"/>
            <w:r>
              <w:rPr>
                <w:rFonts w:ascii="Menlo" w:hAnsi="Menlo" w:cs="Menlo"/>
                <w:color w:val="001080"/>
                <w:sz w:val="18"/>
                <w:szCs w:val="18"/>
              </w:rPr>
              <w:t>effective_lookback</w:t>
            </w:r>
            <w:proofErr w:type="spellEnd"/>
            <w:r>
              <w:rPr>
                <w:rFonts w:ascii="Menlo" w:hAnsi="Menlo" w:cs="Menlo"/>
                <w:color w:val="3B3B3B"/>
                <w:sz w:val="18"/>
                <w:szCs w:val="18"/>
              </w:rPr>
              <w:t>)</w:t>
            </w:r>
          </w:p>
          <w:p w14:paraId="06CE89C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pred_ratio_scaled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predict_test_windows</w:t>
            </w:r>
            <w:proofErr w:type="spellEnd"/>
            <w:r>
              <w:rPr>
                <w:rFonts w:ascii="Menlo" w:hAnsi="Menlo" w:cs="Menlo"/>
                <w:color w:val="3B3B3B"/>
                <w:sz w:val="18"/>
                <w:szCs w:val="18"/>
              </w:rPr>
              <w:t>(</w:t>
            </w:r>
            <w:r>
              <w:rPr>
                <w:rFonts w:ascii="Menlo" w:hAnsi="Menlo" w:cs="Menlo"/>
                <w:color w:val="001080"/>
                <w:sz w:val="18"/>
                <w:szCs w:val="18"/>
              </w:rPr>
              <w:t>model</w:t>
            </w:r>
            <w:r>
              <w:rPr>
                <w:rFonts w:ascii="Menlo" w:hAnsi="Menlo" w:cs="Menlo"/>
                <w:color w:val="3B3B3B"/>
                <w:sz w:val="18"/>
                <w:szCs w:val="18"/>
              </w:rPr>
              <w:t xml:space="preserve">, </w:t>
            </w:r>
            <w:proofErr w:type="spellStart"/>
            <w:r>
              <w:rPr>
                <w:rFonts w:ascii="Menlo" w:hAnsi="Menlo" w:cs="Menlo"/>
                <w:color w:val="001080"/>
                <w:sz w:val="18"/>
                <w:szCs w:val="18"/>
              </w:rPr>
              <w:t>x_test</w:t>
            </w:r>
            <w:proofErr w:type="spellEnd"/>
            <w:r>
              <w:rPr>
                <w:rFonts w:ascii="Menlo" w:hAnsi="Menlo" w:cs="Menlo"/>
                <w:color w:val="3B3B3B"/>
                <w:sz w:val="18"/>
                <w:szCs w:val="18"/>
              </w:rPr>
              <w:t>)</w:t>
            </w:r>
          </w:p>
          <w:p w14:paraId="3C87D10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416A2B6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proofErr w:type="spellStart"/>
            <w:r>
              <w:rPr>
                <w:rFonts w:ascii="Menlo" w:hAnsi="Menlo" w:cs="Menlo"/>
                <w:color w:val="0000FF"/>
                <w:sz w:val="18"/>
                <w:szCs w:val="18"/>
              </w:rPr>
              <w:t>f</w:t>
            </w:r>
            <w:r>
              <w:rPr>
                <w:rFonts w:ascii="Menlo" w:hAnsi="Menlo" w:cs="Menlo"/>
                <w:color w:val="A31515"/>
                <w:sz w:val="18"/>
                <w:szCs w:val="18"/>
              </w:rPr>
              <w:t>"Unknown</w:t>
            </w:r>
            <w:proofErr w:type="spellEnd"/>
            <w:r>
              <w:rPr>
                <w:rFonts w:ascii="Menlo" w:hAnsi="Menlo" w:cs="Menlo"/>
                <w:color w:val="A31515"/>
                <w:sz w:val="18"/>
                <w:szCs w:val="18"/>
              </w:rPr>
              <w:t xml:space="preserve">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forecast mode '</w:t>
            </w:r>
            <w:r>
              <w:rPr>
                <w:rFonts w:ascii="Menlo" w:hAnsi="Menlo" w:cs="Menlo"/>
                <w:color w:val="0000FF"/>
                <w:sz w:val="18"/>
                <w:szCs w:val="18"/>
              </w:rPr>
              <w:t>{</w:t>
            </w:r>
            <w:proofErr w:type="spellStart"/>
            <w:r>
              <w:rPr>
                <w:rFonts w:ascii="Menlo" w:hAnsi="Menlo" w:cs="Menlo"/>
                <w:color w:val="001080"/>
                <w:sz w:val="18"/>
                <w:szCs w:val="18"/>
              </w:rPr>
              <w:t>helformer_forecast_mode</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210F8A3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pred_ratio</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minmax_inverse</w:t>
            </w:r>
            <w:proofErr w:type="spellEnd"/>
            <w:r>
              <w:rPr>
                <w:rFonts w:ascii="Menlo" w:hAnsi="Menlo" w:cs="Menlo"/>
                <w:color w:val="3B3B3B"/>
                <w:sz w:val="18"/>
                <w:szCs w:val="18"/>
              </w:rPr>
              <w:t>(</w:t>
            </w:r>
            <w:proofErr w:type="spellStart"/>
            <w:r>
              <w:rPr>
                <w:rFonts w:ascii="Menlo" w:hAnsi="Menlo" w:cs="Menlo"/>
                <w:color w:val="001080"/>
                <w:sz w:val="18"/>
                <w:szCs w:val="18"/>
              </w:rPr>
              <w:t>pred_ratio_scaled</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w:t>
            </w:r>
          </w:p>
          <w:p w14:paraId="6C367FF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1D785E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pred_ratio</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p>
          <w:p w14:paraId="4439266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5F83AA7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pred_ratio</w:t>
            </w:r>
            <w:proofErr w:type="spellEnd"/>
          </w:p>
          <w:p w14:paraId="5930898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Helformer</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w:t>
            </w:r>
            <w:r>
              <w:rPr>
                <w:rFonts w:ascii="Menlo" w:hAnsi="Menlo" w:cs="Menlo"/>
                <w:color w:val="0070C1"/>
                <w:sz w:val="18"/>
                <w:szCs w:val="18"/>
              </w:rPr>
              <w:t>H</w:t>
            </w:r>
            <w:r>
              <w:rPr>
                <w:rFonts w:ascii="Menlo" w:hAnsi="Menlo" w:cs="Menlo"/>
                <w:color w:val="3B3B3B"/>
                <w:sz w:val="18"/>
                <w:szCs w:val="18"/>
              </w:rPr>
              <w:t>]</w:t>
            </w:r>
          </w:p>
          <w:p w14:paraId="3618CD2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simulate_full_series</w:t>
            </w:r>
            <w:proofErr w:type="spellEnd"/>
            <w:r>
              <w:rPr>
                <w:rFonts w:ascii="Menlo" w:hAnsi="Menlo" w:cs="Menlo"/>
                <w:color w:val="3B3B3B"/>
                <w:sz w:val="18"/>
                <w:szCs w:val="18"/>
              </w:rPr>
              <w:t>:</w:t>
            </w:r>
          </w:p>
          <w:p w14:paraId="7082DAC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pred_ratio_scaled_full</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670F27E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pred_ratio_scaled_full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predict_rollout_full</w:t>
            </w:r>
            <w:proofErr w:type="spellEnd"/>
            <w:r>
              <w:rPr>
                <w:rFonts w:ascii="Menlo" w:hAnsi="Menlo" w:cs="Menlo"/>
                <w:color w:val="3B3B3B"/>
                <w:sz w:val="18"/>
                <w:szCs w:val="18"/>
              </w:rPr>
              <w:t>(</w:t>
            </w:r>
          </w:p>
          <w:p w14:paraId="4B7ACA9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w:t>
            </w:r>
          </w:p>
          <w:p w14:paraId="40BBF95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scaled_train</w:t>
            </w:r>
            <w:proofErr w:type="spellEnd"/>
            <w:r>
              <w:rPr>
                <w:rFonts w:ascii="Menlo" w:hAnsi="Menlo" w:cs="Menlo"/>
                <w:color w:val="3B3B3B"/>
                <w:sz w:val="18"/>
                <w:szCs w:val="18"/>
              </w:rPr>
              <w:t>,</w:t>
            </w:r>
          </w:p>
          <w:p w14:paraId="06599F0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effective_lookback</w:t>
            </w:r>
            <w:proofErr w:type="spellEnd"/>
            <w:r>
              <w:rPr>
                <w:rFonts w:ascii="Menlo" w:hAnsi="Menlo" w:cs="Menlo"/>
                <w:color w:val="3B3B3B"/>
                <w:sz w:val="18"/>
                <w:szCs w:val="18"/>
              </w:rPr>
              <w:t>,</w:t>
            </w:r>
          </w:p>
          <w:p w14:paraId="3736A54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466ECD6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3CA24D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pred_ratio_full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minmax_inverse</w:t>
            </w:r>
            <w:proofErr w:type="spellEnd"/>
            <w:r>
              <w:rPr>
                <w:rFonts w:ascii="Menlo" w:hAnsi="Menlo" w:cs="Menlo"/>
                <w:color w:val="3B3B3B"/>
                <w:sz w:val="18"/>
                <w:szCs w:val="18"/>
              </w:rPr>
              <w:t>(</w:t>
            </w:r>
            <w:proofErr w:type="spellStart"/>
            <w:r>
              <w:rPr>
                <w:rFonts w:ascii="Menlo" w:hAnsi="Menlo" w:cs="Menlo"/>
                <w:color w:val="001080"/>
                <w:sz w:val="18"/>
                <w:szCs w:val="18"/>
              </w:rPr>
              <w:t>pred_ratio_scaled_full</w:t>
            </w:r>
            <w:proofErr w:type="spellEnd"/>
            <w:r>
              <w:rPr>
                <w:rFonts w:ascii="Menlo" w:hAnsi="Menlo" w:cs="Menlo"/>
                <w:color w:val="3B3B3B"/>
                <w:sz w:val="18"/>
                <w:szCs w:val="18"/>
              </w:rPr>
              <w:t xml:space="preserve">, </w:t>
            </w:r>
            <w:proofErr w:type="spellStart"/>
            <w:r>
              <w:rPr>
                <w:rFonts w:ascii="Menlo" w:hAnsi="Menlo" w:cs="Menlo"/>
                <w:color w:val="001080"/>
                <w:sz w:val="18"/>
                <w:szCs w:val="18"/>
              </w:rPr>
              <w:t>vmin</w:t>
            </w:r>
            <w:proofErr w:type="spellEnd"/>
            <w:r>
              <w:rPr>
                <w:rFonts w:ascii="Menlo" w:hAnsi="Menlo" w:cs="Menlo"/>
                <w:color w:val="3B3B3B"/>
                <w:sz w:val="18"/>
                <w:szCs w:val="18"/>
              </w:rPr>
              <w:t xml:space="preserve">, </w:t>
            </w:r>
            <w:r>
              <w:rPr>
                <w:rFonts w:ascii="Menlo" w:hAnsi="Menlo" w:cs="Menlo"/>
                <w:color w:val="001080"/>
                <w:sz w:val="18"/>
                <w:szCs w:val="18"/>
              </w:rPr>
              <w:t>scale</w:t>
            </w:r>
            <w:r>
              <w:rPr>
                <w:rFonts w:ascii="Menlo" w:hAnsi="Menlo" w:cs="Menlo"/>
                <w:color w:val="3B3B3B"/>
                <w:sz w:val="18"/>
                <w:szCs w:val="18"/>
              </w:rPr>
              <w:t>)</w:t>
            </w:r>
          </w:p>
          <w:p w14:paraId="1CF3DF5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r>
              <w:rPr>
                <w:rFonts w:ascii="Menlo" w:hAnsi="Menlo" w:cs="Menlo"/>
                <w:color w:val="0000FF"/>
                <w:sz w:val="18"/>
                <w:szCs w:val="18"/>
              </w:rPr>
              <w:t>is</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2CCC06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1080"/>
                <w:sz w:val="18"/>
                <w:szCs w:val="18"/>
              </w:rPr>
              <w:t>base_full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concatenate</w:t>
            </w:r>
            <w:proofErr w:type="spellEnd"/>
            <w:r>
              <w:rPr>
                <w:rFonts w:ascii="Menlo" w:hAnsi="Menlo" w:cs="Menlo"/>
                <w:color w:val="3B3B3B"/>
                <w:sz w:val="18"/>
                <w:szCs w:val="18"/>
              </w:rPr>
              <w:t>([</w:t>
            </w:r>
            <w:proofErr w:type="spellStart"/>
            <w:r>
              <w:rPr>
                <w:rFonts w:ascii="Menlo" w:hAnsi="Menlo" w:cs="Menlo"/>
                <w:color w:val="001080"/>
                <w:sz w:val="18"/>
                <w:szCs w:val="18"/>
              </w:rPr>
              <w:t>base_train</w:t>
            </w:r>
            <w:proofErr w:type="spellEnd"/>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3B3B3B"/>
                <w:sz w:val="18"/>
                <w:szCs w:val="18"/>
              </w:rPr>
              <w:t>])</w:t>
            </w:r>
          </w:p>
          <w:p w14:paraId="13FE5CE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resize</w:t>
            </w:r>
            <w:proofErr w:type="spellEnd"/>
            <w:r>
              <w:rPr>
                <w:rFonts w:ascii="Menlo" w:hAnsi="Menlo" w:cs="Menlo"/>
                <w:color w:val="3B3B3B"/>
                <w:sz w:val="18"/>
                <w:szCs w:val="18"/>
              </w:rPr>
              <w:t>(</w:t>
            </w:r>
            <w:proofErr w:type="spellStart"/>
            <w:r>
              <w:rPr>
                <w:rFonts w:ascii="Menlo" w:hAnsi="Menlo" w:cs="Menlo"/>
                <w:color w:val="001080"/>
                <w:sz w:val="18"/>
                <w:szCs w:val="18"/>
              </w:rPr>
              <w:t>base_full</w:t>
            </w:r>
            <w:proofErr w:type="spellEnd"/>
            <w:r>
              <w:rPr>
                <w:rFonts w:ascii="Menlo" w:hAnsi="Menlo" w:cs="Menlo"/>
                <w:color w:val="3B3B3B"/>
                <w:sz w:val="18"/>
                <w:szCs w:val="18"/>
              </w:rPr>
              <w:t xml:space="preserve">, </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203DEA5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pred_ratio_full</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base_full</w:t>
            </w:r>
            <w:proofErr w:type="spellEnd"/>
          </w:p>
          <w:p w14:paraId="025329A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4B729C2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pred_full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pred_ratio_full</w:t>
            </w:r>
            <w:proofErr w:type="spellEnd"/>
            <w:r>
              <w:rPr>
                <w:rFonts w:ascii="Menlo" w:hAnsi="Menlo" w:cs="Menlo"/>
                <w:color w:val="3B3B3B"/>
                <w:sz w:val="18"/>
                <w:szCs w:val="18"/>
              </w:rPr>
              <w:t>[:</w:t>
            </w:r>
            <w:proofErr w:type="spellStart"/>
            <w:r>
              <w:rPr>
                <w:rFonts w:ascii="Menlo" w:hAnsi="Menlo" w:cs="Menlo"/>
                <w:color w:val="001080"/>
                <w:sz w:val="18"/>
                <w:szCs w:val="18"/>
              </w:rPr>
              <w:t>total_len</w:t>
            </w:r>
            <w:proofErr w:type="spellEnd"/>
            <w:r>
              <w:rPr>
                <w:rFonts w:ascii="Menlo" w:hAnsi="Menlo" w:cs="Menlo"/>
                <w:color w:val="3B3B3B"/>
                <w:sz w:val="18"/>
                <w:szCs w:val="18"/>
              </w:rPr>
              <w:t>]</w:t>
            </w:r>
          </w:p>
          <w:p w14:paraId="06DE4B6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simulations</w:t>
            </w:r>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Helformer</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pred_full</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18FEC1B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0059B45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w:t>
            </w:r>
            <w:proofErr w:type="spellStart"/>
            <w:r>
              <w:rPr>
                <w:rFonts w:ascii="Menlo" w:hAnsi="Menlo" w:cs="Menlo"/>
                <w:color w:val="A31515"/>
                <w:sz w:val="18"/>
                <w:szCs w:val="18"/>
              </w:rPr>
              <w:t>Helformer</w:t>
            </w:r>
            <w:proofErr w:type="spellEnd"/>
            <w:r>
              <w:rPr>
                <w:rFonts w:ascii="Menlo" w:hAnsi="Menlo" w:cs="Menlo"/>
                <w:color w:val="A31515"/>
                <w:sz w:val="18"/>
                <w:szCs w:val="18"/>
              </w:rPr>
              <w:t xml:space="preserve">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0C69207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finally</w:t>
            </w:r>
            <w:r>
              <w:rPr>
                <w:rFonts w:ascii="Menlo" w:hAnsi="Menlo" w:cs="Menlo"/>
                <w:color w:val="3B3B3B"/>
                <w:sz w:val="18"/>
                <w:szCs w:val="18"/>
              </w:rPr>
              <w:t>:</w:t>
            </w:r>
          </w:p>
          <w:p w14:paraId="380E3B8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150FC11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tf</w:t>
            </w:r>
            <w:r>
              <w:rPr>
                <w:rFonts w:ascii="Menlo" w:hAnsi="Menlo" w:cs="Menlo"/>
                <w:color w:val="3B3B3B"/>
                <w:sz w:val="18"/>
                <w:szCs w:val="18"/>
              </w:rPr>
              <w:t>.keras.backend.clear_session</w:t>
            </w:r>
            <w:proofErr w:type="spellEnd"/>
            <w:r>
              <w:rPr>
                <w:rFonts w:ascii="Menlo" w:hAnsi="Menlo" w:cs="Menlo"/>
                <w:color w:val="3B3B3B"/>
                <w:sz w:val="18"/>
                <w:szCs w:val="18"/>
              </w:rPr>
              <w:t>()</w:t>
            </w:r>
          </w:p>
          <w:p w14:paraId="1870873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w:t>
            </w:r>
          </w:p>
          <w:p w14:paraId="2FFF673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pass</w:t>
            </w:r>
          </w:p>
          <w:p w14:paraId="7426E7CA" w14:textId="77777777" w:rsidR="004F0F97" w:rsidRDefault="004F0F97" w:rsidP="004F0F97">
            <w:pPr>
              <w:shd w:val="clear" w:color="auto" w:fill="FFFFFF"/>
              <w:spacing w:line="270" w:lineRule="atLeast"/>
              <w:rPr>
                <w:rFonts w:ascii="Menlo" w:hAnsi="Menlo" w:cs="Menlo"/>
                <w:color w:val="3B3B3B"/>
                <w:sz w:val="18"/>
                <w:szCs w:val="18"/>
              </w:rPr>
            </w:pPr>
          </w:p>
          <w:p w14:paraId="13972F8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Classical baselines</w:t>
            </w:r>
          </w:p>
          <w:p w14:paraId="2A077E0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7C7B860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"ARIMA"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arima_forecast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29D2659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078FDC4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ARIMA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3502266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2E88D18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ARIMA_auto</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auto_arima_forecast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w:t>
            </w:r>
          </w:p>
          <w:p w14:paraId="51DB0F2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5BE0D5E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w:t>
            </w:r>
            <w:proofErr w:type="spellStart"/>
            <w:r>
              <w:rPr>
                <w:rFonts w:ascii="Menlo" w:hAnsi="Menlo" w:cs="Menlo"/>
                <w:color w:val="A31515"/>
                <w:sz w:val="18"/>
                <w:szCs w:val="18"/>
              </w:rPr>
              <w:t>ARIMA_auto</w:t>
            </w:r>
            <w:proofErr w:type="spellEnd"/>
            <w:r>
              <w:rPr>
                <w:rFonts w:ascii="Menlo" w:hAnsi="Menlo" w:cs="Menlo"/>
                <w:color w:val="A31515"/>
                <w:sz w:val="18"/>
                <w:szCs w:val="18"/>
              </w:rPr>
              <w:t xml:space="preserve">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5B7A17F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75F648E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"ETS"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ets_forecast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proofErr w:type="spellStart"/>
            <w:r>
              <w:rPr>
                <w:rFonts w:ascii="Menlo" w:hAnsi="Menlo" w:cs="Menlo"/>
                <w:color w:val="001080"/>
                <w:sz w:val="18"/>
                <w:szCs w:val="18"/>
              </w:rPr>
              <w:t>seasonal_periods</w:t>
            </w:r>
            <w:proofErr w:type="spellEnd"/>
            <w:r>
              <w:rPr>
                <w:rFonts w:ascii="Menlo" w:hAnsi="Menlo" w:cs="Menlo"/>
                <w:color w:val="000000"/>
                <w:sz w:val="18"/>
                <w:szCs w:val="18"/>
              </w:rPr>
              <w:t>=</w:t>
            </w:r>
            <w:r>
              <w:rPr>
                <w:rFonts w:ascii="Menlo" w:hAnsi="Menlo" w:cs="Menlo"/>
                <w:color w:val="001080"/>
                <w:sz w:val="18"/>
                <w:szCs w:val="18"/>
              </w:rPr>
              <w:t>per</w:t>
            </w:r>
            <w:r>
              <w:rPr>
                <w:rFonts w:ascii="Menlo" w:hAnsi="Menlo" w:cs="Menlo"/>
                <w:color w:val="3B3B3B"/>
                <w:sz w:val="18"/>
                <w:szCs w:val="18"/>
              </w:rPr>
              <w:t>)</w:t>
            </w:r>
          </w:p>
          <w:p w14:paraId="0457AE8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32CEEDA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ETS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4780B2A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2F52A25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freq</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freq_map</w:t>
            </w:r>
            <w:r>
              <w:rPr>
                <w:rFonts w:ascii="Menlo" w:hAnsi="Menlo" w:cs="Menlo"/>
                <w:color w:val="3B3B3B"/>
                <w:sz w:val="18"/>
                <w:szCs w:val="18"/>
              </w:rPr>
              <w:t>.</w:t>
            </w:r>
            <w:r>
              <w:rPr>
                <w:rFonts w:ascii="Menlo" w:hAnsi="Menlo" w:cs="Menlo"/>
                <w:color w:val="795E26"/>
                <w:sz w:val="18"/>
                <w:szCs w:val="18"/>
              </w:rPr>
              <w:t>get</w:t>
            </w:r>
            <w:proofErr w:type="spellEnd"/>
            <w:r>
              <w:rPr>
                <w:rFonts w:ascii="Menlo" w:hAnsi="Menlo" w:cs="Menlo"/>
                <w:color w:val="3B3B3B"/>
                <w:sz w:val="18"/>
                <w:szCs w:val="18"/>
              </w:rPr>
              <w:t>(</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A31515"/>
                <w:sz w:val="18"/>
                <w:szCs w:val="18"/>
              </w:rPr>
              <w:t>"D"</w:t>
            </w:r>
            <w:r>
              <w:rPr>
                <w:rFonts w:ascii="Menlo" w:hAnsi="Menlo" w:cs="Menlo"/>
                <w:color w:val="3B3B3B"/>
                <w:sz w:val="18"/>
                <w:szCs w:val="18"/>
              </w:rPr>
              <w:t>)</w:t>
            </w:r>
          </w:p>
          <w:p w14:paraId="102A85C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w:t>
            </w:r>
            <w:r>
              <w:rPr>
                <w:rFonts w:ascii="Menlo" w:hAnsi="Menlo" w:cs="Menlo"/>
                <w:color w:val="A31515"/>
                <w:sz w:val="18"/>
                <w:szCs w:val="18"/>
              </w:rPr>
              <w:t>"Prophet"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prophet_forecast</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0070C1"/>
                <w:sz w:val="18"/>
                <w:szCs w:val="18"/>
              </w:rPr>
              <w:t>H</w:t>
            </w:r>
            <w:r>
              <w:rPr>
                <w:rFonts w:ascii="Menlo" w:hAnsi="Menlo" w:cs="Menlo"/>
                <w:color w:val="3B3B3B"/>
                <w:sz w:val="18"/>
                <w:szCs w:val="18"/>
              </w:rPr>
              <w:t xml:space="preserve">, </w:t>
            </w:r>
            <w:proofErr w:type="spellStart"/>
            <w:r>
              <w:rPr>
                <w:rFonts w:ascii="Menlo" w:hAnsi="Menlo" w:cs="Menlo"/>
                <w:color w:val="001080"/>
                <w:sz w:val="18"/>
                <w:szCs w:val="18"/>
              </w:rPr>
              <w:t>freq</w:t>
            </w:r>
            <w:proofErr w:type="spellEnd"/>
            <w:r>
              <w:rPr>
                <w:rFonts w:ascii="Menlo" w:hAnsi="Menlo" w:cs="Menlo"/>
                <w:color w:val="000000"/>
                <w:sz w:val="18"/>
                <w:szCs w:val="18"/>
              </w:rPr>
              <w:t>=</w:t>
            </w:r>
            <w:proofErr w:type="spellStart"/>
            <w:r>
              <w:rPr>
                <w:rFonts w:ascii="Menlo" w:hAnsi="Menlo" w:cs="Menlo"/>
                <w:color w:val="001080"/>
                <w:sz w:val="18"/>
                <w:szCs w:val="18"/>
              </w:rPr>
              <w:t>freq</w:t>
            </w:r>
            <w:proofErr w:type="spellEnd"/>
            <w:r>
              <w:rPr>
                <w:rFonts w:ascii="Menlo" w:hAnsi="Menlo" w:cs="Menlo"/>
                <w:color w:val="3B3B3B"/>
                <w:sz w:val="18"/>
                <w:szCs w:val="18"/>
              </w:rPr>
              <w:t>)</w:t>
            </w:r>
          </w:p>
          <w:p w14:paraId="4A5AD02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18F1209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Prophet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757D382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model_name</w:t>
            </w:r>
            <w:proofErr w:type="spellEnd"/>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base_models</w:t>
            </w:r>
            <w:proofErr w:type="spellEnd"/>
            <w:r>
              <w:rPr>
                <w:rFonts w:ascii="Menlo" w:hAnsi="Menlo" w:cs="Menlo"/>
                <w:color w:val="3B3B3B"/>
                <w:sz w:val="18"/>
                <w:szCs w:val="18"/>
              </w:rPr>
              <w:t>:</w:t>
            </w:r>
          </w:p>
          <w:p w14:paraId="5FE0C39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label_map</w:t>
            </w:r>
            <w:proofErr w:type="spellEnd"/>
            <w:r>
              <w:rPr>
                <w:rFonts w:ascii="Menlo" w:hAnsi="Menlo" w:cs="Menlo"/>
                <w:color w:val="3B3B3B"/>
                <w:sz w:val="18"/>
                <w:szCs w:val="18"/>
              </w:rPr>
              <w:t>[</w:t>
            </w:r>
            <w:proofErr w:type="spellStart"/>
            <w:r>
              <w:rPr>
                <w:rFonts w:ascii="Menlo" w:hAnsi="Menlo" w:cs="Menlo"/>
                <w:color w:val="001080"/>
                <w:sz w:val="18"/>
                <w:szCs w:val="18"/>
              </w:rPr>
              <w:t>model_name</w:t>
            </w:r>
            <w:proofErr w:type="spellEnd"/>
            <w:r>
              <w:rPr>
                <w:rFonts w:ascii="Menlo" w:hAnsi="Menlo" w:cs="Menlo"/>
                <w:color w:val="3B3B3B"/>
                <w:sz w:val="18"/>
                <w:szCs w:val="18"/>
              </w:rPr>
              <w:t>]</w:t>
            </w:r>
          </w:p>
          <w:p w14:paraId="4CBCE00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forecasts</w:t>
            </w:r>
            <w:r>
              <w:rPr>
                <w:rFonts w:ascii="Menlo" w:hAnsi="Menlo" w:cs="Menlo"/>
                <w:color w:val="3B3B3B"/>
                <w:sz w:val="18"/>
                <w:szCs w:val="18"/>
              </w:rPr>
              <w:t>.</w:t>
            </w:r>
            <w:r>
              <w:rPr>
                <w:rFonts w:ascii="Menlo" w:hAnsi="Menlo" w:cs="Menlo"/>
                <w:color w:val="795E26"/>
                <w:sz w:val="18"/>
                <w:szCs w:val="18"/>
              </w:rPr>
              <w:t>setdefault</w:t>
            </w:r>
            <w:proofErr w:type="spellEnd"/>
            <w:r>
              <w:rPr>
                <w:rFonts w:ascii="Menlo" w:hAnsi="Menlo" w:cs="Menlo"/>
                <w:color w:val="3B3B3B"/>
                <w:sz w:val="18"/>
                <w:szCs w:val="18"/>
              </w:rPr>
              <w:t>(</w:t>
            </w:r>
            <w:r>
              <w:rPr>
                <w:rFonts w:ascii="Menlo" w:hAnsi="Menlo" w:cs="Menlo"/>
                <w:color w:val="001080"/>
                <w:sz w:val="18"/>
                <w:szCs w:val="18"/>
              </w:rPr>
              <w:t>label</w:t>
            </w:r>
            <w:r>
              <w:rPr>
                <w:rFonts w:ascii="Menlo" w:hAnsi="Menlo" w:cs="Menlo"/>
                <w:color w:val="3B3B3B"/>
                <w:sz w:val="18"/>
                <w:szCs w:val="18"/>
              </w:rPr>
              <w:t xml:space="preserve">, </w:t>
            </w:r>
            <w:proofErr w:type="spellStart"/>
            <w:r>
              <w:rPr>
                <w:rFonts w:ascii="Menlo" w:hAnsi="Menlo" w:cs="Menlo"/>
                <w:color w:val="001080"/>
                <w:sz w:val="18"/>
                <w:szCs w:val="18"/>
              </w:rPr>
              <w:t>naive</w:t>
            </w:r>
            <w:r>
              <w:rPr>
                <w:rFonts w:ascii="Menlo" w:hAnsi="Menlo" w:cs="Menlo"/>
                <w:color w:val="3B3B3B"/>
                <w:sz w:val="18"/>
                <w:szCs w:val="18"/>
              </w:rPr>
              <w:t>.</w:t>
            </w:r>
            <w:r>
              <w:rPr>
                <w:rFonts w:ascii="Menlo" w:hAnsi="Menlo" w:cs="Menlo"/>
                <w:color w:val="795E26"/>
                <w:sz w:val="18"/>
                <w:szCs w:val="18"/>
              </w:rPr>
              <w:t>copy</w:t>
            </w:r>
            <w:proofErr w:type="spellEnd"/>
            <w:r>
              <w:rPr>
                <w:rFonts w:ascii="Menlo" w:hAnsi="Menlo" w:cs="Menlo"/>
                <w:color w:val="3B3B3B"/>
                <w:sz w:val="18"/>
                <w:szCs w:val="18"/>
              </w:rPr>
              <w:t>())</w:t>
            </w:r>
          </w:p>
          <w:p w14:paraId="04EC759F" w14:textId="77777777" w:rsidR="004F0F97" w:rsidRDefault="004F0F97" w:rsidP="004F0F97">
            <w:pPr>
              <w:shd w:val="clear" w:color="auto" w:fill="FFFFFF"/>
              <w:spacing w:line="270" w:lineRule="atLeast"/>
              <w:rPr>
                <w:rFonts w:ascii="Menlo" w:hAnsi="Menlo" w:cs="Menlo"/>
                <w:color w:val="3B3B3B"/>
                <w:sz w:val="18"/>
                <w:szCs w:val="18"/>
              </w:rPr>
            </w:pPr>
          </w:p>
          <w:p w14:paraId="7E6903E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rec</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"category"</w:t>
            </w:r>
            <w:r>
              <w:rPr>
                <w:rFonts w:ascii="Menlo" w:hAnsi="Menlo" w:cs="Menlo"/>
                <w:color w:val="3B3B3B"/>
                <w:sz w:val="18"/>
                <w:szCs w:val="18"/>
              </w:rPr>
              <w:t xml:space="preserve">: </w:t>
            </w:r>
            <w:r>
              <w:rPr>
                <w:rFonts w:ascii="Menlo" w:hAnsi="Menlo" w:cs="Menlo"/>
                <w:color w:val="001080"/>
                <w:sz w:val="18"/>
                <w:szCs w:val="18"/>
              </w:rPr>
              <w:t>cat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series_id</w:t>
            </w:r>
            <w:proofErr w:type="spellEnd"/>
            <w:r>
              <w:rPr>
                <w:rFonts w:ascii="Menlo" w:hAnsi="Menlo" w:cs="Menlo"/>
                <w:color w:val="A31515"/>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sid</w:t>
            </w:r>
            <w:proofErr w:type="spellEnd"/>
            <w:r>
              <w:rPr>
                <w:rFonts w:ascii="Menlo" w:hAnsi="Menlo" w:cs="Menlo"/>
                <w:color w:val="3B3B3B"/>
                <w:sz w:val="18"/>
                <w:szCs w:val="18"/>
              </w:rPr>
              <w:t>}</w:t>
            </w:r>
          </w:p>
          <w:p w14:paraId="1DC7255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name</w:t>
            </w:r>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forecasts</w:t>
            </w:r>
            <w:r>
              <w:rPr>
                <w:rFonts w:ascii="Menlo" w:hAnsi="Menlo" w:cs="Menlo"/>
                <w:color w:val="3B3B3B"/>
                <w:sz w:val="18"/>
                <w:szCs w:val="18"/>
              </w:rPr>
              <w:t>.</w:t>
            </w:r>
            <w:r>
              <w:rPr>
                <w:rFonts w:ascii="Menlo" w:hAnsi="Menlo" w:cs="Menlo"/>
                <w:color w:val="795E26"/>
                <w:sz w:val="18"/>
                <w:szCs w:val="18"/>
              </w:rPr>
              <w:t>items</w:t>
            </w:r>
            <w:proofErr w:type="spellEnd"/>
            <w:r>
              <w:rPr>
                <w:rFonts w:ascii="Menlo" w:hAnsi="Menlo" w:cs="Menlo"/>
                <w:color w:val="3B3B3B"/>
                <w:sz w:val="18"/>
                <w:szCs w:val="18"/>
              </w:rPr>
              <w:t>():</w:t>
            </w:r>
          </w:p>
          <w:p w14:paraId="7BF0101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key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name</w:t>
            </w:r>
            <w:r>
              <w:rPr>
                <w:rFonts w:ascii="Menlo" w:hAnsi="Menlo" w:cs="Menlo"/>
                <w:color w:val="3B3B3B"/>
                <w:sz w:val="18"/>
                <w:szCs w:val="18"/>
              </w:rPr>
              <w:t>.</w:t>
            </w:r>
            <w:r>
              <w:rPr>
                <w:rFonts w:ascii="Menlo" w:hAnsi="Menlo" w:cs="Menlo"/>
                <w:color w:val="795E26"/>
                <w:sz w:val="18"/>
                <w:szCs w:val="18"/>
              </w:rPr>
              <w:t>replace</w:t>
            </w:r>
            <w:proofErr w:type="spellEnd"/>
            <w:r>
              <w:rPr>
                <w:rFonts w:ascii="Menlo" w:hAnsi="Menlo" w:cs="Menlo"/>
                <w:color w:val="3B3B3B"/>
                <w:sz w:val="18"/>
                <w:szCs w:val="18"/>
              </w:rPr>
              <w:t>(</w:t>
            </w:r>
            <w:r>
              <w:rPr>
                <w:rFonts w:ascii="Menlo" w:hAnsi="Menlo" w:cs="Menlo"/>
                <w:color w:val="A31515"/>
                <w:sz w:val="18"/>
                <w:szCs w:val="18"/>
              </w:rPr>
              <w:t>" "</w:t>
            </w:r>
            <w:r>
              <w:rPr>
                <w:rFonts w:ascii="Menlo" w:hAnsi="Menlo" w:cs="Menlo"/>
                <w:color w:val="3B3B3B"/>
                <w:sz w:val="18"/>
                <w:szCs w:val="18"/>
              </w:rPr>
              <w:t xml:space="preserve">, </w:t>
            </w:r>
            <w:r>
              <w:rPr>
                <w:rFonts w:ascii="Menlo" w:hAnsi="Menlo" w:cs="Menlo"/>
                <w:color w:val="A31515"/>
                <w:sz w:val="18"/>
                <w:szCs w:val="18"/>
              </w:rPr>
              <w:t>"_"</w:t>
            </w:r>
            <w:r>
              <w:rPr>
                <w:rFonts w:ascii="Menlo" w:hAnsi="Menlo" w:cs="Menlo"/>
                <w:color w:val="3B3B3B"/>
                <w:sz w:val="18"/>
                <w:szCs w:val="18"/>
              </w:rPr>
              <w:t>)</w:t>
            </w:r>
          </w:p>
          <w:p w14:paraId="43A6E10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rec</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key</w:t>
            </w:r>
            <w:r>
              <w:rPr>
                <w:rFonts w:ascii="Menlo" w:hAnsi="Menlo" w:cs="Menlo"/>
                <w:color w:val="0000FF"/>
                <w:sz w:val="18"/>
                <w:szCs w:val="18"/>
              </w:rPr>
              <w:t>}</w:t>
            </w:r>
            <w:r>
              <w:rPr>
                <w:rFonts w:ascii="Menlo" w:hAnsi="Menlo" w:cs="Menlo"/>
                <w:color w:val="A31515"/>
                <w:sz w:val="18"/>
                <w:szCs w:val="18"/>
              </w:rPr>
              <w:t>_</w:t>
            </w:r>
            <w:proofErr w:type="spellStart"/>
            <w:r>
              <w:rPr>
                <w:rFonts w:ascii="Menlo" w:hAnsi="Menlo" w:cs="Menlo"/>
                <w:color w:val="A31515"/>
                <w:sz w:val="18"/>
                <w:szCs w:val="18"/>
              </w:rPr>
              <w:t>sMAPE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smape</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w:t>
            </w:r>
          </w:p>
          <w:p w14:paraId="7413C81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rec</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key</w:t>
            </w:r>
            <w:r>
              <w:rPr>
                <w:rFonts w:ascii="Menlo" w:hAnsi="Menlo" w:cs="Menlo"/>
                <w:color w:val="0000FF"/>
                <w:sz w:val="18"/>
                <w:szCs w:val="18"/>
              </w:rPr>
              <w:t>}</w:t>
            </w:r>
            <w:r>
              <w:rPr>
                <w:rFonts w:ascii="Menlo" w:hAnsi="Menlo" w:cs="Menlo"/>
                <w:color w:val="A31515"/>
                <w:sz w:val="18"/>
                <w:szCs w:val="18"/>
              </w:rPr>
              <w:t>_MAPE"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mape</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w:t>
            </w:r>
          </w:p>
          <w:p w14:paraId="35F038E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rec</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key</w:t>
            </w:r>
            <w:r>
              <w:rPr>
                <w:rFonts w:ascii="Menlo" w:hAnsi="Menlo" w:cs="Menlo"/>
                <w:color w:val="0000FF"/>
                <w:sz w:val="18"/>
                <w:szCs w:val="18"/>
              </w:rPr>
              <w:t>}</w:t>
            </w:r>
            <w:r>
              <w:rPr>
                <w:rFonts w:ascii="Menlo" w:hAnsi="Menlo" w:cs="Menlo"/>
                <w:color w:val="A31515"/>
                <w:sz w:val="18"/>
                <w:szCs w:val="18"/>
              </w:rPr>
              <w:t>_RMSE"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rmse</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w:t>
            </w:r>
          </w:p>
          <w:p w14:paraId="5BC3DD3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rec</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key</w:t>
            </w:r>
            <w:r>
              <w:rPr>
                <w:rFonts w:ascii="Menlo" w:hAnsi="Menlo" w:cs="Menlo"/>
                <w:color w:val="0000FF"/>
                <w:sz w:val="18"/>
                <w:szCs w:val="18"/>
              </w:rPr>
              <w:t>}</w:t>
            </w:r>
            <w:r>
              <w:rPr>
                <w:rFonts w:ascii="Menlo" w:hAnsi="Menlo" w:cs="Menlo"/>
                <w:color w:val="A31515"/>
                <w:sz w:val="18"/>
                <w:szCs w:val="18"/>
              </w:rPr>
              <w:t>_MSE"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mse</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pred</w:t>
            </w:r>
            <w:r>
              <w:rPr>
                <w:rFonts w:ascii="Menlo" w:hAnsi="Menlo" w:cs="Menlo"/>
                <w:color w:val="3B3B3B"/>
                <w:sz w:val="18"/>
                <w:szCs w:val="18"/>
              </w:rPr>
              <w:t>)</w:t>
            </w:r>
          </w:p>
          <w:p w14:paraId="040B7F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rows</w:t>
            </w:r>
            <w:r>
              <w:rPr>
                <w:rFonts w:ascii="Menlo" w:hAnsi="Menlo" w:cs="Menlo"/>
                <w:color w:val="3B3B3B"/>
                <w:sz w:val="18"/>
                <w:szCs w:val="18"/>
              </w:rPr>
              <w:t>.</w:t>
            </w:r>
            <w:r>
              <w:rPr>
                <w:rFonts w:ascii="Menlo" w:hAnsi="Menlo" w:cs="Menlo"/>
                <w:color w:val="795E26"/>
                <w:sz w:val="18"/>
                <w:szCs w:val="18"/>
              </w:rPr>
              <w:t>append</w:t>
            </w:r>
            <w:proofErr w:type="spellEnd"/>
            <w:r>
              <w:rPr>
                <w:rFonts w:ascii="Menlo" w:hAnsi="Menlo" w:cs="Menlo"/>
                <w:color w:val="3B3B3B"/>
                <w:sz w:val="18"/>
                <w:szCs w:val="18"/>
              </w:rPr>
              <w:t>(</w:t>
            </w:r>
            <w:r>
              <w:rPr>
                <w:rFonts w:ascii="Menlo" w:hAnsi="Menlo" w:cs="Menlo"/>
                <w:color w:val="001080"/>
                <w:sz w:val="18"/>
                <w:szCs w:val="18"/>
              </w:rPr>
              <w:t>rec</w:t>
            </w:r>
            <w:r>
              <w:rPr>
                <w:rFonts w:ascii="Menlo" w:hAnsi="Menlo" w:cs="Menlo"/>
                <w:color w:val="3B3B3B"/>
                <w:sz w:val="18"/>
                <w:szCs w:val="18"/>
              </w:rPr>
              <w:t>)</w:t>
            </w:r>
          </w:p>
          <w:p w14:paraId="48355A83" w14:textId="77777777" w:rsidR="004F0F97" w:rsidRDefault="004F0F97" w:rsidP="004F0F97">
            <w:pPr>
              <w:shd w:val="clear" w:color="auto" w:fill="FFFFFF"/>
              <w:spacing w:line="270" w:lineRule="atLeast"/>
              <w:rPr>
                <w:rFonts w:ascii="Menlo" w:hAnsi="Menlo" w:cs="Menlo"/>
                <w:color w:val="3B3B3B"/>
                <w:sz w:val="18"/>
                <w:szCs w:val="18"/>
              </w:rPr>
            </w:pPr>
          </w:p>
          <w:p w14:paraId="41DE3EE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title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cat</w:t>
            </w:r>
            <w:r>
              <w:rPr>
                <w:rFonts w:ascii="Menlo" w:hAnsi="Menlo" w:cs="Menlo"/>
                <w:color w:val="3B3B3B"/>
                <w:sz w:val="18"/>
                <w:szCs w:val="18"/>
              </w:rPr>
              <w:t>.</w:t>
            </w:r>
            <w:r>
              <w:rPr>
                <w:rFonts w:ascii="Menlo" w:hAnsi="Menlo" w:cs="Menlo"/>
                <w:color w:val="795E26"/>
                <w:sz w:val="18"/>
                <w:szCs w:val="18"/>
              </w:rPr>
              <w:t>upper</w:t>
            </w:r>
            <w:proofErr w:type="spellEnd"/>
            <w:r>
              <w:rPr>
                <w:rFonts w:ascii="Menlo" w:hAnsi="Menlo" w:cs="Menlo"/>
                <w:color w:val="3B3B3B"/>
                <w:sz w:val="18"/>
                <w:szCs w:val="18"/>
              </w:rPr>
              <w:t>()</w:t>
            </w:r>
            <w:r>
              <w:rPr>
                <w:rFonts w:ascii="Menlo" w:hAnsi="Menlo" w:cs="Menlo"/>
                <w:color w:val="0000FF"/>
                <w:sz w:val="18"/>
                <w:szCs w:val="18"/>
              </w:rPr>
              <w:t>}</w:t>
            </w:r>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(H=</w:t>
            </w:r>
            <w:r>
              <w:rPr>
                <w:rFonts w:ascii="Menlo" w:hAnsi="Menlo" w:cs="Menlo"/>
                <w:color w:val="0000FF"/>
                <w:sz w:val="18"/>
                <w:szCs w:val="18"/>
              </w:rPr>
              <w:t>{</w:t>
            </w:r>
            <w:r>
              <w:rPr>
                <w:rFonts w:ascii="Menlo" w:hAnsi="Menlo" w:cs="Menlo"/>
                <w:color w:val="0070C1"/>
                <w:sz w:val="18"/>
                <w:szCs w:val="18"/>
              </w:rPr>
              <w:t>H</w:t>
            </w:r>
            <w:r>
              <w:rPr>
                <w:rFonts w:ascii="Menlo" w:hAnsi="Menlo" w:cs="Menlo"/>
                <w:color w:val="0000FF"/>
                <w:sz w:val="18"/>
                <w:szCs w:val="18"/>
              </w:rPr>
              <w:t>}</w:t>
            </w:r>
            <w:r>
              <w:rPr>
                <w:rFonts w:ascii="Menlo" w:hAnsi="Menlo" w:cs="Menlo"/>
                <w:color w:val="A31515"/>
                <w:sz w:val="18"/>
                <w:szCs w:val="18"/>
              </w:rPr>
              <w:t>, L=</w:t>
            </w:r>
            <w:r>
              <w:rPr>
                <w:rFonts w:ascii="Menlo" w:hAnsi="Menlo" w:cs="Menlo"/>
                <w:color w:val="0000FF"/>
                <w:sz w:val="18"/>
                <w:szCs w:val="18"/>
              </w:rPr>
              <w:t>{</w:t>
            </w:r>
            <w:r>
              <w:rPr>
                <w:rFonts w:ascii="Menlo" w:hAnsi="Menlo" w:cs="Menlo"/>
                <w:color w:val="0070C1"/>
                <w:sz w:val="18"/>
                <w:szCs w:val="18"/>
              </w:rPr>
              <w:t>L</w:t>
            </w:r>
            <w:r>
              <w:rPr>
                <w:rFonts w:ascii="Menlo" w:hAnsi="Menlo" w:cs="Menlo"/>
                <w:color w:val="0000FF"/>
                <w:sz w:val="18"/>
                <w:szCs w:val="18"/>
              </w:rPr>
              <w:t>}</w:t>
            </w:r>
            <w:r>
              <w:rPr>
                <w:rFonts w:ascii="Menlo" w:hAnsi="Menlo" w:cs="Menlo"/>
                <w:color w:val="A31515"/>
                <w:sz w:val="18"/>
                <w:szCs w:val="18"/>
              </w:rPr>
              <w:t>)"</w:t>
            </w:r>
          </w:p>
          <w:p w14:paraId="061F688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visualize</w:t>
            </w:r>
            <w:r>
              <w:rPr>
                <w:rFonts w:ascii="Menlo" w:hAnsi="Menlo" w:cs="Menlo"/>
                <w:color w:val="3B3B3B"/>
                <w:sz w:val="18"/>
                <w:szCs w:val="18"/>
              </w:rPr>
              <w:t>:</w:t>
            </w:r>
          </w:p>
          <w:p w14:paraId="7DF8CEC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series_key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_</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w:t>
            </w:r>
          </w:p>
          <w:p w14:paraId="4D210DF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viz_dir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A31515"/>
                <w:sz w:val="18"/>
                <w:szCs w:val="18"/>
              </w:rPr>
              <w:t>"viz"</w:t>
            </w:r>
          </w:p>
          <w:p w14:paraId="0822AC8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use_helformer</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001080"/>
                <w:sz w:val="18"/>
                <w:szCs w:val="18"/>
              </w:rPr>
              <w:t>base_models</w:t>
            </w:r>
            <w:proofErr w:type="spellEnd"/>
            <w:r>
              <w:rPr>
                <w:rFonts w:ascii="Menlo" w:hAnsi="Menlo" w:cs="Menlo"/>
                <w:color w:val="3B3B3B"/>
                <w:sz w:val="18"/>
                <w:szCs w:val="18"/>
              </w:rPr>
              <w:t>:</w:t>
            </w:r>
          </w:p>
          <w:p w14:paraId="354290E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55BE25D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7ABF8CB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models</w:t>
            </w:r>
            <w:r>
              <w:rPr>
                <w:rFonts w:ascii="Menlo" w:hAnsi="Menlo" w:cs="Menlo"/>
                <w:color w:val="3B3B3B"/>
                <w:sz w:val="18"/>
                <w:szCs w:val="18"/>
              </w:rPr>
              <w:t>.</w:t>
            </w:r>
            <w:r>
              <w:rPr>
                <w:rFonts w:ascii="Menlo" w:hAnsi="Menlo" w:cs="Menlo"/>
                <w:color w:val="267F99"/>
                <w:sz w:val="18"/>
                <w:szCs w:val="18"/>
              </w:rPr>
              <w:t>helformer</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795E26"/>
                <w:sz w:val="18"/>
                <w:szCs w:val="18"/>
              </w:rPr>
              <w:t>helformer_hw_components</w:t>
            </w:r>
            <w:proofErr w:type="spellEnd"/>
          </w:p>
          <w:p w14:paraId="218624DF" w14:textId="77777777" w:rsidR="004F0F97" w:rsidRDefault="004F0F97" w:rsidP="004F0F97">
            <w:pPr>
              <w:shd w:val="clear" w:color="auto" w:fill="FFFFFF"/>
              <w:spacing w:line="270" w:lineRule="atLeast"/>
              <w:rPr>
                <w:rFonts w:ascii="Menlo" w:hAnsi="Menlo" w:cs="Menlo"/>
                <w:color w:val="3B3B3B"/>
                <w:sz w:val="18"/>
                <w:szCs w:val="18"/>
              </w:rPr>
            </w:pPr>
          </w:p>
          <w:p w14:paraId="3241312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helformer_hw_components</w:t>
            </w:r>
            <w:proofErr w:type="spellEnd"/>
            <w:r>
              <w:rPr>
                <w:rFonts w:ascii="Menlo" w:hAnsi="Menlo" w:cs="Menlo"/>
                <w:color w:val="3B3B3B"/>
                <w:sz w:val="18"/>
                <w:szCs w:val="18"/>
              </w:rPr>
              <w:t>(</w:t>
            </w:r>
          </w:p>
          <w:p w14:paraId="0A06F96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w:t>
            </w:r>
          </w:p>
          <w:p w14:paraId="489B07F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3B3B3B"/>
                <w:sz w:val="18"/>
                <w:szCs w:val="18"/>
              </w:rPr>
              <w:t>,</w:t>
            </w:r>
          </w:p>
          <w:p w14:paraId="7E8E3C6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seasonal_period</w:t>
            </w:r>
            <w:proofErr w:type="spellEnd"/>
            <w:r>
              <w:rPr>
                <w:rFonts w:ascii="Menlo" w:hAnsi="Menlo" w:cs="Menlo"/>
                <w:color w:val="000000"/>
                <w:sz w:val="18"/>
                <w:szCs w:val="18"/>
              </w:rPr>
              <w:t>=</w:t>
            </w:r>
            <w:r>
              <w:rPr>
                <w:rFonts w:ascii="Menlo" w:hAnsi="Menlo" w:cs="Menlo"/>
                <w:color w:val="001080"/>
                <w:sz w:val="18"/>
                <w:szCs w:val="18"/>
              </w:rPr>
              <w:t>per</w:t>
            </w:r>
            <w:r>
              <w:rPr>
                <w:rFonts w:ascii="Menlo" w:hAnsi="Menlo" w:cs="Menlo"/>
                <w:color w:val="3B3B3B"/>
                <w:sz w:val="18"/>
                <w:szCs w:val="18"/>
              </w:rPr>
              <w:t>,</w:t>
            </w:r>
          </w:p>
          <w:p w14:paraId="31AFAD1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hw_trend</w:t>
            </w:r>
            <w:proofErr w:type="spellEnd"/>
            <w:r>
              <w:rPr>
                <w:rFonts w:ascii="Menlo" w:hAnsi="Menlo" w:cs="Menlo"/>
                <w:color w:val="000000"/>
                <w:sz w:val="18"/>
                <w:szCs w:val="18"/>
              </w:rPr>
              <w:t>=</w:t>
            </w:r>
            <w:proofErr w:type="spellStart"/>
            <w:r>
              <w:rPr>
                <w:rFonts w:ascii="Menlo" w:hAnsi="Menlo" w:cs="Menlo"/>
                <w:color w:val="001080"/>
                <w:sz w:val="18"/>
                <w:szCs w:val="18"/>
              </w:rPr>
              <w:t>helformer_hw_trend</w:t>
            </w:r>
            <w:proofErr w:type="spellEnd"/>
            <w:r>
              <w:rPr>
                <w:rFonts w:ascii="Menlo" w:hAnsi="Menlo" w:cs="Menlo"/>
                <w:color w:val="3B3B3B"/>
                <w:sz w:val="18"/>
                <w:szCs w:val="18"/>
              </w:rPr>
              <w:t>,</w:t>
            </w:r>
          </w:p>
          <w:p w14:paraId="3B90CA7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hw_seasonal</w:t>
            </w:r>
            <w:proofErr w:type="spellEnd"/>
            <w:r>
              <w:rPr>
                <w:rFonts w:ascii="Menlo" w:hAnsi="Menlo" w:cs="Menlo"/>
                <w:color w:val="000000"/>
                <w:sz w:val="18"/>
                <w:szCs w:val="18"/>
              </w:rPr>
              <w:t>=</w:t>
            </w:r>
            <w:proofErr w:type="spellStart"/>
            <w:r>
              <w:rPr>
                <w:rFonts w:ascii="Menlo" w:hAnsi="Menlo" w:cs="Menlo"/>
                <w:color w:val="001080"/>
                <w:sz w:val="18"/>
                <w:szCs w:val="18"/>
              </w:rPr>
              <w:t>helformer_hw_seasonal</w:t>
            </w:r>
            <w:proofErr w:type="spellEnd"/>
            <w:r>
              <w:rPr>
                <w:rFonts w:ascii="Menlo" w:hAnsi="Menlo" w:cs="Menlo"/>
                <w:color w:val="3B3B3B"/>
                <w:sz w:val="18"/>
                <w:szCs w:val="18"/>
              </w:rPr>
              <w:t>,</w:t>
            </w:r>
          </w:p>
          <w:p w14:paraId="3CB4E38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28A25F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08DE24E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"[m4:</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 xml:space="preserve">] HW decomposition failed: </w:t>
            </w:r>
            <w:r>
              <w:rPr>
                <w:rFonts w:ascii="Menlo" w:hAnsi="Menlo" w:cs="Menlo"/>
                <w:color w:val="0000FF"/>
                <w:sz w:val="18"/>
                <w:szCs w:val="18"/>
              </w:rPr>
              <w:t>{</w:t>
            </w:r>
            <w:proofErr w:type="spellStart"/>
            <w:r>
              <w:rPr>
                <w:rFonts w:ascii="Menlo" w:hAnsi="Menlo" w:cs="Menlo"/>
                <w:color w:val="001080"/>
                <w:sz w:val="18"/>
                <w:szCs w:val="18"/>
              </w:rPr>
              <w:t>exc</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4D39AA8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hw</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None</w:t>
            </w:r>
          </w:p>
          <w:p w14:paraId="384FBEE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save_series_viz_bundle_helformer_hw</w:t>
            </w:r>
            <w:proofErr w:type="spellEnd"/>
            <w:r>
              <w:rPr>
                <w:rFonts w:ascii="Menlo" w:hAnsi="Menlo" w:cs="Menlo"/>
                <w:color w:val="3B3B3B"/>
                <w:sz w:val="18"/>
                <w:szCs w:val="18"/>
              </w:rPr>
              <w:t>(</w:t>
            </w:r>
          </w:p>
          <w:p w14:paraId="665B3B2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000000"/>
                <w:sz w:val="18"/>
                <w:szCs w:val="18"/>
              </w:rPr>
              <w:t>=</w:t>
            </w:r>
            <w:proofErr w:type="spellStart"/>
            <w:r>
              <w:rPr>
                <w:rFonts w:ascii="Menlo" w:hAnsi="Menlo" w:cs="Menlo"/>
                <w:color w:val="001080"/>
                <w:sz w:val="18"/>
                <w:szCs w:val="18"/>
              </w:rPr>
              <w:t>viz_dir</w:t>
            </w:r>
            <w:proofErr w:type="spellEnd"/>
            <w:r>
              <w:rPr>
                <w:rFonts w:ascii="Menlo" w:hAnsi="Menlo" w:cs="Menlo"/>
                <w:color w:val="3B3B3B"/>
                <w:sz w:val="18"/>
                <w:szCs w:val="18"/>
              </w:rPr>
              <w:t>,</w:t>
            </w:r>
          </w:p>
          <w:p w14:paraId="54F8E01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series_key</w:t>
            </w:r>
            <w:proofErr w:type="spellEnd"/>
            <w:r>
              <w:rPr>
                <w:rFonts w:ascii="Menlo" w:hAnsi="Menlo" w:cs="Menlo"/>
                <w:color w:val="000000"/>
                <w:sz w:val="18"/>
                <w:szCs w:val="18"/>
              </w:rPr>
              <w:t>=</w:t>
            </w:r>
            <w:proofErr w:type="spellStart"/>
            <w:r>
              <w:rPr>
                <w:rFonts w:ascii="Menlo" w:hAnsi="Menlo" w:cs="Menlo"/>
                <w:color w:val="001080"/>
                <w:sz w:val="18"/>
                <w:szCs w:val="18"/>
              </w:rPr>
              <w:t>series_key</w:t>
            </w:r>
            <w:proofErr w:type="spellEnd"/>
            <w:r>
              <w:rPr>
                <w:rFonts w:ascii="Menlo" w:hAnsi="Menlo" w:cs="Menlo"/>
                <w:color w:val="3B3B3B"/>
                <w:sz w:val="18"/>
                <w:szCs w:val="18"/>
              </w:rPr>
              <w:t>,</w:t>
            </w:r>
          </w:p>
          <w:p w14:paraId="6ABACB6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title_prefix</w:t>
            </w:r>
            <w:proofErr w:type="spellEnd"/>
            <w:r>
              <w:rPr>
                <w:rFonts w:ascii="Menlo" w:hAnsi="Menlo" w:cs="Menlo"/>
                <w:color w:val="000000"/>
                <w:sz w:val="18"/>
                <w:szCs w:val="18"/>
              </w:rPr>
              <w:t>=</w:t>
            </w:r>
            <w:r>
              <w:rPr>
                <w:rFonts w:ascii="Menlo" w:hAnsi="Menlo" w:cs="Menlo"/>
                <w:color w:val="001080"/>
                <w:sz w:val="18"/>
                <w:szCs w:val="18"/>
              </w:rPr>
              <w:t>title</w:t>
            </w:r>
            <w:r>
              <w:rPr>
                <w:rFonts w:ascii="Menlo" w:hAnsi="Menlo" w:cs="Menlo"/>
                <w:color w:val="3B3B3B"/>
                <w:sz w:val="18"/>
                <w:szCs w:val="18"/>
              </w:rPr>
              <w:t>,</w:t>
            </w:r>
          </w:p>
          <w:p w14:paraId="1B19BC2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4553210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000000"/>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212781C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000000"/>
                <w:sz w:val="18"/>
                <w:szCs w:val="18"/>
              </w:rPr>
              <w:t>=</w:t>
            </w:r>
            <w:r>
              <w:rPr>
                <w:rFonts w:ascii="Menlo" w:hAnsi="Menlo" w:cs="Menlo"/>
                <w:color w:val="001080"/>
                <w:sz w:val="18"/>
                <w:szCs w:val="18"/>
              </w:rPr>
              <w:t>forecasts</w:t>
            </w:r>
            <w:r>
              <w:rPr>
                <w:rFonts w:ascii="Menlo" w:hAnsi="Menlo" w:cs="Menlo"/>
                <w:color w:val="3B3B3B"/>
                <w:sz w:val="18"/>
                <w:szCs w:val="18"/>
              </w:rPr>
              <w:t>,</w:t>
            </w:r>
          </w:p>
          <w:p w14:paraId="03AAA6E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base_train</w:t>
            </w:r>
            <w:proofErr w:type="spellEnd"/>
            <w:r>
              <w:rPr>
                <w:rFonts w:ascii="Menlo" w:hAnsi="Menlo" w:cs="Menlo"/>
                <w:color w:val="000000"/>
                <w:sz w:val="18"/>
                <w:szCs w:val="18"/>
              </w:rPr>
              <w:t>=</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hw</w:t>
            </w:r>
            <w:proofErr w:type="spellEnd"/>
            <w:r>
              <w:rPr>
                <w:rFonts w:ascii="Menlo" w:hAnsi="Menlo" w:cs="Menlo"/>
                <w:color w:val="3B3B3B"/>
                <w:sz w:val="18"/>
                <w:szCs w:val="18"/>
              </w:rPr>
              <w:t xml:space="preserve"> </w:t>
            </w:r>
            <w:r>
              <w:rPr>
                <w:rFonts w:ascii="Menlo" w:hAnsi="Menlo" w:cs="Menlo"/>
                <w:color w:val="AF00DB"/>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proofErr w:type="spellStart"/>
            <w:r>
              <w:rPr>
                <w:rFonts w:ascii="Menlo" w:hAnsi="Menlo" w:cs="Menlo"/>
                <w:color w:val="001080"/>
                <w:sz w:val="18"/>
                <w:szCs w:val="18"/>
              </w:rPr>
              <w:t>hw</w:t>
            </w:r>
            <w:r>
              <w:rPr>
                <w:rFonts w:ascii="Menlo" w:hAnsi="Menlo" w:cs="Menlo"/>
                <w:color w:val="3B3B3B"/>
                <w:sz w:val="18"/>
                <w:szCs w:val="18"/>
              </w:rPr>
              <w:t>.</w:t>
            </w:r>
            <w:r>
              <w:rPr>
                <w:rFonts w:ascii="Menlo" w:hAnsi="Menlo" w:cs="Menlo"/>
                <w:color w:val="001080"/>
                <w:sz w:val="18"/>
                <w:szCs w:val="18"/>
              </w:rPr>
              <w:t>base_train</w:t>
            </w:r>
            <w:proofErr w:type="spellEnd"/>
            <w:r>
              <w:rPr>
                <w:rFonts w:ascii="Menlo" w:hAnsi="Menlo" w:cs="Menlo"/>
                <w:color w:val="3B3B3B"/>
                <w:sz w:val="18"/>
                <w:szCs w:val="18"/>
              </w:rPr>
              <w:t>,</w:t>
            </w:r>
          </w:p>
          <w:p w14:paraId="44D0DBA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base_test</w:t>
            </w:r>
            <w:proofErr w:type="spellEnd"/>
            <w:r>
              <w:rPr>
                <w:rFonts w:ascii="Menlo" w:hAnsi="Menlo" w:cs="Menlo"/>
                <w:color w:val="000000"/>
                <w:sz w:val="18"/>
                <w:szCs w:val="18"/>
              </w:rPr>
              <w:t>=</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hw</w:t>
            </w:r>
            <w:proofErr w:type="spellEnd"/>
            <w:r>
              <w:rPr>
                <w:rFonts w:ascii="Menlo" w:hAnsi="Menlo" w:cs="Menlo"/>
                <w:color w:val="3B3B3B"/>
                <w:sz w:val="18"/>
                <w:szCs w:val="18"/>
              </w:rPr>
              <w:t xml:space="preserve"> </w:t>
            </w:r>
            <w:r>
              <w:rPr>
                <w:rFonts w:ascii="Menlo" w:hAnsi="Menlo" w:cs="Menlo"/>
                <w:color w:val="AF00DB"/>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proofErr w:type="spellStart"/>
            <w:r>
              <w:rPr>
                <w:rFonts w:ascii="Menlo" w:hAnsi="Menlo" w:cs="Menlo"/>
                <w:color w:val="001080"/>
                <w:sz w:val="18"/>
                <w:szCs w:val="18"/>
              </w:rPr>
              <w:t>hw</w:t>
            </w:r>
            <w:r>
              <w:rPr>
                <w:rFonts w:ascii="Menlo" w:hAnsi="Menlo" w:cs="Menlo"/>
                <w:color w:val="3B3B3B"/>
                <w:sz w:val="18"/>
                <w:szCs w:val="18"/>
              </w:rPr>
              <w:t>.</w:t>
            </w:r>
            <w:r>
              <w:rPr>
                <w:rFonts w:ascii="Menlo" w:hAnsi="Menlo" w:cs="Menlo"/>
                <w:color w:val="001080"/>
                <w:sz w:val="18"/>
                <w:szCs w:val="18"/>
              </w:rPr>
              <w:t>base_test</w:t>
            </w:r>
            <w:proofErr w:type="spellEnd"/>
            <w:r>
              <w:rPr>
                <w:rFonts w:ascii="Menlo" w:hAnsi="Menlo" w:cs="Menlo"/>
                <w:color w:val="3B3B3B"/>
                <w:sz w:val="18"/>
                <w:szCs w:val="18"/>
              </w:rPr>
              <w:t>,</w:t>
            </w:r>
          </w:p>
          <w:p w14:paraId="1B88892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season</w:t>
            </w:r>
            <w:r>
              <w:rPr>
                <w:rFonts w:ascii="Menlo" w:hAnsi="Menlo" w:cs="Menlo"/>
                <w:color w:val="000000"/>
                <w:sz w:val="18"/>
                <w:szCs w:val="18"/>
              </w:rPr>
              <w:t>=</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hw</w:t>
            </w:r>
            <w:proofErr w:type="spellEnd"/>
            <w:r>
              <w:rPr>
                <w:rFonts w:ascii="Menlo" w:hAnsi="Menlo" w:cs="Menlo"/>
                <w:color w:val="3B3B3B"/>
                <w:sz w:val="18"/>
                <w:szCs w:val="18"/>
              </w:rPr>
              <w:t xml:space="preserve"> </w:t>
            </w:r>
            <w:r>
              <w:rPr>
                <w:rFonts w:ascii="Menlo" w:hAnsi="Menlo" w:cs="Menlo"/>
                <w:color w:val="AF00DB"/>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proofErr w:type="spellStart"/>
            <w:r>
              <w:rPr>
                <w:rFonts w:ascii="Menlo" w:hAnsi="Menlo" w:cs="Menlo"/>
                <w:color w:val="001080"/>
                <w:sz w:val="18"/>
                <w:szCs w:val="18"/>
              </w:rPr>
              <w:t>hw</w:t>
            </w:r>
            <w:r>
              <w:rPr>
                <w:rFonts w:ascii="Menlo" w:hAnsi="Menlo" w:cs="Menlo"/>
                <w:color w:val="3B3B3B"/>
                <w:sz w:val="18"/>
                <w:szCs w:val="18"/>
              </w:rPr>
              <w:t>.</w:t>
            </w:r>
            <w:r>
              <w:rPr>
                <w:rFonts w:ascii="Menlo" w:hAnsi="Menlo" w:cs="Menlo"/>
                <w:color w:val="001080"/>
                <w:sz w:val="18"/>
                <w:szCs w:val="18"/>
              </w:rPr>
              <w:t>season</w:t>
            </w:r>
            <w:proofErr w:type="spellEnd"/>
            <w:r>
              <w:rPr>
                <w:rFonts w:ascii="Menlo" w:hAnsi="Menlo" w:cs="Menlo"/>
                <w:color w:val="3B3B3B"/>
                <w:sz w:val="18"/>
                <w:szCs w:val="18"/>
              </w:rPr>
              <w:t>,</w:t>
            </w:r>
          </w:p>
          <w:p w14:paraId="6002D9C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seasonal_mode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mul</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hw</w:t>
            </w:r>
            <w:proofErr w:type="spellEnd"/>
            <w:r>
              <w:rPr>
                <w:rFonts w:ascii="Menlo" w:hAnsi="Menlo" w:cs="Menlo"/>
                <w:color w:val="3B3B3B"/>
                <w:sz w:val="18"/>
                <w:szCs w:val="18"/>
              </w:rPr>
              <w:t xml:space="preserve"> </w:t>
            </w:r>
            <w:r>
              <w:rPr>
                <w:rFonts w:ascii="Menlo" w:hAnsi="Menlo" w:cs="Menlo"/>
                <w:color w:val="AF00DB"/>
                <w:sz w:val="18"/>
                <w:szCs w:val="18"/>
              </w:rPr>
              <w:t>is</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proofErr w:type="spellStart"/>
            <w:r>
              <w:rPr>
                <w:rFonts w:ascii="Menlo" w:hAnsi="Menlo" w:cs="Menlo"/>
                <w:color w:val="001080"/>
                <w:sz w:val="18"/>
                <w:szCs w:val="18"/>
              </w:rPr>
              <w:t>hw</w:t>
            </w:r>
            <w:r>
              <w:rPr>
                <w:rFonts w:ascii="Menlo" w:hAnsi="Menlo" w:cs="Menlo"/>
                <w:color w:val="3B3B3B"/>
                <w:sz w:val="18"/>
                <w:szCs w:val="18"/>
              </w:rPr>
              <w:t>.</w:t>
            </w:r>
            <w:r>
              <w:rPr>
                <w:rFonts w:ascii="Menlo" w:hAnsi="Menlo" w:cs="Menlo"/>
                <w:color w:val="001080"/>
                <w:sz w:val="18"/>
                <w:szCs w:val="18"/>
              </w:rPr>
              <w:t>seasonal_mode</w:t>
            </w:r>
            <w:proofErr w:type="spellEnd"/>
            <w:r>
              <w:rPr>
                <w:rFonts w:ascii="Menlo" w:hAnsi="Menlo" w:cs="Menlo"/>
                <w:color w:val="3B3B3B"/>
                <w:sz w:val="18"/>
                <w:szCs w:val="18"/>
              </w:rPr>
              <w:t>,</w:t>
            </w:r>
          </w:p>
          <w:p w14:paraId="6868EEF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CA3A35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elif</w:t>
            </w:r>
            <w:proofErr w:type="spellEnd"/>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proofErr w:type="spellStart"/>
            <w:r>
              <w:rPr>
                <w:rFonts w:ascii="Menlo" w:hAnsi="Menlo" w:cs="Menlo"/>
                <w:color w:val="001080"/>
                <w:sz w:val="18"/>
                <w:szCs w:val="18"/>
              </w:rPr>
              <w:t>base_models</w:t>
            </w:r>
            <w:proofErr w:type="spellEnd"/>
            <w:r>
              <w:rPr>
                <w:rFonts w:ascii="Menlo" w:hAnsi="Menlo" w:cs="Menlo"/>
                <w:color w:val="3B3B3B"/>
                <w:sz w:val="18"/>
                <w:szCs w:val="18"/>
              </w:rPr>
              <w:t>:</w:t>
            </w:r>
          </w:p>
          <w:p w14:paraId="4CBE09E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save_series_viz_bundle_basic</w:t>
            </w:r>
            <w:proofErr w:type="spellEnd"/>
            <w:r>
              <w:rPr>
                <w:rFonts w:ascii="Menlo" w:hAnsi="Menlo" w:cs="Menlo"/>
                <w:color w:val="3B3B3B"/>
                <w:sz w:val="18"/>
                <w:szCs w:val="18"/>
              </w:rPr>
              <w:t>(</w:t>
            </w:r>
          </w:p>
          <w:p w14:paraId="318E15A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000000"/>
                <w:sz w:val="18"/>
                <w:szCs w:val="18"/>
              </w:rPr>
              <w:t>=</w:t>
            </w:r>
            <w:proofErr w:type="spellStart"/>
            <w:r>
              <w:rPr>
                <w:rFonts w:ascii="Menlo" w:hAnsi="Menlo" w:cs="Menlo"/>
                <w:color w:val="001080"/>
                <w:sz w:val="18"/>
                <w:szCs w:val="18"/>
              </w:rPr>
              <w:t>viz_dir</w:t>
            </w:r>
            <w:proofErr w:type="spellEnd"/>
            <w:r>
              <w:rPr>
                <w:rFonts w:ascii="Menlo" w:hAnsi="Menlo" w:cs="Menlo"/>
                <w:color w:val="3B3B3B"/>
                <w:sz w:val="18"/>
                <w:szCs w:val="18"/>
              </w:rPr>
              <w:t>,</w:t>
            </w:r>
          </w:p>
          <w:p w14:paraId="32E2108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series_key</w:t>
            </w:r>
            <w:proofErr w:type="spellEnd"/>
            <w:r>
              <w:rPr>
                <w:rFonts w:ascii="Menlo" w:hAnsi="Menlo" w:cs="Menlo"/>
                <w:color w:val="000000"/>
                <w:sz w:val="18"/>
                <w:szCs w:val="18"/>
              </w:rPr>
              <w:t>=</w:t>
            </w:r>
            <w:proofErr w:type="spellStart"/>
            <w:r>
              <w:rPr>
                <w:rFonts w:ascii="Menlo" w:hAnsi="Menlo" w:cs="Menlo"/>
                <w:color w:val="001080"/>
                <w:sz w:val="18"/>
                <w:szCs w:val="18"/>
              </w:rPr>
              <w:t>series_key</w:t>
            </w:r>
            <w:proofErr w:type="spellEnd"/>
            <w:r>
              <w:rPr>
                <w:rFonts w:ascii="Menlo" w:hAnsi="Menlo" w:cs="Menlo"/>
                <w:color w:val="3B3B3B"/>
                <w:sz w:val="18"/>
                <w:szCs w:val="18"/>
              </w:rPr>
              <w:t>,</w:t>
            </w:r>
          </w:p>
          <w:p w14:paraId="25A1930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title_prefix</w:t>
            </w:r>
            <w:proofErr w:type="spellEnd"/>
            <w:r>
              <w:rPr>
                <w:rFonts w:ascii="Menlo" w:hAnsi="Menlo" w:cs="Menlo"/>
                <w:color w:val="000000"/>
                <w:sz w:val="18"/>
                <w:szCs w:val="18"/>
              </w:rPr>
              <w:t>=</w:t>
            </w:r>
            <w:r>
              <w:rPr>
                <w:rFonts w:ascii="Menlo" w:hAnsi="Menlo" w:cs="Menlo"/>
                <w:color w:val="001080"/>
                <w:sz w:val="18"/>
                <w:szCs w:val="18"/>
              </w:rPr>
              <w:t>title</w:t>
            </w:r>
            <w:r>
              <w:rPr>
                <w:rFonts w:ascii="Menlo" w:hAnsi="Menlo" w:cs="Menlo"/>
                <w:color w:val="3B3B3B"/>
                <w:sz w:val="18"/>
                <w:szCs w:val="18"/>
              </w:rPr>
              <w:t>,</w:t>
            </w:r>
          </w:p>
          <w:p w14:paraId="4291D73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6FFA663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000000"/>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74305B3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000000"/>
                <w:sz w:val="18"/>
                <w:szCs w:val="18"/>
              </w:rPr>
              <w:t>=</w:t>
            </w:r>
            <w:r>
              <w:rPr>
                <w:rFonts w:ascii="Menlo" w:hAnsi="Menlo" w:cs="Menlo"/>
                <w:color w:val="001080"/>
                <w:sz w:val="18"/>
                <w:szCs w:val="18"/>
              </w:rPr>
              <w:t>forecasts</w:t>
            </w:r>
            <w:r>
              <w:rPr>
                <w:rFonts w:ascii="Menlo" w:hAnsi="Menlo" w:cs="Menlo"/>
                <w:color w:val="3B3B3B"/>
                <w:sz w:val="18"/>
                <w:szCs w:val="18"/>
              </w:rPr>
              <w:t>,</w:t>
            </w:r>
          </w:p>
          <w:p w14:paraId="7E293EC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F5934E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6C4E493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save_series_viz_bundle</w:t>
            </w:r>
            <w:proofErr w:type="spellEnd"/>
            <w:r>
              <w:rPr>
                <w:rFonts w:ascii="Menlo" w:hAnsi="Menlo" w:cs="Menlo"/>
                <w:color w:val="3B3B3B"/>
                <w:sz w:val="18"/>
                <w:szCs w:val="18"/>
              </w:rPr>
              <w:t>(</w:t>
            </w:r>
          </w:p>
          <w:p w14:paraId="125BCD0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000000"/>
                <w:sz w:val="18"/>
                <w:szCs w:val="18"/>
              </w:rPr>
              <w:t>=</w:t>
            </w:r>
            <w:proofErr w:type="spellStart"/>
            <w:r>
              <w:rPr>
                <w:rFonts w:ascii="Menlo" w:hAnsi="Menlo" w:cs="Menlo"/>
                <w:color w:val="001080"/>
                <w:sz w:val="18"/>
                <w:szCs w:val="18"/>
              </w:rPr>
              <w:t>viz_dir</w:t>
            </w:r>
            <w:proofErr w:type="spellEnd"/>
            <w:r>
              <w:rPr>
                <w:rFonts w:ascii="Menlo" w:hAnsi="Menlo" w:cs="Menlo"/>
                <w:color w:val="3B3B3B"/>
                <w:sz w:val="18"/>
                <w:szCs w:val="18"/>
              </w:rPr>
              <w:t>,</w:t>
            </w:r>
          </w:p>
          <w:p w14:paraId="66D442C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series_key</w:t>
            </w:r>
            <w:proofErr w:type="spellEnd"/>
            <w:r>
              <w:rPr>
                <w:rFonts w:ascii="Menlo" w:hAnsi="Menlo" w:cs="Menlo"/>
                <w:color w:val="000000"/>
                <w:sz w:val="18"/>
                <w:szCs w:val="18"/>
              </w:rPr>
              <w:t>=</w:t>
            </w:r>
            <w:proofErr w:type="spellStart"/>
            <w:r>
              <w:rPr>
                <w:rFonts w:ascii="Menlo" w:hAnsi="Menlo" w:cs="Menlo"/>
                <w:color w:val="001080"/>
                <w:sz w:val="18"/>
                <w:szCs w:val="18"/>
              </w:rPr>
              <w:t>series_key</w:t>
            </w:r>
            <w:proofErr w:type="spellEnd"/>
            <w:r>
              <w:rPr>
                <w:rFonts w:ascii="Menlo" w:hAnsi="Menlo" w:cs="Menlo"/>
                <w:color w:val="3B3B3B"/>
                <w:sz w:val="18"/>
                <w:szCs w:val="18"/>
              </w:rPr>
              <w:t>,</w:t>
            </w:r>
          </w:p>
          <w:p w14:paraId="7813AF7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title_prefix</w:t>
            </w:r>
            <w:proofErr w:type="spellEnd"/>
            <w:r>
              <w:rPr>
                <w:rFonts w:ascii="Menlo" w:hAnsi="Menlo" w:cs="Menlo"/>
                <w:color w:val="000000"/>
                <w:sz w:val="18"/>
                <w:szCs w:val="18"/>
              </w:rPr>
              <w:t>=</w:t>
            </w:r>
            <w:r>
              <w:rPr>
                <w:rFonts w:ascii="Menlo" w:hAnsi="Menlo" w:cs="Menlo"/>
                <w:color w:val="001080"/>
                <w:sz w:val="18"/>
                <w:szCs w:val="18"/>
              </w:rPr>
              <w:t>title</w:t>
            </w:r>
            <w:r>
              <w:rPr>
                <w:rFonts w:ascii="Menlo" w:hAnsi="Menlo" w:cs="Menlo"/>
                <w:color w:val="3B3B3B"/>
                <w:sz w:val="18"/>
                <w:szCs w:val="18"/>
              </w:rPr>
              <w:t>,</w:t>
            </w:r>
          </w:p>
          <w:p w14:paraId="263ECE1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w:t>
            </w:r>
          </w:p>
          <w:p w14:paraId="5274C67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000000"/>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w:t>
            </w:r>
          </w:p>
          <w:p w14:paraId="64EF482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000000"/>
                <w:sz w:val="18"/>
                <w:szCs w:val="18"/>
              </w:rPr>
              <w:t>=</w:t>
            </w:r>
            <w:r>
              <w:rPr>
                <w:rFonts w:ascii="Menlo" w:hAnsi="Menlo" w:cs="Menlo"/>
                <w:color w:val="001080"/>
                <w:sz w:val="18"/>
                <w:szCs w:val="18"/>
              </w:rPr>
              <w:t>forecasts</w:t>
            </w:r>
            <w:r>
              <w:rPr>
                <w:rFonts w:ascii="Menlo" w:hAnsi="Menlo" w:cs="Menlo"/>
                <w:color w:val="3B3B3B"/>
                <w:sz w:val="18"/>
                <w:szCs w:val="18"/>
              </w:rPr>
              <w:t>,</w:t>
            </w:r>
          </w:p>
          <w:p w14:paraId="4AAF05F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000000"/>
                <w:sz w:val="18"/>
                <w:szCs w:val="18"/>
              </w:rPr>
              <w:t>=</w:t>
            </w:r>
            <w:r>
              <w:rPr>
                <w:rFonts w:ascii="Menlo" w:hAnsi="Menlo" w:cs="Menlo"/>
                <w:color w:val="001080"/>
                <w:sz w:val="18"/>
                <w:szCs w:val="18"/>
              </w:rPr>
              <w:t>wavelet</w:t>
            </w:r>
            <w:r>
              <w:rPr>
                <w:rFonts w:ascii="Menlo" w:hAnsi="Menlo" w:cs="Menlo"/>
                <w:color w:val="3B3B3B"/>
                <w:sz w:val="18"/>
                <w:szCs w:val="18"/>
              </w:rPr>
              <w:t>,</w:t>
            </w:r>
          </w:p>
          <w:p w14:paraId="37847E6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000000"/>
                <w:sz w:val="18"/>
                <w:szCs w:val="18"/>
              </w:rPr>
              <w:t>=</w:t>
            </w:r>
            <w:proofErr w:type="spellStart"/>
            <w:r>
              <w:rPr>
                <w:rFonts w:ascii="Menlo" w:hAnsi="Menlo" w:cs="Menlo"/>
                <w:color w:val="001080"/>
                <w:sz w:val="18"/>
                <w:szCs w:val="18"/>
              </w:rPr>
              <w:t>cat_level</w:t>
            </w:r>
            <w:proofErr w:type="spellEnd"/>
            <w:r>
              <w:rPr>
                <w:rFonts w:ascii="Menlo" w:hAnsi="Menlo" w:cs="Menlo"/>
                <w:color w:val="3B3B3B"/>
                <w:sz w:val="18"/>
                <w:szCs w:val="18"/>
              </w:rPr>
              <w:t>,</w:t>
            </w:r>
          </w:p>
          <w:p w14:paraId="70F19BD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boundary</w:t>
            </w:r>
            <w:r>
              <w:rPr>
                <w:rFonts w:ascii="Menlo" w:hAnsi="Menlo" w:cs="Menlo"/>
                <w:color w:val="000000"/>
                <w:sz w:val="18"/>
                <w:szCs w:val="18"/>
              </w:rPr>
              <w:t>=</w:t>
            </w:r>
            <w:r>
              <w:rPr>
                <w:rFonts w:ascii="Menlo" w:hAnsi="Menlo" w:cs="Menlo"/>
                <w:color w:val="001080"/>
                <w:sz w:val="18"/>
                <w:szCs w:val="18"/>
              </w:rPr>
              <w:t>boundary</w:t>
            </w:r>
            <w:r>
              <w:rPr>
                <w:rFonts w:ascii="Menlo" w:hAnsi="Menlo" w:cs="Menlo"/>
                <w:color w:val="3B3B3B"/>
                <w:sz w:val="18"/>
                <w:szCs w:val="18"/>
              </w:rPr>
              <w:t>,</w:t>
            </w:r>
          </w:p>
          <w:p w14:paraId="7FF56FC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component_forecasts</w:t>
            </w:r>
            <w:proofErr w:type="spellEnd"/>
            <w:r>
              <w:rPr>
                <w:rFonts w:ascii="Menlo" w:hAnsi="Menlo" w:cs="Menlo"/>
                <w:color w:val="000000"/>
                <w:sz w:val="18"/>
                <w:szCs w:val="18"/>
              </w:rPr>
              <w:t>=</w:t>
            </w:r>
            <w:proofErr w:type="spellStart"/>
            <w:r>
              <w:rPr>
                <w:rFonts w:ascii="Menlo" w:hAnsi="Menlo" w:cs="Menlo"/>
                <w:color w:val="001080"/>
                <w:sz w:val="18"/>
                <w:szCs w:val="18"/>
              </w:rPr>
              <w:t>component_forecasts</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component_forecasts</w:t>
            </w:r>
            <w:proofErr w:type="spellEnd"/>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05CF421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B269FB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simulate_full_series</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1080"/>
                <w:sz w:val="18"/>
                <w:szCs w:val="18"/>
              </w:rPr>
              <w:t>simulations</w:t>
            </w:r>
            <w:r>
              <w:rPr>
                <w:rFonts w:ascii="Menlo" w:hAnsi="Menlo" w:cs="Menlo"/>
                <w:color w:val="3B3B3B"/>
                <w:sz w:val="18"/>
                <w:szCs w:val="18"/>
              </w:rPr>
              <w:t>:</w:t>
            </w:r>
          </w:p>
          <w:p w14:paraId="13C99D3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simulation_train_only_plot</w:t>
            </w:r>
            <w:proofErr w:type="spellEnd"/>
            <w:r>
              <w:rPr>
                <w:rFonts w:ascii="Menlo" w:hAnsi="Menlo" w:cs="Menlo"/>
                <w:color w:val="3B3B3B"/>
                <w:sz w:val="18"/>
                <w:szCs w:val="18"/>
              </w:rPr>
              <w:t>:</w:t>
            </w:r>
          </w:p>
          <w:p w14:paraId="38A07B1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save_simulation_train_plot</w:t>
            </w:r>
            <w:proofErr w:type="spellEnd"/>
            <w:r>
              <w:rPr>
                <w:rFonts w:ascii="Menlo" w:hAnsi="Menlo" w:cs="Menlo"/>
                <w:color w:val="3B3B3B"/>
                <w:sz w:val="18"/>
                <w:szCs w:val="18"/>
              </w:rPr>
              <w:t>(</w:t>
            </w:r>
          </w:p>
          <w:p w14:paraId="7F9E880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7FD5659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simulations</w:t>
            </w:r>
            <w:r>
              <w:rPr>
                <w:rFonts w:ascii="Menlo" w:hAnsi="Menlo" w:cs="Menlo"/>
                <w:color w:val="000000"/>
                <w:sz w:val="18"/>
                <w:szCs w:val="18"/>
              </w:rPr>
              <w:t>=</w:t>
            </w:r>
            <w:r>
              <w:rPr>
                <w:rFonts w:ascii="Menlo" w:hAnsi="Menlo" w:cs="Menlo"/>
                <w:color w:val="001080"/>
                <w:sz w:val="18"/>
                <w:szCs w:val="18"/>
              </w:rPr>
              <w:t>simulations</w:t>
            </w:r>
            <w:r>
              <w:rPr>
                <w:rFonts w:ascii="Menlo" w:hAnsi="Menlo" w:cs="Menlo"/>
                <w:color w:val="3B3B3B"/>
                <w:sz w:val="18"/>
                <w:szCs w:val="18"/>
              </w:rPr>
              <w:t>,</w:t>
            </w:r>
          </w:p>
          <w:p w14:paraId="38A7EF4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title</w:t>
            </w:r>
            <w:r>
              <w:rPr>
                <w:rFonts w:ascii="Menlo" w:hAnsi="Menlo" w:cs="Menlo"/>
                <w:color w:val="000000"/>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title</w:t>
            </w:r>
            <w:r>
              <w:rPr>
                <w:rFonts w:ascii="Menlo" w:hAnsi="Menlo" w:cs="Menlo"/>
                <w:color w:val="0000FF"/>
                <w:sz w:val="18"/>
                <w:szCs w:val="18"/>
              </w:rPr>
              <w:t>}</w:t>
            </w:r>
            <w:r>
              <w:rPr>
                <w:rFonts w:ascii="Menlo" w:hAnsi="Menlo" w:cs="Menlo"/>
                <w:color w:val="A31515"/>
                <w:sz w:val="18"/>
                <w:szCs w:val="18"/>
              </w:rPr>
              <w:t xml:space="preserve"> simulation"</w:t>
            </w:r>
            <w:r>
              <w:rPr>
                <w:rFonts w:ascii="Menlo" w:hAnsi="Menlo" w:cs="Menlo"/>
                <w:color w:val="3B3B3B"/>
                <w:sz w:val="18"/>
                <w:szCs w:val="18"/>
              </w:rPr>
              <w:t>,</w:t>
            </w:r>
          </w:p>
          <w:p w14:paraId="1D928BD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1080"/>
                <w:sz w:val="18"/>
                <w:szCs w:val="18"/>
              </w:rPr>
              <w:t>save_path</w:t>
            </w:r>
            <w:proofErr w:type="spellEnd"/>
            <w:r>
              <w:rPr>
                <w:rFonts w:ascii="Menlo" w:hAnsi="Menlo" w:cs="Menlo"/>
                <w:color w:val="000000"/>
                <w:sz w:val="18"/>
                <w:szCs w:val="18"/>
              </w:rPr>
              <w:t>=</w:t>
            </w:r>
            <w:r>
              <w:rPr>
                <w:rFonts w:ascii="Menlo" w:hAnsi="Menlo" w:cs="Menlo"/>
                <w:color w:val="3B3B3B"/>
                <w:sz w:val="18"/>
                <w:szCs w:val="18"/>
              </w:rPr>
              <w:t>(</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A31515"/>
                <w:sz w:val="18"/>
                <w:szCs w:val="18"/>
              </w:rPr>
              <w:t>"viz"</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A31515"/>
                <w:sz w:val="18"/>
                <w:szCs w:val="18"/>
              </w:rPr>
              <w:t>"09_simulation_train"</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series_key</w:t>
            </w:r>
            <w:proofErr w:type="spellEnd"/>
            <w:r>
              <w:rPr>
                <w:rFonts w:ascii="Menlo" w:hAnsi="Menlo" w:cs="Menlo"/>
                <w:color w:val="0000FF"/>
                <w:sz w:val="18"/>
                <w:szCs w:val="18"/>
              </w:rPr>
              <w:t>}</w:t>
            </w:r>
            <w:r>
              <w:rPr>
                <w:rFonts w:ascii="Menlo" w:hAnsi="Menlo" w:cs="Menlo"/>
                <w:color w:val="A31515"/>
                <w:sz w:val="18"/>
                <w:szCs w:val="18"/>
              </w:rPr>
              <w:t>.</w:t>
            </w:r>
            <w:proofErr w:type="spellStart"/>
            <w:r>
              <w:rPr>
                <w:rFonts w:ascii="Menlo" w:hAnsi="Menlo" w:cs="Menlo"/>
                <w:color w:val="A31515"/>
                <w:sz w:val="18"/>
                <w:szCs w:val="18"/>
              </w:rPr>
              <w:t>png</w:t>
            </w:r>
            <w:proofErr w:type="spellEnd"/>
            <w:r>
              <w:rPr>
                <w:rFonts w:ascii="Menlo" w:hAnsi="Menlo" w:cs="Menlo"/>
                <w:color w:val="A31515"/>
                <w:sz w:val="18"/>
                <w:szCs w:val="18"/>
              </w:rPr>
              <w:t>"</w:t>
            </w:r>
            <w:r>
              <w:rPr>
                <w:rFonts w:ascii="Menlo" w:hAnsi="Menlo" w:cs="Menlo"/>
                <w:color w:val="3B3B3B"/>
                <w:sz w:val="18"/>
                <w:szCs w:val="18"/>
              </w:rPr>
              <w:t>),</w:t>
            </w:r>
          </w:p>
          <w:p w14:paraId="1A0CBC2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59A412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39C3AA4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save_simulation_full_plot</w:t>
            </w:r>
            <w:proofErr w:type="spellEnd"/>
            <w:r>
              <w:rPr>
                <w:rFonts w:ascii="Menlo" w:hAnsi="Menlo" w:cs="Menlo"/>
                <w:color w:val="3B3B3B"/>
                <w:sz w:val="18"/>
                <w:szCs w:val="18"/>
              </w:rPr>
              <w:t>(</w:t>
            </w:r>
          </w:p>
          <w:p w14:paraId="226919F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351642A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000000"/>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3208727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simulations</w:t>
            </w:r>
            <w:r>
              <w:rPr>
                <w:rFonts w:ascii="Menlo" w:hAnsi="Menlo" w:cs="Menlo"/>
                <w:color w:val="000000"/>
                <w:sz w:val="18"/>
                <w:szCs w:val="18"/>
              </w:rPr>
              <w:t>=</w:t>
            </w:r>
            <w:r>
              <w:rPr>
                <w:rFonts w:ascii="Menlo" w:hAnsi="Menlo" w:cs="Menlo"/>
                <w:color w:val="001080"/>
                <w:sz w:val="18"/>
                <w:szCs w:val="18"/>
              </w:rPr>
              <w:t>simulations</w:t>
            </w:r>
            <w:r>
              <w:rPr>
                <w:rFonts w:ascii="Menlo" w:hAnsi="Menlo" w:cs="Menlo"/>
                <w:color w:val="3B3B3B"/>
                <w:sz w:val="18"/>
                <w:szCs w:val="18"/>
              </w:rPr>
              <w:t>,</w:t>
            </w:r>
          </w:p>
          <w:p w14:paraId="091BF8A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title</w:t>
            </w:r>
            <w:r>
              <w:rPr>
                <w:rFonts w:ascii="Menlo" w:hAnsi="Menlo" w:cs="Menlo"/>
                <w:color w:val="000000"/>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title</w:t>
            </w:r>
            <w:r>
              <w:rPr>
                <w:rFonts w:ascii="Menlo" w:hAnsi="Menlo" w:cs="Menlo"/>
                <w:color w:val="0000FF"/>
                <w:sz w:val="18"/>
                <w:szCs w:val="18"/>
              </w:rPr>
              <w:t>}</w:t>
            </w:r>
            <w:r>
              <w:rPr>
                <w:rFonts w:ascii="Menlo" w:hAnsi="Menlo" w:cs="Menlo"/>
                <w:color w:val="A31515"/>
                <w:sz w:val="18"/>
                <w:szCs w:val="18"/>
              </w:rPr>
              <w:t xml:space="preserve"> simulation (full series)"</w:t>
            </w:r>
            <w:r>
              <w:rPr>
                <w:rFonts w:ascii="Menlo" w:hAnsi="Menlo" w:cs="Menlo"/>
                <w:color w:val="3B3B3B"/>
                <w:sz w:val="18"/>
                <w:szCs w:val="18"/>
              </w:rPr>
              <w:t>,</w:t>
            </w:r>
          </w:p>
          <w:p w14:paraId="111DF13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save_path</w:t>
            </w:r>
            <w:proofErr w:type="spellEnd"/>
            <w:r>
              <w:rPr>
                <w:rFonts w:ascii="Menlo" w:hAnsi="Menlo" w:cs="Menlo"/>
                <w:color w:val="000000"/>
                <w:sz w:val="18"/>
                <w:szCs w:val="18"/>
              </w:rPr>
              <w:t>=</w:t>
            </w:r>
            <w:r>
              <w:rPr>
                <w:rFonts w:ascii="Menlo" w:hAnsi="Menlo" w:cs="Menlo"/>
                <w:color w:val="3B3B3B"/>
                <w:sz w:val="18"/>
                <w:szCs w:val="18"/>
              </w:rPr>
              <w:t>(</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A31515"/>
                <w:sz w:val="18"/>
                <w:szCs w:val="18"/>
              </w:rPr>
              <w:t>"viz"</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A31515"/>
                <w:sz w:val="18"/>
                <w:szCs w:val="18"/>
              </w:rPr>
              <w:t>"09_simulation_full"</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series_key</w:t>
            </w:r>
            <w:proofErr w:type="spellEnd"/>
            <w:r>
              <w:rPr>
                <w:rFonts w:ascii="Menlo" w:hAnsi="Menlo" w:cs="Menlo"/>
                <w:color w:val="0000FF"/>
                <w:sz w:val="18"/>
                <w:szCs w:val="18"/>
              </w:rPr>
              <w:t>}</w:t>
            </w:r>
            <w:r>
              <w:rPr>
                <w:rFonts w:ascii="Menlo" w:hAnsi="Menlo" w:cs="Menlo"/>
                <w:color w:val="A31515"/>
                <w:sz w:val="18"/>
                <w:szCs w:val="18"/>
              </w:rPr>
              <w:t>.</w:t>
            </w:r>
            <w:proofErr w:type="spellStart"/>
            <w:r>
              <w:rPr>
                <w:rFonts w:ascii="Menlo" w:hAnsi="Menlo" w:cs="Menlo"/>
                <w:color w:val="A31515"/>
                <w:sz w:val="18"/>
                <w:szCs w:val="18"/>
              </w:rPr>
              <w:t>png</w:t>
            </w:r>
            <w:proofErr w:type="spellEnd"/>
            <w:r>
              <w:rPr>
                <w:rFonts w:ascii="Menlo" w:hAnsi="Menlo" w:cs="Menlo"/>
                <w:color w:val="A31515"/>
                <w:sz w:val="18"/>
                <w:szCs w:val="18"/>
              </w:rPr>
              <w:t>"</w:t>
            </w:r>
            <w:r>
              <w:rPr>
                <w:rFonts w:ascii="Menlo" w:hAnsi="Menlo" w:cs="Menlo"/>
                <w:color w:val="3B3B3B"/>
                <w:sz w:val="18"/>
                <w:szCs w:val="18"/>
              </w:rPr>
              <w:t>),</w:t>
            </w:r>
          </w:p>
          <w:p w14:paraId="44BB6B5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512212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038EBD9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save_png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_</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w:t>
            </w:r>
            <w:proofErr w:type="spellStart"/>
            <w:r>
              <w:rPr>
                <w:rFonts w:ascii="Menlo" w:hAnsi="Menlo" w:cs="Menlo"/>
                <w:color w:val="A31515"/>
                <w:sz w:val="18"/>
                <w:szCs w:val="18"/>
              </w:rPr>
              <w:t>png</w:t>
            </w:r>
            <w:proofErr w:type="spellEnd"/>
            <w:r>
              <w:rPr>
                <w:rFonts w:ascii="Menlo" w:hAnsi="Menlo" w:cs="Menlo"/>
                <w:color w:val="A31515"/>
                <w:sz w:val="18"/>
                <w:szCs w:val="18"/>
              </w:rPr>
              <w:t>"</w:t>
            </w:r>
          </w:p>
          <w:p w14:paraId="160D382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plot_test_only</w:t>
            </w:r>
            <w:proofErr w:type="spellEnd"/>
            <w:r>
              <w:rPr>
                <w:rFonts w:ascii="Menlo" w:hAnsi="Menlo" w:cs="Menlo"/>
                <w:color w:val="3B3B3B"/>
                <w:sz w:val="18"/>
                <w:szCs w:val="18"/>
              </w:rPr>
              <w:t>:</w:t>
            </w:r>
          </w:p>
          <w:p w14:paraId="1431182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save_png</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_</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_test_only.png"</w:t>
            </w:r>
          </w:p>
          <w:p w14:paraId="3A774E2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plot_forecast_test_only</w:t>
            </w:r>
            <w:proofErr w:type="spellEnd"/>
            <w:r>
              <w:rPr>
                <w:rFonts w:ascii="Menlo" w:hAnsi="Menlo" w:cs="Menlo"/>
                <w:color w:val="3B3B3B"/>
                <w:sz w:val="18"/>
                <w:szCs w:val="18"/>
              </w:rPr>
              <w:t>(</w:t>
            </w:r>
            <w:r>
              <w:rPr>
                <w:rFonts w:ascii="Menlo" w:hAnsi="Menlo" w:cs="Menlo"/>
                <w:color w:val="001080"/>
                <w:sz w:val="18"/>
                <w:szCs w:val="18"/>
              </w:rPr>
              <w:t>title</w:t>
            </w: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 xml:space="preserve">, </w:t>
            </w:r>
            <w:proofErr w:type="spellStart"/>
            <w:r>
              <w:rPr>
                <w:rFonts w:ascii="Menlo" w:hAnsi="Menlo" w:cs="Menlo"/>
                <w:color w:val="001080"/>
                <w:sz w:val="18"/>
                <w:szCs w:val="18"/>
              </w:rPr>
              <w:t>save_path</w:t>
            </w:r>
            <w:proofErr w:type="spellEnd"/>
            <w:r>
              <w:rPr>
                <w:rFonts w:ascii="Menlo" w:hAnsi="Menlo" w:cs="Menlo"/>
                <w:color w:val="000000"/>
                <w:sz w:val="18"/>
                <w:szCs w:val="18"/>
              </w:rPr>
              <w:t>=</w:t>
            </w:r>
            <w:proofErr w:type="spellStart"/>
            <w:r>
              <w:rPr>
                <w:rFonts w:ascii="Menlo" w:hAnsi="Menlo" w:cs="Menlo"/>
                <w:color w:val="001080"/>
                <w:sz w:val="18"/>
                <w:szCs w:val="18"/>
              </w:rPr>
              <w:t>save_png</w:t>
            </w:r>
            <w:proofErr w:type="spellEnd"/>
            <w:r>
              <w:rPr>
                <w:rFonts w:ascii="Menlo" w:hAnsi="Menlo" w:cs="Menlo"/>
                <w:color w:val="3B3B3B"/>
                <w:sz w:val="18"/>
                <w:szCs w:val="18"/>
              </w:rPr>
              <w:t>)</w:t>
            </w:r>
          </w:p>
          <w:p w14:paraId="0DFF0A4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0C3A689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plot_forecast</w:t>
            </w:r>
            <w:proofErr w:type="spellEnd"/>
            <w:r>
              <w:rPr>
                <w:rFonts w:ascii="Menlo" w:hAnsi="Menlo" w:cs="Menlo"/>
                <w:color w:val="3B3B3B"/>
                <w:sz w:val="18"/>
                <w:szCs w:val="18"/>
              </w:rPr>
              <w:t>(</w:t>
            </w:r>
            <w:r>
              <w:rPr>
                <w:rFonts w:ascii="Menlo" w:hAnsi="Menlo" w:cs="Menlo"/>
                <w:color w:val="001080"/>
                <w:sz w:val="18"/>
                <w:szCs w:val="18"/>
              </w:rPr>
              <w:t>title</w:t>
            </w: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001080"/>
                <w:sz w:val="18"/>
                <w:szCs w:val="18"/>
              </w:rPr>
              <w:t>forecasts</w:t>
            </w:r>
            <w:r>
              <w:rPr>
                <w:rFonts w:ascii="Menlo" w:hAnsi="Menlo" w:cs="Menlo"/>
                <w:color w:val="3B3B3B"/>
                <w:sz w:val="18"/>
                <w:szCs w:val="18"/>
              </w:rPr>
              <w:t xml:space="preserve">, </w:t>
            </w:r>
            <w:proofErr w:type="spellStart"/>
            <w:r>
              <w:rPr>
                <w:rFonts w:ascii="Menlo" w:hAnsi="Menlo" w:cs="Menlo"/>
                <w:color w:val="001080"/>
                <w:sz w:val="18"/>
                <w:szCs w:val="18"/>
              </w:rPr>
              <w:t>save_path</w:t>
            </w:r>
            <w:proofErr w:type="spellEnd"/>
            <w:r>
              <w:rPr>
                <w:rFonts w:ascii="Menlo" w:hAnsi="Menlo" w:cs="Menlo"/>
                <w:color w:val="000000"/>
                <w:sz w:val="18"/>
                <w:szCs w:val="18"/>
              </w:rPr>
              <w:t>=</w:t>
            </w:r>
            <w:proofErr w:type="spellStart"/>
            <w:r>
              <w:rPr>
                <w:rFonts w:ascii="Menlo" w:hAnsi="Menlo" w:cs="Menlo"/>
                <w:color w:val="001080"/>
                <w:sz w:val="18"/>
                <w:szCs w:val="18"/>
              </w:rPr>
              <w:t>save_png</w:t>
            </w:r>
            <w:proofErr w:type="spellEnd"/>
            <w:r>
              <w:rPr>
                <w:rFonts w:ascii="Menlo" w:hAnsi="Menlo" w:cs="Menlo"/>
                <w:color w:val="3B3B3B"/>
                <w:sz w:val="18"/>
                <w:szCs w:val="18"/>
              </w:rPr>
              <w:t>)</w:t>
            </w:r>
          </w:p>
          <w:p w14:paraId="37CC1D9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component_forecasts</w:t>
            </w:r>
            <w:proofErr w:type="spellEnd"/>
            <w:r>
              <w:rPr>
                <w:rFonts w:ascii="Menlo" w:hAnsi="Menlo" w:cs="Menlo"/>
                <w:color w:val="3B3B3B"/>
                <w:sz w:val="18"/>
                <w:szCs w:val="18"/>
              </w:rPr>
              <w:t>:</w:t>
            </w:r>
          </w:p>
          <w:p w14:paraId="2C96DE9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save_component_forecast_plot</w:t>
            </w:r>
            <w:proofErr w:type="spellEnd"/>
            <w:r>
              <w:rPr>
                <w:rFonts w:ascii="Menlo" w:hAnsi="Menlo" w:cs="Menlo"/>
                <w:color w:val="3B3B3B"/>
                <w:sz w:val="18"/>
                <w:szCs w:val="18"/>
              </w:rPr>
              <w:t>(</w:t>
            </w:r>
          </w:p>
          <w:p w14:paraId="32E58F4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w:t>
            </w:r>
          </w:p>
          <w:p w14:paraId="2BB5B95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000000"/>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w:t>
            </w:r>
          </w:p>
          <w:p w14:paraId="7594C4D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component_forecasts</w:t>
            </w:r>
            <w:proofErr w:type="spellEnd"/>
            <w:r>
              <w:rPr>
                <w:rFonts w:ascii="Menlo" w:hAnsi="Menlo" w:cs="Menlo"/>
                <w:color w:val="000000"/>
                <w:sz w:val="18"/>
                <w:szCs w:val="18"/>
              </w:rPr>
              <w:t>=</w:t>
            </w:r>
            <w:proofErr w:type="spellStart"/>
            <w:r>
              <w:rPr>
                <w:rFonts w:ascii="Menlo" w:hAnsi="Menlo" w:cs="Menlo"/>
                <w:color w:val="001080"/>
                <w:sz w:val="18"/>
                <w:szCs w:val="18"/>
              </w:rPr>
              <w:t>component_forecasts</w:t>
            </w:r>
            <w:proofErr w:type="spellEnd"/>
            <w:r>
              <w:rPr>
                <w:rFonts w:ascii="Menlo" w:hAnsi="Menlo" w:cs="Menlo"/>
                <w:color w:val="3B3B3B"/>
                <w:sz w:val="18"/>
                <w:szCs w:val="18"/>
              </w:rPr>
              <w:t>,</w:t>
            </w:r>
          </w:p>
          <w:p w14:paraId="6750D581"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000000"/>
                <w:sz w:val="18"/>
                <w:szCs w:val="18"/>
              </w:rPr>
              <w:t>=</w:t>
            </w:r>
            <w:r>
              <w:rPr>
                <w:rFonts w:ascii="Menlo" w:hAnsi="Menlo" w:cs="Menlo"/>
                <w:color w:val="001080"/>
                <w:sz w:val="18"/>
                <w:szCs w:val="18"/>
              </w:rPr>
              <w:t>wavelet</w:t>
            </w:r>
            <w:r>
              <w:rPr>
                <w:rFonts w:ascii="Menlo" w:hAnsi="Menlo" w:cs="Menlo"/>
                <w:color w:val="3B3B3B"/>
                <w:sz w:val="18"/>
                <w:szCs w:val="18"/>
              </w:rPr>
              <w:t>,</w:t>
            </w:r>
          </w:p>
          <w:p w14:paraId="231BAE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000000"/>
                <w:sz w:val="18"/>
                <w:szCs w:val="18"/>
              </w:rPr>
              <w:t>=</w:t>
            </w:r>
            <w:proofErr w:type="spellStart"/>
            <w:r>
              <w:rPr>
                <w:rFonts w:ascii="Menlo" w:hAnsi="Menlo" w:cs="Menlo"/>
                <w:color w:val="001080"/>
                <w:sz w:val="18"/>
                <w:szCs w:val="18"/>
              </w:rPr>
              <w:t>cat_level</w:t>
            </w:r>
            <w:proofErr w:type="spellEnd"/>
            <w:r>
              <w:rPr>
                <w:rFonts w:ascii="Menlo" w:hAnsi="Menlo" w:cs="Menlo"/>
                <w:color w:val="3B3B3B"/>
                <w:sz w:val="18"/>
                <w:szCs w:val="18"/>
              </w:rPr>
              <w:t>,</w:t>
            </w:r>
          </w:p>
          <w:p w14:paraId="7810884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boundary</w:t>
            </w:r>
            <w:r>
              <w:rPr>
                <w:rFonts w:ascii="Menlo" w:hAnsi="Menlo" w:cs="Menlo"/>
                <w:color w:val="000000"/>
                <w:sz w:val="18"/>
                <w:szCs w:val="18"/>
              </w:rPr>
              <w:t>=</w:t>
            </w:r>
            <w:r>
              <w:rPr>
                <w:rFonts w:ascii="Menlo" w:hAnsi="Menlo" w:cs="Menlo"/>
                <w:color w:val="001080"/>
                <w:sz w:val="18"/>
                <w:szCs w:val="18"/>
              </w:rPr>
              <w:t>boundary</w:t>
            </w:r>
            <w:r>
              <w:rPr>
                <w:rFonts w:ascii="Menlo" w:hAnsi="Menlo" w:cs="Menlo"/>
                <w:color w:val="3B3B3B"/>
                <w:sz w:val="18"/>
                <w:szCs w:val="18"/>
              </w:rPr>
              <w:t>,</w:t>
            </w:r>
          </w:p>
          <w:p w14:paraId="2D4857B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title</w:t>
            </w:r>
            <w:r>
              <w:rPr>
                <w:rFonts w:ascii="Menlo" w:hAnsi="Menlo" w:cs="Menlo"/>
                <w:color w:val="000000"/>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title</w:t>
            </w:r>
            <w:r>
              <w:rPr>
                <w:rFonts w:ascii="Menlo" w:hAnsi="Menlo" w:cs="Menlo"/>
                <w:color w:val="0000FF"/>
                <w:sz w:val="18"/>
                <w:szCs w:val="18"/>
              </w:rPr>
              <w:t>}</w:t>
            </w:r>
            <w:r>
              <w:rPr>
                <w:rFonts w:ascii="Menlo" w:hAnsi="Menlo" w:cs="Menlo"/>
                <w:color w:val="A31515"/>
                <w:sz w:val="18"/>
                <w:szCs w:val="18"/>
              </w:rPr>
              <w:t xml:space="preserve"> component forecasts"</w:t>
            </w:r>
            <w:r>
              <w:rPr>
                <w:rFonts w:ascii="Menlo" w:hAnsi="Menlo" w:cs="Menlo"/>
                <w:color w:val="3B3B3B"/>
                <w:sz w:val="18"/>
                <w:szCs w:val="18"/>
              </w:rPr>
              <w:t>,</w:t>
            </w:r>
          </w:p>
          <w:p w14:paraId="4B59FE8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save_path</w:t>
            </w:r>
            <w:proofErr w:type="spellEnd"/>
            <w:r>
              <w:rPr>
                <w:rFonts w:ascii="Menlo" w:hAnsi="Menlo" w:cs="Menlo"/>
                <w:color w:val="000000"/>
                <w:sz w:val="18"/>
                <w:szCs w:val="18"/>
              </w:rPr>
              <w:t>=</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_</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_components.png"</w:t>
            </w:r>
            <w:r>
              <w:rPr>
                <w:rFonts w:ascii="Menlo" w:hAnsi="Menlo" w:cs="Menlo"/>
                <w:color w:val="3B3B3B"/>
                <w:sz w:val="18"/>
                <w:szCs w:val="18"/>
              </w:rPr>
              <w:t>,</w:t>
            </w:r>
          </w:p>
          <w:p w14:paraId="5686E60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033519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save_component_forecast_test_only_plot</w:t>
            </w:r>
            <w:proofErr w:type="spellEnd"/>
            <w:r>
              <w:rPr>
                <w:rFonts w:ascii="Menlo" w:hAnsi="Menlo" w:cs="Menlo"/>
                <w:color w:val="3B3B3B"/>
                <w:sz w:val="18"/>
                <w:szCs w:val="18"/>
              </w:rPr>
              <w:t>(</w:t>
            </w:r>
          </w:p>
          <w:p w14:paraId="1BCEE14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w:t>
            </w:r>
          </w:p>
          <w:p w14:paraId="6AA55A8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000000"/>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w:t>
            </w:r>
          </w:p>
          <w:p w14:paraId="648FB36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component_forecasts</w:t>
            </w:r>
            <w:proofErr w:type="spellEnd"/>
            <w:r>
              <w:rPr>
                <w:rFonts w:ascii="Menlo" w:hAnsi="Menlo" w:cs="Menlo"/>
                <w:color w:val="000000"/>
                <w:sz w:val="18"/>
                <w:szCs w:val="18"/>
              </w:rPr>
              <w:t>=</w:t>
            </w:r>
            <w:proofErr w:type="spellStart"/>
            <w:r>
              <w:rPr>
                <w:rFonts w:ascii="Menlo" w:hAnsi="Menlo" w:cs="Menlo"/>
                <w:color w:val="001080"/>
                <w:sz w:val="18"/>
                <w:szCs w:val="18"/>
              </w:rPr>
              <w:t>component_forecasts</w:t>
            </w:r>
            <w:proofErr w:type="spellEnd"/>
            <w:r>
              <w:rPr>
                <w:rFonts w:ascii="Menlo" w:hAnsi="Menlo" w:cs="Menlo"/>
                <w:color w:val="3B3B3B"/>
                <w:sz w:val="18"/>
                <w:szCs w:val="18"/>
              </w:rPr>
              <w:t>,</w:t>
            </w:r>
          </w:p>
          <w:p w14:paraId="77E3657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wavelet</w:t>
            </w:r>
            <w:r>
              <w:rPr>
                <w:rFonts w:ascii="Menlo" w:hAnsi="Menlo" w:cs="Menlo"/>
                <w:color w:val="000000"/>
                <w:sz w:val="18"/>
                <w:szCs w:val="18"/>
              </w:rPr>
              <w:t>=</w:t>
            </w:r>
            <w:r>
              <w:rPr>
                <w:rFonts w:ascii="Menlo" w:hAnsi="Menlo" w:cs="Menlo"/>
                <w:color w:val="001080"/>
                <w:sz w:val="18"/>
                <w:szCs w:val="18"/>
              </w:rPr>
              <w:t>wavelet</w:t>
            </w:r>
            <w:r>
              <w:rPr>
                <w:rFonts w:ascii="Menlo" w:hAnsi="Menlo" w:cs="Menlo"/>
                <w:color w:val="3B3B3B"/>
                <w:sz w:val="18"/>
                <w:szCs w:val="18"/>
              </w:rPr>
              <w:t>,</w:t>
            </w:r>
          </w:p>
          <w:p w14:paraId="69B9672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level</w:t>
            </w:r>
            <w:r>
              <w:rPr>
                <w:rFonts w:ascii="Menlo" w:hAnsi="Menlo" w:cs="Menlo"/>
                <w:color w:val="000000"/>
                <w:sz w:val="18"/>
                <w:szCs w:val="18"/>
              </w:rPr>
              <w:t>=</w:t>
            </w:r>
            <w:proofErr w:type="spellStart"/>
            <w:r>
              <w:rPr>
                <w:rFonts w:ascii="Menlo" w:hAnsi="Menlo" w:cs="Menlo"/>
                <w:color w:val="001080"/>
                <w:sz w:val="18"/>
                <w:szCs w:val="18"/>
              </w:rPr>
              <w:t>cat_level</w:t>
            </w:r>
            <w:proofErr w:type="spellEnd"/>
            <w:r>
              <w:rPr>
                <w:rFonts w:ascii="Menlo" w:hAnsi="Menlo" w:cs="Menlo"/>
                <w:color w:val="3B3B3B"/>
                <w:sz w:val="18"/>
                <w:szCs w:val="18"/>
              </w:rPr>
              <w:t>,</w:t>
            </w:r>
          </w:p>
          <w:p w14:paraId="08B6BE2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boundary</w:t>
            </w:r>
            <w:r>
              <w:rPr>
                <w:rFonts w:ascii="Menlo" w:hAnsi="Menlo" w:cs="Menlo"/>
                <w:color w:val="000000"/>
                <w:sz w:val="18"/>
                <w:szCs w:val="18"/>
              </w:rPr>
              <w:t>=</w:t>
            </w:r>
            <w:r>
              <w:rPr>
                <w:rFonts w:ascii="Menlo" w:hAnsi="Menlo" w:cs="Menlo"/>
                <w:color w:val="001080"/>
                <w:sz w:val="18"/>
                <w:szCs w:val="18"/>
              </w:rPr>
              <w:t>boundary</w:t>
            </w:r>
            <w:r>
              <w:rPr>
                <w:rFonts w:ascii="Menlo" w:hAnsi="Menlo" w:cs="Menlo"/>
                <w:color w:val="3B3B3B"/>
                <w:sz w:val="18"/>
                <w:szCs w:val="18"/>
              </w:rPr>
              <w:t>,</w:t>
            </w:r>
          </w:p>
          <w:p w14:paraId="65A98B1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title</w:t>
            </w:r>
            <w:r>
              <w:rPr>
                <w:rFonts w:ascii="Menlo" w:hAnsi="Menlo" w:cs="Menlo"/>
                <w:color w:val="000000"/>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title</w:t>
            </w:r>
            <w:r>
              <w:rPr>
                <w:rFonts w:ascii="Menlo" w:hAnsi="Menlo" w:cs="Menlo"/>
                <w:color w:val="0000FF"/>
                <w:sz w:val="18"/>
                <w:szCs w:val="18"/>
              </w:rPr>
              <w:t>}</w:t>
            </w:r>
            <w:r>
              <w:rPr>
                <w:rFonts w:ascii="Menlo" w:hAnsi="Menlo" w:cs="Menlo"/>
                <w:color w:val="A31515"/>
                <w:sz w:val="18"/>
                <w:szCs w:val="18"/>
              </w:rPr>
              <w:t xml:space="preserve"> component forecasts (test only)"</w:t>
            </w:r>
            <w:r>
              <w:rPr>
                <w:rFonts w:ascii="Menlo" w:hAnsi="Menlo" w:cs="Menlo"/>
                <w:color w:val="3B3B3B"/>
                <w:sz w:val="18"/>
                <w:szCs w:val="18"/>
              </w:rPr>
              <w:t>,</w:t>
            </w:r>
          </w:p>
          <w:p w14:paraId="344B23D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save_path</w:t>
            </w:r>
            <w:proofErr w:type="spellEnd"/>
            <w:r>
              <w:rPr>
                <w:rFonts w:ascii="Menlo" w:hAnsi="Menlo" w:cs="Menlo"/>
                <w:color w:val="000000"/>
                <w:sz w:val="18"/>
                <w:szCs w:val="18"/>
              </w:rPr>
              <w:t>=</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_</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_components_test_only.png"</w:t>
            </w:r>
            <w:r>
              <w:rPr>
                <w:rFonts w:ascii="Menlo" w:hAnsi="Menlo" w:cs="Menlo"/>
                <w:color w:val="3B3B3B"/>
                <w:sz w:val="18"/>
                <w:szCs w:val="18"/>
              </w:rPr>
              <w:t>,</w:t>
            </w:r>
          </w:p>
          <w:p w14:paraId="41ABBBF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455BA2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simulate_full_series</w:t>
            </w:r>
            <w:proofErr w:type="spellEnd"/>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001080"/>
                <w:sz w:val="18"/>
                <w:szCs w:val="18"/>
              </w:rPr>
              <w:t>simulations</w:t>
            </w:r>
            <w:r>
              <w:rPr>
                <w:rFonts w:ascii="Menlo" w:hAnsi="Menlo" w:cs="Menlo"/>
                <w:color w:val="3B3B3B"/>
                <w:sz w:val="18"/>
                <w:szCs w:val="18"/>
              </w:rPr>
              <w:t>:</w:t>
            </w:r>
          </w:p>
          <w:p w14:paraId="17D4684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simulation_train_only_plot</w:t>
            </w:r>
            <w:proofErr w:type="spellEnd"/>
            <w:r>
              <w:rPr>
                <w:rFonts w:ascii="Menlo" w:hAnsi="Menlo" w:cs="Menlo"/>
                <w:color w:val="3B3B3B"/>
                <w:sz w:val="18"/>
                <w:szCs w:val="18"/>
              </w:rPr>
              <w:t>:</w:t>
            </w:r>
          </w:p>
          <w:p w14:paraId="4AB239E6"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save_simulation_train_plot</w:t>
            </w:r>
            <w:proofErr w:type="spellEnd"/>
            <w:r>
              <w:rPr>
                <w:rFonts w:ascii="Menlo" w:hAnsi="Menlo" w:cs="Menlo"/>
                <w:color w:val="3B3B3B"/>
                <w:sz w:val="18"/>
                <w:szCs w:val="18"/>
              </w:rPr>
              <w:t>(</w:t>
            </w:r>
          </w:p>
          <w:p w14:paraId="326403E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41F746A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simulations</w:t>
            </w:r>
            <w:r>
              <w:rPr>
                <w:rFonts w:ascii="Menlo" w:hAnsi="Menlo" w:cs="Menlo"/>
                <w:color w:val="000000"/>
                <w:sz w:val="18"/>
                <w:szCs w:val="18"/>
              </w:rPr>
              <w:t>=</w:t>
            </w:r>
            <w:r>
              <w:rPr>
                <w:rFonts w:ascii="Menlo" w:hAnsi="Menlo" w:cs="Menlo"/>
                <w:color w:val="001080"/>
                <w:sz w:val="18"/>
                <w:szCs w:val="18"/>
              </w:rPr>
              <w:t>simulations</w:t>
            </w:r>
            <w:r>
              <w:rPr>
                <w:rFonts w:ascii="Menlo" w:hAnsi="Menlo" w:cs="Menlo"/>
                <w:color w:val="3B3B3B"/>
                <w:sz w:val="18"/>
                <w:szCs w:val="18"/>
              </w:rPr>
              <w:t>,</w:t>
            </w:r>
          </w:p>
          <w:p w14:paraId="465D7CC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title</w:t>
            </w:r>
            <w:r>
              <w:rPr>
                <w:rFonts w:ascii="Menlo" w:hAnsi="Menlo" w:cs="Menlo"/>
                <w:color w:val="000000"/>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title</w:t>
            </w:r>
            <w:r>
              <w:rPr>
                <w:rFonts w:ascii="Menlo" w:hAnsi="Menlo" w:cs="Menlo"/>
                <w:color w:val="0000FF"/>
                <w:sz w:val="18"/>
                <w:szCs w:val="18"/>
              </w:rPr>
              <w:t>}</w:t>
            </w:r>
            <w:r>
              <w:rPr>
                <w:rFonts w:ascii="Menlo" w:hAnsi="Menlo" w:cs="Menlo"/>
                <w:color w:val="A31515"/>
                <w:sz w:val="18"/>
                <w:szCs w:val="18"/>
              </w:rPr>
              <w:t xml:space="preserve"> simulation (train only)"</w:t>
            </w:r>
            <w:r>
              <w:rPr>
                <w:rFonts w:ascii="Menlo" w:hAnsi="Menlo" w:cs="Menlo"/>
                <w:color w:val="3B3B3B"/>
                <w:sz w:val="18"/>
                <w:szCs w:val="18"/>
              </w:rPr>
              <w:t>,</w:t>
            </w:r>
          </w:p>
          <w:p w14:paraId="0B88ECE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save_path</w:t>
            </w:r>
            <w:proofErr w:type="spellEnd"/>
            <w:r>
              <w:rPr>
                <w:rFonts w:ascii="Menlo" w:hAnsi="Menlo" w:cs="Menlo"/>
                <w:color w:val="000000"/>
                <w:sz w:val="18"/>
                <w:szCs w:val="18"/>
              </w:rPr>
              <w:t>=</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_</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_simulation_train.png"</w:t>
            </w:r>
            <w:r>
              <w:rPr>
                <w:rFonts w:ascii="Menlo" w:hAnsi="Menlo" w:cs="Menlo"/>
                <w:color w:val="3B3B3B"/>
                <w:sz w:val="18"/>
                <w:szCs w:val="18"/>
              </w:rPr>
              <w:t>,</w:t>
            </w:r>
          </w:p>
          <w:p w14:paraId="1EF466F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11F6C9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4D95F30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save_simulation_full_plot</w:t>
            </w:r>
            <w:proofErr w:type="spellEnd"/>
            <w:r>
              <w:rPr>
                <w:rFonts w:ascii="Menlo" w:hAnsi="Menlo" w:cs="Menlo"/>
                <w:color w:val="3B3B3B"/>
                <w:sz w:val="18"/>
                <w:szCs w:val="18"/>
              </w:rPr>
              <w:t>(</w:t>
            </w:r>
          </w:p>
          <w:p w14:paraId="0C98943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y_tr</w:t>
            </w:r>
            <w:proofErr w:type="spellEnd"/>
            <w:r>
              <w:rPr>
                <w:rFonts w:ascii="Menlo" w:hAnsi="Menlo" w:cs="Menlo"/>
                <w:color w:val="000000"/>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y_tr</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547B629D"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y_te</w:t>
            </w:r>
            <w:proofErr w:type="spellEnd"/>
            <w:r>
              <w:rPr>
                <w:rFonts w:ascii="Menlo" w:hAnsi="Menlo" w:cs="Menlo"/>
                <w:color w:val="000000"/>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asarray</w:t>
            </w:r>
            <w:proofErr w:type="spellEnd"/>
            <w:r>
              <w:rPr>
                <w:rFonts w:ascii="Menlo" w:hAnsi="Menlo" w:cs="Menlo"/>
                <w:color w:val="3B3B3B"/>
                <w:sz w:val="18"/>
                <w:szCs w:val="18"/>
              </w:rPr>
              <w:t>(</w:t>
            </w:r>
            <w:proofErr w:type="spellStart"/>
            <w:r>
              <w:rPr>
                <w:rFonts w:ascii="Menlo" w:hAnsi="Menlo" w:cs="Menlo"/>
                <w:color w:val="001080"/>
                <w:sz w:val="18"/>
                <w:szCs w:val="18"/>
              </w:rPr>
              <w:t>y_te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
          <w:p w14:paraId="1C83104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simulations</w:t>
            </w:r>
            <w:r>
              <w:rPr>
                <w:rFonts w:ascii="Menlo" w:hAnsi="Menlo" w:cs="Menlo"/>
                <w:color w:val="000000"/>
                <w:sz w:val="18"/>
                <w:szCs w:val="18"/>
              </w:rPr>
              <w:t>=</w:t>
            </w:r>
            <w:r>
              <w:rPr>
                <w:rFonts w:ascii="Menlo" w:hAnsi="Menlo" w:cs="Menlo"/>
                <w:color w:val="001080"/>
                <w:sz w:val="18"/>
                <w:szCs w:val="18"/>
              </w:rPr>
              <w:t>simulations</w:t>
            </w:r>
            <w:r>
              <w:rPr>
                <w:rFonts w:ascii="Menlo" w:hAnsi="Menlo" w:cs="Menlo"/>
                <w:color w:val="3B3B3B"/>
                <w:sz w:val="18"/>
                <w:szCs w:val="18"/>
              </w:rPr>
              <w:t>,</w:t>
            </w:r>
          </w:p>
          <w:p w14:paraId="6B15500F"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title</w:t>
            </w:r>
            <w:r>
              <w:rPr>
                <w:rFonts w:ascii="Menlo" w:hAnsi="Menlo" w:cs="Menlo"/>
                <w:color w:val="000000"/>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title</w:t>
            </w:r>
            <w:r>
              <w:rPr>
                <w:rFonts w:ascii="Menlo" w:hAnsi="Menlo" w:cs="Menlo"/>
                <w:color w:val="0000FF"/>
                <w:sz w:val="18"/>
                <w:szCs w:val="18"/>
              </w:rPr>
              <w:t>}</w:t>
            </w:r>
            <w:r>
              <w:rPr>
                <w:rFonts w:ascii="Menlo" w:hAnsi="Menlo" w:cs="Menlo"/>
                <w:color w:val="A31515"/>
                <w:sz w:val="18"/>
                <w:szCs w:val="18"/>
              </w:rPr>
              <w:t xml:space="preserve"> simulation (full series)"</w:t>
            </w:r>
            <w:r>
              <w:rPr>
                <w:rFonts w:ascii="Menlo" w:hAnsi="Menlo" w:cs="Menlo"/>
                <w:color w:val="3B3B3B"/>
                <w:sz w:val="18"/>
                <w:szCs w:val="18"/>
              </w:rPr>
              <w:t>,</w:t>
            </w:r>
          </w:p>
          <w:p w14:paraId="2BAD337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save_path</w:t>
            </w:r>
            <w:proofErr w:type="spellEnd"/>
            <w:r>
              <w:rPr>
                <w:rFonts w:ascii="Menlo" w:hAnsi="Menlo" w:cs="Menlo"/>
                <w:color w:val="000000"/>
                <w:sz w:val="18"/>
                <w:szCs w:val="18"/>
              </w:rPr>
              <w:t>=</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cat</w:t>
            </w:r>
            <w:r>
              <w:rPr>
                <w:rFonts w:ascii="Menlo" w:hAnsi="Menlo" w:cs="Menlo"/>
                <w:color w:val="0000FF"/>
                <w:sz w:val="18"/>
                <w:szCs w:val="18"/>
              </w:rPr>
              <w:t>}</w:t>
            </w:r>
            <w:r>
              <w:rPr>
                <w:rFonts w:ascii="Menlo" w:hAnsi="Menlo" w:cs="Menlo"/>
                <w:color w:val="A31515"/>
                <w:sz w:val="18"/>
                <w:szCs w:val="18"/>
              </w:rPr>
              <w:t>_</w:t>
            </w:r>
            <w:r>
              <w:rPr>
                <w:rFonts w:ascii="Menlo" w:hAnsi="Menlo" w:cs="Menlo"/>
                <w:color w:val="0000FF"/>
                <w:sz w:val="18"/>
                <w:szCs w:val="18"/>
              </w:rPr>
              <w:t>{</w:t>
            </w:r>
            <w:proofErr w:type="spellStart"/>
            <w:r>
              <w:rPr>
                <w:rFonts w:ascii="Menlo" w:hAnsi="Menlo" w:cs="Menlo"/>
                <w:color w:val="001080"/>
                <w:sz w:val="18"/>
                <w:szCs w:val="18"/>
              </w:rPr>
              <w:t>sid</w:t>
            </w:r>
            <w:proofErr w:type="spellEnd"/>
            <w:r>
              <w:rPr>
                <w:rFonts w:ascii="Menlo" w:hAnsi="Menlo" w:cs="Menlo"/>
                <w:color w:val="0000FF"/>
                <w:sz w:val="18"/>
                <w:szCs w:val="18"/>
              </w:rPr>
              <w:t>}</w:t>
            </w:r>
            <w:r>
              <w:rPr>
                <w:rFonts w:ascii="Menlo" w:hAnsi="Menlo" w:cs="Menlo"/>
                <w:color w:val="A31515"/>
                <w:sz w:val="18"/>
                <w:szCs w:val="18"/>
              </w:rPr>
              <w:t>_simulation_full.png"</w:t>
            </w:r>
            <w:r>
              <w:rPr>
                <w:rFonts w:ascii="Menlo" w:hAnsi="Menlo" w:cs="Menlo"/>
                <w:color w:val="3B3B3B"/>
                <w:sz w:val="18"/>
                <w:szCs w:val="18"/>
              </w:rPr>
              <w:t>,</w:t>
            </w:r>
          </w:p>
          <w:p w14:paraId="2E9CBC0B"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DE6BAFA" w14:textId="77777777" w:rsidR="004F0F97" w:rsidRDefault="004F0F97" w:rsidP="004F0F97">
            <w:pPr>
              <w:shd w:val="clear" w:color="auto" w:fill="FFFFFF"/>
              <w:spacing w:line="270" w:lineRule="atLeast"/>
              <w:rPr>
                <w:rFonts w:ascii="Menlo" w:hAnsi="Menlo" w:cs="Menlo"/>
                <w:color w:val="3B3B3B"/>
                <w:sz w:val="18"/>
                <w:szCs w:val="18"/>
              </w:rPr>
            </w:pPr>
          </w:p>
          <w:p w14:paraId="279FDF8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df</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DataFrame</w:t>
            </w:r>
            <w:proofErr w:type="spellEnd"/>
            <w:r>
              <w:rPr>
                <w:rFonts w:ascii="Menlo" w:hAnsi="Menlo" w:cs="Menlo"/>
                <w:color w:val="3B3B3B"/>
                <w:sz w:val="18"/>
                <w:szCs w:val="18"/>
              </w:rPr>
              <w:t>(</w:t>
            </w:r>
            <w:r>
              <w:rPr>
                <w:rFonts w:ascii="Menlo" w:hAnsi="Menlo" w:cs="Menlo"/>
                <w:color w:val="001080"/>
                <w:sz w:val="18"/>
                <w:szCs w:val="18"/>
              </w:rPr>
              <w:t>rows</w:t>
            </w:r>
            <w:r>
              <w:rPr>
                <w:rFonts w:ascii="Menlo" w:hAnsi="Menlo" w:cs="Menlo"/>
                <w:color w:val="3B3B3B"/>
                <w:sz w:val="18"/>
                <w:szCs w:val="18"/>
              </w:rPr>
              <w:t>)</w:t>
            </w:r>
          </w:p>
          <w:p w14:paraId="3B4E848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metrics_csv</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out_dir</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r>
              <w:rPr>
                <w:rFonts w:ascii="Menlo" w:hAnsi="Menlo" w:cs="Menlo"/>
                <w:color w:val="A31515"/>
                <w:sz w:val="18"/>
                <w:szCs w:val="18"/>
              </w:rPr>
              <w:t>"metrics.csv"</w:t>
            </w:r>
          </w:p>
          <w:p w14:paraId="4E3DE928"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df</w:t>
            </w:r>
            <w:r>
              <w:rPr>
                <w:rFonts w:ascii="Menlo" w:hAnsi="Menlo" w:cs="Menlo"/>
                <w:color w:val="3B3B3B"/>
                <w:sz w:val="18"/>
                <w:szCs w:val="18"/>
              </w:rPr>
              <w:t>.</w:t>
            </w:r>
            <w:r>
              <w:rPr>
                <w:rFonts w:ascii="Menlo" w:hAnsi="Menlo" w:cs="Menlo"/>
                <w:color w:val="795E26"/>
                <w:sz w:val="18"/>
                <w:szCs w:val="18"/>
              </w:rPr>
              <w:t>to_csv</w:t>
            </w:r>
            <w:proofErr w:type="spellEnd"/>
            <w:r>
              <w:rPr>
                <w:rFonts w:ascii="Menlo" w:hAnsi="Menlo" w:cs="Menlo"/>
                <w:color w:val="3B3B3B"/>
                <w:sz w:val="18"/>
                <w:szCs w:val="18"/>
              </w:rPr>
              <w:t>(</w:t>
            </w:r>
            <w:proofErr w:type="spellStart"/>
            <w:r>
              <w:rPr>
                <w:rFonts w:ascii="Menlo" w:hAnsi="Menlo" w:cs="Menlo"/>
                <w:color w:val="001080"/>
                <w:sz w:val="18"/>
                <w:szCs w:val="18"/>
              </w:rPr>
              <w:t>metrics_csv</w:t>
            </w:r>
            <w:proofErr w:type="spellEnd"/>
            <w:r>
              <w:rPr>
                <w:rFonts w:ascii="Menlo" w:hAnsi="Menlo" w:cs="Menlo"/>
                <w:color w:val="3B3B3B"/>
                <w:sz w:val="18"/>
                <w:szCs w:val="18"/>
              </w:rPr>
              <w:t xml:space="preserve">, </w:t>
            </w:r>
            <w:r>
              <w:rPr>
                <w:rFonts w:ascii="Menlo" w:hAnsi="Menlo" w:cs="Menlo"/>
                <w:color w:val="001080"/>
                <w:sz w:val="18"/>
                <w:szCs w:val="18"/>
              </w:rPr>
              <w:t>index</w:t>
            </w:r>
            <w:r>
              <w:rPr>
                <w:rFonts w:ascii="Menlo" w:hAnsi="Menlo" w:cs="Menlo"/>
                <w:color w:val="000000"/>
                <w:sz w:val="18"/>
                <w:szCs w:val="18"/>
              </w:rPr>
              <w:t>=</w:t>
            </w:r>
            <w:r>
              <w:rPr>
                <w:rFonts w:ascii="Menlo" w:hAnsi="Menlo" w:cs="Menlo"/>
                <w:color w:val="0000FF"/>
                <w:sz w:val="18"/>
                <w:szCs w:val="18"/>
              </w:rPr>
              <w:t>False</w:t>
            </w:r>
            <w:r>
              <w:rPr>
                <w:rFonts w:ascii="Menlo" w:hAnsi="Menlo" w:cs="Menlo"/>
                <w:color w:val="3B3B3B"/>
                <w:sz w:val="18"/>
                <w:szCs w:val="18"/>
              </w:rPr>
              <w:t>)</w:t>
            </w:r>
          </w:p>
          <w:p w14:paraId="3826886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 xml:space="preserve">"[saved] metrics: </w:t>
            </w:r>
            <w:r>
              <w:rPr>
                <w:rFonts w:ascii="Menlo" w:hAnsi="Menlo" w:cs="Menlo"/>
                <w:color w:val="0000FF"/>
                <w:sz w:val="18"/>
                <w:szCs w:val="18"/>
              </w:rPr>
              <w:t>{</w:t>
            </w:r>
            <w:proofErr w:type="spellStart"/>
            <w:r>
              <w:rPr>
                <w:rFonts w:ascii="Menlo" w:hAnsi="Menlo" w:cs="Menlo"/>
                <w:color w:val="001080"/>
                <w:sz w:val="18"/>
                <w:szCs w:val="18"/>
              </w:rPr>
              <w:t>metrics_csv</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394B042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df</w:t>
            </w:r>
            <w:r>
              <w:rPr>
                <w:rFonts w:ascii="Menlo" w:hAnsi="Menlo" w:cs="Menlo"/>
                <w:color w:val="3B3B3B"/>
                <w:sz w:val="18"/>
                <w:szCs w:val="18"/>
              </w:rPr>
              <w:t>.</w:t>
            </w:r>
            <w:r>
              <w:rPr>
                <w:rFonts w:ascii="Menlo" w:hAnsi="Menlo" w:cs="Menlo"/>
                <w:color w:val="001080"/>
                <w:sz w:val="18"/>
                <w:szCs w:val="18"/>
              </w:rPr>
              <w:t>empty</w:t>
            </w:r>
            <w:proofErr w:type="spellEnd"/>
            <w:r>
              <w:rPr>
                <w:rFonts w:ascii="Menlo" w:hAnsi="Menlo" w:cs="Menlo"/>
                <w:color w:val="3B3B3B"/>
                <w:sz w:val="18"/>
                <w:szCs w:val="18"/>
              </w:rPr>
              <w:t>:</w:t>
            </w:r>
          </w:p>
          <w:p w14:paraId="0DEBED6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A31515"/>
                <w:sz w:val="18"/>
                <w:szCs w:val="18"/>
              </w:rPr>
              <w:t>"No results generated — check CSV/logs."</w:t>
            </w:r>
            <w:r>
              <w:rPr>
                <w:rFonts w:ascii="Menlo" w:hAnsi="Menlo" w:cs="Menlo"/>
                <w:color w:val="3B3B3B"/>
                <w:sz w:val="18"/>
                <w:szCs w:val="18"/>
              </w:rPr>
              <w:t>)</w:t>
            </w:r>
          </w:p>
          <w:p w14:paraId="2EFEF44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df</w:t>
            </w:r>
            <w:proofErr w:type="spellEnd"/>
          </w:p>
          <w:p w14:paraId="05ED8D81" w14:textId="77777777" w:rsidR="004F0F97" w:rsidRDefault="004F0F97" w:rsidP="004F0F97">
            <w:pPr>
              <w:shd w:val="clear" w:color="auto" w:fill="FFFFFF"/>
              <w:spacing w:line="270" w:lineRule="atLeast"/>
              <w:rPr>
                <w:rFonts w:ascii="Menlo" w:hAnsi="Menlo" w:cs="Menlo"/>
                <w:color w:val="3B3B3B"/>
                <w:sz w:val="18"/>
                <w:szCs w:val="18"/>
              </w:rPr>
            </w:pPr>
          </w:p>
          <w:p w14:paraId="055A353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metric_suffixes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70B7CD3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sMAPE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A31515"/>
                <w:sz w:val="18"/>
                <w:szCs w:val="18"/>
              </w:rPr>
              <w:t>"_</w:t>
            </w:r>
            <w:proofErr w:type="spellStart"/>
            <w:r>
              <w:rPr>
                <w:rFonts w:ascii="Menlo" w:hAnsi="Menlo" w:cs="Menlo"/>
                <w:color w:val="A31515"/>
                <w:sz w:val="18"/>
                <w:szCs w:val="18"/>
              </w:rPr>
              <w:t>sMAPE</w:t>
            </w:r>
            <w:proofErr w:type="spellEnd"/>
            <w:r>
              <w:rPr>
                <w:rFonts w:ascii="Menlo" w:hAnsi="Menlo" w:cs="Menlo"/>
                <w:color w:val="A31515"/>
                <w:sz w:val="18"/>
                <w:szCs w:val="18"/>
              </w:rPr>
              <w:t>"</w:t>
            </w:r>
            <w:r>
              <w:rPr>
                <w:rFonts w:ascii="Menlo" w:hAnsi="Menlo" w:cs="Menlo"/>
                <w:color w:val="3B3B3B"/>
                <w:sz w:val="18"/>
                <w:szCs w:val="18"/>
              </w:rPr>
              <w:t>,</w:t>
            </w:r>
          </w:p>
          <w:p w14:paraId="564912E5"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"MAPE"</w:t>
            </w:r>
            <w:r>
              <w:rPr>
                <w:rFonts w:ascii="Menlo" w:hAnsi="Menlo" w:cs="Menlo"/>
                <w:color w:val="3B3B3B"/>
                <w:sz w:val="18"/>
                <w:szCs w:val="18"/>
              </w:rPr>
              <w:t xml:space="preserve">: </w:t>
            </w:r>
            <w:r>
              <w:rPr>
                <w:rFonts w:ascii="Menlo" w:hAnsi="Menlo" w:cs="Menlo"/>
                <w:color w:val="A31515"/>
                <w:sz w:val="18"/>
                <w:szCs w:val="18"/>
              </w:rPr>
              <w:t>"_MAPE"</w:t>
            </w:r>
            <w:r>
              <w:rPr>
                <w:rFonts w:ascii="Menlo" w:hAnsi="Menlo" w:cs="Menlo"/>
                <w:color w:val="3B3B3B"/>
                <w:sz w:val="18"/>
                <w:szCs w:val="18"/>
              </w:rPr>
              <w:t>,</w:t>
            </w:r>
          </w:p>
          <w:p w14:paraId="4C66B98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"RMSE"</w:t>
            </w:r>
            <w:r>
              <w:rPr>
                <w:rFonts w:ascii="Menlo" w:hAnsi="Menlo" w:cs="Menlo"/>
                <w:color w:val="3B3B3B"/>
                <w:sz w:val="18"/>
                <w:szCs w:val="18"/>
              </w:rPr>
              <w:t xml:space="preserve">: </w:t>
            </w:r>
            <w:r>
              <w:rPr>
                <w:rFonts w:ascii="Menlo" w:hAnsi="Menlo" w:cs="Menlo"/>
                <w:color w:val="A31515"/>
                <w:sz w:val="18"/>
                <w:szCs w:val="18"/>
              </w:rPr>
              <w:t>"_RMSE"</w:t>
            </w:r>
            <w:r>
              <w:rPr>
                <w:rFonts w:ascii="Menlo" w:hAnsi="Menlo" w:cs="Menlo"/>
                <w:color w:val="3B3B3B"/>
                <w:sz w:val="18"/>
                <w:szCs w:val="18"/>
              </w:rPr>
              <w:t>,</w:t>
            </w:r>
          </w:p>
          <w:p w14:paraId="1BE83DD2"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"MSE"</w:t>
            </w:r>
            <w:r>
              <w:rPr>
                <w:rFonts w:ascii="Menlo" w:hAnsi="Menlo" w:cs="Menlo"/>
                <w:color w:val="3B3B3B"/>
                <w:sz w:val="18"/>
                <w:szCs w:val="18"/>
              </w:rPr>
              <w:t xml:space="preserve">: </w:t>
            </w:r>
            <w:r>
              <w:rPr>
                <w:rFonts w:ascii="Menlo" w:hAnsi="Menlo" w:cs="Menlo"/>
                <w:color w:val="A31515"/>
                <w:sz w:val="18"/>
                <w:szCs w:val="18"/>
              </w:rPr>
              <w:t>"_MSE"</w:t>
            </w:r>
            <w:r>
              <w:rPr>
                <w:rFonts w:ascii="Menlo" w:hAnsi="Menlo" w:cs="Menlo"/>
                <w:color w:val="3B3B3B"/>
                <w:sz w:val="18"/>
                <w:szCs w:val="18"/>
              </w:rPr>
              <w:t>,</w:t>
            </w:r>
          </w:p>
          <w:p w14:paraId="37986999"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D17D0E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metric</w:t>
            </w:r>
            <w:r>
              <w:rPr>
                <w:rFonts w:ascii="Menlo" w:hAnsi="Menlo" w:cs="Menlo"/>
                <w:color w:val="3B3B3B"/>
                <w:sz w:val="18"/>
                <w:szCs w:val="18"/>
              </w:rPr>
              <w:t xml:space="preserve">, </w:t>
            </w:r>
            <w:r>
              <w:rPr>
                <w:rFonts w:ascii="Menlo" w:hAnsi="Menlo" w:cs="Menlo"/>
                <w:color w:val="001080"/>
                <w:sz w:val="18"/>
                <w:szCs w:val="18"/>
              </w:rPr>
              <w:t>suffix</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metric_suffixes</w:t>
            </w:r>
            <w:r>
              <w:rPr>
                <w:rFonts w:ascii="Menlo" w:hAnsi="Menlo" w:cs="Menlo"/>
                <w:color w:val="3B3B3B"/>
                <w:sz w:val="18"/>
                <w:szCs w:val="18"/>
              </w:rPr>
              <w:t>.</w:t>
            </w:r>
            <w:r>
              <w:rPr>
                <w:rFonts w:ascii="Menlo" w:hAnsi="Menlo" w:cs="Menlo"/>
                <w:color w:val="795E26"/>
                <w:sz w:val="18"/>
                <w:szCs w:val="18"/>
              </w:rPr>
              <w:t>items</w:t>
            </w:r>
            <w:proofErr w:type="spellEnd"/>
            <w:r>
              <w:rPr>
                <w:rFonts w:ascii="Menlo" w:hAnsi="Menlo" w:cs="Menlo"/>
                <w:color w:val="3B3B3B"/>
                <w:sz w:val="18"/>
                <w:szCs w:val="18"/>
              </w:rPr>
              <w:t>():</w:t>
            </w:r>
          </w:p>
          <w:p w14:paraId="45B6CC5E"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cols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c</w:t>
            </w:r>
            <w:r>
              <w:rPr>
                <w:rFonts w:ascii="Menlo" w:hAnsi="Menlo" w:cs="Menlo"/>
                <w:color w:val="3B3B3B"/>
                <w:sz w:val="18"/>
                <w:szCs w:val="18"/>
              </w:rPr>
              <w:t xml:space="preserve"> </w:t>
            </w:r>
            <w:r>
              <w:rPr>
                <w:rFonts w:ascii="Menlo" w:hAnsi="Menlo" w:cs="Menlo"/>
                <w:color w:val="AF00DB"/>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df</w:t>
            </w:r>
            <w:r>
              <w:rPr>
                <w:rFonts w:ascii="Menlo" w:hAnsi="Menlo" w:cs="Menlo"/>
                <w:color w:val="3B3B3B"/>
                <w:sz w:val="18"/>
                <w:szCs w:val="18"/>
              </w:rPr>
              <w:t>.</w:t>
            </w:r>
            <w:r>
              <w:rPr>
                <w:rFonts w:ascii="Menlo" w:hAnsi="Menlo" w:cs="Menlo"/>
                <w:color w:val="001080"/>
                <w:sz w:val="18"/>
                <w:szCs w:val="18"/>
              </w:rPr>
              <w:t>columns</w:t>
            </w:r>
            <w:proofErr w:type="spellEnd"/>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c</w:t>
            </w:r>
            <w:r>
              <w:rPr>
                <w:rFonts w:ascii="Menlo" w:hAnsi="Menlo" w:cs="Menlo"/>
                <w:color w:val="3B3B3B"/>
                <w:sz w:val="18"/>
                <w:szCs w:val="18"/>
              </w:rPr>
              <w:t>.</w:t>
            </w:r>
            <w:r>
              <w:rPr>
                <w:rFonts w:ascii="Menlo" w:hAnsi="Menlo" w:cs="Menlo"/>
                <w:color w:val="795E26"/>
                <w:sz w:val="18"/>
                <w:szCs w:val="18"/>
              </w:rPr>
              <w:t>endswith</w:t>
            </w:r>
            <w:proofErr w:type="spellEnd"/>
            <w:r>
              <w:rPr>
                <w:rFonts w:ascii="Menlo" w:hAnsi="Menlo" w:cs="Menlo"/>
                <w:color w:val="3B3B3B"/>
                <w:sz w:val="18"/>
                <w:szCs w:val="18"/>
              </w:rPr>
              <w:t>(</w:t>
            </w:r>
            <w:r>
              <w:rPr>
                <w:rFonts w:ascii="Menlo" w:hAnsi="Menlo" w:cs="Menlo"/>
                <w:color w:val="001080"/>
                <w:sz w:val="18"/>
                <w:szCs w:val="18"/>
              </w:rPr>
              <w:t>suffix</w:t>
            </w:r>
            <w:r>
              <w:rPr>
                <w:rFonts w:ascii="Menlo" w:hAnsi="Menlo" w:cs="Menlo"/>
                <w:color w:val="3B3B3B"/>
                <w:sz w:val="18"/>
                <w:szCs w:val="18"/>
              </w:rPr>
              <w:t>)]</w:t>
            </w:r>
          </w:p>
          <w:p w14:paraId="10CB1BE0"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1080"/>
                <w:sz w:val="18"/>
                <w:szCs w:val="18"/>
              </w:rPr>
              <w:t>cols</w:t>
            </w:r>
            <w:r>
              <w:rPr>
                <w:rFonts w:ascii="Menlo" w:hAnsi="Menlo" w:cs="Menlo"/>
                <w:color w:val="3B3B3B"/>
                <w:sz w:val="18"/>
                <w:szCs w:val="18"/>
              </w:rPr>
              <w:t>:</w:t>
            </w:r>
          </w:p>
          <w:p w14:paraId="5AF91F2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continue</w:t>
            </w:r>
          </w:p>
          <w:p w14:paraId="222D705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metric</w:t>
            </w:r>
            <w:r>
              <w:rPr>
                <w:rFonts w:ascii="Menlo" w:hAnsi="Menlo" w:cs="Menlo"/>
                <w:color w:val="0000FF"/>
                <w:sz w:val="18"/>
                <w:szCs w:val="18"/>
              </w:rPr>
              <w:t>}</w:t>
            </w:r>
            <w:r>
              <w:rPr>
                <w:rFonts w:ascii="Menlo" w:hAnsi="Menlo" w:cs="Menlo"/>
                <w:color w:val="A31515"/>
                <w:sz w:val="18"/>
                <w:szCs w:val="18"/>
              </w:rPr>
              <w:t>] mean by category"</w:t>
            </w:r>
            <w:r>
              <w:rPr>
                <w:rFonts w:ascii="Menlo" w:hAnsi="Menlo" w:cs="Menlo"/>
                <w:color w:val="3B3B3B"/>
                <w:sz w:val="18"/>
                <w:szCs w:val="18"/>
              </w:rPr>
              <w:t>)</w:t>
            </w:r>
          </w:p>
          <w:p w14:paraId="443B8A87"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1080"/>
                <w:sz w:val="18"/>
                <w:szCs w:val="18"/>
              </w:rPr>
              <w:t>df</w:t>
            </w:r>
            <w:r>
              <w:rPr>
                <w:rFonts w:ascii="Menlo" w:hAnsi="Menlo" w:cs="Menlo"/>
                <w:color w:val="3B3B3B"/>
                <w:sz w:val="18"/>
                <w:szCs w:val="18"/>
              </w:rPr>
              <w:t>.</w:t>
            </w:r>
            <w:r>
              <w:rPr>
                <w:rFonts w:ascii="Menlo" w:hAnsi="Menlo" w:cs="Menlo"/>
                <w:color w:val="795E26"/>
                <w:sz w:val="18"/>
                <w:szCs w:val="18"/>
              </w:rPr>
              <w:t>groupby</w:t>
            </w:r>
            <w:r>
              <w:rPr>
                <w:rFonts w:ascii="Menlo" w:hAnsi="Menlo" w:cs="Menlo"/>
                <w:color w:val="3B3B3B"/>
                <w:sz w:val="18"/>
                <w:szCs w:val="18"/>
              </w:rPr>
              <w:t>(</w:t>
            </w:r>
            <w:r>
              <w:rPr>
                <w:rFonts w:ascii="Menlo" w:hAnsi="Menlo" w:cs="Menlo"/>
                <w:color w:val="A31515"/>
                <w:sz w:val="18"/>
                <w:szCs w:val="18"/>
              </w:rPr>
              <w:t>"category"</w:t>
            </w:r>
            <w:r>
              <w:rPr>
                <w:rFonts w:ascii="Menlo" w:hAnsi="Menlo" w:cs="Menlo"/>
                <w:color w:val="3B3B3B"/>
                <w:sz w:val="18"/>
                <w:szCs w:val="18"/>
              </w:rPr>
              <w:t>)[</w:t>
            </w:r>
            <w:r>
              <w:rPr>
                <w:rFonts w:ascii="Menlo" w:hAnsi="Menlo" w:cs="Menlo"/>
                <w:color w:val="001080"/>
                <w:sz w:val="18"/>
                <w:szCs w:val="18"/>
              </w:rPr>
              <w:t>cols</w:t>
            </w:r>
            <w:r>
              <w:rPr>
                <w:rFonts w:ascii="Menlo" w:hAnsi="Menlo" w:cs="Menlo"/>
                <w:color w:val="3B3B3B"/>
                <w:sz w:val="18"/>
                <w:szCs w:val="18"/>
              </w:rPr>
              <w:t>].</w:t>
            </w:r>
            <w:r>
              <w:rPr>
                <w:rFonts w:ascii="Menlo" w:hAnsi="Menlo" w:cs="Menlo"/>
                <w:color w:val="795E26"/>
                <w:sz w:val="18"/>
                <w:szCs w:val="18"/>
              </w:rPr>
              <w:t>mean</w:t>
            </w:r>
            <w:r>
              <w:rPr>
                <w:rFonts w:ascii="Menlo" w:hAnsi="Menlo" w:cs="Menlo"/>
                <w:color w:val="3B3B3B"/>
                <w:sz w:val="18"/>
                <w:szCs w:val="18"/>
              </w:rPr>
              <w:t>(</w:t>
            </w:r>
            <w:r>
              <w:rPr>
                <w:rFonts w:ascii="Menlo" w:hAnsi="Menlo" w:cs="Menlo"/>
                <w:color w:val="001080"/>
                <w:sz w:val="18"/>
                <w:szCs w:val="18"/>
              </w:rPr>
              <w:t>numeric_only</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r>
              <w:rPr>
                <w:rFonts w:ascii="Menlo" w:hAnsi="Menlo" w:cs="Menlo"/>
                <w:color w:val="795E26"/>
                <w:sz w:val="18"/>
                <w:szCs w:val="18"/>
              </w:rPr>
              <w:t>round</w:t>
            </w:r>
            <w:r>
              <w:rPr>
                <w:rFonts w:ascii="Menlo" w:hAnsi="Menlo" w:cs="Menlo"/>
                <w:color w:val="3B3B3B"/>
                <w:sz w:val="18"/>
                <w:szCs w:val="18"/>
              </w:rPr>
              <w:t>(</w:t>
            </w:r>
            <w:r>
              <w:rPr>
                <w:rFonts w:ascii="Menlo" w:hAnsi="Menlo" w:cs="Menlo"/>
                <w:color w:val="098658"/>
                <w:sz w:val="18"/>
                <w:szCs w:val="18"/>
              </w:rPr>
              <w:t>3</w:t>
            </w:r>
            <w:r>
              <w:rPr>
                <w:rFonts w:ascii="Menlo" w:hAnsi="Menlo" w:cs="Menlo"/>
                <w:color w:val="3B3B3B"/>
                <w:sz w:val="18"/>
                <w:szCs w:val="18"/>
              </w:rPr>
              <w:t>))</w:t>
            </w:r>
          </w:p>
          <w:p w14:paraId="3B3E3D7A"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overall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df</w:t>
            </w:r>
            <w:proofErr w:type="spellEnd"/>
            <w:r>
              <w:rPr>
                <w:rFonts w:ascii="Menlo" w:hAnsi="Menlo" w:cs="Menlo"/>
                <w:color w:val="3B3B3B"/>
                <w:sz w:val="18"/>
                <w:szCs w:val="18"/>
              </w:rPr>
              <w:t>[</w:t>
            </w:r>
            <w:r>
              <w:rPr>
                <w:rFonts w:ascii="Menlo" w:hAnsi="Menlo" w:cs="Menlo"/>
                <w:color w:val="001080"/>
                <w:sz w:val="18"/>
                <w:szCs w:val="18"/>
              </w:rPr>
              <w:t>cols</w:t>
            </w:r>
            <w:r>
              <w:rPr>
                <w:rFonts w:ascii="Menlo" w:hAnsi="Menlo" w:cs="Menlo"/>
                <w:color w:val="3B3B3B"/>
                <w:sz w:val="18"/>
                <w:szCs w:val="18"/>
              </w:rPr>
              <w:t>].</w:t>
            </w:r>
            <w:r>
              <w:rPr>
                <w:rFonts w:ascii="Menlo" w:hAnsi="Menlo" w:cs="Menlo"/>
                <w:color w:val="795E26"/>
                <w:sz w:val="18"/>
                <w:szCs w:val="18"/>
              </w:rPr>
              <w:t>mean</w:t>
            </w:r>
            <w:r>
              <w:rPr>
                <w:rFonts w:ascii="Menlo" w:hAnsi="Menlo" w:cs="Menlo"/>
                <w:color w:val="3B3B3B"/>
                <w:sz w:val="18"/>
                <w:szCs w:val="18"/>
              </w:rPr>
              <w:t>(</w:t>
            </w:r>
            <w:proofErr w:type="spellStart"/>
            <w:r>
              <w:rPr>
                <w:rFonts w:ascii="Menlo" w:hAnsi="Menlo" w:cs="Menlo"/>
                <w:color w:val="001080"/>
                <w:sz w:val="18"/>
                <w:szCs w:val="18"/>
              </w:rPr>
              <w:t>numeric_only</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5DC94264"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metric</w:t>
            </w:r>
            <w:r>
              <w:rPr>
                <w:rFonts w:ascii="Menlo" w:hAnsi="Menlo" w:cs="Menlo"/>
                <w:color w:val="0000FF"/>
                <w:sz w:val="18"/>
                <w:szCs w:val="18"/>
              </w:rPr>
              <w:t>}</w:t>
            </w:r>
            <w:r>
              <w:rPr>
                <w:rFonts w:ascii="Menlo" w:hAnsi="Menlo" w:cs="Menlo"/>
                <w:color w:val="A31515"/>
                <w:sz w:val="18"/>
                <w:szCs w:val="18"/>
              </w:rPr>
              <w:t xml:space="preserve"> overall]"</w:t>
            </w:r>
            <w:r>
              <w:rPr>
                <w:rFonts w:ascii="Menlo" w:hAnsi="Menlo" w:cs="Menlo"/>
                <w:color w:val="3B3B3B"/>
                <w:sz w:val="18"/>
                <w:szCs w:val="18"/>
              </w:rPr>
              <w:t>)</w:t>
            </w:r>
          </w:p>
          <w:p w14:paraId="0D04E4B3"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proofErr w:type="spellStart"/>
            <w:r>
              <w:rPr>
                <w:rFonts w:ascii="Menlo" w:hAnsi="Menlo" w:cs="Menlo"/>
                <w:color w:val="001080"/>
                <w:sz w:val="18"/>
                <w:szCs w:val="18"/>
              </w:rPr>
              <w:t>overall</w:t>
            </w:r>
            <w:r>
              <w:rPr>
                <w:rFonts w:ascii="Menlo" w:hAnsi="Menlo" w:cs="Menlo"/>
                <w:color w:val="3B3B3B"/>
                <w:sz w:val="18"/>
                <w:szCs w:val="18"/>
              </w:rPr>
              <w:t>.</w:t>
            </w:r>
            <w:r>
              <w:rPr>
                <w:rFonts w:ascii="Menlo" w:hAnsi="Menlo" w:cs="Menlo"/>
                <w:color w:val="795E26"/>
                <w:sz w:val="18"/>
                <w:szCs w:val="18"/>
              </w:rPr>
              <w:t>round</w:t>
            </w:r>
            <w:proofErr w:type="spellEnd"/>
            <w:r>
              <w:rPr>
                <w:rFonts w:ascii="Menlo" w:hAnsi="Menlo" w:cs="Menlo"/>
                <w:color w:val="3B3B3B"/>
                <w:sz w:val="18"/>
                <w:szCs w:val="18"/>
              </w:rPr>
              <w:t>(</w:t>
            </w:r>
            <w:r>
              <w:rPr>
                <w:rFonts w:ascii="Menlo" w:hAnsi="Menlo" w:cs="Menlo"/>
                <w:color w:val="098658"/>
                <w:sz w:val="18"/>
                <w:szCs w:val="18"/>
              </w:rPr>
              <w:t>3</w:t>
            </w:r>
            <w:r>
              <w:rPr>
                <w:rFonts w:ascii="Menlo" w:hAnsi="Menlo" w:cs="Menlo"/>
                <w:color w:val="3B3B3B"/>
                <w:sz w:val="18"/>
                <w:szCs w:val="18"/>
              </w:rPr>
              <w:t>))</w:t>
            </w:r>
          </w:p>
          <w:p w14:paraId="0FC66FDC" w14:textId="77777777" w:rsid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df</w:t>
            </w:r>
            <w:proofErr w:type="spellEnd"/>
          </w:p>
          <w:p w14:paraId="4ABE13AD" w14:textId="77777777" w:rsidR="004F0F97" w:rsidRDefault="004F0F97" w:rsidP="004F0F97">
            <w:pPr>
              <w:shd w:val="clear" w:color="auto" w:fill="FFFFFF"/>
              <w:spacing w:after="240" w:line="270" w:lineRule="atLeast"/>
              <w:rPr>
                <w:rFonts w:ascii="Menlo" w:hAnsi="Menlo" w:cs="Menlo"/>
                <w:color w:val="3B3B3B"/>
                <w:sz w:val="18"/>
                <w:szCs w:val="18"/>
              </w:rPr>
            </w:pPr>
          </w:p>
          <w:p w14:paraId="44C049F5" w14:textId="57498D84" w:rsidR="00275ADA" w:rsidRPr="004F0F97" w:rsidRDefault="004F0F97" w:rsidP="004F0F97">
            <w:pPr>
              <w:shd w:val="clear" w:color="auto" w:fill="FFFFFF"/>
              <w:spacing w:line="270" w:lineRule="atLeast"/>
              <w:rPr>
                <w:rFonts w:ascii="Menlo" w:hAnsi="Menlo" w:cs="Menlo"/>
                <w:color w:val="3B3B3B"/>
                <w:sz w:val="18"/>
                <w:szCs w:val="18"/>
              </w:rPr>
            </w:pPr>
            <w:r>
              <w:rPr>
                <w:rFonts w:ascii="Menlo" w:hAnsi="Menlo" w:cs="Menlo"/>
                <w:color w:val="001080"/>
                <w:sz w:val="18"/>
                <w:szCs w:val="18"/>
              </w:rPr>
              <w:t>__all__</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"evaluate_m4_hybrids"</w:t>
            </w:r>
            <w:r>
              <w:rPr>
                <w:rFonts w:ascii="Menlo" w:hAnsi="Menlo" w:cs="Menlo"/>
                <w:color w:val="3B3B3B"/>
                <w:sz w:val="18"/>
                <w:szCs w:val="18"/>
              </w:rPr>
              <w:t>]</w:t>
            </w:r>
          </w:p>
        </w:tc>
      </w:tr>
    </w:tbl>
    <w:p w14:paraId="70BE5B85" w14:textId="7E11C3EB" w:rsidR="00275ADA" w:rsidRPr="004F0F97" w:rsidRDefault="00275ADA" w:rsidP="000E5151">
      <w:pPr>
        <w:pStyle w:val="NormalWeb"/>
        <w:jc w:val="both"/>
      </w:pPr>
      <w:r w:rsidRPr="00275ADA">
        <w:rPr>
          <w:b/>
          <w:bCs/>
          <w:i/>
          <w:iCs/>
        </w:rPr>
        <w:lastRenderedPageBreak/>
        <w:t xml:space="preserve">Листинг </w:t>
      </w:r>
      <w:r w:rsidR="004F0F97" w:rsidRPr="004F0F97">
        <w:rPr>
          <w:b/>
          <w:bCs/>
          <w:i/>
          <w:iCs/>
          <w:lang w:val="ru-RU"/>
        </w:rPr>
        <w:t>4</w:t>
      </w:r>
      <w:r w:rsidRPr="00275ADA">
        <w:rPr>
          <w:b/>
          <w:bCs/>
          <w:i/>
          <w:iCs/>
        </w:rPr>
        <w:t>.</w:t>
      </w:r>
      <w:r>
        <w:t xml:space="preserve"> </w:t>
      </w:r>
      <w:r w:rsidR="004F0F97" w:rsidRPr="007E5643">
        <w:rPr>
          <w:lang w:val="ru-RU"/>
        </w:rPr>
        <w:t xml:space="preserve">Логика </w:t>
      </w:r>
      <w:r w:rsidR="004F0F97">
        <w:rPr>
          <w:lang w:val="ru-RU"/>
        </w:rPr>
        <w:t xml:space="preserve">обработки датасета </w:t>
      </w:r>
      <w:r w:rsidR="004F0F97" w:rsidRPr="004F0F97">
        <w:rPr>
          <w:i/>
          <w:iCs/>
        </w:rPr>
        <w:t>M</w:t>
      </w:r>
      <w:r w:rsidR="004F0F97" w:rsidRPr="004F0F97">
        <w:rPr>
          <w:i/>
          <w:iCs/>
        </w:rPr>
        <w:t>4</w:t>
      </w:r>
      <w:r w:rsidR="004F0F97">
        <w:t>.</w:t>
      </w:r>
    </w:p>
    <w:sectPr w:rsidR="00275ADA" w:rsidRPr="004F0F97" w:rsidSect="004F0F97">
      <w:footerReference w:type="even" r:id="rId46"/>
      <w:footerReference w:type="default" r:id="rId47"/>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76A02" w14:textId="77777777" w:rsidR="000941BB" w:rsidRDefault="000941BB" w:rsidP="00296D90">
      <w:r>
        <w:separator/>
      </w:r>
    </w:p>
  </w:endnote>
  <w:endnote w:type="continuationSeparator" w:id="0">
    <w:p w14:paraId="163C5FA4" w14:textId="77777777" w:rsidR="000941BB" w:rsidRDefault="000941BB" w:rsidP="00296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5511504"/>
      <w:docPartObj>
        <w:docPartGallery w:val="Page Numbers (Bottom of Page)"/>
        <w:docPartUnique/>
      </w:docPartObj>
    </w:sdtPr>
    <w:sdtContent>
      <w:p w14:paraId="2C545076" w14:textId="37930D61" w:rsidR="004F0F97" w:rsidRDefault="004F0F97" w:rsidP="00FB520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49616523"/>
      <w:docPartObj>
        <w:docPartGallery w:val="Page Numbers (Bottom of Page)"/>
        <w:docPartUnique/>
      </w:docPartObj>
    </w:sdtPr>
    <w:sdtContent>
      <w:p w14:paraId="14FE9358" w14:textId="683516D9" w:rsidR="00DC71E3" w:rsidRDefault="00DC71E3" w:rsidP="00FB520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EF50E1" w14:textId="77777777" w:rsidR="00DC71E3" w:rsidRDefault="00DC71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5823254"/>
      <w:docPartObj>
        <w:docPartGallery w:val="Page Numbers (Bottom of Page)"/>
        <w:docPartUnique/>
      </w:docPartObj>
    </w:sdtPr>
    <w:sdtContent>
      <w:p w14:paraId="02C8C0F4" w14:textId="40802B52" w:rsidR="00DC71E3" w:rsidRDefault="00DC71E3" w:rsidP="004F0F9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sdtContent>
  </w:sdt>
  <w:p w14:paraId="17A3D255" w14:textId="77777777" w:rsidR="00DC71E3" w:rsidRDefault="00DC71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2AA53" w14:textId="77777777" w:rsidR="000941BB" w:rsidRDefault="000941BB" w:rsidP="00296D90">
      <w:r>
        <w:separator/>
      </w:r>
    </w:p>
  </w:footnote>
  <w:footnote w:type="continuationSeparator" w:id="0">
    <w:p w14:paraId="1797752E" w14:textId="77777777" w:rsidR="000941BB" w:rsidRDefault="000941BB" w:rsidP="00296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10A"/>
    <w:multiLevelType w:val="multilevel"/>
    <w:tmpl w:val="6598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13DB"/>
    <w:multiLevelType w:val="multilevel"/>
    <w:tmpl w:val="F62C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13DEF"/>
    <w:multiLevelType w:val="multilevel"/>
    <w:tmpl w:val="8E2E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96E94"/>
    <w:multiLevelType w:val="multilevel"/>
    <w:tmpl w:val="0174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D2225"/>
    <w:multiLevelType w:val="multilevel"/>
    <w:tmpl w:val="5CF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441D5"/>
    <w:multiLevelType w:val="multilevel"/>
    <w:tmpl w:val="B882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97FE2"/>
    <w:multiLevelType w:val="hybridMultilevel"/>
    <w:tmpl w:val="066833D4"/>
    <w:lvl w:ilvl="0" w:tplc="04190001">
      <w:start w:val="1"/>
      <w:numFmt w:val="bullet"/>
      <w:lvlText w:val=""/>
      <w:lvlJc w:val="left"/>
      <w:pPr>
        <w:ind w:left="720" w:hanging="360"/>
      </w:pPr>
      <w:rPr>
        <w:rFonts w:ascii="Symbol" w:hAnsi="Symbol" w:hint="default"/>
      </w:rPr>
    </w:lvl>
    <w:lvl w:ilvl="1" w:tplc="B7D2986E">
      <w:start w:val="23"/>
      <w:numFmt w:val="bullet"/>
      <w:lvlText w:val="•"/>
      <w:lvlJc w:val="left"/>
      <w:pPr>
        <w:ind w:left="1788" w:hanging="708"/>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9B51D05"/>
    <w:multiLevelType w:val="hybridMultilevel"/>
    <w:tmpl w:val="8E2A7ABC"/>
    <w:lvl w:ilvl="0" w:tplc="04190001">
      <w:start w:val="1"/>
      <w:numFmt w:val="bullet"/>
      <w:lvlText w:val=""/>
      <w:lvlJc w:val="left"/>
      <w:pPr>
        <w:ind w:left="720" w:hanging="360"/>
      </w:pPr>
      <w:rPr>
        <w:rFonts w:ascii="Symbol" w:hAnsi="Symbol" w:hint="default"/>
      </w:rPr>
    </w:lvl>
    <w:lvl w:ilvl="1" w:tplc="04190005">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9C7583F"/>
    <w:multiLevelType w:val="multilevel"/>
    <w:tmpl w:val="504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04214"/>
    <w:multiLevelType w:val="multilevel"/>
    <w:tmpl w:val="901A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C19C3"/>
    <w:multiLevelType w:val="multilevel"/>
    <w:tmpl w:val="1436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F295E"/>
    <w:multiLevelType w:val="multilevel"/>
    <w:tmpl w:val="514AF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5216BF"/>
    <w:multiLevelType w:val="multilevel"/>
    <w:tmpl w:val="330E11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A22FC"/>
    <w:multiLevelType w:val="multilevel"/>
    <w:tmpl w:val="C9C0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B2694"/>
    <w:multiLevelType w:val="multilevel"/>
    <w:tmpl w:val="69AA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16F1C"/>
    <w:multiLevelType w:val="multilevel"/>
    <w:tmpl w:val="C0F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9350F"/>
    <w:multiLevelType w:val="multilevel"/>
    <w:tmpl w:val="DFBA7A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F14EA"/>
    <w:multiLevelType w:val="multilevel"/>
    <w:tmpl w:val="F2DC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F3759"/>
    <w:multiLevelType w:val="multilevel"/>
    <w:tmpl w:val="2100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A9630A"/>
    <w:multiLevelType w:val="hybridMultilevel"/>
    <w:tmpl w:val="6A7ED72C"/>
    <w:lvl w:ilvl="0" w:tplc="041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CC778A"/>
    <w:multiLevelType w:val="hybridMultilevel"/>
    <w:tmpl w:val="986842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897097A"/>
    <w:multiLevelType w:val="multilevel"/>
    <w:tmpl w:val="7CA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77A1F"/>
    <w:multiLevelType w:val="multilevel"/>
    <w:tmpl w:val="9398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C81855"/>
    <w:multiLevelType w:val="multilevel"/>
    <w:tmpl w:val="3976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05862"/>
    <w:multiLevelType w:val="hybridMultilevel"/>
    <w:tmpl w:val="E2403A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0271D17"/>
    <w:multiLevelType w:val="multilevel"/>
    <w:tmpl w:val="6DEC6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A5A39"/>
    <w:multiLevelType w:val="multilevel"/>
    <w:tmpl w:val="0F64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A0300"/>
    <w:multiLevelType w:val="multilevel"/>
    <w:tmpl w:val="B12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76894"/>
    <w:multiLevelType w:val="multilevel"/>
    <w:tmpl w:val="857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0557A7"/>
    <w:multiLevelType w:val="hybridMultilevel"/>
    <w:tmpl w:val="AEAEF9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63B55E4"/>
    <w:multiLevelType w:val="multilevel"/>
    <w:tmpl w:val="DFBA7A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C20631"/>
    <w:multiLevelType w:val="multilevel"/>
    <w:tmpl w:val="6CC2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515479"/>
    <w:multiLevelType w:val="multilevel"/>
    <w:tmpl w:val="D97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9102B3"/>
    <w:multiLevelType w:val="hybridMultilevel"/>
    <w:tmpl w:val="8A741A94"/>
    <w:lvl w:ilvl="0" w:tplc="041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D451B9"/>
    <w:multiLevelType w:val="multilevel"/>
    <w:tmpl w:val="C17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C26D73"/>
    <w:multiLevelType w:val="hybridMultilevel"/>
    <w:tmpl w:val="52E0D1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2F5F1E81"/>
    <w:multiLevelType w:val="multilevel"/>
    <w:tmpl w:val="E28A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25062"/>
    <w:multiLevelType w:val="multilevel"/>
    <w:tmpl w:val="FE1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812A76"/>
    <w:multiLevelType w:val="multilevel"/>
    <w:tmpl w:val="3690B3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A63E94"/>
    <w:multiLevelType w:val="multilevel"/>
    <w:tmpl w:val="DFBA7A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F80155"/>
    <w:multiLevelType w:val="multilevel"/>
    <w:tmpl w:val="7E12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61ED3"/>
    <w:multiLevelType w:val="hybridMultilevel"/>
    <w:tmpl w:val="6EE84A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35C61832"/>
    <w:multiLevelType w:val="multilevel"/>
    <w:tmpl w:val="CFB0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0272C9"/>
    <w:multiLevelType w:val="multilevel"/>
    <w:tmpl w:val="C2EAF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723894"/>
    <w:multiLevelType w:val="multilevel"/>
    <w:tmpl w:val="4E706DE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386110"/>
    <w:multiLevelType w:val="multilevel"/>
    <w:tmpl w:val="FE0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EB341E"/>
    <w:multiLevelType w:val="multilevel"/>
    <w:tmpl w:val="1F68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AB3995"/>
    <w:multiLevelType w:val="hybridMultilevel"/>
    <w:tmpl w:val="B784DA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3CCA6077"/>
    <w:multiLevelType w:val="hybridMultilevel"/>
    <w:tmpl w:val="FA342D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DAD6897"/>
    <w:multiLevelType w:val="multilevel"/>
    <w:tmpl w:val="79565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AF212C"/>
    <w:multiLevelType w:val="multilevel"/>
    <w:tmpl w:val="8F5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D25AE2"/>
    <w:multiLevelType w:val="multilevel"/>
    <w:tmpl w:val="A8FE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A6245C"/>
    <w:multiLevelType w:val="multilevel"/>
    <w:tmpl w:val="473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EC7C0C"/>
    <w:multiLevelType w:val="multilevel"/>
    <w:tmpl w:val="4078C6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816292"/>
    <w:multiLevelType w:val="hybridMultilevel"/>
    <w:tmpl w:val="B2AC10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43107C9E"/>
    <w:multiLevelType w:val="hybridMultilevel"/>
    <w:tmpl w:val="1C2AE7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44F769CC"/>
    <w:multiLevelType w:val="multilevel"/>
    <w:tmpl w:val="1CBEE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736331"/>
    <w:multiLevelType w:val="multilevel"/>
    <w:tmpl w:val="46D0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EA5208"/>
    <w:multiLevelType w:val="multilevel"/>
    <w:tmpl w:val="6F5A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0A604D"/>
    <w:multiLevelType w:val="hybridMultilevel"/>
    <w:tmpl w:val="B888DD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484368B2"/>
    <w:multiLevelType w:val="multilevel"/>
    <w:tmpl w:val="916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867A81"/>
    <w:multiLevelType w:val="multilevel"/>
    <w:tmpl w:val="0BCA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0D737E"/>
    <w:multiLevelType w:val="multilevel"/>
    <w:tmpl w:val="CF08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D13DB7"/>
    <w:multiLevelType w:val="multilevel"/>
    <w:tmpl w:val="A1A6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3700C8"/>
    <w:multiLevelType w:val="multilevel"/>
    <w:tmpl w:val="DFBA7A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2174EA"/>
    <w:multiLevelType w:val="multilevel"/>
    <w:tmpl w:val="F94A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B23104"/>
    <w:multiLevelType w:val="multilevel"/>
    <w:tmpl w:val="3EA2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3D7E9D"/>
    <w:multiLevelType w:val="multilevel"/>
    <w:tmpl w:val="345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9909F8"/>
    <w:multiLevelType w:val="multilevel"/>
    <w:tmpl w:val="5488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184898"/>
    <w:multiLevelType w:val="hybridMultilevel"/>
    <w:tmpl w:val="416AFD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59803C6F"/>
    <w:multiLevelType w:val="hybridMultilevel"/>
    <w:tmpl w:val="7AFCB756"/>
    <w:lvl w:ilvl="0" w:tplc="041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90224D"/>
    <w:multiLevelType w:val="multilevel"/>
    <w:tmpl w:val="3CAA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9A182D"/>
    <w:multiLevelType w:val="multilevel"/>
    <w:tmpl w:val="4AE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6463BF"/>
    <w:multiLevelType w:val="multilevel"/>
    <w:tmpl w:val="B06A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4E20C8"/>
    <w:multiLevelType w:val="multilevel"/>
    <w:tmpl w:val="BE32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CA3"/>
    <w:multiLevelType w:val="multilevel"/>
    <w:tmpl w:val="CCE2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86333A"/>
    <w:multiLevelType w:val="multilevel"/>
    <w:tmpl w:val="DD82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402A00"/>
    <w:multiLevelType w:val="multilevel"/>
    <w:tmpl w:val="B0EE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color w:val="00000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613850"/>
    <w:multiLevelType w:val="multilevel"/>
    <w:tmpl w:val="28DE48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931174"/>
    <w:multiLevelType w:val="multilevel"/>
    <w:tmpl w:val="934C5CC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66B02F1E"/>
    <w:multiLevelType w:val="multilevel"/>
    <w:tmpl w:val="AF4E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2373D9"/>
    <w:multiLevelType w:val="multilevel"/>
    <w:tmpl w:val="175ED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A2556C"/>
    <w:multiLevelType w:val="multilevel"/>
    <w:tmpl w:val="D4C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4D06FE"/>
    <w:multiLevelType w:val="multilevel"/>
    <w:tmpl w:val="ED2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FA7C40"/>
    <w:multiLevelType w:val="multilevel"/>
    <w:tmpl w:val="E896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645C8F"/>
    <w:multiLevelType w:val="multilevel"/>
    <w:tmpl w:val="42120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1C3D8A"/>
    <w:multiLevelType w:val="multilevel"/>
    <w:tmpl w:val="2B2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BE70DB"/>
    <w:multiLevelType w:val="multilevel"/>
    <w:tmpl w:val="C28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692F63"/>
    <w:multiLevelType w:val="hybridMultilevel"/>
    <w:tmpl w:val="6D5E3E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6E3A053E"/>
    <w:multiLevelType w:val="multilevel"/>
    <w:tmpl w:val="25A6A00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AD2C76"/>
    <w:multiLevelType w:val="multilevel"/>
    <w:tmpl w:val="DCC0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EE3515B"/>
    <w:multiLevelType w:val="multilevel"/>
    <w:tmpl w:val="8C2C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112C7B"/>
    <w:multiLevelType w:val="multilevel"/>
    <w:tmpl w:val="4D94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133D1C"/>
    <w:multiLevelType w:val="multilevel"/>
    <w:tmpl w:val="32508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11A3A79"/>
    <w:multiLevelType w:val="multilevel"/>
    <w:tmpl w:val="D050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273ABD"/>
    <w:multiLevelType w:val="multilevel"/>
    <w:tmpl w:val="41E8E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D72014"/>
    <w:multiLevelType w:val="multilevel"/>
    <w:tmpl w:val="9A0C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055604"/>
    <w:multiLevelType w:val="multilevel"/>
    <w:tmpl w:val="40F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550B77"/>
    <w:multiLevelType w:val="hybridMultilevel"/>
    <w:tmpl w:val="97867EE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76125CC6"/>
    <w:multiLevelType w:val="multilevel"/>
    <w:tmpl w:val="B1D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19747B"/>
    <w:multiLevelType w:val="multilevel"/>
    <w:tmpl w:val="BA9C7156"/>
    <w:lvl w:ilvl="0">
      <w:start w:val="1"/>
      <w:numFmt w:val="decimal"/>
      <w:lvlText w:val="%1."/>
      <w:lvlJc w:val="left"/>
      <w:pPr>
        <w:tabs>
          <w:tab w:val="num" w:pos="720"/>
        </w:tabs>
        <w:ind w:left="720" w:hanging="360"/>
      </w:p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84127B7"/>
    <w:multiLevelType w:val="hybridMultilevel"/>
    <w:tmpl w:val="763677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79B73B43"/>
    <w:multiLevelType w:val="multilevel"/>
    <w:tmpl w:val="790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C86EC9"/>
    <w:multiLevelType w:val="hybridMultilevel"/>
    <w:tmpl w:val="E2B4AC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7ED62203"/>
    <w:multiLevelType w:val="multilevel"/>
    <w:tmpl w:val="260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367743">
    <w:abstractNumId w:val="92"/>
  </w:num>
  <w:num w:numId="2" w16cid:durableId="426735764">
    <w:abstractNumId w:val="80"/>
  </w:num>
  <w:num w:numId="3" w16cid:durableId="2103793129">
    <w:abstractNumId w:val="101"/>
  </w:num>
  <w:num w:numId="4" w16cid:durableId="1489709954">
    <w:abstractNumId w:val="5"/>
  </w:num>
  <w:num w:numId="5" w16cid:durableId="1665545479">
    <w:abstractNumId w:val="3"/>
  </w:num>
  <w:num w:numId="6" w16cid:durableId="1634410298">
    <w:abstractNumId w:val="91"/>
  </w:num>
  <w:num w:numId="7" w16cid:durableId="828181300">
    <w:abstractNumId w:val="87"/>
  </w:num>
  <w:num w:numId="8" w16cid:durableId="932011262">
    <w:abstractNumId w:val="24"/>
  </w:num>
  <w:num w:numId="9" w16cid:durableId="793015907">
    <w:abstractNumId w:val="48"/>
  </w:num>
  <w:num w:numId="10" w16cid:durableId="2048748693">
    <w:abstractNumId w:val="83"/>
  </w:num>
  <w:num w:numId="11" w16cid:durableId="2103067123">
    <w:abstractNumId w:val="63"/>
  </w:num>
  <w:num w:numId="12" w16cid:durableId="1471438626">
    <w:abstractNumId w:val="72"/>
  </w:num>
  <w:num w:numId="13" w16cid:durableId="321083629">
    <w:abstractNumId w:val="20"/>
  </w:num>
  <w:num w:numId="14" w16cid:durableId="164327918">
    <w:abstractNumId w:val="98"/>
  </w:num>
  <w:num w:numId="15" w16cid:durableId="368258345">
    <w:abstractNumId w:val="42"/>
  </w:num>
  <w:num w:numId="16" w16cid:durableId="2069300157">
    <w:abstractNumId w:val="41"/>
  </w:num>
  <w:num w:numId="17" w16cid:durableId="632634419">
    <w:abstractNumId w:val="15"/>
  </w:num>
  <w:num w:numId="18" w16cid:durableId="422458406">
    <w:abstractNumId w:val="57"/>
  </w:num>
  <w:num w:numId="19" w16cid:durableId="1305819723">
    <w:abstractNumId w:val="50"/>
  </w:num>
  <w:num w:numId="20" w16cid:durableId="1258442077">
    <w:abstractNumId w:val="40"/>
  </w:num>
  <w:num w:numId="21" w16cid:durableId="563954631">
    <w:abstractNumId w:val="86"/>
  </w:num>
  <w:num w:numId="22" w16cid:durableId="759640508">
    <w:abstractNumId w:val="89"/>
  </w:num>
  <w:num w:numId="23" w16cid:durableId="551310699">
    <w:abstractNumId w:val="43"/>
  </w:num>
  <w:num w:numId="24" w16cid:durableId="1571888359">
    <w:abstractNumId w:val="0"/>
  </w:num>
  <w:num w:numId="25" w16cid:durableId="1551267765">
    <w:abstractNumId w:val="103"/>
  </w:num>
  <w:num w:numId="26" w16cid:durableId="2067802380">
    <w:abstractNumId w:val="27"/>
  </w:num>
  <w:num w:numId="27" w16cid:durableId="186910051">
    <w:abstractNumId w:val="44"/>
  </w:num>
  <w:num w:numId="28" w16cid:durableId="515727699">
    <w:abstractNumId w:val="93"/>
  </w:num>
  <w:num w:numId="29" w16cid:durableId="1998418600">
    <w:abstractNumId w:val="23"/>
  </w:num>
  <w:num w:numId="30" w16cid:durableId="1911689395">
    <w:abstractNumId w:val="7"/>
  </w:num>
  <w:num w:numId="31" w16cid:durableId="541945756">
    <w:abstractNumId w:val="21"/>
  </w:num>
  <w:num w:numId="32" w16cid:durableId="344407260">
    <w:abstractNumId w:val="12"/>
  </w:num>
  <w:num w:numId="33" w16cid:durableId="333605332">
    <w:abstractNumId w:val="62"/>
  </w:num>
  <w:num w:numId="34" w16cid:durableId="995493268">
    <w:abstractNumId w:val="100"/>
  </w:num>
  <w:num w:numId="35" w16cid:durableId="1489247064">
    <w:abstractNumId w:val="81"/>
  </w:num>
  <w:num w:numId="36" w16cid:durableId="1805808539">
    <w:abstractNumId w:val="26"/>
  </w:num>
  <w:num w:numId="37" w16cid:durableId="1600867478">
    <w:abstractNumId w:val="99"/>
  </w:num>
  <w:num w:numId="38" w16cid:durableId="1242065339">
    <w:abstractNumId w:val="51"/>
  </w:num>
  <w:num w:numId="39" w16cid:durableId="55857661">
    <w:abstractNumId w:val="2"/>
  </w:num>
  <w:num w:numId="40" w16cid:durableId="604459034">
    <w:abstractNumId w:val="77"/>
  </w:num>
  <w:num w:numId="41" w16cid:durableId="96875923">
    <w:abstractNumId w:val="56"/>
  </w:num>
  <w:num w:numId="42" w16cid:durableId="1837112868">
    <w:abstractNumId w:val="85"/>
  </w:num>
  <w:num w:numId="43" w16cid:durableId="1124346388">
    <w:abstractNumId w:val="58"/>
  </w:num>
  <w:num w:numId="44" w16cid:durableId="933830222">
    <w:abstractNumId w:val="49"/>
  </w:num>
  <w:num w:numId="45" w16cid:durableId="188643333">
    <w:abstractNumId w:val="61"/>
  </w:num>
  <w:num w:numId="46" w16cid:durableId="687828359">
    <w:abstractNumId w:val="74"/>
  </w:num>
  <w:num w:numId="47" w16cid:durableId="593048565">
    <w:abstractNumId w:val="31"/>
  </w:num>
  <w:num w:numId="48" w16cid:durableId="419957607">
    <w:abstractNumId w:val="34"/>
  </w:num>
  <w:num w:numId="49" w16cid:durableId="144855292">
    <w:abstractNumId w:val="69"/>
  </w:num>
  <w:num w:numId="50" w16cid:durableId="445782911">
    <w:abstractNumId w:val="64"/>
  </w:num>
  <w:num w:numId="51" w16cid:durableId="24449243">
    <w:abstractNumId w:val="39"/>
  </w:num>
  <w:num w:numId="52" w16cid:durableId="874931007">
    <w:abstractNumId w:val="16"/>
  </w:num>
  <w:num w:numId="53" w16cid:durableId="1863206174">
    <w:abstractNumId w:val="30"/>
  </w:num>
  <w:num w:numId="54" w16cid:durableId="1748913766">
    <w:abstractNumId w:val="25"/>
  </w:num>
  <w:num w:numId="55" w16cid:durableId="1634208767">
    <w:abstractNumId w:val="66"/>
  </w:num>
  <w:num w:numId="56" w16cid:durableId="534775784">
    <w:abstractNumId w:val="6"/>
  </w:num>
  <w:num w:numId="57" w16cid:durableId="1684745335">
    <w:abstractNumId w:val="95"/>
  </w:num>
  <w:num w:numId="58" w16cid:durableId="2010401070">
    <w:abstractNumId w:val="11"/>
  </w:num>
  <w:num w:numId="59" w16cid:durableId="1244529484">
    <w:abstractNumId w:val="32"/>
  </w:num>
  <w:num w:numId="60" w16cid:durableId="1576470121">
    <w:abstractNumId w:val="47"/>
  </w:num>
  <w:num w:numId="61" w16cid:durableId="2085297204">
    <w:abstractNumId w:val="88"/>
  </w:num>
  <w:num w:numId="62" w16cid:durableId="1560433288">
    <w:abstractNumId w:val="29"/>
  </w:num>
  <w:num w:numId="63" w16cid:durableId="1135105529">
    <w:abstractNumId w:val="94"/>
  </w:num>
  <w:num w:numId="64" w16cid:durableId="1318152501">
    <w:abstractNumId w:val="35"/>
  </w:num>
  <w:num w:numId="65" w16cid:durableId="374089467">
    <w:abstractNumId w:val="79"/>
  </w:num>
  <w:num w:numId="66" w16cid:durableId="200436807">
    <w:abstractNumId w:val="52"/>
  </w:num>
  <w:num w:numId="67" w16cid:durableId="1882787236">
    <w:abstractNumId w:val="10"/>
  </w:num>
  <w:num w:numId="68" w16cid:durableId="1821579561">
    <w:abstractNumId w:val="53"/>
  </w:num>
  <w:num w:numId="69" w16cid:durableId="1159150035">
    <w:abstractNumId w:val="38"/>
  </w:num>
  <w:num w:numId="70" w16cid:durableId="509686466">
    <w:abstractNumId w:val="78"/>
  </w:num>
  <w:num w:numId="71" w16cid:durableId="97066212">
    <w:abstractNumId w:val="90"/>
  </w:num>
  <w:num w:numId="72" w16cid:durableId="1828132217">
    <w:abstractNumId w:val="13"/>
  </w:num>
  <w:num w:numId="73" w16cid:durableId="1786003341">
    <w:abstractNumId w:val="73"/>
  </w:num>
  <w:num w:numId="74" w16cid:durableId="1477524627">
    <w:abstractNumId w:val="46"/>
  </w:num>
  <w:num w:numId="75" w16cid:durableId="878972819">
    <w:abstractNumId w:val="14"/>
  </w:num>
  <w:num w:numId="76" w16cid:durableId="2037730759">
    <w:abstractNumId w:val="9"/>
  </w:num>
  <w:num w:numId="77" w16cid:durableId="1754276805">
    <w:abstractNumId w:val="22"/>
  </w:num>
  <w:num w:numId="78" w16cid:durableId="772021472">
    <w:abstractNumId w:val="71"/>
  </w:num>
  <w:num w:numId="79" w16cid:durableId="1426653461">
    <w:abstractNumId w:val="18"/>
  </w:num>
  <w:num w:numId="80" w16cid:durableId="821654196">
    <w:abstractNumId w:val="37"/>
  </w:num>
  <w:num w:numId="81" w16cid:durableId="2041280357">
    <w:abstractNumId w:val="84"/>
  </w:num>
  <w:num w:numId="82" w16cid:durableId="1850632585">
    <w:abstractNumId w:val="60"/>
  </w:num>
  <w:num w:numId="83" w16cid:durableId="845362362">
    <w:abstractNumId w:val="4"/>
  </w:num>
  <w:num w:numId="84" w16cid:durableId="259724433">
    <w:abstractNumId w:val="54"/>
  </w:num>
  <w:num w:numId="85" w16cid:durableId="1947808073">
    <w:abstractNumId w:val="17"/>
  </w:num>
  <w:num w:numId="86" w16cid:durableId="2115709692">
    <w:abstractNumId w:val="55"/>
  </w:num>
  <w:num w:numId="87" w16cid:durableId="693043694">
    <w:abstractNumId w:val="59"/>
  </w:num>
  <w:num w:numId="88" w16cid:durableId="1029332285">
    <w:abstractNumId w:val="104"/>
  </w:num>
  <w:num w:numId="89" w16cid:durableId="598830421">
    <w:abstractNumId w:val="19"/>
  </w:num>
  <w:num w:numId="90" w16cid:durableId="1706520972">
    <w:abstractNumId w:val="70"/>
  </w:num>
  <w:num w:numId="91" w16cid:durableId="1270352356">
    <w:abstractNumId w:val="33"/>
  </w:num>
  <w:num w:numId="92" w16cid:durableId="390688587">
    <w:abstractNumId w:val="82"/>
  </w:num>
  <w:num w:numId="93" w16cid:durableId="1608267576">
    <w:abstractNumId w:val="96"/>
  </w:num>
  <w:num w:numId="94" w16cid:durableId="973871111">
    <w:abstractNumId w:val="28"/>
  </w:num>
  <w:num w:numId="95" w16cid:durableId="767891302">
    <w:abstractNumId w:val="1"/>
  </w:num>
  <w:num w:numId="96" w16cid:durableId="1881160713">
    <w:abstractNumId w:val="67"/>
  </w:num>
  <w:num w:numId="97" w16cid:durableId="2008634465">
    <w:abstractNumId w:val="68"/>
  </w:num>
  <w:num w:numId="98" w16cid:durableId="990328894">
    <w:abstractNumId w:val="65"/>
  </w:num>
  <w:num w:numId="99" w16cid:durableId="1055540623">
    <w:abstractNumId w:val="97"/>
  </w:num>
  <w:num w:numId="100" w16cid:durableId="81801923">
    <w:abstractNumId w:val="45"/>
  </w:num>
  <w:num w:numId="101" w16cid:durableId="2146654516">
    <w:abstractNumId w:val="75"/>
  </w:num>
  <w:num w:numId="102" w16cid:durableId="1927807984">
    <w:abstractNumId w:val="102"/>
  </w:num>
  <w:num w:numId="103" w16cid:durableId="2053723418">
    <w:abstractNumId w:val="36"/>
  </w:num>
  <w:num w:numId="104" w16cid:durableId="486362816">
    <w:abstractNumId w:val="8"/>
  </w:num>
  <w:num w:numId="105" w16cid:durableId="587083926">
    <w:abstractNumId w:val="7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81"/>
    <w:rsid w:val="000042C6"/>
    <w:rsid w:val="00004D7F"/>
    <w:rsid w:val="00012335"/>
    <w:rsid w:val="00021BE6"/>
    <w:rsid w:val="000470ED"/>
    <w:rsid w:val="00052ADF"/>
    <w:rsid w:val="0006190E"/>
    <w:rsid w:val="00070BAF"/>
    <w:rsid w:val="00071B2F"/>
    <w:rsid w:val="00073DB6"/>
    <w:rsid w:val="00076C21"/>
    <w:rsid w:val="00090D0D"/>
    <w:rsid w:val="00093CDD"/>
    <w:rsid w:val="000941BB"/>
    <w:rsid w:val="000A3FB1"/>
    <w:rsid w:val="000A74F9"/>
    <w:rsid w:val="000D2A5E"/>
    <w:rsid w:val="000E5151"/>
    <w:rsid w:val="000E55C2"/>
    <w:rsid w:val="000F5545"/>
    <w:rsid w:val="00116DD6"/>
    <w:rsid w:val="001219C7"/>
    <w:rsid w:val="00122FBE"/>
    <w:rsid w:val="001274C6"/>
    <w:rsid w:val="00136055"/>
    <w:rsid w:val="00146580"/>
    <w:rsid w:val="00170CDC"/>
    <w:rsid w:val="00172852"/>
    <w:rsid w:val="00181FF5"/>
    <w:rsid w:val="00193E65"/>
    <w:rsid w:val="00197BAD"/>
    <w:rsid w:val="001A602F"/>
    <w:rsid w:val="001A60FF"/>
    <w:rsid w:val="001B1953"/>
    <w:rsid w:val="001C12C4"/>
    <w:rsid w:val="001C3193"/>
    <w:rsid w:val="001D0338"/>
    <w:rsid w:val="001D7296"/>
    <w:rsid w:val="001E0A6F"/>
    <w:rsid w:val="001E572D"/>
    <w:rsid w:val="001E7297"/>
    <w:rsid w:val="001F5F39"/>
    <w:rsid w:val="00203401"/>
    <w:rsid w:val="002242C0"/>
    <w:rsid w:val="00235590"/>
    <w:rsid w:val="00246151"/>
    <w:rsid w:val="002574C6"/>
    <w:rsid w:val="00265734"/>
    <w:rsid w:val="00270258"/>
    <w:rsid w:val="00271490"/>
    <w:rsid w:val="00275ADA"/>
    <w:rsid w:val="00296D90"/>
    <w:rsid w:val="002A7F46"/>
    <w:rsid w:val="002B0F69"/>
    <w:rsid w:val="002B23EE"/>
    <w:rsid w:val="002C03A4"/>
    <w:rsid w:val="002C19C7"/>
    <w:rsid w:val="002D39A2"/>
    <w:rsid w:val="002E106A"/>
    <w:rsid w:val="002F227A"/>
    <w:rsid w:val="003059A1"/>
    <w:rsid w:val="00317338"/>
    <w:rsid w:val="0031785F"/>
    <w:rsid w:val="00320A8C"/>
    <w:rsid w:val="0033447D"/>
    <w:rsid w:val="00334676"/>
    <w:rsid w:val="00335F11"/>
    <w:rsid w:val="0037613B"/>
    <w:rsid w:val="003840C7"/>
    <w:rsid w:val="00385CD2"/>
    <w:rsid w:val="003875FA"/>
    <w:rsid w:val="003A08D1"/>
    <w:rsid w:val="003C1848"/>
    <w:rsid w:val="003C3ACC"/>
    <w:rsid w:val="003C7261"/>
    <w:rsid w:val="003D26AF"/>
    <w:rsid w:val="003E261A"/>
    <w:rsid w:val="003E2B0A"/>
    <w:rsid w:val="003E39D3"/>
    <w:rsid w:val="003F0078"/>
    <w:rsid w:val="003F1D7F"/>
    <w:rsid w:val="003F6D22"/>
    <w:rsid w:val="00402D6D"/>
    <w:rsid w:val="004038EA"/>
    <w:rsid w:val="004056A4"/>
    <w:rsid w:val="004076D9"/>
    <w:rsid w:val="00416267"/>
    <w:rsid w:val="00427C8C"/>
    <w:rsid w:val="00434CC0"/>
    <w:rsid w:val="00436008"/>
    <w:rsid w:val="00445154"/>
    <w:rsid w:val="0045061D"/>
    <w:rsid w:val="0046148C"/>
    <w:rsid w:val="0046688B"/>
    <w:rsid w:val="00472282"/>
    <w:rsid w:val="00475477"/>
    <w:rsid w:val="004802E3"/>
    <w:rsid w:val="004821F1"/>
    <w:rsid w:val="00482426"/>
    <w:rsid w:val="00485804"/>
    <w:rsid w:val="00487210"/>
    <w:rsid w:val="004C58D6"/>
    <w:rsid w:val="004C6032"/>
    <w:rsid w:val="004E1875"/>
    <w:rsid w:val="004E6181"/>
    <w:rsid w:val="004E6E05"/>
    <w:rsid w:val="004F0F97"/>
    <w:rsid w:val="004F2565"/>
    <w:rsid w:val="004F5F17"/>
    <w:rsid w:val="00501453"/>
    <w:rsid w:val="00502D4A"/>
    <w:rsid w:val="00504478"/>
    <w:rsid w:val="00504BA8"/>
    <w:rsid w:val="00534597"/>
    <w:rsid w:val="00543AD3"/>
    <w:rsid w:val="0054508E"/>
    <w:rsid w:val="00546AC4"/>
    <w:rsid w:val="0055348E"/>
    <w:rsid w:val="00565E39"/>
    <w:rsid w:val="005676BE"/>
    <w:rsid w:val="0057507F"/>
    <w:rsid w:val="00585B0F"/>
    <w:rsid w:val="005968B2"/>
    <w:rsid w:val="005A566B"/>
    <w:rsid w:val="005A6C1C"/>
    <w:rsid w:val="005A7BD6"/>
    <w:rsid w:val="005C0035"/>
    <w:rsid w:val="005C0FC1"/>
    <w:rsid w:val="005C5918"/>
    <w:rsid w:val="005D10B0"/>
    <w:rsid w:val="005F4875"/>
    <w:rsid w:val="00601A28"/>
    <w:rsid w:val="00620C1C"/>
    <w:rsid w:val="00623FA8"/>
    <w:rsid w:val="00625441"/>
    <w:rsid w:val="00631DE9"/>
    <w:rsid w:val="00636333"/>
    <w:rsid w:val="00641721"/>
    <w:rsid w:val="00643811"/>
    <w:rsid w:val="006517F7"/>
    <w:rsid w:val="006612D4"/>
    <w:rsid w:val="0067469E"/>
    <w:rsid w:val="006761D4"/>
    <w:rsid w:val="0068062C"/>
    <w:rsid w:val="00684B59"/>
    <w:rsid w:val="00684D7B"/>
    <w:rsid w:val="00694219"/>
    <w:rsid w:val="006B5158"/>
    <w:rsid w:val="006C3DDF"/>
    <w:rsid w:val="006C4398"/>
    <w:rsid w:val="006E1A88"/>
    <w:rsid w:val="006F3881"/>
    <w:rsid w:val="0070132B"/>
    <w:rsid w:val="00701608"/>
    <w:rsid w:val="0070537A"/>
    <w:rsid w:val="0072061A"/>
    <w:rsid w:val="0072754D"/>
    <w:rsid w:val="00732BB5"/>
    <w:rsid w:val="007339A0"/>
    <w:rsid w:val="00745C5A"/>
    <w:rsid w:val="00763585"/>
    <w:rsid w:val="00785C8A"/>
    <w:rsid w:val="00790ACF"/>
    <w:rsid w:val="007958D7"/>
    <w:rsid w:val="007970E8"/>
    <w:rsid w:val="007A471E"/>
    <w:rsid w:val="007A6CA4"/>
    <w:rsid w:val="007B1610"/>
    <w:rsid w:val="007C099F"/>
    <w:rsid w:val="007D07E7"/>
    <w:rsid w:val="007E03B6"/>
    <w:rsid w:val="007E1FC4"/>
    <w:rsid w:val="007E53CA"/>
    <w:rsid w:val="007E5643"/>
    <w:rsid w:val="007F235F"/>
    <w:rsid w:val="007F5928"/>
    <w:rsid w:val="007F7F6C"/>
    <w:rsid w:val="00803448"/>
    <w:rsid w:val="008117D9"/>
    <w:rsid w:val="0081186A"/>
    <w:rsid w:val="0081744B"/>
    <w:rsid w:val="00834054"/>
    <w:rsid w:val="008376D6"/>
    <w:rsid w:val="008449C8"/>
    <w:rsid w:val="00844A77"/>
    <w:rsid w:val="00844C30"/>
    <w:rsid w:val="00855C5C"/>
    <w:rsid w:val="00857237"/>
    <w:rsid w:val="00861F24"/>
    <w:rsid w:val="00864616"/>
    <w:rsid w:val="008747D6"/>
    <w:rsid w:val="00886495"/>
    <w:rsid w:val="00893C0F"/>
    <w:rsid w:val="00895762"/>
    <w:rsid w:val="008A02DC"/>
    <w:rsid w:val="008A3BB6"/>
    <w:rsid w:val="008B6AC9"/>
    <w:rsid w:val="008B78A5"/>
    <w:rsid w:val="008B7E17"/>
    <w:rsid w:val="008C7EC4"/>
    <w:rsid w:val="008C7F9E"/>
    <w:rsid w:val="008D46C1"/>
    <w:rsid w:val="008F1D1D"/>
    <w:rsid w:val="008F7C96"/>
    <w:rsid w:val="009000A8"/>
    <w:rsid w:val="00903627"/>
    <w:rsid w:val="009322C7"/>
    <w:rsid w:val="009446E6"/>
    <w:rsid w:val="00945BB3"/>
    <w:rsid w:val="00947BC2"/>
    <w:rsid w:val="0095686A"/>
    <w:rsid w:val="00960326"/>
    <w:rsid w:val="00972873"/>
    <w:rsid w:val="00972BAD"/>
    <w:rsid w:val="009840C8"/>
    <w:rsid w:val="00986D7B"/>
    <w:rsid w:val="009934A3"/>
    <w:rsid w:val="009A03C5"/>
    <w:rsid w:val="009B0E44"/>
    <w:rsid w:val="009B7443"/>
    <w:rsid w:val="009C0F82"/>
    <w:rsid w:val="009C3E18"/>
    <w:rsid w:val="009D780A"/>
    <w:rsid w:val="009E08DA"/>
    <w:rsid w:val="009E10B5"/>
    <w:rsid w:val="009E6F1B"/>
    <w:rsid w:val="009F4005"/>
    <w:rsid w:val="00A02986"/>
    <w:rsid w:val="00A14057"/>
    <w:rsid w:val="00A15369"/>
    <w:rsid w:val="00A3200E"/>
    <w:rsid w:val="00A3503F"/>
    <w:rsid w:val="00A47AA2"/>
    <w:rsid w:val="00A50DE1"/>
    <w:rsid w:val="00A531E3"/>
    <w:rsid w:val="00A53851"/>
    <w:rsid w:val="00A53B05"/>
    <w:rsid w:val="00A53D4A"/>
    <w:rsid w:val="00A67D9D"/>
    <w:rsid w:val="00A719EE"/>
    <w:rsid w:val="00A9075B"/>
    <w:rsid w:val="00A907F9"/>
    <w:rsid w:val="00AA31C6"/>
    <w:rsid w:val="00AA59F2"/>
    <w:rsid w:val="00AC3357"/>
    <w:rsid w:val="00AC36FF"/>
    <w:rsid w:val="00AC71C8"/>
    <w:rsid w:val="00AD06ED"/>
    <w:rsid w:val="00AD120E"/>
    <w:rsid w:val="00AD2FFE"/>
    <w:rsid w:val="00B0476E"/>
    <w:rsid w:val="00B1614B"/>
    <w:rsid w:val="00B33588"/>
    <w:rsid w:val="00B34682"/>
    <w:rsid w:val="00B37F69"/>
    <w:rsid w:val="00B4641A"/>
    <w:rsid w:val="00B5673F"/>
    <w:rsid w:val="00B61068"/>
    <w:rsid w:val="00B63A1D"/>
    <w:rsid w:val="00B8121B"/>
    <w:rsid w:val="00B907F0"/>
    <w:rsid w:val="00BA3AB6"/>
    <w:rsid w:val="00BA7E41"/>
    <w:rsid w:val="00BE0A85"/>
    <w:rsid w:val="00BF0856"/>
    <w:rsid w:val="00C01FC4"/>
    <w:rsid w:val="00C156F6"/>
    <w:rsid w:val="00C17BFF"/>
    <w:rsid w:val="00C27B32"/>
    <w:rsid w:val="00C31AC9"/>
    <w:rsid w:val="00C32718"/>
    <w:rsid w:val="00C559D3"/>
    <w:rsid w:val="00C614BC"/>
    <w:rsid w:val="00C66091"/>
    <w:rsid w:val="00C66F68"/>
    <w:rsid w:val="00C72498"/>
    <w:rsid w:val="00CA4C27"/>
    <w:rsid w:val="00CA6F59"/>
    <w:rsid w:val="00CC586A"/>
    <w:rsid w:val="00CD3044"/>
    <w:rsid w:val="00CD30A8"/>
    <w:rsid w:val="00CD7D82"/>
    <w:rsid w:val="00CF25F8"/>
    <w:rsid w:val="00D14317"/>
    <w:rsid w:val="00D151A6"/>
    <w:rsid w:val="00D326AE"/>
    <w:rsid w:val="00D33EFE"/>
    <w:rsid w:val="00D36ABC"/>
    <w:rsid w:val="00D41CF3"/>
    <w:rsid w:val="00D4277B"/>
    <w:rsid w:val="00D44CC2"/>
    <w:rsid w:val="00D47952"/>
    <w:rsid w:val="00D54237"/>
    <w:rsid w:val="00D56951"/>
    <w:rsid w:val="00D60C18"/>
    <w:rsid w:val="00D641CF"/>
    <w:rsid w:val="00D645D5"/>
    <w:rsid w:val="00D658B7"/>
    <w:rsid w:val="00D73CC7"/>
    <w:rsid w:val="00D8259F"/>
    <w:rsid w:val="00D91B69"/>
    <w:rsid w:val="00DA2957"/>
    <w:rsid w:val="00DA3D52"/>
    <w:rsid w:val="00DC4B6C"/>
    <w:rsid w:val="00DC5960"/>
    <w:rsid w:val="00DC5C66"/>
    <w:rsid w:val="00DC71E3"/>
    <w:rsid w:val="00DD3709"/>
    <w:rsid w:val="00DE3FFF"/>
    <w:rsid w:val="00E05B9A"/>
    <w:rsid w:val="00E13C47"/>
    <w:rsid w:val="00E15AF2"/>
    <w:rsid w:val="00E15F31"/>
    <w:rsid w:val="00E205CC"/>
    <w:rsid w:val="00E25FDA"/>
    <w:rsid w:val="00E34290"/>
    <w:rsid w:val="00E34857"/>
    <w:rsid w:val="00E3511B"/>
    <w:rsid w:val="00E4113D"/>
    <w:rsid w:val="00E4169F"/>
    <w:rsid w:val="00E43120"/>
    <w:rsid w:val="00E4638E"/>
    <w:rsid w:val="00E614DE"/>
    <w:rsid w:val="00E85F19"/>
    <w:rsid w:val="00E85F22"/>
    <w:rsid w:val="00E87F82"/>
    <w:rsid w:val="00E9593E"/>
    <w:rsid w:val="00EA47B3"/>
    <w:rsid w:val="00EC37DD"/>
    <w:rsid w:val="00EC5DAB"/>
    <w:rsid w:val="00EE2AA3"/>
    <w:rsid w:val="00EE4AF4"/>
    <w:rsid w:val="00EF5CAB"/>
    <w:rsid w:val="00F20146"/>
    <w:rsid w:val="00F26989"/>
    <w:rsid w:val="00F27F76"/>
    <w:rsid w:val="00F447DC"/>
    <w:rsid w:val="00F45999"/>
    <w:rsid w:val="00F470DE"/>
    <w:rsid w:val="00F52D41"/>
    <w:rsid w:val="00F705D0"/>
    <w:rsid w:val="00F84E9F"/>
    <w:rsid w:val="00F901A5"/>
    <w:rsid w:val="00F90757"/>
    <w:rsid w:val="00F93FC0"/>
    <w:rsid w:val="00FB5A9F"/>
    <w:rsid w:val="00FB6DA7"/>
    <w:rsid w:val="00FC2C2D"/>
    <w:rsid w:val="00FD3A96"/>
    <w:rsid w:val="00FD6847"/>
    <w:rsid w:val="00FF6E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4598"/>
  <w15:chartTrackingRefBased/>
  <w15:docId w15:val="{E218124D-6158-4233-A14F-E99FBB63B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643"/>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534597"/>
    <w:pPr>
      <w:keepNext/>
      <w:keepLines/>
      <w:spacing w:before="240"/>
      <w:jc w:val="center"/>
      <w:outlineLvl w:val="0"/>
    </w:pPr>
    <w:rPr>
      <w:rFonts w:eastAsiaTheme="majorEastAsia" w:cstheme="majorBidi"/>
      <w:b/>
      <w:color w:val="000000" w:themeColor="text1"/>
      <w:sz w:val="32"/>
      <w:szCs w:val="32"/>
      <w:u w:val="single"/>
    </w:rPr>
  </w:style>
  <w:style w:type="paragraph" w:styleId="Heading2">
    <w:name w:val="heading 2"/>
    <w:basedOn w:val="Normal"/>
    <w:next w:val="Normal"/>
    <w:link w:val="Heading2Char"/>
    <w:autoRedefine/>
    <w:uiPriority w:val="9"/>
    <w:unhideWhenUsed/>
    <w:qFormat/>
    <w:rsid w:val="003C3ACC"/>
    <w:pPr>
      <w:keepNext/>
      <w:keepLines/>
      <w:spacing w:before="40"/>
      <w:jc w:val="center"/>
      <w:outlineLvl w:val="1"/>
    </w:pPr>
    <w:rPr>
      <w:rFonts w:eastAsiaTheme="majorEastAsia" w:cstheme="majorBidi"/>
      <w:b/>
      <w:color w:val="000000" w:themeColor="text1"/>
      <w:sz w:val="28"/>
      <w:szCs w:val="26"/>
      <w:u w:val="single"/>
    </w:rPr>
  </w:style>
  <w:style w:type="paragraph" w:styleId="Heading3">
    <w:name w:val="heading 3"/>
    <w:basedOn w:val="Normal"/>
    <w:next w:val="Normal"/>
    <w:link w:val="Heading3Char"/>
    <w:autoRedefine/>
    <w:uiPriority w:val="9"/>
    <w:unhideWhenUsed/>
    <w:qFormat/>
    <w:rsid w:val="0046148C"/>
    <w:pPr>
      <w:keepNext/>
      <w:keepLines/>
      <w:spacing w:before="40"/>
      <w:jc w:val="center"/>
      <w:outlineLvl w:val="2"/>
    </w:pPr>
    <w:rPr>
      <w:rFonts w:eastAsiaTheme="majorEastAsia"/>
      <w:b/>
      <w:u w:val="single"/>
    </w:rPr>
  </w:style>
  <w:style w:type="paragraph" w:styleId="Heading4">
    <w:name w:val="heading 4"/>
    <w:basedOn w:val="Normal"/>
    <w:next w:val="Normal"/>
    <w:link w:val="Heading4Char"/>
    <w:uiPriority w:val="9"/>
    <w:unhideWhenUsed/>
    <w:qFormat/>
    <w:rsid w:val="006F388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46C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597"/>
    <w:rPr>
      <w:rFonts w:ascii="Times New Roman" w:eastAsiaTheme="majorEastAsia" w:hAnsi="Times New Roman" w:cstheme="majorBidi"/>
      <w:b/>
      <w:color w:val="000000" w:themeColor="text1"/>
      <w:sz w:val="32"/>
      <w:szCs w:val="32"/>
      <w:u w:val="single"/>
      <w:lang w:val="en-US"/>
    </w:rPr>
  </w:style>
  <w:style w:type="paragraph" w:styleId="TOCHeading">
    <w:name w:val="TOC Heading"/>
    <w:basedOn w:val="Heading1"/>
    <w:next w:val="Normal"/>
    <w:uiPriority w:val="39"/>
    <w:unhideWhenUsed/>
    <w:qFormat/>
    <w:rsid w:val="006F3881"/>
    <w:pPr>
      <w:outlineLvl w:val="9"/>
    </w:pPr>
    <w:rPr>
      <w:lang w:eastAsia="ru-RU"/>
    </w:rPr>
  </w:style>
  <w:style w:type="character" w:customStyle="1" w:styleId="Heading2Char">
    <w:name w:val="Heading 2 Char"/>
    <w:basedOn w:val="DefaultParagraphFont"/>
    <w:link w:val="Heading2"/>
    <w:uiPriority w:val="9"/>
    <w:rsid w:val="003C3ACC"/>
    <w:rPr>
      <w:rFonts w:ascii="Times New Roman" w:eastAsiaTheme="majorEastAsia" w:hAnsi="Times New Roman" w:cstheme="majorBidi"/>
      <w:b/>
      <w:color w:val="000000" w:themeColor="text1"/>
      <w:sz w:val="28"/>
      <w:szCs w:val="26"/>
      <w:u w:val="single"/>
    </w:rPr>
  </w:style>
  <w:style w:type="character" w:customStyle="1" w:styleId="Heading3Char">
    <w:name w:val="Heading 3 Char"/>
    <w:basedOn w:val="DefaultParagraphFont"/>
    <w:link w:val="Heading3"/>
    <w:uiPriority w:val="9"/>
    <w:rsid w:val="0046148C"/>
    <w:rPr>
      <w:rFonts w:ascii="Times New Roman" w:eastAsiaTheme="majorEastAsia" w:hAnsi="Times New Roman" w:cs="Times New Roman"/>
      <w:b/>
      <w:sz w:val="24"/>
      <w:szCs w:val="24"/>
      <w:u w:val="single"/>
    </w:rPr>
  </w:style>
  <w:style w:type="character" w:customStyle="1" w:styleId="Heading4Char">
    <w:name w:val="Heading 4 Char"/>
    <w:basedOn w:val="DefaultParagraphFont"/>
    <w:link w:val="Heading4"/>
    <w:uiPriority w:val="9"/>
    <w:rsid w:val="006F3881"/>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6F3881"/>
    <w:pPr>
      <w:spacing w:before="100" w:beforeAutospacing="1" w:after="100" w:afterAutospacing="1"/>
    </w:pPr>
    <w:rPr>
      <w:lang w:eastAsia="ru-RU"/>
    </w:rPr>
  </w:style>
  <w:style w:type="character" w:styleId="Strong">
    <w:name w:val="Strong"/>
    <w:basedOn w:val="DefaultParagraphFont"/>
    <w:uiPriority w:val="22"/>
    <w:qFormat/>
    <w:rsid w:val="006F3881"/>
    <w:rPr>
      <w:b/>
      <w:bCs/>
    </w:rPr>
  </w:style>
  <w:style w:type="character" w:styleId="Emphasis">
    <w:name w:val="Emphasis"/>
    <w:basedOn w:val="DefaultParagraphFont"/>
    <w:uiPriority w:val="20"/>
    <w:qFormat/>
    <w:rsid w:val="006F3881"/>
    <w:rPr>
      <w:i/>
      <w:iCs/>
    </w:rPr>
  </w:style>
  <w:style w:type="character" w:styleId="HTMLCode">
    <w:name w:val="HTML Code"/>
    <w:basedOn w:val="DefaultParagraphFont"/>
    <w:uiPriority w:val="99"/>
    <w:semiHidden/>
    <w:unhideWhenUsed/>
    <w:rsid w:val="006F3881"/>
    <w:rPr>
      <w:rFonts w:ascii="Courier New" w:eastAsia="Times New Roman" w:hAnsi="Courier New" w:cs="Courier New"/>
      <w:sz w:val="20"/>
      <w:szCs w:val="20"/>
    </w:rPr>
  </w:style>
  <w:style w:type="character" w:styleId="PlaceholderText">
    <w:name w:val="Placeholder Text"/>
    <w:basedOn w:val="DefaultParagraphFont"/>
    <w:uiPriority w:val="99"/>
    <w:semiHidden/>
    <w:rsid w:val="006F3881"/>
    <w:rPr>
      <w:color w:val="808080"/>
    </w:rPr>
  </w:style>
  <w:style w:type="paragraph" w:styleId="TOC1">
    <w:name w:val="toc 1"/>
    <w:basedOn w:val="Normal"/>
    <w:next w:val="Normal"/>
    <w:autoRedefine/>
    <w:uiPriority w:val="39"/>
    <w:unhideWhenUsed/>
    <w:rsid w:val="00EE4AF4"/>
    <w:pPr>
      <w:spacing w:before="120" w:after="120"/>
    </w:pPr>
    <w:rPr>
      <w:rFonts w:cstheme="minorHAnsi"/>
      <w:b/>
      <w:bCs/>
      <w:caps/>
      <w:sz w:val="20"/>
      <w:szCs w:val="20"/>
    </w:rPr>
  </w:style>
  <w:style w:type="paragraph" w:styleId="TOC2">
    <w:name w:val="toc 2"/>
    <w:basedOn w:val="Normal"/>
    <w:next w:val="Normal"/>
    <w:autoRedefine/>
    <w:uiPriority w:val="39"/>
    <w:unhideWhenUsed/>
    <w:rsid w:val="00EE4AF4"/>
    <w:pPr>
      <w:ind w:left="220"/>
    </w:pPr>
    <w:rPr>
      <w:rFonts w:cstheme="minorHAnsi"/>
      <w:smallCaps/>
      <w:sz w:val="20"/>
      <w:szCs w:val="20"/>
    </w:rPr>
  </w:style>
  <w:style w:type="paragraph" w:styleId="TOC3">
    <w:name w:val="toc 3"/>
    <w:basedOn w:val="Normal"/>
    <w:next w:val="Normal"/>
    <w:autoRedefine/>
    <w:uiPriority w:val="39"/>
    <w:unhideWhenUsed/>
    <w:rsid w:val="00EE4AF4"/>
    <w:pPr>
      <w:ind w:left="440"/>
    </w:pPr>
    <w:rPr>
      <w:rFonts w:cstheme="minorHAnsi"/>
      <w:i/>
      <w:iCs/>
      <w:sz w:val="20"/>
      <w:szCs w:val="20"/>
    </w:rPr>
  </w:style>
  <w:style w:type="character" w:styleId="Hyperlink">
    <w:name w:val="Hyperlink"/>
    <w:basedOn w:val="DefaultParagraphFont"/>
    <w:uiPriority w:val="99"/>
    <w:unhideWhenUsed/>
    <w:rsid w:val="00EE4AF4"/>
    <w:rPr>
      <w:color w:val="0563C1" w:themeColor="hyperlink"/>
      <w:u w:val="single"/>
    </w:rPr>
  </w:style>
  <w:style w:type="character" w:customStyle="1" w:styleId="Heading5Char">
    <w:name w:val="Heading 5 Char"/>
    <w:basedOn w:val="DefaultParagraphFont"/>
    <w:link w:val="Heading5"/>
    <w:uiPriority w:val="9"/>
    <w:semiHidden/>
    <w:rsid w:val="008D46C1"/>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9D780A"/>
    <w:pPr>
      <w:ind w:left="720"/>
      <w:contextualSpacing/>
    </w:pPr>
  </w:style>
  <w:style w:type="character" w:customStyle="1" w:styleId="katex-mathml">
    <w:name w:val="katex-mathml"/>
    <w:basedOn w:val="DefaultParagraphFont"/>
    <w:rsid w:val="00AC36FF"/>
  </w:style>
  <w:style w:type="character" w:customStyle="1" w:styleId="mord">
    <w:name w:val="mord"/>
    <w:basedOn w:val="DefaultParagraphFont"/>
    <w:rsid w:val="00AC36FF"/>
  </w:style>
  <w:style w:type="character" w:customStyle="1" w:styleId="vlist-s">
    <w:name w:val="vlist-s"/>
    <w:basedOn w:val="DefaultParagraphFont"/>
    <w:rsid w:val="00AC36FF"/>
  </w:style>
  <w:style w:type="character" w:customStyle="1" w:styleId="mbin">
    <w:name w:val="mbin"/>
    <w:basedOn w:val="DefaultParagraphFont"/>
    <w:rsid w:val="00AC36FF"/>
  </w:style>
  <w:style w:type="character" w:customStyle="1" w:styleId="mrel">
    <w:name w:val="mrel"/>
    <w:basedOn w:val="DefaultParagraphFont"/>
    <w:rsid w:val="00AC36FF"/>
  </w:style>
  <w:style w:type="character" w:customStyle="1" w:styleId="mopen">
    <w:name w:val="mopen"/>
    <w:basedOn w:val="DefaultParagraphFont"/>
    <w:rsid w:val="00AC36FF"/>
  </w:style>
  <w:style w:type="character" w:customStyle="1" w:styleId="mclose">
    <w:name w:val="mclose"/>
    <w:basedOn w:val="DefaultParagraphFont"/>
    <w:rsid w:val="00AC36FF"/>
  </w:style>
  <w:style w:type="character" w:customStyle="1" w:styleId="mop">
    <w:name w:val="mop"/>
    <w:basedOn w:val="DefaultParagraphFont"/>
    <w:rsid w:val="00AC36FF"/>
  </w:style>
  <w:style w:type="character" w:customStyle="1" w:styleId="mpunct">
    <w:name w:val="mpunct"/>
    <w:basedOn w:val="DefaultParagraphFont"/>
    <w:rsid w:val="00AC36FF"/>
  </w:style>
  <w:style w:type="character" w:customStyle="1" w:styleId="minner">
    <w:name w:val="minner"/>
    <w:basedOn w:val="DefaultParagraphFont"/>
    <w:rsid w:val="00AC36FF"/>
  </w:style>
  <w:style w:type="character" w:customStyle="1" w:styleId="relative">
    <w:name w:val="relative"/>
    <w:basedOn w:val="DefaultParagraphFont"/>
    <w:rsid w:val="006C3DDF"/>
  </w:style>
  <w:style w:type="paragraph" w:customStyle="1" w:styleId="not-prose">
    <w:name w:val="not-prose"/>
    <w:basedOn w:val="Normal"/>
    <w:rsid w:val="006C3DDF"/>
    <w:pPr>
      <w:spacing w:before="100" w:beforeAutospacing="1" w:after="100" w:afterAutospacing="1"/>
    </w:pPr>
    <w:rPr>
      <w:lang w:eastAsia="ru-RU"/>
    </w:rPr>
  </w:style>
  <w:style w:type="character" w:customStyle="1" w:styleId="delimsizing">
    <w:name w:val="delimsizing"/>
    <w:basedOn w:val="DefaultParagraphFont"/>
    <w:rsid w:val="00E9593E"/>
  </w:style>
  <w:style w:type="table" w:styleId="TableGrid">
    <w:name w:val="Table Grid"/>
    <w:basedOn w:val="TableNormal"/>
    <w:uiPriority w:val="39"/>
    <w:rsid w:val="004E6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1">
    <w:name w:val="ms-1"/>
    <w:basedOn w:val="DefaultParagraphFont"/>
    <w:rsid w:val="00136055"/>
  </w:style>
  <w:style w:type="character" w:customStyle="1" w:styleId="max-w-15ch">
    <w:name w:val="max-w-[15ch]"/>
    <w:basedOn w:val="DefaultParagraphFont"/>
    <w:rsid w:val="00136055"/>
  </w:style>
  <w:style w:type="character" w:customStyle="1" w:styleId="-me-1">
    <w:name w:val="-me-1"/>
    <w:basedOn w:val="DefaultParagraphFont"/>
    <w:rsid w:val="00136055"/>
  </w:style>
  <w:style w:type="paragraph" w:styleId="Header">
    <w:name w:val="header"/>
    <w:basedOn w:val="Normal"/>
    <w:link w:val="HeaderChar"/>
    <w:uiPriority w:val="99"/>
    <w:unhideWhenUsed/>
    <w:rsid w:val="00296D90"/>
    <w:pPr>
      <w:tabs>
        <w:tab w:val="center" w:pos="4677"/>
        <w:tab w:val="right" w:pos="9355"/>
      </w:tabs>
    </w:pPr>
  </w:style>
  <w:style w:type="character" w:customStyle="1" w:styleId="HeaderChar">
    <w:name w:val="Header Char"/>
    <w:basedOn w:val="DefaultParagraphFont"/>
    <w:link w:val="Header"/>
    <w:uiPriority w:val="99"/>
    <w:rsid w:val="00296D90"/>
  </w:style>
  <w:style w:type="paragraph" w:styleId="Footer">
    <w:name w:val="footer"/>
    <w:basedOn w:val="Normal"/>
    <w:link w:val="FooterChar"/>
    <w:uiPriority w:val="99"/>
    <w:unhideWhenUsed/>
    <w:rsid w:val="00296D90"/>
    <w:pPr>
      <w:tabs>
        <w:tab w:val="center" w:pos="4677"/>
        <w:tab w:val="right" w:pos="9355"/>
      </w:tabs>
    </w:pPr>
  </w:style>
  <w:style w:type="character" w:customStyle="1" w:styleId="FooterChar">
    <w:name w:val="Footer Char"/>
    <w:basedOn w:val="DefaultParagraphFont"/>
    <w:link w:val="Footer"/>
    <w:uiPriority w:val="99"/>
    <w:rsid w:val="00296D90"/>
  </w:style>
  <w:style w:type="paragraph" w:customStyle="1" w:styleId="docdata">
    <w:name w:val="docdata"/>
    <w:aliases w:val="docy,v5,2125,bqiaagaaeyqcaaagiaiaaao0bwaabcihaaaaaaaaaaaaaaaaaaaaaaaaaaaaaaaaaaaaaaaaaaaaaaaaaaaaaaaaaaaaaaaaaaaaaaaaaaaaaaaaaaaaaaaaaaaaaaaaaaaaaaaaaaaaaaaaaaaaaaaaaaaaaaaaaaaaaaaaaaaaaaaaaaaaaaaaaaaaaaaaaaaaaaaaaaaaaaaaaaaaaaaaaaaaaaaaaaaaaaaa"/>
    <w:basedOn w:val="Normal"/>
    <w:rsid w:val="00CD3044"/>
    <w:pPr>
      <w:spacing w:before="100" w:beforeAutospacing="1" w:after="100" w:afterAutospacing="1"/>
    </w:pPr>
    <w:rPr>
      <w:lang w:eastAsia="ru-RU"/>
    </w:rPr>
  </w:style>
  <w:style w:type="paragraph" w:customStyle="1" w:styleId="msonormal0">
    <w:name w:val="msonormal"/>
    <w:basedOn w:val="Normal"/>
    <w:rsid w:val="00116DD6"/>
    <w:pPr>
      <w:spacing w:before="100" w:beforeAutospacing="1" w:after="100" w:afterAutospacing="1"/>
    </w:pPr>
    <w:rPr>
      <w:lang w:eastAsia="ru-RU"/>
    </w:rPr>
  </w:style>
  <w:style w:type="character" w:styleId="PageNumber">
    <w:name w:val="page number"/>
    <w:basedOn w:val="DefaultParagraphFont"/>
    <w:uiPriority w:val="99"/>
    <w:semiHidden/>
    <w:unhideWhenUsed/>
    <w:rsid w:val="00DC71E3"/>
  </w:style>
  <w:style w:type="paragraph" w:styleId="TOC4">
    <w:name w:val="toc 4"/>
    <w:basedOn w:val="Normal"/>
    <w:next w:val="Normal"/>
    <w:autoRedefine/>
    <w:uiPriority w:val="39"/>
    <w:unhideWhenUsed/>
    <w:rsid w:val="00F52D41"/>
    <w:pPr>
      <w:ind w:left="660"/>
    </w:pPr>
    <w:rPr>
      <w:rFonts w:cstheme="minorHAnsi"/>
      <w:sz w:val="18"/>
      <w:szCs w:val="18"/>
    </w:rPr>
  </w:style>
  <w:style w:type="paragraph" w:styleId="TOC5">
    <w:name w:val="toc 5"/>
    <w:basedOn w:val="Normal"/>
    <w:next w:val="Normal"/>
    <w:autoRedefine/>
    <w:uiPriority w:val="39"/>
    <w:unhideWhenUsed/>
    <w:rsid w:val="00F52D41"/>
    <w:pPr>
      <w:ind w:left="880"/>
    </w:pPr>
    <w:rPr>
      <w:rFonts w:cstheme="minorHAnsi"/>
      <w:sz w:val="18"/>
      <w:szCs w:val="18"/>
    </w:rPr>
  </w:style>
  <w:style w:type="paragraph" w:styleId="TOC6">
    <w:name w:val="toc 6"/>
    <w:basedOn w:val="Normal"/>
    <w:next w:val="Normal"/>
    <w:autoRedefine/>
    <w:uiPriority w:val="39"/>
    <w:unhideWhenUsed/>
    <w:rsid w:val="00F52D41"/>
    <w:pPr>
      <w:ind w:left="1100"/>
    </w:pPr>
    <w:rPr>
      <w:rFonts w:cstheme="minorHAnsi"/>
      <w:sz w:val="18"/>
      <w:szCs w:val="18"/>
    </w:rPr>
  </w:style>
  <w:style w:type="paragraph" w:styleId="TOC7">
    <w:name w:val="toc 7"/>
    <w:basedOn w:val="Normal"/>
    <w:next w:val="Normal"/>
    <w:autoRedefine/>
    <w:uiPriority w:val="39"/>
    <w:unhideWhenUsed/>
    <w:rsid w:val="00F52D41"/>
    <w:pPr>
      <w:ind w:left="1320"/>
    </w:pPr>
    <w:rPr>
      <w:rFonts w:cstheme="minorHAnsi"/>
      <w:sz w:val="18"/>
      <w:szCs w:val="18"/>
    </w:rPr>
  </w:style>
  <w:style w:type="paragraph" w:styleId="TOC8">
    <w:name w:val="toc 8"/>
    <w:basedOn w:val="Normal"/>
    <w:next w:val="Normal"/>
    <w:autoRedefine/>
    <w:uiPriority w:val="39"/>
    <w:unhideWhenUsed/>
    <w:rsid w:val="00F52D41"/>
    <w:pPr>
      <w:ind w:left="1540"/>
    </w:pPr>
    <w:rPr>
      <w:rFonts w:cstheme="minorHAnsi"/>
      <w:sz w:val="18"/>
      <w:szCs w:val="18"/>
    </w:rPr>
  </w:style>
  <w:style w:type="paragraph" w:styleId="TOC9">
    <w:name w:val="toc 9"/>
    <w:basedOn w:val="Normal"/>
    <w:next w:val="Normal"/>
    <w:autoRedefine/>
    <w:uiPriority w:val="39"/>
    <w:unhideWhenUsed/>
    <w:rsid w:val="00F52D41"/>
    <w:pPr>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1180">
      <w:bodyDiv w:val="1"/>
      <w:marLeft w:val="0"/>
      <w:marRight w:val="0"/>
      <w:marTop w:val="0"/>
      <w:marBottom w:val="0"/>
      <w:divBdr>
        <w:top w:val="none" w:sz="0" w:space="0" w:color="auto"/>
        <w:left w:val="none" w:sz="0" w:space="0" w:color="auto"/>
        <w:bottom w:val="none" w:sz="0" w:space="0" w:color="auto"/>
        <w:right w:val="none" w:sz="0" w:space="0" w:color="auto"/>
      </w:divBdr>
    </w:div>
    <w:div w:id="22248726">
      <w:bodyDiv w:val="1"/>
      <w:marLeft w:val="0"/>
      <w:marRight w:val="0"/>
      <w:marTop w:val="0"/>
      <w:marBottom w:val="0"/>
      <w:divBdr>
        <w:top w:val="none" w:sz="0" w:space="0" w:color="auto"/>
        <w:left w:val="none" w:sz="0" w:space="0" w:color="auto"/>
        <w:bottom w:val="none" w:sz="0" w:space="0" w:color="auto"/>
        <w:right w:val="none" w:sz="0" w:space="0" w:color="auto"/>
      </w:divBdr>
      <w:divsChild>
        <w:div w:id="814955974">
          <w:marLeft w:val="0"/>
          <w:marRight w:val="0"/>
          <w:marTop w:val="0"/>
          <w:marBottom w:val="0"/>
          <w:divBdr>
            <w:top w:val="none" w:sz="0" w:space="0" w:color="auto"/>
            <w:left w:val="none" w:sz="0" w:space="0" w:color="auto"/>
            <w:bottom w:val="none" w:sz="0" w:space="0" w:color="auto"/>
            <w:right w:val="none" w:sz="0" w:space="0" w:color="auto"/>
          </w:divBdr>
          <w:divsChild>
            <w:div w:id="506092979">
              <w:marLeft w:val="0"/>
              <w:marRight w:val="0"/>
              <w:marTop w:val="0"/>
              <w:marBottom w:val="0"/>
              <w:divBdr>
                <w:top w:val="none" w:sz="0" w:space="0" w:color="auto"/>
                <w:left w:val="none" w:sz="0" w:space="0" w:color="auto"/>
                <w:bottom w:val="none" w:sz="0" w:space="0" w:color="auto"/>
                <w:right w:val="none" w:sz="0" w:space="0" w:color="auto"/>
              </w:divBdr>
            </w:div>
            <w:div w:id="1272668710">
              <w:marLeft w:val="0"/>
              <w:marRight w:val="0"/>
              <w:marTop w:val="0"/>
              <w:marBottom w:val="0"/>
              <w:divBdr>
                <w:top w:val="none" w:sz="0" w:space="0" w:color="auto"/>
                <w:left w:val="none" w:sz="0" w:space="0" w:color="auto"/>
                <w:bottom w:val="none" w:sz="0" w:space="0" w:color="auto"/>
                <w:right w:val="none" w:sz="0" w:space="0" w:color="auto"/>
              </w:divBdr>
            </w:div>
            <w:div w:id="2105227927">
              <w:marLeft w:val="0"/>
              <w:marRight w:val="0"/>
              <w:marTop w:val="0"/>
              <w:marBottom w:val="0"/>
              <w:divBdr>
                <w:top w:val="none" w:sz="0" w:space="0" w:color="auto"/>
                <w:left w:val="none" w:sz="0" w:space="0" w:color="auto"/>
                <w:bottom w:val="none" w:sz="0" w:space="0" w:color="auto"/>
                <w:right w:val="none" w:sz="0" w:space="0" w:color="auto"/>
              </w:divBdr>
            </w:div>
            <w:div w:id="1413311053">
              <w:marLeft w:val="0"/>
              <w:marRight w:val="0"/>
              <w:marTop w:val="0"/>
              <w:marBottom w:val="0"/>
              <w:divBdr>
                <w:top w:val="none" w:sz="0" w:space="0" w:color="auto"/>
                <w:left w:val="none" w:sz="0" w:space="0" w:color="auto"/>
                <w:bottom w:val="none" w:sz="0" w:space="0" w:color="auto"/>
                <w:right w:val="none" w:sz="0" w:space="0" w:color="auto"/>
              </w:divBdr>
            </w:div>
            <w:div w:id="986589968">
              <w:marLeft w:val="0"/>
              <w:marRight w:val="0"/>
              <w:marTop w:val="0"/>
              <w:marBottom w:val="0"/>
              <w:divBdr>
                <w:top w:val="none" w:sz="0" w:space="0" w:color="auto"/>
                <w:left w:val="none" w:sz="0" w:space="0" w:color="auto"/>
                <w:bottom w:val="none" w:sz="0" w:space="0" w:color="auto"/>
                <w:right w:val="none" w:sz="0" w:space="0" w:color="auto"/>
              </w:divBdr>
            </w:div>
            <w:div w:id="547448439">
              <w:marLeft w:val="0"/>
              <w:marRight w:val="0"/>
              <w:marTop w:val="0"/>
              <w:marBottom w:val="0"/>
              <w:divBdr>
                <w:top w:val="none" w:sz="0" w:space="0" w:color="auto"/>
                <w:left w:val="none" w:sz="0" w:space="0" w:color="auto"/>
                <w:bottom w:val="none" w:sz="0" w:space="0" w:color="auto"/>
                <w:right w:val="none" w:sz="0" w:space="0" w:color="auto"/>
              </w:divBdr>
            </w:div>
            <w:div w:id="2006712505">
              <w:marLeft w:val="0"/>
              <w:marRight w:val="0"/>
              <w:marTop w:val="0"/>
              <w:marBottom w:val="0"/>
              <w:divBdr>
                <w:top w:val="none" w:sz="0" w:space="0" w:color="auto"/>
                <w:left w:val="none" w:sz="0" w:space="0" w:color="auto"/>
                <w:bottom w:val="none" w:sz="0" w:space="0" w:color="auto"/>
                <w:right w:val="none" w:sz="0" w:space="0" w:color="auto"/>
              </w:divBdr>
            </w:div>
            <w:div w:id="791703257">
              <w:marLeft w:val="0"/>
              <w:marRight w:val="0"/>
              <w:marTop w:val="0"/>
              <w:marBottom w:val="0"/>
              <w:divBdr>
                <w:top w:val="none" w:sz="0" w:space="0" w:color="auto"/>
                <w:left w:val="none" w:sz="0" w:space="0" w:color="auto"/>
                <w:bottom w:val="none" w:sz="0" w:space="0" w:color="auto"/>
                <w:right w:val="none" w:sz="0" w:space="0" w:color="auto"/>
              </w:divBdr>
            </w:div>
            <w:div w:id="442655164">
              <w:marLeft w:val="0"/>
              <w:marRight w:val="0"/>
              <w:marTop w:val="0"/>
              <w:marBottom w:val="0"/>
              <w:divBdr>
                <w:top w:val="none" w:sz="0" w:space="0" w:color="auto"/>
                <w:left w:val="none" w:sz="0" w:space="0" w:color="auto"/>
                <w:bottom w:val="none" w:sz="0" w:space="0" w:color="auto"/>
                <w:right w:val="none" w:sz="0" w:space="0" w:color="auto"/>
              </w:divBdr>
            </w:div>
            <w:div w:id="176431183">
              <w:marLeft w:val="0"/>
              <w:marRight w:val="0"/>
              <w:marTop w:val="0"/>
              <w:marBottom w:val="0"/>
              <w:divBdr>
                <w:top w:val="none" w:sz="0" w:space="0" w:color="auto"/>
                <w:left w:val="none" w:sz="0" w:space="0" w:color="auto"/>
                <w:bottom w:val="none" w:sz="0" w:space="0" w:color="auto"/>
                <w:right w:val="none" w:sz="0" w:space="0" w:color="auto"/>
              </w:divBdr>
            </w:div>
            <w:div w:id="241649916">
              <w:marLeft w:val="0"/>
              <w:marRight w:val="0"/>
              <w:marTop w:val="0"/>
              <w:marBottom w:val="0"/>
              <w:divBdr>
                <w:top w:val="none" w:sz="0" w:space="0" w:color="auto"/>
                <w:left w:val="none" w:sz="0" w:space="0" w:color="auto"/>
                <w:bottom w:val="none" w:sz="0" w:space="0" w:color="auto"/>
                <w:right w:val="none" w:sz="0" w:space="0" w:color="auto"/>
              </w:divBdr>
            </w:div>
            <w:div w:id="1996252304">
              <w:marLeft w:val="0"/>
              <w:marRight w:val="0"/>
              <w:marTop w:val="0"/>
              <w:marBottom w:val="0"/>
              <w:divBdr>
                <w:top w:val="none" w:sz="0" w:space="0" w:color="auto"/>
                <w:left w:val="none" w:sz="0" w:space="0" w:color="auto"/>
                <w:bottom w:val="none" w:sz="0" w:space="0" w:color="auto"/>
                <w:right w:val="none" w:sz="0" w:space="0" w:color="auto"/>
              </w:divBdr>
            </w:div>
            <w:div w:id="51970829">
              <w:marLeft w:val="0"/>
              <w:marRight w:val="0"/>
              <w:marTop w:val="0"/>
              <w:marBottom w:val="0"/>
              <w:divBdr>
                <w:top w:val="none" w:sz="0" w:space="0" w:color="auto"/>
                <w:left w:val="none" w:sz="0" w:space="0" w:color="auto"/>
                <w:bottom w:val="none" w:sz="0" w:space="0" w:color="auto"/>
                <w:right w:val="none" w:sz="0" w:space="0" w:color="auto"/>
              </w:divBdr>
            </w:div>
            <w:div w:id="85658596">
              <w:marLeft w:val="0"/>
              <w:marRight w:val="0"/>
              <w:marTop w:val="0"/>
              <w:marBottom w:val="0"/>
              <w:divBdr>
                <w:top w:val="none" w:sz="0" w:space="0" w:color="auto"/>
                <w:left w:val="none" w:sz="0" w:space="0" w:color="auto"/>
                <w:bottom w:val="none" w:sz="0" w:space="0" w:color="auto"/>
                <w:right w:val="none" w:sz="0" w:space="0" w:color="auto"/>
              </w:divBdr>
            </w:div>
            <w:div w:id="637881360">
              <w:marLeft w:val="0"/>
              <w:marRight w:val="0"/>
              <w:marTop w:val="0"/>
              <w:marBottom w:val="0"/>
              <w:divBdr>
                <w:top w:val="none" w:sz="0" w:space="0" w:color="auto"/>
                <w:left w:val="none" w:sz="0" w:space="0" w:color="auto"/>
                <w:bottom w:val="none" w:sz="0" w:space="0" w:color="auto"/>
                <w:right w:val="none" w:sz="0" w:space="0" w:color="auto"/>
              </w:divBdr>
            </w:div>
            <w:div w:id="681470588">
              <w:marLeft w:val="0"/>
              <w:marRight w:val="0"/>
              <w:marTop w:val="0"/>
              <w:marBottom w:val="0"/>
              <w:divBdr>
                <w:top w:val="none" w:sz="0" w:space="0" w:color="auto"/>
                <w:left w:val="none" w:sz="0" w:space="0" w:color="auto"/>
                <w:bottom w:val="none" w:sz="0" w:space="0" w:color="auto"/>
                <w:right w:val="none" w:sz="0" w:space="0" w:color="auto"/>
              </w:divBdr>
            </w:div>
            <w:div w:id="910583810">
              <w:marLeft w:val="0"/>
              <w:marRight w:val="0"/>
              <w:marTop w:val="0"/>
              <w:marBottom w:val="0"/>
              <w:divBdr>
                <w:top w:val="none" w:sz="0" w:space="0" w:color="auto"/>
                <w:left w:val="none" w:sz="0" w:space="0" w:color="auto"/>
                <w:bottom w:val="none" w:sz="0" w:space="0" w:color="auto"/>
                <w:right w:val="none" w:sz="0" w:space="0" w:color="auto"/>
              </w:divBdr>
            </w:div>
            <w:div w:id="830874535">
              <w:marLeft w:val="0"/>
              <w:marRight w:val="0"/>
              <w:marTop w:val="0"/>
              <w:marBottom w:val="0"/>
              <w:divBdr>
                <w:top w:val="none" w:sz="0" w:space="0" w:color="auto"/>
                <w:left w:val="none" w:sz="0" w:space="0" w:color="auto"/>
                <w:bottom w:val="none" w:sz="0" w:space="0" w:color="auto"/>
                <w:right w:val="none" w:sz="0" w:space="0" w:color="auto"/>
              </w:divBdr>
            </w:div>
            <w:div w:id="1386640164">
              <w:marLeft w:val="0"/>
              <w:marRight w:val="0"/>
              <w:marTop w:val="0"/>
              <w:marBottom w:val="0"/>
              <w:divBdr>
                <w:top w:val="none" w:sz="0" w:space="0" w:color="auto"/>
                <w:left w:val="none" w:sz="0" w:space="0" w:color="auto"/>
                <w:bottom w:val="none" w:sz="0" w:space="0" w:color="auto"/>
                <w:right w:val="none" w:sz="0" w:space="0" w:color="auto"/>
              </w:divBdr>
            </w:div>
            <w:div w:id="1193109678">
              <w:marLeft w:val="0"/>
              <w:marRight w:val="0"/>
              <w:marTop w:val="0"/>
              <w:marBottom w:val="0"/>
              <w:divBdr>
                <w:top w:val="none" w:sz="0" w:space="0" w:color="auto"/>
                <w:left w:val="none" w:sz="0" w:space="0" w:color="auto"/>
                <w:bottom w:val="none" w:sz="0" w:space="0" w:color="auto"/>
                <w:right w:val="none" w:sz="0" w:space="0" w:color="auto"/>
              </w:divBdr>
            </w:div>
            <w:div w:id="237714937">
              <w:marLeft w:val="0"/>
              <w:marRight w:val="0"/>
              <w:marTop w:val="0"/>
              <w:marBottom w:val="0"/>
              <w:divBdr>
                <w:top w:val="none" w:sz="0" w:space="0" w:color="auto"/>
                <w:left w:val="none" w:sz="0" w:space="0" w:color="auto"/>
                <w:bottom w:val="none" w:sz="0" w:space="0" w:color="auto"/>
                <w:right w:val="none" w:sz="0" w:space="0" w:color="auto"/>
              </w:divBdr>
            </w:div>
            <w:div w:id="613176935">
              <w:marLeft w:val="0"/>
              <w:marRight w:val="0"/>
              <w:marTop w:val="0"/>
              <w:marBottom w:val="0"/>
              <w:divBdr>
                <w:top w:val="none" w:sz="0" w:space="0" w:color="auto"/>
                <w:left w:val="none" w:sz="0" w:space="0" w:color="auto"/>
                <w:bottom w:val="none" w:sz="0" w:space="0" w:color="auto"/>
                <w:right w:val="none" w:sz="0" w:space="0" w:color="auto"/>
              </w:divBdr>
            </w:div>
            <w:div w:id="1569269853">
              <w:marLeft w:val="0"/>
              <w:marRight w:val="0"/>
              <w:marTop w:val="0"/>
              <w:marBottom w:val="0"/>
              <w:divBdr>
                <w:top w:val="none" w:sz="0" w:space="0" w:color="auto"/>
                <w:left w:val="none" w:sz="0" w:space="0" w:color="auto"/>
                <w:bottom w:val="none" w:sz="0" w:space="0" w:color="auto"/>
                <w:right w:val="none" w:sz="0" w:space="0" w:color="auto"/>
              </w:divBdr>
            </w:div>
            <w:div w:id="458379712">
              <w:marLeft w:val="0"/>
              <w:marRight w:val="0"/>
              <w:marTop w:val="0"/>
              <w:marBottom w:val="0"/>
              <w:divBdr>
                <w:top w:val="none" w:sz="0" w:space="0" w:color="auto"/>
                <w:left w:val="none" w:sz="0" w:space="0" w:color="auto"/>
                <w:bottom w:val="none" w:sz="0" w:space="0" w:color="auto"/>
                <w:right w:val="none" w:sz="0" w:space="0" w:color="auto"/>
              </w:divBdr>
            </w:div>
            <w:div w:id="1163928541">
              <w:marLeft w:val="0"/>
              <w:marRight w:val="0"/>
              <w:marTop w:val="0"/>
              <w:marBottom w:val="0"/>
              <w:divBdr>
                <w:top w:val="none" w:sz="0" w:space="0" w:color="auto"/>
                <w:left w:val="none" w:sz="0" w:space="0" w:color="auto"/>
                <w:bottom w:val="none" w:sz="0" w:space="0" w:color="auto"/>
                <w:right w:val="none" w:sz="0" w:space="0" w:color="auto"/>
              </w:divBdr>
            </w:div>
            <w:div w:id="1735229254">
              <w:marLeft w:val="0"/>
              <w:marRight w:val="0"/>
              <w:marTop w:val="0"/>
              <w:marBottom w:val="0"/>
              <w:divBdr>
                <w:top w:val="none" w:sz="0" w:space="0" w:color="auto"/>
                <w:left w:val="none" w:sz="0" w:space="0" w:color="auto"/>
                <w:bottom w:val="none" w:sz="0" w:space="0" w:color="auto"/>
                <w:right w:val="none" w:sz="0" w:space="0" w:color="auto"/>
              </w:divBdr>
            </w:div>
            <w:div w:id="1564441581">
              <w:marLeft w:val="0"/>
              <w:marRight w:val="0"/>
              <w:marTop w:val="0"/>
              <w:marBottom w:val="0"/>
              <w:divBdr>
                <w:top w:val="none" w:sz="0" w:space="0" w:color="auto"/>
                <w:left w:val="none" w:sz="0" w:space="0" w:color="auto"/>
                <w:bottom w:val="none" w:sz="0" w:space="0" w:color="auto"/>
                <w:right w:val="none" w:sz="0" w:space="0" w:color="auto"/>
              </w:divBdr>
            </w:div>
            <w:div w:id="1298757132">
              <w:marLeft w:val="0"/>
              <w:marRight w:val="0"/>
              <w:marTop w:val="0"/>
              <w:marBottom w:val="0"/>
              <w:divBdr>
                <w:top w:val="none" w:sz="0" w:space="0" w:color="auto"/>
                <w:left w:val="none" w:sz="0" w:space="0" w:color="auto"/>
                <w:bottom w:val="none" w:sz="0" w:space="0" w:color="auto"/>
                <w:right w:val="none" w:sz="0" w:space="0" w:color="auto"/>
              </w:divBdr>
            </w:div>
            <w:div w:id="1324433424">
              <w:marLeft w:val="0"/>
              <w:marRight w:val="0"/>
              <w:marTop w:val="0"/>
              <w:marBottom w:val="0"/>
              <w:divBdr>
                <w:top w:val="none" w:sz="0" w:space="0" w:color="auto"/>
                <w:left w:val="none" w:sz="0" w:space="0" w:color="auto"/>
                <w:bottom w:val="none" w:sz="0" w:space="0" w:color="auto"/>
                <w:right w:val="none" w:sz="0" w:space="0" w:color="auto"/>
              </w:divBdr>
            </w:div>
            <w:div w:id="82085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86">
      <w:bodyDiv w:val="1"/>
      <w:marLeft w:val="0"/>
      <w:marRight w:val="0"/>
      <w:marTop w:val="0"/>
      <w:marBottom w:val="0"/>
      <w:divBdr>
        <w:top w:val="none" w:sz="0" w:space="0" w:color="auto"/>
        <w:left w:val="none" w:sz="0" w:space="0" w:color="auto"/>
        <w:bottom w:val="none" w:sz="0" w:space="0" w:color="auto"/>
        <w:right w:val="none" w:sz="0" w:space="0" w:color="auto"/>
      </w:divBdr>
    </w:div>
    <w:div w:id="100614501">
      <w:bodyDiv w:val="1"/>
      <w:marLeft w:val="0"/>
      <w:marRight w:val="0"/>
      <w:marTop w:val="0"/>
      <w:marBottom w:val="0"/>
      <w:divBdr>
        <w:top w:val="none" w:sz="0" w:space="0" w:color="auto"/>
        <w:left w:val="none" w:sz="0" w:space="0" w:color="auto"/>
        <w:bottom w:val="none" w:sz="0" w:space="0" w:color="auto"/>
        <w:right w:val="none" w:sz="0" w:space="0" w:color="auto"/>
      </w:divBdr>
    </w:div>
    <w:div w:id="168445305">
      <w:bodyDiv w:val="1"/>
      <w:marLeft w:val="0"/>
      <w:marRight w:val="0"/>
      <w:marTop w:val="0"/>
      <w:marBottom w:val="0"/>
      <w:divBdr>
        <w:top w:val="none" w:sz="0" w:space="0" w:color="auto"/>
        <w:left w:val="none" w:sz="0" w:space="0" w:color="auto"/>
        <w:bottom w:val="none" w:sz="0" w:space="0" w:color="auto"/>
        <w:right w:val="none" w:sz="0" w:space="0" w:color="auto"/>
      </w:divBdr>
    </w:div>
    <w:div w:id="202642273">
      <w:bodyDiv w:val="1"/>
      <w:marLeft w:val="0"/>
      <w:marRight w:val="0"/>
      <w:marTop w:val="0"/>
      <w:marBottom w:val="0"/>
      <w:divBdr>
        <w:top w:val="none" w:sz="0" w:space="0" w:color="auto"/>
        <w:left w:val="none" w:sz="0" w:space="0" w:color="auto"/>
        <w:bottom w:val="none" w:sz="0" w:space="0" w:color="auto"/>
        <w:right w:val="none" w:sz="0" w:space="0" w:color="auto"/>
      </w:divBdr>
    </w:div>
    <w:div w:id="235365002">
      <w:bodyDiv w:val="1"/>
      <w:marLeft w:val="0"/>
      <w:marRight w:val="0"/>
      <w:marTop w:val="0"/>
      <w:marBottom w:val="0"/>
      <w:divBdr>
        <w:top w:val="none" w:sz="0" w:space="0" w:color="auto"/>
        <w:left w:val="none" w:sz="0" w:space="0" w:color="auto"/>
        <w:bottom w:val="none" w:sz="0" w:space="0" w:color="auto"/>
        <w:right w:val="none" w:sz="0" w:space="0" w:color="auto"/>
      </w:divBdr>
    </w:div>
    <w:div w:id="282461362">
      <w:bodyDiv w:val="1"/>
      <w:marLeft w:val="0"/>
      <w:marRight w:val="0"/>
      <w:marTop w:val="0"/>
      <w:marBottom w:val="0"/>
      <w:divBdr>
        <w:top w:val="none" w:sz="0" w:space="0" w:color="auto"/>
        <w:left w:val="none" w:sz="0" w:space="0" w:color="auto"/>
        <w:bottom w:val="none" w:sz="0" w:space="0" w:color="auto"/>
        <w:right w:val="none" w:sz="0" w:space="0" w:color="auto"/>
      </w:divBdr>
      <w:divsChild>
        <w:div w:id="1871648757">
          <w:marLeft w:val="0"/>
          <w:marRight w:val="0"/>
          <w:marTop w:val="0"/>
          <w:marBottom w:val="0"/>
          <w:divBdr>
            <w:top w:val="none" w:sz="0" w:space="0" w:color="auto"/>
            <w:left w:val="none" w:sz="0" w:space="0" w:color="auto"/>
            <w:bottom w:val="none" w:sz="0" w:space="0" w:color="auto"/>
            <w:right w:val="none" w:sz="0" w:space="0" w:color="auto"/>
          </w:divBdr>
          <w:divsChild>
            <w:div w:id="1524324111">
              <w:marLeft w:val="0"/>
              <w:marRight w:val="0"/>
              <w:marTop w:val="0"/>
              <w:marBottom w:val="0"/>
              <w:divBdr>
                <w:top w:val="none" w:sz="0" w:space="0" w:color="auto"/>
                <w:left w:val="none" w:sz="0" w:space="0" w:color="auto"/>
                <w:bottom w:val="none" w:sz="0" w:space="0" w:color="auto"/>
                <w:right w:val="none" w:sz="0" w:space="0" w:color="auto"/>
              </w:divBdr>
            </w:div>
            <w:div w:id="1784156261">
              <w:marLeft w:val="0"/>
              <w:marRight w:val="0"/>
              <w:marTop w:val="0"/>
              <w:marBottom w:val="0"/>
              <w:divBdr>
                <w:top w:val="none" w:sz="0" w:space="0" w:color="auto"/>
                <w:left w:val="none" w:sz="0" w:space="0" w:color="auto"/>
                <w:bottom w:val="none" w:sz="0" w:space="0" w:color="auto"/>
                <w:right w:val="none" w:sz="0" w:space="0" w:color="auto"/>
              </w:divBdr>
            </w:div>
            <w:div w:id="4796920">
              <w:marLeft w:val="0"/>
              <w:marRight w:val="0"/>
              <w:marTop w:val="0"/>
              <w:marBottom w:val="0"/>
              <w:divBdr>
                <w:top w:val="none" w:sz="0" w:space="0" w:color="auto"/>
                <w:left w:val="none" w:sz="0" w:space="0" w:color="auto"/>
                <w:bottom w:val="none" w:sz="0" w:space="0" w:color="auto"/>
                <w:right w:val="none" w:sz="0" w:space="0" w:color="auto"/>
              </w:divBdr>
            </w:div>
            <w:div w:id="506527905">
              <w:marLeft w:val="0"/>
              <w:marRight w:val="0"/>
              <w:marTop w:val="0"/>
              <w:marBottom w:val="0"/>
              <w:divBdr>
                <w:top w:val="none" w:sz="0" w:space="0" w:color="auto"/>
                <w:left w:val="none" w:sz="0" w:space="0" w:color="auto"/>
                <w:bottom w:val="none" w:sz="0" w:space="0" w:color="auto"/>
                <w:right w:val="none" w:sz="0" w:space="0" w:color="auto"/>
              </w:divBdr>
            </w:div>
            <w:div w:id="377823978">
              <w:marLeft w:val="0"/>
              <w:marRight w:val="0"/>
              <w:marTop w:val="0"/>
              <w:marBottom w:val="0"/>
              <w:divBdr>
                <w:top w:val="none" w:sz="0" w:space="0" w:color="auto"/>
                <w:left w:val="none" w:sz="0" w:space="0" w:color="auto"/>
                <w:bottom w:val="none" w:sz="0" w:space="0" w:color="auto"/>
                <w:right w:val="none" w:sz="0" w:space="0" w:color="auto"/>
              </w:divBdr>
            </w:div>
            <w:div w:id="1931237615">
              <w:marLeft w:val="0"/>
              <w:marRight w:val="0"/>
              <w:marTop w:val="0"/>
              <w:marBottom w:val="0"/>
              <w:divBdr>
                <w:top w:val="none" w:sz="0" w:space="0" w:color="auto"/>
                <w:left w:val="none" w:sz="0" w:space="0" w:color="auto"/>
                <w:bottom w:val="none" w:sz="0" w:space="0" w:color="auto"/>
                <w:right w:val="none" w:sz="0" w:space="0" w:color="auto"/>
              </w:divBdr>
            </w:div>
            <w:div w:id="1844322388">
              <w:marLeft w:val="0"/>
              <w:marRight w:val="0"/>
              <w:marTop w:val="0"/>
              <w:marBottom w:val="0"/>
              <w:divBdr>
                <w:top w:val="none" w:sz="0" w:space="0" w:color="auto"/>
                <w:left w:val="none" w:sz="0" w:space="0" w:color="auto"/>
                <w:bottom w:val="none" w:sz="0" w:space="0" w:color="auto"/>
                <w:right w:val="none" w:sz="0" w:space="0" w:color="auto"/>
              </w:divBdr>
            </w:div>
            <w:div w:id="1007908364">
              <w:marLeft w:val="0"/>
              <w:marRight w:val="0"/>
              <w:marTop w:val="0"/>
              <w:marBottom w:val="0"/>
              <w:divBdr>
                <w:top w:val="none" w:sz="0" w:space="0" w:color="auto"/>
                <w:left w:val="none" w:sz="0" w:space="0" w:color="auto"/>
                <w:bottom w:val="none" w:sz="0" w:space="0" w:color="auto"/>
                <w:right w:val="none" w:sz="0" w:space="0" w:color="auto"/>
              </w:divBdr>
            </w:div>
            <w:div w:id="1554005745">
              <w:marLeft w:val="0"/>
              <w:marRight w:val="0"/>
              <w:marTop w:val="0"/>
              <w:marBottom w:val="0"/>
              <w:divBdr>
                <w:top w:val="none" w:sz="0" w:space="0" w:color="auto"/>
                <w:left w:val="none" w:sz="0" w:space="0" w:color="auto"/>
                <w:bottom w:val="none" w:sz="0" w:space="0" w:color="auto"/>
                <w:right w:val="none" w:sz="0" w:space="0" w:color="auto"/>
              </w:divBdr>
            </w:div>
            <w:div w:id="1046418590">
              <w:marLeft w:val="0"/>
              <w:marRight w:val="0"/>
              <w:marTop w:val="0"/>
              <w:marBottom w:val="0"/>
              <w:divBdr>
                <w:top w:val="none" w:sz="0" w:space="0" w:color="auto"/>
                <w:left w:val="none" w:sz="0" w:space="0" w:color="auto"/>
                <w:bottom w:val="none" w:sz="0" w:space="0" w:color="auto"/>
                <w:right w:val="none" w:sz="0" w:space="0" w:color="auto"/>
              </w:divBdr>
            </w:div>
            <w:div w:id="108863342">
              <w:marLeft w:val="0"/>
              <w:marRight w:val="0"/>
              <w:marTop w:val="0"/>
              <w:marBottom w:val="0"/>
              <w:divBdr>
                <w:top w:val="none" w:sz="0" w:space="0" w:color="auto"/>
                <w:left w:val="none" w:sz="0" w:space="0" w:color="auto"/>
                <w:bottom w:val="none" w:sz="0" w:space="0" w:color="auto"/>
                <w:right w:val="none" w:sz="0" w:space="0" w:color="auto"/>
              </w:divBdr>
            </w:div>
            <w:div w:id="1441490007">
              <w:marLeft w:val="0"/>
              <w:marRight w:val="0"/>
              <w:marTop w:val="0"/>
              <w:marBottom w:val="0"/>
              <w:divBdr>
                <w:top w:val="none" w:sz="0" w:space="0" w:color="auto"/>
                <w:left w:val="none" w:sz="0" w:space="0" w:color="auto"/>
                <w:bottom w:val="none" w:sz="0" w:space="0" w:color="auto"/>
                <w:right w:val="none" w:sz="0" w:space="0" w:color="auto"/>
              </w:divBdr>
            </w:div>
            <w:div w:id="282269829">
              <w:marLeft w:val="0"/>
              <w:marRight w:val="0"/>
              <w:marTop w:val="0"/>
              <w:marBottom w:val="0"/>
              <w:divBdr>
                <w:top w:val="none" w:sz="0" w:space="0" w:color="auto"/>
                <w:left w:val="none" w:sz="0" w:space="0" w:color="auto"/>
                <w:bottom w:val="none" w:sz="0" w:space="0" w:color="auto"/>
                <w:right w:val="none" w:sz="0" w:space="0" w:color="auto"/>
              </w:divBdr>
            </w:div>
            <w:div w:id="670766409">
              <w:marLeft w:val="0"/>
              <w:marRight w:val="0"/>
              <w:marTop w:val="0"/>
              <w:marBottom w:val="0"/>
              <w:divBdr>
                <w:top w:val="none" w:sz="0" w:space="0" w:color="auto"/>
                <w:left w:val="none" w:sz="0" w:space="0" w:color="auto"/>
                <w:bottom w:val="none" w:sz="0" w:space="0" w:color="auto"/>
                <w:right w:val="none" w:sz="0" w:space="0" w:color="auto"/>
              </w:divBdr>
            </w:div>
            <w:div w:id="412893310">
              <w:marLeft w:val="0"/>
              <w:marRight w:val="0"/>
              <w:marTop w:val="0"/>
              <w:marBottom w:val="0"/>
              <w:divBdr>
                <w:top w:val="none" w:sz="0" w:space="0" w:color="auto"/>
                <w:left w:val="none" w:sz="0" w:space="0" w:color="auto"/>
                <w:bottom w:val="none" w:sz="0" w:space="0" w:color="auto"/>
                <w:right w:val="none" w:sz="0" w:space="0" w:color="auto"/>
              </w:divBdr>
            </w:div>
            <w:div w:id="1341813699">
              <w:marLeft w:val="0"/>
              <w:marRight w:val="0"/>
              <w:marTop w:val="0"/>
              <w:marBottom w:val="0"/>
              <w:divBdr>
                <w:top w:val="none" w:sz="0" w:space="0" w:color="auto"/>
                <w:left w:val="none" w:sz="0" w:space="0" w:color="auto"/>
                <w:bottom w:val="none" w:sz="0" w:space="0" w:color="auto"/>
                <w:right w:val="none" w:sz="0" w:space="0" w:color="auto"/>
              </w:divBdr>
            </w:div>
            <w:div w:id="659116469">
              <w:marLeft w:val="0"/>
              <w:marRight w:val="0"/>
              <w:marTop w:val="0"/>
              <w:marBottom w:val="0"/>
              <w:divBdr>
                <w:top w:val="none" w:sz="0" w:space="0" w:color="auto"/>
                <w:left w:val="none" w:sz="0" w:space="0" w:color="auto"/>
                <w:bottom w:val="none" w:sz="0" w:space="0" w:color="auto"/>
                <w:right w:val="none" w:sz="0" w:space="0" w:color="auto"/>
              </w:divBdr>
            </w:div>
            <w:div w:id="625552387">
              <w:marLeft w:val="0"/>
              <w:marRight w:val="0"/>
              <w:marTop w:val="0"/>
              <w:marBottom w:val="0"/>
              <w:divBdr>
                <w:top w:val="none" w:sz="0" w:space="0" w:color="auto"/>
                <w:left w:val="none" w:sz="0" w:space="0" w:color="auto"/>
                <w:bottom w:val="none" w:sz="0" w:space="0" w:color="auto"/>
                <w:right w:val="none" w:sz="0" w:space="0" w:color="auto"/>
              </w:divBdr>
            </w:div>
            <w:div w:id="1912422755">
              <w:marLeft w:val="0"/>
              <w:marRight w:val="0"/>
              <w:marTop w:val="0"/>
              <w:marBottom w:val="0"/>
              <w:divBdr>
                <w:top w:val="none" w:sz="0" w:space="0" w:color="auto"/>
                <w:left w:val="none" w:sz="0" w:space="0" w:color="auto"/>
                <w:bottom w:val="none" w:sz="0" w:space="0" w:color="auto"/>
                <w:right w:val="none" w:sz="0" w:space="0" w:color="auto"/>
              </w:divBdr>
            </w:div>
            <w:div w:id="31269835">
              <w:marLeft w:val="0"/>
              <w:marRight w:val="0"/>
              <w:marTop w:val="0"/>
              <w:marBottom w:val="0"/>
              <w:divBdr>
                <w:top w:val="none" w:sz="0" w:space="0" w:color="auto"/>
                <w:left w:val="none" w:sz="0" w:space="0" w:color="auto"/>
                <w:bottom w:val="none" w:sz="0" w:space="0" w:color="auto"/>
                <w:right w:val="none" w:sz="0" w:space="0" w:color="auto"/>
              </w:divBdr>
            </w:div>
            <w:div w:id="765733522">
              <w:marLeft w:val="0"/>
              <w:marRight w:val="0"/>
              <w:marTop w:val="0"/>
              <w:marBottom w:val="0"/>
              <w:divBdr>
                <w:top w:val="none" w:sz="0" w:space="0" w:color="auto"/>
                <w:left w:val="none" w:sz="0" w:space="0" w:color="auto"/>
                <w:bottom w:val="none" w:sz="0" w:space="0" w:color="auto"/>
                <w:right w:val="none" w:sz="0" w:space="0" w:color="auto"/>
              </w:divBdr>
            </w:div>
            <w:div w:id="782505401">
              <w:marLeft w:val="0"/>
              <w:marRight w:val="0"/>
              <w:marTop w:val="0"/>
              <w:marBottom w:val="0"/>
              <w:divBdr>
                <w:top w:val="none" w:sz="0" w:space="0" w:color="auto"/>
                <w:left w:val="none" w:sz="0" w:space="0" w:color="auto"/>
                <w:bottom w:val="none" w:sz="0" w:space="0" w:color="auto"/>
                <w:right w:val="none" w:sz="0" w:space="0" w:color="auto"/>
              </w:divBdr>
            </w:div>
            <w:div w:id="1542862115">
              <w:marLeft w:val="0"/>
              <w:marRight w:val="0"/>
              <w:marTop w:val="0"/>
              <w:marBottom w:val="0"/>
              <w:divBdr>
                <w:top w:val="none" w:sz="0" w:space="0" w:color="auto"/>
                <w:left w:val="none" w:sz="0" w:space="0" w:color="auto"/>
                <w:bottom w:val="none" w:sz="0" w:space="0" w:color="auto"/>
                <w:right w:val="none" w:sz="0" w:space="0" w:color="auto"/>
              </w:divBdr>
            </w:div>
            <w:div w:id="112217621">
              <w:marLeft w:val="0"/>
              <w:marRight w:val="0"/>
              <w:marTop w:val="0"/>
              <w:marBottom w:val="0"/>
              <w:divBdr>
                <w:top w:val="none" w:sz="0" w:space="0" w:color="auto"/>
                <w:left w:val="none" w:sz="0" w:space="0" w:color="auto"/>
                <w:bottom w:val="none" w:sz="0" w:space="0" w:color="auto"/>
                <w:right w:val="none" w:sz="0" w:space="0" w:color="auto"/>
              </w:divBdr>
            </w:div>
            <w:div w:id="177738212">
              <w:marLeft w:val="0"/>
              <w:marRight w:val="0"/>
              <w:marTop w:val="0"/>
              <w:marBottom w:val="0"/>
              <w:divBdr>
                <w:top w:val="none" w:sz="0" w:space="0" w:color="auto"/>
                <w:left w:val="none" w:sz="0" w:space="0" w:color="auto"/>
                <w:bottom w:val="none" w:sz="0" w:space="0" w:color="auto"/>
                <w:right w:val="none" w:sz="0" w:space="0" w:color="auto"/>
              </w:divBdr>
            </w:div>
            <w:div w:id="1994530697">
              <w:marLeft w:val="0"/>
              <w:marRight w:val="0"/>
              <w:marTop w:val="0"/>
              <w:marBottom w:val="0"/>
              <w:divBdr>
                <w:top w:val="none" w:sz="0" w:space="0" w:color="auto"/>
                <w:left w:val="none" w:sz="0" w:space="0" w:color="auto"/>
                <w:bottom w:val="none" w:sz="0" w:space="0" w:color="auto"/>
                <w:right w:val="none" w:sz="0" w:space="0" w:color="auto"/>
              </w:divBdr>
            </w:div>
            <w:div w:id="1602757634">
              <w:marLeft w:val="0"/>
              <w:marRight w:val="0"/>
              <w:marTop w:val="0"/>
              <w:marBottom w:val="0"/>
              <w:divBdr>
                <w:top w:val="none" w:sz="0" w:space="0" w:color="auto"/>
                <w:left w:val="none" w:sz="0" w:space="0" w:color="auto"/>
                <w:bottom w:val="none" w:sz="0" w:space="0" w:color="auto"/>
                <w:right w:val="none" w:sz="0" w:space="0" w:color="auto"/>
              </w:divBdr>
            </w:div>
            <w:div w:id="2122215913">
              <w:marLeft w:val="0"/>
              <w:marRight w:val="0"/>
              <w:marTop w:val="0"/>
              <w:marBottom w:val="0"/>
              <w:divBdr>
                <w:top w:val="none" w:sz="0" w:space="0" w:color="auto"/>
                <w:left w:val="none" w:sz="0" w:space="0" w:color="auto"/>
                <w:bottom w:val="none" w:sz="0" w:space="0" w:color="auto"/>
                <w:right w:val="none" w:sz="0" w:space="0" w:color="auto"/>
              </w:divBdr>
            </w:div>
            <w:div w:id="267154447">
              <w:marLeft w:val="0"/>
              <w:marRight w:val="0"/>
              <w:marTop w:val="0"/>
              <w:marBottom w:val="0"/>
              <w:divBdr>
                <w:top w:val="none" w:sz="0" w:space="0" w:color="auto"/>
                <w:left w:val="none" w:sz="0" w:space="0" w:color="auto"/>
                <w:bottom w:val="none" w:sz="0" w:space="0" w:color="auto"/>
                <w:right w:val="none" w:sz="0" w:space="0" w:color="auto"/>
              </w:divBdr>
            </w:div>
            <w:div w:id="101998556">
              <w:marLeft w:val="0"/>
              <w:marRight w:val="0"/>
              <w:marTop w:val="0"/>
              <w:marBottom w:val="0"/>
              <w:divBdr>
                <w:top w:val="none" w:sz="0" w:space="0" w:color="auto"/>
                <w:left w:val="none" w:sz="0" w:space="0" w:color="auto"/>
                <w:bottom w:val="none" w:sz="0" w:space="0" w:color="auto"/>
                <w:right w:val="none" w:sz="0" w:space="0" w:color="auto"/>
              </w:divBdr>
            </w:div>
            <w:div w:id="850148199">
              <w:marLeft w:val="0"/>
              <w:marRight w:val="0"/>
              <w:marTop w:val="0"/>
              <w:marBottom w:val="0"/>
              <w:divBdr>
                <w:top w:val="none" w:sz="0" w:space="0" w:color="auto"/>
                <w:left w:val="none" w:sz="0" w:space="0" w:color="auto"/>
                <w:bottom w:val="none" w:sz="0" w:space="0" w:color="auto"/>
                <w:right w:val="none" w:sz="0" w:space="0" w:color="auto"/>
              </w:divBdr>
            </w:div>
            <w:div w:id="1842693968">
              <w:marLeft w:val="0"/>
              <w:marRight w:val="0"/>
              <w:marTop w:val="0"/>
              <w:marBottom w:val="0"/>
              <w:divBdr>
                <w:top w:val="none" w:sz="0" w:space="0" w:color="auto"/>
                <w:left w:val="none" w:sz="0" w:space="0" w:color="auto"/>
                <w:bottom w:val="none" w:sz="0" w:space="0" w:color="auto"/>
                <w:right w:val="none" w:sz="0" w:space="0" w:color="auto"/>
              </w:divBdr>
            </w:div>
            <w:div w:id="1941793905">
              <w:marLeft w:val="0"/>
              <w:marRight w:val="0"/>
              <w:marTop w:val="0"/>
              <w:marBottom w:val="0"/>
              <w:divBdr>
                <w:top w:val="none" w:sz="0" w:space="0" w:color="auto"/>
                <w:left w:val="none" w:sz="0" w:space="0" w:color="auto"/>
                <w:bottom w:val="none" w:sz="0" w:space="0" w:color="auto"/>
                <w:right w:val="none" w:sz="0" w:space="0" w:color="auto"/>
              </w:divBdr>
            </w:div>
            <w:div w:id="1671180663">
              <w:marLeft w:val="0"/>
              <w:marRight w:val="0"/>
              <w:marTop w:val="0"/>
              <w:marBottom w:val="0"/>
              <w:divBdr>
                <w:top w:val="none" w:sz="0" w:space="0" w:color="auto"/>
                <w:left w:val="none" w:sz="0" w:space="0" w:color="auto"/>
                <w:bottom w:val="none" w:sz="0" w:space="0" w:color="auto"/>
                <w:right w:val="none" w:sz="0" w:space="0" w:color="auto"/>
              </w:divBdr>
            </w:div>
            <w:div w:id="784692842">
              <w:marLeft w:val="0"/>
              <w:marRight w:val="0"/>
              <w:marTop w:val="0"/>
              <w:marBottom w:val="0"/>
              <w:divBdr>
                <w:top w:val="none" w:sz="0" w:space="0" w:color="auto"/>
                <w:left w:val="none" w:sz="0" w:space="0" w:color="auto"/>
                <w:bottom w:val="none" w:sz="0" w:space="0" w:color="auto"/>
                <w:right w:val="none" w:sz="0" w:space="0" w:color="auto"/>
              </w:divBdr>
            </w:div>
            <w:div w:id="1780491844">
              <w:marLeft w:val="0"/>
              <w:marRight w:val="0"/>
              <w:marTop w:val="0"/>
              <w:marBottom w:val="0"/>
              <w:divBdr>
                <w:top w:val="none" w:sz="0" w:space="0" w:color="auto"/>
                <w:left w:val="none" w:sz="0" w:space="0" w:color="auto"/>
                <w:bottom w:val="none" w:sz="0" w:space="0" w:color="auto"/>
                <w:right w:val="none" w:sz="0" w:space="0" w:color="auto"/>
              </w:divBdr>
            </w:div>
            <w:div w:id="97648841">
              <w:marLeft w:val="0"/>
              <w:marRight w:val="0"/>
              <w:marTop w:val="0"/>
              <w:marBottom w:val="0"/>
              <w:divBdr>
                <w:top w:val="none" w:sz="0" w:space="0" w:color="auto"/>
                <w:left w:val="none" w:sz="0" w:space="0" w:color="auto"/>
                <w:bottom w:val="none" w:sz="0" w:space="0" w:color="auto"/>
                <w:right w:val="none" w:sz="0" w:space="0" w:color="auto"/>
              </w:divBdr>
            </w:div>
            <w:div w:id="789014312">
              <w:marLeft w:val="0"/>
              <w:marRight w:val="0"/>
              <w:marTop w:val="0"/>
              <w:marBottom w:val="0"/>
              <w:divBdr>
                <w:top w:val="none" w:sz="0" w:space="0" w:color="auto"/>
                <w:left w:val="none" w:sz="0" w:space="0" w:color="auto"/>
                <w:bottom w:val="none" w:sz="0" w:space="0" w:color="auto"/>
                <w:right w:val="none" w:sz="0" w:space="0" w:color="auto"/>
              </w:divBdr>
            </w:div>
            <w:div w:id="316107528">
              <w:marLeft w:val="0"/>
              <w:marRight w:val="0"/>
              <w:marTop w:val="0"/>
              <w:marBottom w:val="0"/>
              <w:divBdr>
                <w:top w:val="none" w:sz="0" w:space="0" w:color="auto"/>
                <w:left w:val="none" w:sz="0" w:space="0" w:color="auto"/>
                <w:bottom w:val="none" w:sz="0" w:space="0" w:color="auto"/>
                <w:right w:val="none" w:sz="0" w:space="0" w:color="auto"/>
              </w:divBdr>
            </w:div>
            <w:div w:id="1103722073">
              <w:marLeft w:val="0"/>
              <w:marRight w:val="0"/>
              <w:marTop w:val="0"/>
              <w:marBottom w:val="0"/>
              <w:divBdr>
                <w:top w:val="none" w:sz="0" w:space="0" w:color="auto"/>
                <w:left w:val="none" w:sz="0" w:space="0" w:color="auto"/>
                <w:bottom w:val="none" w:sz="0" w:space="0" w:color="auto"/>
                <w:right w:val="none" w:sz="0" w:space="0" w:color="auto"/>
              </w:divBdr>
            </w:div>
            <w:div w:id="1459832053">
              <w:marLeft w:val="0"/>
              <w:marRight w:val="0"/>
              <w:marTop w:val="0"/>
              <w:marBottom w:val="0"/>
              <w:divBdr>
                <w:top w:val="none" w:sz="0" w:space="0" w:color="auto"/>
                <w:left w:val="none" w:sz="0" w:space="0" w:color="auto"/>
                <w:bottom w:val="none" w:sz="0" w:space="0" w:color="auto"/>
                <w:right w:val="none" w:sz="0" w:space="0" w:color="auto"/>
              </w:divBdr>
            </w:div>
            <w:div w:id="2003271026">
              <w:marLeft w:val="0"/>
              <w:marRight w:val="0"/>
              <w:marTop w:val="0"/>
              <w:marBottom w:val="0"/>
              <w:divBdr>
                <w:top w:val="none" w:sz="0" w:space="0" w:color="auto"/>
                <w:left w:val="none" w:sz="0" w:space="0" w:color="auto"/>
                <w:bottom w:val="none" w:sz="0" w:space="0" w:color="auto"/>
                <w:right w:val="none" w:sz="0" w:space="0" w:color="auto"/>
              </w:divBdr>
            </w:div>
            <w:div w:id="1024288433">
              <w:marLeft w:val="0"/>
              <w:marRight w:val="0"/>
              <w:marTop w:val="0"/>
              <w:marBottom w:val="0"/>
              <w:divBdr>
                <w:top w:val="none" w:sz="0" w:space="0" w:color="auto"/>
                <w:left w:val="none" w:sz="0" w:space="0" w:color="auto"/>
                <w:bottom w:val="none" w:sz="0" w:space="0" w:color="auto"/>
                <w:right w:val="none" w:sz="0" w:space="0" w:color="auto"/>
              </w:divBdr>
            </w:div>
            <w:div w:id="723601794">
              <w:marLeft w:val="0"/>
              <w:marRight w:val="0"/>
              <w:marTop w:val="0"/>
              <w:marBottom w:val="0"/>
              <w:divBdr>
                <w:top w:val="none" w:sz="0" w:space="0" w:color="auto"/>
                <w:left w:val="none" w:sz="0" w:space="0" w:color="auto"/>
                <w:bottom w:val="none" w:sz="0" w:space="0" w:color="auto"/>
                <w:right w:val="none" w:sz="0" w:space="0" w:color="auto"/>
              </w:divBdr>
            </w:div>
            <w:div w:id="755588317">
              <w:marLeft w:val="0"/>
              <w:marRight w:val="0"/>
              <w:marTop w:val="0"/>
              <w:marBottom w:val="0"/>
              <w:divBdr>
                <w:top w:val="none" w:sz="0" w:space="0" w:color="auto"/>
                <w:left w:val="none" w:sz="0" w:space="0" w:color="auto"/>
                <w:bottom w:val="none" w:sz="0" w:space="0" w:color="auto"/>
                <w:right w:val="none" w:sz="0" w:space="0" w:color="auto"/>
              </w:divBdr>
            </w:div>
            <w:div w:id="1053579476">
              <w:marLeft w:val="0"/>
              <w:marRight w:val="0"/>
              <w:marTop w:val="0"/>
              <w:marBottom w:val="0"/>
              <w:divBdr>
                <w:top w:val="none" w:sz="0" w:space="0" w:color="auto"/>
                <w:left w:val="none" w:sz="0" w:space="0" w:color="auto"/>
                <w:bottom w:val="none" w:sz="0" w:space="0" w:color="auto"/>
                <w:right w:val="none" w:sz="0" w:space="0" w:color="auto"/>
              </w:divBdr>
            </w:div>
            <w:div w:id="1320232897">
              <w:marLeft w:val="0"/>
              <w:marRight w:val="0"/>
              <w:marTop w:val="0"/>
              <w:marBottom w:val="0"/>
              <w:divBdr>
                <w:top w:val="none" w:sz="0" w:space="0" w:color="auto"/>
                <w:left w:val="none" w:sz="0" w:space="0" w:color="auto"/>
                <w:bottom w:val="none" w:sz="0" w:space="0" w:color="auto"/>
                <w:right w:val="none" w:sz="0" w:space="0" w:color="auto"/>
              </w:divBdr>
            </w:div>
            <w:div w:id="487015423">
              <w:marLeft w:val="0"/>
              <w:marRight w:val="0"/>
              <w:marTop w:val="0"/>
              <w:marBottom w:val="0"/>
              <w:divBdr>
                <w:top w:val="none" w:sz="0" w:space="0" w:color="auto"/>
                <w:left w:val="none" w:sz="0" w:space="0" w:color="auto"/>
                <w:bottom w:val="none" w:sz="0" w:space="0" w:color="auto"/>
                <w:right w:val="none" w:sz="0" w:space="0" w:color="auto"/>
              </w:divBdr>
            </w:div>
            <w:div w:id="988635648">
              <w:marLeft w:val="0"/>
              <w:marRight w:val="0"/>
              <w:marTop w:val="0"/>
              <w:marBottom w:val="0"/>
              <w:divBdr>
                <w:top w:val="none" w:sz="0" w:space="0" w:color="auto"/>
                <w:left w:val="none" w:sz="0" w:space="0" w:color="auto"/>
                <w:bottom w:val="none" w:sz="0" w:space="0" w:color="auto"/>
                <w:right w:val="none" w:sz="0" w:space="0" w:color="auto"/>
              </w:divBdr>
            </w:div>
            <w:div w:id="805005740">
              <w:marLeft w:val="0"/>
              <w:marRight w:val="0"/>
              <w:marTop w:val="0"/>
              <w:marBottom w:val="0"/>
              <w:divBdr>
                <w:top w:val="none" w:sz="0" w:space="0" w:color="auto"/>
                <w:left w:val="none" w:sz="0" w:space="0" w:color="auto"/>
                <w:bottom w:val="none" w:sz="0" w:space="0" w:color="auto"/>
                <w:right w:val="none" w:sz="0" w:space="0" w:color="auto"/>
              </w:divBdr>
            </w:div>
            <w:div w:id="405883892">
              <w:marLeft w:val="0"/>
              <w:marRight w:val="0"/>
              <w:marTop w:val="0"/>
              <w:marBottom w:val="0"/>
              <w:divBdr>
                <w:top w:val="none" w:sz="0" w:space="0" w:color="auto"/>
                <w:left w:val="none" w:sz="0" w:space="0" w:color="auto"/>
                <w:bottom w:val="none" w:sz="0" w:space="0" w:color="auto"/>
                <w:right w:val="none" w:sz="0" w:space="0" w:color="auto"/>
              </w:divBdr>
            </w:div>
            <w:div w:id="1950627489">
              <w:marLeft w:val="0"/>
              <w:marRight w:val="0"/>
              <w:marTop w:val="0"/>
              <w:marBottom w:val="0"/>
              <w:divBdr>
                <w:top w:val="none" w:sz="0" w:space="0" w:color="auto"/>
                <w:left w:val="none" w:sz="0" w:space="0" w:color="auto"/>
                <w:bottom w:val="none" w:sz="0" w:space="0" w:color="auto"/>
                <w:right w:val="none" w:sz="0" w:space="0" w:color="auto"/>
              </w:divBdr>
            </w:div>
            <w:div w:id="1749688302">
              <w:marLeft w:val="0"/>
              <w:marRight w:val="0"/>
              <w:marTop w:val="0"/>
              <w:marBottom w:val="0"/>
              <w:divBdr>
                <w:top w:val="none" w:sz="0" w:space="0" w:color="auto"/>
                <w:left w:val="none" w:sz="0" w:space="0" w:color="auto"/>
                <w:bottom w:val="none" w:sz="0" w:space="0" w:color="auto"/>
                <w:right w:val="none" w:sz="0" w:space="0" w:color="auto"/>
              </w:divBdr>
            </w:div>
            <w:div w:id="1997489686">
              <w:marLeft w:val="0"/>
              <w:marRight w:val="0"/>
              <w:marTop w:val="0"/>
              <w:marBottom w:val="0"/>
              <w:divBdr>
                <w:top w:val="none" w:sz="0" w:space="0" w:color="auto"/>
                <w:left w:val="none" w:sz="0" w:space="0" w:color="auto"/>
                <w:bottom w:val="none" w:sz="0" w:space="0" w:color="auto"/>
                <w:right w:val="none" w:sz="0" w:space="0" w:color="auto"/>
              </w:divBdr>
            </w:div>
            <w:div w:id="1377853004">
              <w:marLeft w:val="0"/>
              <w:marRight w:val="0"/>
              <w:marTop w:val="0"/>
              <w:marBottom w:val="0"/>
              <w:divBdr>
                <w:top w:val="none" w:sz="0" w:space="0" w:color="auto"/>
                <w:left w:val="none" w:sz="0" w:space="0" w:color="auto"/>
                <w:bottom w:val="none" w:sz="0" w:space="0" w:color="auto"/>
                <w:right w:val="none" w:sz="0" w:space="0" w:color="auto"/>
              </w:divBdr>
            </w:div>
            <w:div w:id="858783985">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6375433">
              <w:marLeft w:val="0"/>
              <w:marRight w:val="0"/>
              <w:marTop w:val="0"/>
              <w:marBottom w:val="0"/>
              <w:divBdr>
                <w:top w:val="none" w:sz="0" w:space="0" w:color="auto"/>
                <w:left w:val="none" w:sz="0" w:space="0" w:color="auto"/>
                <w:bottom w:val="none" w:sz="0" w:space="0" w:color="auto"/>
                <w:right w:val="none" w:sz="0" w:space="0" w:color="auto"/>
              </w:divBdr>
            </w:div>
            <w:div w:id="247010214">
              <w:marLeft w:val="0"/>
              <w:marRight w:val="0"/>
              <w:marTop w:val="0"/>
              <w:marBottom w:val="0"/>
              <w:divBdr>
                <w:top w:val="none" w:sz="0" w:space="0" w:color="auto"/>
                <w:left w:val="none" w:sz="0" w:space="0" w:color="auto"/>
                <w:bottom w:val="none" w:sz="0" w:space="0" w:color="auto"/>
                <w:right w:val="none" w:sz="0" w:space="0" w:color="auto"/>
              </w:divBdr>
            </w:div>
            <w:div w:id="1205369491">
              <w:marLeft w:val="0"/>
              <w:marRight w:val="0"/>
              <w:marTop w:val="0"/>
              <w:marBottom w:val="0"/>
              <w:divBdr>
                <w:top w:val="none" w:sz="0" w:space="0" w:color="auto"/>
                <w:left w:val="none" w:sz="0" w:space="0" w:color="auto"/>
                <w:bottom w:val="none" w:sz="0" w:space="0" w:color="auto"/>
                <w:right w:val="none" w:sz="0" w:space="0" w:color="auto"/>
              </w:divBdr>
            </w:div>
            <w:div w:id="54744142">
              <w:marLeft w:val="0"/>
              <w:marRight w:val="0"/>
              <w:marTop w:val="0"/>
              <w:marBottom w:val="0"/>
              <w:divBdr>
                <w:top w:val="none" w:sz="0" w:space="0" w:color="auto"/>
                <w:left w:val="none" w:sz="0" w:space="0" w:color="auto"/>
                <w:bottom w:val="none" w:sz="0" w:space="0" w:color="auto"/>
                <w:right w:val="none" w:sz="0" w:space="0" w:color="auto"/>
              </w:divBdr>
            </w:div>
            <w:div w:id="1276711336">
              <w:marLeft w:val="0"/>
              <w:marRight w:val="0"/>
              <w:marTop w:val="0"/>
              <w:marBottom w:val="0"/>
              <w:divBdr>
                <w:top w:val="none" w:sz="0" w:space="0" w:color="auto"/>
                <w:left w:val="none" w:sz="0" w:space="0" w:color="auto"/>
                <w:bottom w:val="none" w:sz="0" w:space="0" w:color="auto"/>
                <w:right w:val="none" w:sz="0" w:space="0" w:color="auto"/>
              </w:divBdr>
            </w:div>
            <w:div w:id="1885407118">
              <w:marLeft w:val="0"/>
              <w:marRight w:val="0"/>
              <w:marTop w:val="0"/>
              <w:marBottom w:val="0"/>
              <w:divBdr>
                <w:top w:val="none" w:sz="0" w:space="0" w:color="auto"/>
                <w:left w:val="none" w:sz="0" w:space="0" w:color="auto"/>
                <w:bottom w:val="none" w:sz="0" w:space="0" w:color="auto"/>
                <w:right w:val="none" w:sz="0" w:space="0" w:color="auto"/>
              </w:divBdr>
            </w:div>
            <w:div w:id="1456292740">
              <w:marLeft w:val="0"/>
              <w:marRight w:val="0"/>
              <w:marTop w:val="0"/>
              <w:marBottom w:val="0"/>
              <w:divBdr>
                <w:top w:val="none" w:sz="0" w:space="0" w:color="auto"/>
                <w:left w:val="none" w:sz="0" w:space="0" w:color="auto"/>
                <w:bottom w:val="none" w:sz="0" w:space="0" w:color="auto"/>
                <w:right w:val="none" w:sz="0" w:space="0" w:color="auto"/>
              </w:divBdr>
            </w:div>
            <w:div w:id="993878961">
              <w:marLeft w:val="0"/>
              <w:marRight w:val="0"/>
              <w:marTop w:val="0"/>
              <w:marBottom w:val="0"/>
              <w:divBdr>
                <w:top w:val="none" w:sz="0" w:space="0" w:color="auto"/>
                <w:left w:val="none" w:sz="0" w:space="0" w:color="auto"/>
                <w:bottom w:val="none" w:sz="0" w:space="0" w:color="auto"/>
                <w:right w:val="none" w:sz="0" w:space="0" w:color="auto"/>
              </w:divBdr>
            </w:div>
            <w:div w:id="435714390">
              <w:marLeft w:val="0"/>
              <w:marRight w:val="0"/>
              <w:marTop w:val="0"/>
              <w:marBottom w:val="0"/>
              <w:divBdr>
                <w:top w:val="none" w:sz="0" w:space="0" w:color="auto"/>
                <w:left w:val="none" w:sz="0" w:space="0" w:color="auto"/>
                <w:bottom w:val="none" w:sz="0" w:space="0" w:color="auto"/>
                <w:right w:val="none" w:sz="0" w:space="0" w:color="auto"/>
              </w:divBdr>
            </w:div>
            <w:div w:id="203451104">
              <w:marLeft w:val="0"/>
              <w:marRight w:val="0"/>
              <w:marTop w:val="0"/>
              <w:marBottom w:val="0"/>
              <w:divBdr>
                <w:top w:val="none" w:sz="0" w:space="0" w:color="auto"/>
                <w:left w:val="none" w:sz="0" w:space="0" w:color="auto"/>
                <w:bottom w:val="none" w:sz="0" w:space="0" w:color="auto"/>
                <w:right w:val="none" w:sz="0" w:space="0" w:color="auto"/>
              </w:divBdr>
            </w:div>
            <w:div w:id="1037777429">
              <w:marLeft w:val="0"/>
              <w:marRight w:val="0"/>
              <w:marTop w:val="0"/>
              <w:marBottom w:val="0"/>
              <w:divBdr>
                <w:top w:val="none" w:sz="0" w:space="0" w:color="auto"/>
                <w:left w:val="none" w:sz="0" w:space="0" w:color="auto"/>
                <w:bottom w:val="none" w:sz="0" w:space="0" w:color="auto"/>
                <w:right w:val="none" w:sz="0" w:space="0" w:color="auto"/>
              </w:divBdr>
            </w:div>
            <w:div w:id="1493594479">
              <w:marLeft w:val="0"/>
              <w:marRight w:val="0"/>
              <w:marTop w:val="0"/>
              <w:marBottom w:val="0"/>
              <w:divBdr>
                <w:top w:val="none" w:sz="0" w:space="0" w:color="auto"/>
                <w:left w:val="none" w:sz="0" w:space="0" w:color="auto"/>
                <w:bottom w:val="none" w:sz="0" w:space="0" w:color="auto"/>
                <w:right w:val="none" w:sz="0" w:space="0" w:color="auto"/>
              </w:divBdr>
            </w:div>
            <w:div w:id="1246190529">
              <w:marLeft w:val="0"/>
              <w:marRight w:val="0"/>
              <w:marTop w:val="0"/>
              <w:marBottom w:val="0"/>
              <w:divBdr>
                <w:top w:val="none" w:sz="0" w:space="0" w:color="auto"/>
                <w:left w:val="none" w:sz="0" w:space="0" w:color="auto"/>
                <w:bottom w:val="none" w:sz="0" w:space="0" w:color="auto"/>
                <w:right w:val="none" w:sz="0" w:space="0" w:color="auto"/>
              </w:divBdr>
            </w:div>
            <w:div w:id="685443377">
              <w:marLeft w:val="0"/>
              <w:marRight w:val="0"/>
              <w:marTop w:val="0"/>
              <w:marBottom w:val="0"/>
              <w:divBdr>
                <w:top w:val="none" w:sz="0" w:space="0" w:color="auto"/>
                <w:left w:val="none" w:sz="0" w:space="0" w:color="auto"/>
                <w:bottom w:val="none" w:sz="0" w:space="0" w:color="auto"/>
                <w:right w:val="none" w:sz="0" w:space="0" w:color="auto"/>
              </w:divBdr>
            </w:div>
            <w:div w:id="888299199">
              <w:marLeft w:val="0"/>
              <w:marRight w:val="0"/>
              <w:marTop w:val="0"/>
              <w:marBottom w:val="0"/>
              <w:divBdr>
                <w:top w:val="none" w:sz="0" w:space="0" w:color="auto"/>
                <w:left w:val="none" w:sz="0" w:space="0" w:color="auto"/>
                <w:bottom w:val="none" w:sz="0" w:space="0" w:color="auto"/>
                <w:right w:val="none" w:sz="0" w:space="0" w:color="auto"/>
              </w:divBdr>
            </w:div>
            <w:div w:id="1861434321">
              <w:marLeft w:val="0"/>
              <w:marRight w:val="0"/>
              <w:marTop w:val="0"/>
              <w:marBottom w:val="0"/>
              <w:divBdr>
                <w:top w:val="none" w:sz="0" w:space="0" w:color="auto"/>
                <w:left w:val="none" w:sz="0" w:space="0" w:color="auto"/>
                <w:bottom w:val="none" w:sz="0" w:space="0" w:color="auto"/>
                <w:right w:val="none" w:sz="0" w:space="0" w:color="auto"/>
              </w:divBdr>
            </w:div>
            <w:div w:id="1712879984">
              <w:marLeft w:val="0"/>
              <w:marRight w:val="0"/>
              <w:marTop w:val="0"/>
              <w:marBottom w:val="0"/>
              <w:divBdr>
                <w:top w:val="none" w:sz="0" w:space="0" w:color="auto"/>
                <w:left w:val="none" w:sz="0" w:space="0" w:color="auto"/>
                <w:bottom w:val="none" w:sz="0" w:space="0" w:color="auto"/>
                <w:right w:val="none" w:sz="0" w:space="0" w:color="auto"/>
              </w:divBdr>
            </w:div>
            <w:div w:id="1508327148">
              <w:marLeft w:val="0"/>
              <w:marRight w:val="0"/>
              <w:marTop w:val="0"/>
              <w:marBottom w:val="0"/>
              <w:divBdr>
                <w:top w:val="none" w:sz="0" w:space="0" w:color="auto"/>
                <w:left w:val="none" w:sz="0" w:space="0" w:color="auto"/>
                <w:bottom w:val="none" w:sz="0" w:space="0" w:color="auto"/>
                <w:right w:val="none" w:sz="0" w:space="0" w:color="auto"/>
              </w:divBdr>
            </w:div>
            <w:div w:id="20865631">
              <w:marLeft w:val="0"/>
              <w:marRight w:val="0"/>
              <w:marTop w:val="0"/>
              <w:marBottom w:val="0"/>
              <w:divBdr>
                <w:top w:val="none" w:sz="0" w:space="0" w:color="auto"/>
                <w:left w:val="none" w:sz="0" w:space="0" w:color="auto"/>
                <w:bottom w:val="none" w:sz="0" w:space="0" w:color="auto"/>
                <w:right w:val="none" w:sz="0" w:space="0" w:color="auto"/>
              </w:divBdr>
            </w:div>
            <w:div w:id="180121159">
              <w:marLeft w:val="0"/>
              <w:marRight w:val="0"/>
              <w:marTop w:val="0"/>
              <w:marBottom w:val="0"/>
              <w:divBdr>
                <w:top w:val="none" w:sz="0" w:space="0" w:color="auto"/>
                <w:left w:val="none" w:sz="0" w:space="0" w:color="auto"/>
                <w:bottom w:val="none" w:sz="0" w:space="0" w:color="auto"/>
                <w:right w:val="none" w:sz="0" w:space="0" w:color="auto"/>
              </w:divBdr>
            </w:div>
            <w:div w:id="884609022">
              <w:marLeft w:val="0"/>
              <w:marRight w:val="0"/>
              <w:marTop w:val="0"/>
              <w:marBottom w:val="0"/>
              <w:divBdr>
                <w:top w:val="none" w:sz="0" w:space="0" w:color="auto"/>
                <w:left w:val="none" w:sz="0" w:space="0" w:color="auto"/>
                <w:bottom w:val="none" w:sz="0" w:space="0" w:color="auto"/>
                <w:right w:val="none" w:sz="0" w:space="0" w:color="auto"/>
              </w:divBdr>
            </w:div>
            <w:div w:id="2123186945">
              <w:marLeft w:val="0"/>
              <w:marRight w:val="0"/>
              <w:marTop w:val="0"/>
              <w:marBottom w:val="0"/>
              <w:divBdr>
                <w:top w:val="none" w:sz="0" w:space="0" w:color="auto"/>
                <w:left w:val="none" w:sz="0" w:space="0" w:color="auto"/>
                <w:bottom w:val="none" w:sz="0" w:space="0" w:color="auto"/>
                <w:right w:val="none" w:sz="0" w:space="0" w:color="auto"/>
              </w:divBdr>
            </w:div>
            <w:div w:id="455635710">
              <w:marLeft w:val="0"/>
              <w:marRight w:val="0"/>
              <w:marTop w:val="0"/>
              <w:marBottom w:val="0"/>
              <w:divBdr>
                <w:top w:val="none" w:sz="0" w:space="0" w:color="auto"/>
                <w:left w:val="none" w:sz="0" w:space="0" w:color="auto"/>
                <w:bottom w:val="none" w:sz="0" w:space="0" w:color="auto"/>
                <w:right w:val="none" w:sz="0" w:space="0" w:color="auto"/>
              </w:divBdr>
            </w:div>
            <w:div w:id="515925238">
              <w:marLeft w:val="0"/>
              <w:marRight w:val="0"/>
              <w:marTop w:val="0"/>
              <w:marBottom w:val="0"/>
              <w:divBdr>
                <w:top w:val="none" w:sz="0" w:space="0" w:color="auto"/>
                <w:left w:val="none" w:sz="0" w:space="0" w:color="auto"/>
                <w:bottom w:val="none" w:sz="0" w:space="0" w:color="auto"/>
                <w:right w:val="none" w:sz="0" w:space="0" w:color="auto"/>
              </w:divBdr>
            </w:div>
            <w:div w:id="1236670716">
              <w:marLeft w:val="0"/>
              <w:marRight w:val="0"/>
              <w:marTop w:val="0"/>
              <w:marBottom w:val="0"/>
              <w:divBdr>
                <w:top w:val="none" w:sz="0" w:space="0" w:color="auto"/>
                <w:left w:val="none" w:sz="0" w:space="0" w:color="auto"/>
                <w:bottom w:val="none" w:sz="0" w:space="0" w:color="auto"/>
                <w:right w:val="none" w:sz="0" w:space="0" w:color="auto"/>
              </w:divBdr>
            </w:div>
            <w:div w:id="421802719">
              <w:marLeft w:val="0"/>
              <w:marRight w:val="0"/>
              <w:marTop w:val="0"/>
              <w:marBottom w:val="0"/>
              <w:divBdr>
                <w:top w:val="none" w:sz="0" w:space="0" w:color="auto"/>
                <w:left w:val="none" w:sz="0" w:space="0" w:color="auto"/>
                <w:bottom w:val="none" w:sz="0" w:space="0" w:color="auto"/>
                <w:right w:val="none" w:sz="0" w:space="0" w:color="auto"/>
              </w:divBdr>
            </w:div>
            <w:div w:id="823551842">
              <w:marLeft w:val="0"/>
              <w:marRight w:val="0"/>
              <w:marTop w:val="0"/>
              <w:marBottom w:val="0"/>
              <w:divBdr>
                <w:top w:val="none" w:sz="0" w:space="0" w:color="auto"/>
                <w:left w:val="none" w:sz="0" w:space="0" w:color="auto"/>
                <w:bottom w:val="none" w:sz="0" w:space="0" w:color="auto"/>
                <w:right w:val="none" w:sz="0" w:space="0" w:color="auto"/>
              </w:divBdr>
            </w:div>
            <w:div w:id="1039934377">
              <w:marLeft w:val="0"/>
              <w:marRight w:val="0"/>
              <w:marTop w:val="0"/>
              <w:marBottom w:val="0"/>
              <w:divBdr>
                <w:top w:val="none" w:sz="0" w:space="0" w:color="auto"/>
                <w:left w:val="none" w:sz="0" w:space="0" w:color="auto"/>
                <w:bottom w:val="none" w:sz="0" w:space="0" w:color="auto"/>
                <w:right w:val="none" w:sz="0" w:space="0" w:color="auto"/>
              </w:divBdr>
            </w:div>
            <w:div w:id="420566013">
              <w:marLeft w:val="0"/>
              <w:marRight w:val="0"/>
              <w:marTop w:val="0"/>
              <w:marBottom w:val="0"/>
              <w:divBdr>
                <w:top w:val="none" w:sz="0" w:space="0" w:color="auto"/>
                <w:left w:val="none" w:sz="0" w:space="0" w:color="auto"/>
                <w:bottom w:val="none" w:sz="0" w:space="0" w:color="auto"/>
                <w:right w:val="none" w:sz="0" w:space="0" w:color="auto"/>
              </w:divBdr>
            </w:div>
            <w:div w:id="639724088">
              <w:marLeft w:val="0"/>
              <w:marRight w:val="0"/>
              <w:marTop w:val="0"/>
              <w:marBottom w:val="0"/>
              <w:divBdr>
                <w:top w:val="none" w:sz="0" w:space="0" w:color="auto"/>
                <w:left w:val="none" w:sz="0" w:space="0" w:color="auto"/>
                <w:bottom w:val="none" w:sz="0" w:space="0" w:color="auto"/>
                <w:right w:val="none" w:sz="0" w:space="0" w:color="auto"/>
              </w:divBdr>
            </w:div>
            <w:div w:id="162357488">
              <w:marLeft w:val="0"/>
              <w:marRight w:val="0"/>
              <w:marTop w:val="0"/>
              <w:marBottom w:val="0"/>
              <w:divBdr>
                <w:top w:val="none" w:sz="0" w:space="0" w:color="auto"/>
                <w:left w:val="none" w:sz="0" w:space="0" w:color="auto"/>
                <w:bottom w:val="none" w:sz="0" w:space="0" w:color="auto"/>
                <w:right w:val="none" w:sz="0" w:space="0" w:color="auto"/>
              </w:divBdr>
            </w:div>
            <w:div w:id="236475264">
              <w:marLeft w:val="0"/>
              <w:marRight w:val="0"/>
              <w:marTop w:val="0"/>
              <w:marBottom w:val="0"/>
              <w:divBdr>
                <w:top w:val="none" w:sz="0" w:space="0" w:color="auto"/>
                <w:left w:val="none" w:sz="0" w:space="0" w:color="auto"/>
                <w:bottom w:val="none" w:sz="0" w:space="0" w:color="auto"/>
                <w:right w:val="none" w:sz="0" w:space="0" w:color="auto"/>
              </w:divBdr>
            </w:div>
            <w:div w:id="1873761679">
              <w:marLeft w:val="0"/>
              <w:marRight w:val="0"/>
              <w:marTop w:val="0"/>
              <w:marBottom w:val="0"/>
              <w:divBdr>
                <w:top w:val="none" w:sz="0" w:space="0" w:color="auto"/>
                <w:left w:val="none" w:sz="0" w:space="0" w:color="auto"/>
                <w:bottom w:val="none" w:sz="0" w:space="0" w:color="auto"/>
                <w:right w:val="none" w:sz="0" w:space="0" w:color="auto"/>
              </w:divBdr>
            </w:div>
            <w:div w:id="1998536735">
              <w:marLeft w:val="0"/>
              <w:marRight w:val="0"/>
              <w:marTop w:val="0"/>
              <w:marBottom w:val="0"/>
              <w:divBdr>
                <w:top w:val="none" w:sz="0" w:space="0" w:color="auto"/>
                <w:left w:val="none" w:sz="0" w:space="0" w:color="auto"/>
                <w:bottom w:val="none" w:sz="0" w:space="0" w:color="auto"/>
                <w:right w:val="none" w:sz="0" w:space="0" w:color="auto"/>
              </w:divBdr>
            </w:div>
            <w:div w:id="101001334">
              <w:marLeft w:val="0"/>
              <w:marRight w:val="0"/>
              <w:marTop w:val="0"/>
              <w:marBottom w:val="0"/>
              <w:divBdr>
                <w:top w:val="none" w:sz="0" w:space="0" w:color="auto"/>
                <w:left w:val="none" w:sz="0" w:space="0" w:color="auto"/>
                <w:bottom w:val="none" w:sz="0" w:space="0" w:color="auto"/>
                <w:right w:val="none" w:sz="0" w:space="0" w:color="auto"/>
              </w:divBdr>
            </w:div>
            <w:div w:id="1060445816">
              <w:marLeft w:val="0"/>
              <w:marRight w:val="0"/>
              <w:marTop w:val="0"/>
              <w:marBottom w:val="0"/>
              <w:divBdr>
                <w:top w:val="none" w:sz="0" w:space="0" w:color="auto"/>
                <w:left w:val="none" w:sz="0" w:space="0" w:color="auto"/>
                <w:bottom w:val="none" w:sz="0" w:space="0" w:color="auto"/>
                <w:right w:val="none" w:sz="0" w:space="0" w:color="auto"/>
              </w:divBdr>
            </w:div>
            <w:div w:id="1935673234">
              <w:marLeft w:val="0"/>
              <w:marRight w:val="0"/>
              <w:marTop w:val="0"/>
              <w:marBottom w:val="0"/>
              <w:divBdr>
                <w:top w:val="none" w:sz="0" w:space="0" w:color="auto"/>
                <w:left w:val="none" w:sz="0" w:space="0" w:color="auto"/>
                <w:bottom w:val="none" w:sz="0" w:space="0" w:color="auto"/>
                <w:right w:val="none" w:sz="0" w:space="0" w:color="auto"/>
              </w:divBdr>
            </w:div>
            <w:div w:id="55475542">
              <w:marLeft w:val="0"/>
              <w:marRight w:val="0"/>
              <w:marTop w:val="0"/>
              <w:marBottom w:val="0"/>
              <w:divBdr>
                <w:top w:val="none" w:sz="0" w:space="0" w:color="auto"/>
                <w:left w:val="none" w:sz="0" w:space="0" w:color="auto"/>
                <w:bottom w:val="none" w:sz="0" w:space="0" w:color="auto"/>
                <w:right w:val="none" w:sz="0" w:space="0" w:color="auto"/>
              </w:divBdr>
            </w:div>
            <w:div w:id="158087161">
              <w:marLeft w:val="0"/>
              <w:marRight w:val="0"/>
              <w:marTop w:val="0"/>
              <w:marBottom w:val="0"/>
              <w:divBdr>
                <w:top w:val="none" w:sz="0" w:space="0" w:color="auto"/>
                <w:left w:val="none" w:sz="0" w:space="0" w:color="auto"/>
                <w:bottom w:val="none" w:sz="0" w:space="0" w:color="auto"/>
                <w:right w:val="none" w:sz="0" w:space="0" w:color="auto"/>
              </w:divBdr>
            </w:div>
            <w:div w:id="1463039006">
              <w:marLeft w:val="0"/>
              <w:marRight w:val="0"/>
              <w:marTop w:val="0"/>
              <w:marBottom w:val="0"/>
              <w:divBdr>
                <w:top w:val="none" w:sz="0" w:space="0" w:color="auto"/>
                <w:left w:val="none" w:sz="0" w:space="0" w:color="auto"/>
                <w:bottom w:val="none" w:sz="0" w:space="0" w:color="auto"/>
                <w:right w:val="none" w:sz="0" w:space="0" w:color="auto"/>
              </w:divBdr>
            </w:div>
            <w:div w:id="213392009">
              <w:marLeft w:val="0"/>
              <w:marRight w:val="0"/>
              <w:marTop w:val="0"/>
              <w:marBottom w:val="0"/>
              <w:divBdr>
                <w:top w:val="none" w:sz="0" w:space="0" w:color="auto"/>
                <w:left w:val="none" w:sz="0" w:space="0" w:color="auto"/>
                <w:bottom w:val="none" w:sz="0" w:space="0" w:color="auto"/>
                <w:right w:val="none" w:sz="0" w:space="0" w:color="auto"/>
              </w:divBdr>
            </w:div>
            <w:div w:id="2014648467">
              <w:marLeft w:val="0"/>
              <w:marRight w:val="0"/>
              <w:marTop w:val="0"/>
              <w:marBottom w:val="0"/>
              <w:divBdr>
                <w:top w:val="none" w:sz="0" w:space="0" w:color="auto"/>
                <w:left w:val="none" w:sz="0" w:space="0" w:color="auto"/>
                <w:bottom w:val="none" w:sz="0" w:space="0" w:color="auto"/>
                <w:right w:val="none" w:sz="0" w:space="0" w:color="auto"/>
              </w:divBdr>
            </w:div>
            <w:div w:id="1524434866">
              <w:marLeft w:val="0"/>
              <w:marRight w:val="0"/>
              <w:marTop w:val="0"/>
              <w:marBottom w:val="0"/>
              <w:divBdr>
                <w:top w:val="none" w:sz="0" w:space="0" w:color="auto"/>
                <w:left w:val="none" w:sz="0" w:space="0" w:color="auto"/>
                <w:bottom w:val="none" w:sz="0" w:space="0" w:color="auto"/>
                <w:right w:val="none" w:sz="0" w:space="0" w:color="auto"/>
              </w:divBdr>
            </w:div>
            <w:div w:id="1295915116">
              <w:marLeft w:val="0"/>
              <w:marRight w:val="0"/>
              <w:marTop w:val="0"/>
              <w:marBottom w:val="0"/>
              <w:divBdr>
                <w:top w:val="none" w:sz="0" w:space="0" w:color="auto"/>
                <w:left w:val="none" w:sz="0" w:space="0" w:color="auto"/>
                <w:bottom w:val="none" w:sz="0" w:space="0" w:color="auto"/>
                <w:right w:val="none" w:sz="0" w:space="0" w:color="auto"/>
              </w:divBdr>
            </w:div>
            <w:div w:id="1947494652">
              <w:marLeft w:val="0"/>
              <w:marRight w:val="0"/>
              <w:marTop w:val="0"/>
              <w:marBottom w:val="0"/>
              <w:divBdr>
                <w:top w:val="none" w:sz="0" w:space="0" w:color="auto"/>
                <w:left w:val="none" w:sz="0" w:space="0" w:color="auto"/>
                <w:bottom w:val="none" w:sz="0" w:space="0" w:color="auto"/>
                <w:right w:val="none" w:sz="0" w:space="0" w:color="auto"/>
              </w:divBdr>
            </w:div>
            <w:div w:id="897322671">
              <w:marLeft w:val="0"/>
              <w:marRight w:val="0"/>
              <w:marTop w:val="0"/>
              <w:marBottom w:val="0"/>
              <w:divBdr>
                <w:top w:val="none" w:sz="0" w:space="0" w:color="auto"/>
                <w:left w:val="none" w:sz="0" w:space="0" w:color="auto"/>
                <w:bottom w:val="none" w:sz="0" w:space="0" w:color="auto"/>
                <w:right w:val="none" w:sz="0" w:space="0" w:color="auto"/>
              </w:divBdr>
            </w:div>
            <w:div w:id="1475833614">
              <w:marLeft w:val="0"/>
              <w:marRight w:val="0"/>
              <w:marTop w:val="0"/>
              <w:marBottom w:val="0"/>
              <w:divBdr>
                <w:top w:val="none" w:sz="0" w:space="0" w:color="auto"/>
                <w:left w:val="none" w:sz="0" w:space="0" w:color="auto"/>
                <w:bottom w:val="none" w:sz="0" w:space="0" w:color="auto"/>
                <w:right w:val="none" w:sz="0" w:space="0" w:color="auto"/>
              </w:divBdr>
            </w:div>
            <w:div w:id="149104033">
              <w:marLeft w:val="0"/>
              <w:marRight w:val="0"/>
              <w:marTop w:val="0"/>
              <w:marBottom w:val="0"/>
              <w:divBdr>
                <w:top w:val="none" w:sz="0" w:space="0" w:color="auto"/>
                <w:left w:val="none" w:sz="0" w:space="0" w:color="auto"/>
                <w:bottom w:val="none" w:sz="0" w:space="0" w:color="auto"/>
                <w:right w:val="none" w:sz="0" w:space="0" w:color="auto"/>
              </w:divBdr>
            </w:div>
            <w:div w:id="433479375">
              <w:marLeft w:val="0"/>
              <w:marRight w:val="0"/>
              <w:marTop w:val="0"/>
              <w:marBottom w:val="0"/>
              <w:divBdr>
                <w:top w:val="none" w:sz="0" w:space="0" w:color="auto"/>
                <w:left w:val="none" w:sz="0" w:space="0" w:color="auto"/>
                <w:bottom w:val="none" w:sz="0" w:space="0" w:color="auto"/>
                <w:right w:val="none" w:sz="0" w:space="0" w:color="auto"/>
              </w:divBdr>
            </w:div>
            <w:div w:id="1177303771">
              <w:marLeft w:val="0"/>
              <w:marRight w:val="0"/>
              <w:marTop w:val="0"/>
              <w:marBottom w:val="0"/>
              <w:divBdr>
                <w:top w:val="none" w:sz="0" w:space="0" w:color="auto"/>
                <w:left w:val="none" w:sz="0" w:space="0" w:color="auto"/>
                <w:bottom w:val="none" w:sz="0" w:space="0" w:color="auto"/>
                <w:right w:val="none" w:sz="0" w:space="0" w:color="auto"/>
              </w:divBdr>
            </w:div>
            <w:div w:id="199365246">
              <w:marLeft w:val="0"/>
              <w:marRight w:val="0"/>
              <w:marTop w:val="0"/>
              <w:marBottom w:val="0"/>
              <w:divBdr>
                <w:top w:val="none" w:sz="0" w:space="0" w:color="auto"/>
                <w:left w:val="none" w:sz="0" w:space="0" w:color="auto"/>
                <w:bottom w:val="none" w:sz="0" w:space="0" w:color="auto"/>
                <w:right w:val="none" w:sz="0" w:space="0" w:color="auto"/>
              </w:divBdr>
            </w:div>
            <w:div w:id="2017876958">
              <w:marLeft w:val="0"/>
              <w:marRight w:val="0"/>
              <w:marTop w:val="0"/>
              <w:marBottom w:val="0"/>
              <w:divBdr>
                <w:top w:val="none" w:sz="0" w:space="0" w:color="auto"/>
                <w:left w:val="none" w:sz="0" w:space="0" w:color="auto"/>
                <w:bottom w:val="none" w:sz="0" w:space="0" w:color="auto"/>
                <w:right w:val="none" w:sz="0" w:space="0" w:color="auto"/>
              </w:divBdr>
            </w:div>
            <w:div w:id="1772506825">
              <w:marLeft w:val="0"/>
              <w:marRight w:val="0"/>
              <w:marTop w:val="0"/>
              <w:marBottom w:val="0"/>
              <w:divBdr>
                <w:top w:val="none" w:sz="0" w:space="0" w:color="auto"/>
                <w:left w:val="none" w:sz="0" w:space="0" w:color="auto"/>
                <w:bottom w:val="none" w:sz="0" w:space="0" w:color="auto"/>
                <w:right w:val="none" w:sz="0" w:space="0" w:color="auto"/>
              </w:divBdr>
            </w:div>
            <w:div w:id="99617309">
              <w:marLeft w:val="0"/>
              <w:marRight w:val="0"/>
              <w:marTop w:val="0"/>
              <w:marBottom w:val="0"/>
              <w:divBdr>
                <w:top w:val="none" w:sz="0" w:space="0" w:color="auto"/>
                <w:left w:val="none" w:sz="0" w:space="0" w:color="auto"/>
                <w:bottom w:val="none" w:sz="0" w:space="0" w:color="auto"/>
                <w:right w:val="none" w:sz="0" w:space="0" w:color="auto"/>
              </w:divBdr>
            </w:div>
            <w:div w:id="2088531478">
              <w:marLeft w:val="0"/>
              <w:marRight w:val="0"/>
              <w:marTop w:val="0"/>
              <w:marBottom w:val="0"/>
              <w:divBdr>
                <w:top w:val="none" w:sz="0" w:space="0" w:color="auto"/>
                <w:left w:val="none" w:sz="0" w:space="0" w:color="auto"/>
                <w:bottom w:val="none" w:sz="0" w:space="0" w:color="auto"/>
                <w:right w:val="none" w:sz="0" w:space="0" w:color="auto"/>
              </w:divBdr>
            </w:div>
            <w:div w:id="1319074504">
              <w:marLeft w:val="0"/>
              <w:marRight w:val="0"/>
              <w:marTop w:val="0"/>
              <w:marBottom w:val="0"/>
              <w:divBdr>
                <w:top w:val="none" w:sz="0" w:space="0" w:color="auto"/>
                <w:left w:val="none" w:sz="0" w:space="0" w:color="auto"/>
                <w:bottom w:val="none" w:sz="0" w:space="0" w:color="auto"/>
                <w:right w:val="none" w:sz="0" w:space="0" w:color="auto"/>
              </w:divBdr>
            </w:div>
            <w:div w:id="2056732830">
              <w:marLeft w:val="0"/>
              <w:marRight w:val="0"/>
              <w:marTop w:val="0"/>
              <w:marBottom w:val="0"/>
              <w:divBdr>
                <w:top w:val="none" w:sz="0" w:space="0" w:color="auto"/>
                <w:left w:val="none" w:sz="0" w:space="0" w:color="auto"/>
                <w:bottom w:val="none" w:sz="0" w:space="0" w:color="auto"/>
                <w:right w:val="none" w:sz="0" w:space="0" w:color="auto"/>
              </w:divBdr>
            </w:div>
            <w:div w:id="4019881">
              <w:marLeft w:val="0"/>
              <w:marRight w:val="0"/>
              <w:marTop w:val="0"/>
              <w:marBottom w:val="0"/>
              <w:divBdr>
                <w:top w:val="none" w:sz="0" w:space="0" w:color="auto"/>
                <w:left w:val="none" w:sz="0" w:space="0" w:color="auto"/>
                <w:bottom w:val="none" w:sz="0" w:space="0" w:color="auto"/>
                <w:right w:val="none" w:sz="0" w:space="0" w:color="auto"/>
              </w:divBdr>
            </w:div>
            <w:div w:id="1131750127">
              <w:marLeft w:val="0"/>
              <w:marRight w:val="0"/>
              <w:marTop w:val="0"/>
              <w:marBottom w:val="0"/>
              <w:divBdr>
                <w:top w:val="none" w:sz="0" w:space="0" w:color="auto"/>
                <w:left w:val="none" w:sz="0" w:space="0" w:color="auto"/>
                <w:bottom w:val="none" w:sz="0" w:space="0" w:color="auto"/>
                <w:right w:val="none" w:sz="0" w:space="0" w:color="auto"/>
              </w:divBdr>
            </w:div>
            <w:div w:id="1020427602">
              <w:marLeft w:val="0"/>
              <w:marRight w:val="0"/>
              <w:marTop w:val="0"/>
              <w:marBottom w:val="0"/>
              <w:divBdr>
                <w:top w:val="none" w:sz="0" w:space="0" w:color="auto"/>
                <w:left w:val="none" w:sz="0" w:space="0" w:color="auto"/>
                <w:bottom w:val="none" w:sz="0" w:space="0" w:color="auto"/>
                <w:right w:val="none" w:sz="0" w:space="0" w:color="auto"/>
              </w:divBdr>
            </w:div>
            <w:div w:id="1705598673">
              <w:marLeft w:val="0"/>
              <w:marRight w:val="0"/>
              <w:marTop w:val="0"/>
              <w:marBottom w:val="0"/>
              <w:divBdr>
                <w:top w:val="none" w:sz="0" w:space="0" w:color="auto"/>
                <w:left w:val="none" w:sz="0" w:space="0" w:color="auto"/>
                <w:bottom w:val="none" w:sz="0" w:space="0" w:color="auto"/>
                <w:right w:val="none" w:sz="0" w:space="0" w:color="auto"/>
              </w:divBdr>
            </w:div>
            <w:div w:id="249241208">
              <w:marLeft w:val="0"/>
              <w:marRight w:val="0"/>
              <w:marTop w:val="0"/>
              <w:marBottom w:val="0"/>
              <w:divBdr>
                <w:top w:val="none" w:sz="0" w:space="0" w:color="auto"/>
                <w:left w:val="none" w:sz="0" w:space="0" w:color="auto"/>
                <w:bottom w:val="none" w:sz="0" w:space="0" w:color="auto"/>
                <w:right w:val="none" w:sz="0" w:space="0" w:color="auto"/>
              </w:divBdr>
            </w:div>
            <w:div w:id="1872061639">
              <w:marLeft w:val="0"/>
              <w:marRight w:val="0"/>
              <w:marTop w:val="0"/>
              <w:marBottom w:val="0"/>
              <w:divBdr>
                <w:top w:val="none" w:sz="0" w:space="0" w:color="auto"/>
                <w:left w:val="none" w:sz="0" w:space="0" w:color="auto"/>
                <w:bottom w:val="none" w:sz="0" w:space="0" w:color="auto"/>
                <w:right w:val="none" w:sz="0" w:space="0" w:color="auto"/>
              </w:divBdr>
            </w:div>
            <w:div w:id="1038120737">
              <w:marLeft w:val="0"/>
              <w:marRight w:val="0"/>
              <w:marTop w:val="0"/>
              <w:marBottom w:val="0"/>
              <w:divBdr>
                <w:top w:val="none" w:sz="0" w:space="0" w:color="auto"/>
                <w:left w:val="none" w:sz="0" w:space="0" w:color="auto"/>
                <w:bottom w:val="none" w:sz="0" w:space="0" w:color="auto"/>
                <w:right w:val="none" w:sz="0" w:space="0" w:color="auto"/>
              </w:divBdr>
            </w:div>
            <w:div w:id="1549876672">
              <w:marLeft w:val="0"/>
              <w:marRight w:val="0"/>
              <w:marTop w:val="0"/>
              <w:marBottom w:val="0"/>
              <w:divBdr>
                <w:top w:val="none" w:sz="0" w:space="0" w:color="auto"/>
                <w:left w:val="none" w:sz="0" w:space="0" w:color="auto"/>
                <w:bottom w:val="none" w:sz="0" w:space="0" w:color="auto"/>
                <w:right w:val="none" w:sz="0" w:space="0" w:color="auto"/>
              </w:divBdr>
            </w:div>
            <w:div w:id="42295890">
              <w:marLeft w:val="0"/>
              <w:marRight w:val="0"/>
              <w:marTop w:val="0"/>
              <w:marBottom w:val="0"/>
              <w:divBdr>
                <w:top w:val="none" w:sz="0" w:space="0" w:color="auto"/>
                <w:left w:val="none" w:sz="0" w:space="0" w:color="auto"/>
                <w:bottom w:val="none" w:sz="0" w:space="0" w:color="auto"/>
                <w:right w:val="none" w:sz="0" w:space="0" w:color="auto"/>
              </w:divBdr>
            </w:div>
            <w:div w:id="45224232">
              <w:marLeft w:val="0"/>
              <w:marRight w:val="0"/>
              <w:marTop w:val="0"/>
              <w:marBottom w:val="0"/>
              <w:divBdr>
                <w:top w:val="none" w:sz="0" w:space="0" w:color="auto"/>
                <w:left w:val="none" w:sz="0" w:space="0" w:color="auto"/>
                <w:bottom w:val="none" w:sz="0" w:space="0" w:color="auto"/>
                <w:right w:val="none" w:sz="0" w:space="0" w:color="auto"/>
              </w:divBdr>
            </w:div>
            <w:div w:id="1071928862">
              <w:marLeft w:val="0"/>
              <w:marRight w:val="0"/>
              <w:marTop w:val="0"/>
              <w:marBottom w:val="0"/>
              <w:divBdr>
                <w:top w:val="none" w:sz="0" w:space="0" w:color="auto"/>
                <w:left w:val="none" w:sz="0" w:space="0" w:color="auto"/>
                <w:bottom w:val="none" w:sz="0" w:space="0" w:color="auto"/>
                <w:right w:val="none" w:sz="0" w:space="0" w:color="auto"/>
              </w:divBdr>
            </w:div>
            <w:div w:id="1827744497">
              <w:marLeft w:val="0"/>
              <w:marRight w:val="0"/>
              <w:marTop w:val="0"/>
              <w:marBottom w:val="0"/>
              <w:divBdr>
                <w:top w:val="none" w:sz="0" w:space="0" w:color="auto"/>
                <w:left w:val="none" w:sz="0" w:space="0" w:color="auto"/>
                <w:bottom w:val="none" w:sz="0" w:space="0" w:color="auto"/>
                <w:right w:val="none" w:sz="0" w:space="0" w:color="auto"/>
              </w:divBdr>
            </w:div>
            <w:div w:id="1924482875">
              <w:marLeft w:val="0"/>
              <w:marRight w:val="0"/>
              <w:marTop w:val="0"/>
              <w:marBottom w:val="0"/>
              <w:divBdr>
                <w:top w:val="none" w:sz="0" w:space="0" w:color="auto"/>
                <w:left w:val="none" w:sz="0" w:space="0" w:color="auto"/>
                <w:bottom w:val="none" w:sz="0" w:space="0" w:color="auto"/>
                <w:right w:val="none" w:sz="0" w:space="0" w:color="auto"/>
              </w:divBdr>
            </w:div>
            <w:div w:id="1064061002">
              <w:marLeft w:val="0"/>
              <w:marRight w:val="0"/>
              <w:marTop w:val="0"/>
              <w:marBottom w:val="0"/>
              <w:divBdr>
                <w:top w:val="none" w:sz="0" w:space="0" w:color="auto"/>
                <w:left w:val="none" w:sz="0" w:space="0" w:color="auto"/>
                <w:bottom w:val="none" w:sz="0" w:space="0" w:color="auto"/>
                <w:right w:val="none" w:sz="0" w:space="0" w:color="auto"/>
              </w:divBdr>
            </w:div>
            <w:div w:id="138282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08057">
      <w:bodyDiv w:val="1"/>
      <w:marLeft w:val="0"/>
      <w:marRight w:val="0"/>
      <w:marTop w:val="0"/>
      <w:marBottom w:val="0"/>
      <w:divBdr>
        <w:top w:val="none" w:sz="0" w:space="0" w:color="auto"/>
        <w:left w:val="none" w:sz="0" w:space="0" w:color="auto"/>
        <w:bottom w:val="none" w:sz="0" w:space="0" w:color="auto"/>
        <w:right w:val="none" w:sz="0" w:space="0" w:color="auto"/>
      </w:divBdr>
      <w:divsChild>
        <w:div w:id="1376807450">
          <w:marLeft w:val="0"/>
          <w:marRight w:val="0"/>
          <w:marTop w:val="0"/>
          <w:marBottom w:val="0"/>
          <w:divBdr>
            <w:top w:val="none" w:sz="0" w:space="0" w:color="auto"/>
            <w:left w:val="none" w:sz="0" w:space="0" w:color="auto"/>
            <w:bottom w:val="none" w:sz="0" w:space="0" w:color="auto"/>
            <w:right w:val="none" w:sz="0" w:space="0" w:color="auto"/>
          </w:divBdr>
          <w:divsChild>
            <w:div w:id="188299553">
              <w:marLeft w:val="0"/>
              <w:marRight w:val="0"/>
              <w:marTop w:val="0"/>
              <w:marBottom w:val="0"/>
              <w:divBdr>
                <w:top w:val="none" w:sz="0" w:space="0" w:color="auto"/>
                <w:left w:val="none" w:sz="0" w:space="0" w:color="auto"/>
                <w:bottom w:val="none" w:sz="0" w:space="0" w:color="auto"/>
                <w:right w:val="none" w:sz="0" w:space="0" w:color="auto"/>
              </w:divBdr>
            </w:div>
            <w:div w:id="914975146">
              <w:marLeft w:val="0"/>
              <w:marRight w:val="0"/>
              <w:marTop w:val="0"/>
              <w:marBottom w:val="0"/>
              <w:divBdr>
                <w:top w:val="none" w:sz="0" w:space="0" w:color="auto"/>
                <w:left w:val="none" w:sz="0" w:space="0" w:color="auto"/>
                <w:bottom w:val="none" w:sz="0" w:space="0" w:color="auto"/>
                <w:right w:val="none" w:sz="0" w:space="0" w:color="auto"/>
              </w:divBdr>
            </w:div>
            <w:div w:id="1263539013">
              <w:marLeft w:val="0"/>
              <w:marRight w:val="0"/>
              <w:marTop w:val="0"/>
              <w:marBottom w:val="0"/>
              <w:divBdr>
                <w:top w:val="none" w:sz="0" w:space="0" w:color="auto"/>
                <w:left w:val="none" w:sz="0" w:space="0" w:color="auto"/>
                <w:bottom w:val="none" w:sz="0" w:space="0" w:color="auto"/>
                <w:right w:val="none" w:sz="0" w:space="0" w:color="auto"/>
              </w:divBdr>
            </w:div>
            <w:div w:id="1557088857">
              <w:marLeft w:val="0"/>
              <w:marRight w:val="0"/>
              <w:marTop w:val="0"/>
              <w:marBottom w:val="0"/>
              <w:divBdr>
                <w:top w:val="none" w:sz="0" w:space="0" w:color="auto"/>
                <w:left w:val="none" w:sz="0" w:space="0" w:color="auto"/>
                <w:bottom w:val="none" w:sz="0" w:space="0" w:color="auto"/>
                <w:right w:val="none" w:sz="0" w:space="0" w:color="auto"/>
              </w:divBdr>
            </w:div>
            <w:div w:id="1320691554">
              <w:marLeft w:val="0"/>
              <w:marRight w:val="0"/>
              <w:marTop w:val="0"/>
              <w:marBottom w:val="0"/>
              <w:divBdr>
                <w:top w:val="none" w:sz="0" w:space="0" w:color="auto"/>
                <w:left w:val="none" w:sz="0" w:space="0" w:color="auto"/>
                <w:bottom w:val="none" w:sz="0" w:space="0" w:color="auto"/>
                <w:right w:val="none" w:sz="0" w:space="0" w:color="auto"/>
              </w:divBdr>
            </w:div>
            <w:div w:id="1799836675">
              <w:marLeft w:val="0"/>
              <w:marRight w:val="0"/>
              <w:marTop w:val="0"/>
              <w:marBottom w:val="0"/>
              <w:divBdr>
                <w:top w:val="none" w:sz="0" w:space="0" w:color="auto"/>
                <w:left w:val="none" w:sz="0" w:space="0" w:color="auto"/>
                <w:bottom w:val="none" w:sz="0" w:space="0" w:color="auto"/>
                <w:right w:val="none" w:sz="0" w:space="0" w:color="auto"/>
              </w:divBdr>
            </w:div>
            <w:div w:id="332881164">
              <w:marLeft w:val="0"/>
              <w:marRight w:val="0"/>
              <w:marTop w:val="0"/>
              <w:marBottom w:val="0"/>
              <w:divBdr>
                <w:top w:val="none" w:sz="0" w:space="0" w:color="auto"/>
                <w:left w:val="none" w:sz="0" w:space="0" w:color="auto"/>
                <w:bottom w:val="none" w:sz="0" w:space="0" w:color="auto"/>
                <w:right w:val="none" w:sz="0" w:space="0" w:color="auto"/>
              </w:divBdr>
            </w:div>
            <w:div w:id="1124348976">
              <w:marLeft w:val="0"/>
              <w:marRight w:val="0"/>
              <w:marTop w:val="0"/>
              <w:marBottom w:val="0"/>
              <w:divBdr>
                <w:top w:val="none" w:sz="0" w:space="0" w:color="auto"/>
                <w:left w:val="none" w:sz="0" w:space="0" w:color="auto"/>
                <w:bottom w:val="none" w:sz="0" w:space="0" w:color="auto"/>
                <w:right w:val="none" w:sz="0" w:space="0" w:color="auto"/>
              </w:divBdr>
            </w:div>
            <w:div w:id="727731194">
              <w:marLeft w:val="0"/>
              <w:marRight w:val="0"/>
              <w:marTop w:val="0"/>
              <w:marBottom w:val="0"/>
              <w:divBdr>
                <w:top w:val="none" w:sz="0" w:space="0" w:color="auto"/>
                <w:left w:val="none" w:sz="0" w:space="0" w:color="auto"/>
                <w:bottom w:val="none" w:sz="0" w:space="0" w:color="auto"/>
                <w:right w:val="none" w:sz="0" w:space="0" w:color="auto"/>
              </w:divBdr>
            </w:div>
            <w:div w:id="1726027234">
              <w:marLeft w:val="0"/>
              <w:marRight w:val="0"/>
              <w:marTop w:val="0"/>
              <w:marBottom w:val="0"/>
              <w:divBdr>
                <w:top w:val="none" w:sz="0" w:space="0" w:color="auto"/>
                <w:left w:val="none" w:sz="0" w:space="0" w:color="auto"/>
                <w:bottom w:val="none" w:sz="0" w:space="0" w:color="auto"/>
                <w:right w:val="none" w:sz="0" w:space="0" w:color="auto"/>
              </w:divBdr>
            </w:div>
            <w:div w:id="95449003">
              <w:marLeft w:val="0"/>
              <w:marRight w:val="0"/>
              <w:marTop w:val="0"/>
              <w:marBottom w:val="0"/>
              <w:divBdr>
                <w:top w:val="none" w:sz="0" w:space="0" w:color="auto"/>
                <w:left w:val="none" w:sz="0" w:space="0" w:color="auto"/>
                <w:bottom w:val="none" w:sz="0" w:space="0" w:color="auto"/>
                <w:right w:val="none" w:sz="0" w:space="0" w:color="auto"/>
              </w:divBdr>
            </w:div>
            <w:div w:id="718479471">
              <w:marLeft w:val="0"/>
              <w:marRight w:val="0"/>
              <w:marTop w:val="0"/>
              <w:marBottom w:val="0"/>
              <w:divBdr>
                <w:top w:val="none" w:sz="0" w:space="0" w:color="auto"/>
                <w:left w:val="none" w:sz="0" w:space="0" w:color="auto"/>
                <w:bottom w:val="none" w:sz="0" w:space="0" w:color="auto"/>
                <w:right w:val="none" w:sz="0" w:space="0" w:color="auto"/>
              </w:divBdr>
            </w:div>
            <w:div w:id="1428188190">
              <w:marLeft w:val="0"/>
              <w:marRight w:val="0"/>
              <w:marTop w:val="0"/>
              <w:marBottom w:val="0"/>
              <w:divBdr>
                <w:top w:val="none" w:sz="0" w:space="0" w:color="auto"/>
                <w:left w:val="none" w:sz="0" w:space="0" w:color="auto"/>
                <w:bottom w:val="none" w:sz="0" w:space="0" w:color="auto"/>
                <w:right w:val="none" w:sz="0" w:space="0" w:color="auto"/>
              </w:divBdr>
            </w:div>
            <w:div w:id="1699623070">
              <w:marLeft w:val="0"/>
              <w:marRight w:val="0"/>
              <w:marTop w:val="0"/>
              <w:marBottom w:val="0"/>
              <w:divBdr>
                <w:top w:val="none" w:sz="0" w:space="0" w:color="auto"/>
                <w:left w:val="none" w:sz="0" w:space="0" w:color="auto"/>
                <w:bottom w:val="none" w:sz="0" w:space="0" w:color="auto"/>
                <w:right w:val="none" w:sz="0" w:space="0" w:color="auto"/>
              </w:divBdr>
            </w:div>
            <w:div w:id="1108159027">
              <w:marLeft w:val="0"/>
              <w:marRight w:val="0"/>
              <w:marTop w:val="0"/>
              <w:marBottom w:val="0"/>
              <w:divBdr>
                <w:top w:val="none" w:sz="0" w:space="0" w:color="auto"/>
                <w:left w:val="none" w:sz="0" w:space="0" w:color="auto"/>
                <w:bottom w:val="none" w:sz="0" w:space="0" w:color="auto"/>
                <w:right w:val="none" w:sz="0" w:space="0" w:color="auto"/>
              </w:divBdr>
            </w:div>
            <w:div w:id="150339689">
              <w:marLeft w:val="0"/>
              <w:marRight w:val="0"/>
              <w:marTop w:val="0"/>
              <w:marBottom w:val="0"/>
              <w:divBdr>
                <w:top w:val="none" w:sz="0" w:space="0" w:color="auto"/>
                <w:left w:val="none" w:sz="0" w:space="0" w:color="auto"/>
                <w:bottom w:val="none" w:sz="0" w:space="0" w:color="auto"/>
                <w:right w:val="none" w:sz="0" w:space="0" w:color="auto"/>
              </w:divBdr>
            </w:div>
            <w:div w:id="1087924273">
              <w:marLeft w:val="0"/>
              <w:marRight w:val="0"/>
              <w:marTop w:val="0"/>
              <w:marBottom w:val="0"/>
              <w:divBdr>
                <w:top w:val="none" w:sz="0" w:space="0" w:color="auto"/>
                <w:left w:val="none" w:sz="0" w:space="0" w:color="auto"/>
                <w:bottom w:val="none" w:sz="0" w:space="0" w:color="auto"/>
                <w:right w:val="none" w:sz="0" w:space="0" w:color="auto"/>
              </w:divBdr>
            </w:div>
            <w:div w:id="1491366564">
              <w:marLeft w:val="0"/>
              <w:marRight w:val="0"/>
              <w:marTop w:val="0"/>
              <w:marBottom w:val="0"/>
              <w:divBdr>
                <w:top w:val="none" w:sz="0" w:space="0" w:color="auto"/>
                <w:left w:val="none" w:sz="0" w:space="0" w:color="auto"/>
                <w:bottom w:val="none" w:sz="0" w:space="0" w:color="auto"/>
                <w:right w:val="none" w:sz="0" w:space="0" w:color="auto"/>
              </w:divBdr>
            </w:div>
            <w:div w:id="548348895">
              <w:marLeft w:val="0"/>
              <w:marRight w:val="0"/>
              <w:marTop w:val="0"/>
              <w:marBottom w:val="0"/>
              <w:divBdr>
                <w:top w:val="none" w:sz="0" w:space="0" w:color="auto"/>
                <w:left w:val="none" w:sz="0" w:space="0" w:color="auto"/>
                <w:bottom w:val="none" w:sz="0" w:space="0" w:color="auto"/>
                <w:right w:val="none" w:sz="0" w:space="0" w:color="auto"/>
              </w:divBdr>
            </w:div>
            <w:div w:id="1095516765">
              <w:marLeft w:val="0"/>
              <w:marRight w:val="0"/>
              <w:marTop w:val="0"/>
              <w:marBottom w:val="0"/>
              <w:divBdr>
                <w:top w:val="none" w:sz="0" w:space="0" w:color="auto"/>
                <w:left w:val="none" w:sz="0" w:space="0" w:color="auto"/>
                <w:bottom w:val="none" w:sz="0" w:space="0" w:color="auto"/>
                <w:right w:val="none" w:sz="0" w:space="0" w:color="auto"/>
              </w:divBdr>
            </w:div>
            <w:div w:id="92481376">
              <w:marLeft w:val="0"/>
              <w:marRight w:val="0"/>
              <w:marTop w:val="0"/>
              <w:marBottom w:val="0"/>
              <w:divBdr>
                <w:top w:val="none" w:sz="0" w:space="0" w:color="auto"/>
                <w:left w:val="none" w:sz="0" w:space="0" w:color="auto"/>
                <w:bottom w:val="none" w:sz="0" w:space="0" w:color="auto"/>
                <w:right w:val="none" w:sz="0" w:space="0" w:color="auto"/>
              </w:divBdr>
            </w:div>
            <w:div w:id="514661523">
              <w:marLeft w:val="0"/>
              <w:marRight w:val="0"/>
              <w:marTop w:val="0"/>
              <w:marBottom w:val="0"/>
              <w:divBdr>
                <w:top w:val="none" w:sz="0" w:space="0" w:color="auto"/>
                <w:left w:val="none" w:sz="0" w:space="0" w:color="auto"/>
                <w:bottom w:val="none" w:sz="0" w:space="0" w:color="auto"/>
                <w:right w:val="none" w:sz="0" w:space="0" w:color="auto"/>
              </w:divBdr>
            </w:div>
            <w:div w:id="1412464131">
              <w:marLeft w:val="0"/>
              <w:marRight w:val="0"/>
              <w:marTop w:val="0"/>
              <w:marBottom w:val="0"/>
              <w:divBdr>
                <w:top w:val="none" w:sz="0" w:space="0" w:color="auto"/>
                <w:left w:val="none" w:sz="0" w:space="0" w:color="auto"/>
                <w:bottom w:val="none" w:sz="0" w:space="0" w:color="auto"/>
                <w:right w:val="none" w:sz="0" w:space="0" w:color="auto"/>
              </w:divBdr>
            </w:div>
            <w:div w:id="1526554481">
              <w:marLeft w:val="0"/>
              <w:marRight w:val="0"/>
              <w:marTop w:val="0"/>
              <w:marBottom w:val="0"/>
              <w:divBdr>
                <w:top w:val="none" w:sz="0" w:space="0" w:color="auto"/>
                <w:left w:val="none" w:sz="0" w:space="0" w:color="auto"/>
                <w:bottom w:val="none" w:sz="0" w:space="0" w:color="auto"/>
                <w:right w:val="none" w:sz="0" w:space="0" w:color="auto"/>
              </w:divBdr>
            </w:div>
            <w:div w:id="379016351">
              <w:marLeft w:val="0"/>
              <w:marRight w:val="0"/>
              <w:marTop w:val="0"/>
              <w:marBottom w:val="0"/>
              <w:divBdr>
                <w:top w:val="none" w:sz="0" w:space="0" w:color="auto"/>
                <w:left w:val="none" w:sz="0" w:space="0" w:color="auto"/>
                <w:bottom w:val="none" w:sz="0" w:space="0" w:color="auto"/>
                <w:right w:val="none" w:sz="0" w:space="0" w:color="auto"/>
              </w:divBdr>
            </w:div>
            <w:div w:id="160582387">
              <w:marLeft w:val="0"/>
              <w:marRight w:val="0"/>
              <w:marTop w:val="0"/>
              <w:marBottom w:val="0"/>
              <w:divBdr>
                <w:top w:val="none" w:sz="0" w:space="0" w:color="auto"/>
                <w:left w:val="none" w:sz="0" w:space="0" w:color="auto"/>
                <w:bottom w:val="none" w:sz="0" w:space="0" w:color="auto"/>
                <w:right w:val="none" w:sz="0" w:space="0" w:color="auto"/>
              </w:divBdr>
            </w:div>
            <w:div w:id="1666350498">
              <w:marLeft w:val="0"/>
              <w:marRight w:val="0"/>
              <w:marTop w:val="0"/>
              <w:marBottom w:val="0"/>
              <w:divBdr>
                <w:top w:val="none" w:sz="0" w:space="0" w:color="auto"/>
                <w:left w:val="none" w:sz="0" w:space="0" w:color="auto"/>
                <w:bottom w:val="none" w:sz="0" w:space="0" w:color="auto"/>
                <w:right w:val="none" w:sz="0" w:space="0" w:color="auto"/>
              </w:divBdr>
            </w:div>
            <w:div w:id="1313678888">
              <w:marLeft w:val="0"/>
              <w:marRight w:val="0"/>
              <w:marTop w:val="0"/>
              <w:marBottom w:val="0"/>
              <w:divBdr>
                <w:top w:val="none" w:sz="0" w:space="0" w:color="auto"/>
                <w:left w:val="none" w:sz="0" w:space="0" w:color="auto"/>
                <w:bottom w:val="none" w:sz="0" w:space="0" w:color="auto"/>
                <w:right w:val="none" w:sz="0" w:space="0" w:color="auto"/>
              </w:divBdr>
            </w:div>
            <w:div w:id="1693607038">
              <w:marLeft w:val="0"/>
              <w:marRight w:val="0"/>
              <w:marTop w:val="0"/>
              <w:marBottom w:val="0"/>
              <w:divBdr>
                <w:top w:val="none" w:sz="0" w:space="0" w:color="auto"/>
                <w:left w:val="none" w:sz="0" w:space="0" w:color="auto"/>
                <w:bottom w:val="none" w:sz="0" w:space="0" w:color="auto"/>
                <w:right w:val="none" w:sz="0" w:space="0" w:color="auto"/>
              </w:divBdr>
            </w:div>
            <w:div w:id="1392270640">
              <w:marLeft w:val="0"/>
              <w:marRight w:val="0"/>
              <w:marTop w:val="0"/>
              <w:marBottom w:val="0"/>
              <w:divBdr>
                <w:top w:val="none" w:sz="0" w:space="0" w:color="auto"/>
                <w:left w:val="none" w:sz="0" w:space="0" w:color="auto"/>
                <w:bottom w:val="none" w:sz="0" w:space="0" w:color="auto"/>
                <w:right w:val="none" w:sz="0" w:space="0" w:color="auto"/>
              </w:divBdr>
            </w:div>
            <w:div w:id="454716831">
              <w:marLeft w:val="0"/>
              <w:marRight w:val="0"/>
              <w:marTop w:val="0"/>
              <w:marBottom w:val="0"/>
              <w:divBdr>
                <w:top w:val="none" w:sz="0" w:space="0" w:color="auto"/>
                <w:left w:val="none" w:sz="0" w:space="0" w:color="auto"/>
                <w:bottom w:val="none" w:sz="0" w:space="0" w:color="auto"/>
                <w:right w:val="none" w:sz="0" w:space="0" w:color="auto"/>
              </w:divBdr>
            </w:div>
            <w:div w:id="212933323">
              <w:marLeft w:val="0"/>
              <w:marRight w:val="0"/>
              <w:marTop w:val="0"/>
              <w:marBottom w:val="0"/>
              <w:divBdr>
                <w:top w:val="none" w:sz="0" w:space="0" w:color="auto"/>
                <w:left w:val="none" w:sz="0" w:space="0" w:color="auto"/>
                <w:bottom w:val="none" w:sz="0" w:space="0" w:color="auto"/>
                <w:right w:val="none" w:sz="0" w:space="0" w:color="auto"/>
              </w:divBdr>
            </w:div>
            <w:div w:id="1637367580">
              <w:marLeft w:val="0"/>
              <w:marRight w:val="0"/>
              <w:marTop w:val="0"/>
              <w:marBottom w:val="0"/>
              <w:divBdr>
                <w:top w:val="none" w:sz="0" w:space="0" w:color="auto"/>
                <w:left w:val="none" w:sz="0" w:space="0" w:color="auto"/>
                <w:bottom w:val="none" w:sz="0" w:space="0" w:color="auto"/>
                <w:right w:val="none" w:sz="0" w:space="0" w:color="auto"/>
              </w:divBdr>
            </w:div>
            <w:div w:id="948976911">
              <w:marLeft w:val="0"/>
              <w:marRight w:val="0"/>
              <w:marTop w:val="0"/>
              <w:marBottom w:val="0"/>
              <w:divBdr>
                <w:top w:val="none" w:sz="0" w:space="0" w:color="auto"/>
                <w:left w:val="none" w:sz="0" w:space="0" w:color="auto"/>
                <w:bottom w:val="none" w:sz="0" w:space="0" w:color="auto"/>
                <w:right w:val="none" w:sz="0" w:space="0" w:color="auto"/>
              </w:divBdr>
            </w:div>
            <w:div w:id="1930771023">
              <w:marLeft w:val="0"/>
              <w:marRight w:val="0"/>
              <w:marTop w:val="0"/>
              <w:marBottom w:val="0"/>
              <w:divBdr>
                <w:top w:val="none" w:sz="0" w:space="0" w:color="auto"/>
                <w:left w:val="none" w:sz="0" w:space="0" w:color="auto"/>
                <w:bottom w:val="none" w:sz="0" w:space="0" w:color="auto"/>
                <w:right w:val="none" w:sz="0" w:space="0" w:color="auto"/>
              </w:divBdr>
            </w:div>
            <w:div w:id="2093429980">
              <w:marLeft w:val="0"/>
              <w:marRight w:val="0"/>
              <w:marTop w:val="0"/>
              <w:marBottom w:val="0"/>
              <w:divBdr>
                <w:top w:val="none" w:sz="0" w:space="0" w:color="auto"/>
                <w:left w:val="none" w:sz="0" w:space="0" w:color="auto"/>
                <w:bottom w:val="none" w:sz="0" w:space="0" w:color="auto"/>
                <w:right w:val="none" w:sz="0" w:space="0" w:color="auto"/>
              </w:divBdr>
            </w:div>
            <w:div w:id="1730110056">
              <w:marLeft w:val="0"/>
              <w:marRight w:val="0"/>
              <w:marTop w:val="0"/>
              <w:marBottom w:val="0"/>
              <w:divBdr>
                <w:top w:val="none" w:sz="0" w:space="0" w:color="auto"/>
                <w:left w:val="none" w:sz="0" w:space="0" w:color="auto"/>
                <w:bottom w:val="none" w:sz="0" w:space="0" w:color="auto"/>
                <w:right w:val="none" w:sz="0" w:space="0" w:color="auto"/>
              </w:divBdr>
            </w:div>
            <w:div w:id="1720781846">
              <w:marLeft w:val="0"/>
              <w:marRight w:val="0"/>
              <w:marTop w:val="0"/>
              <w:marBottom w:val="0"/>
              <w:divBdr>
                <w:top w:val="none" w:sz="0" w:space="0" w:color="auto"/>
                <w:left w:val="none" w:sz="0" w:space="0" w:color="auto"/>
                <w:bottom w:val="none" w:sz="0" w:space="0" w:color="auto"/>
                <w:right w:val="none" w:sz="0" w:space="0" w:color="auto"/>
              </w:divBdr>
            </w:div>
            <w:div w:id="790392731">
              <w:marLeft w:val="0"/>
              <w:marRight w:val="0"/>
              <w:marTop w:val="0"/>
              <w:marBottom w:val="0"/>
              <w:divBdr>
                <w:top w:val="none" w:sz="0" w:space="0" w:color="auto"/>
                <w:left w:val="none" w:sz="0" w:space="0" w:color="auto"/>
                <w:bottom w:val="none" w:sz="0" w:space="0" w:color="auto"/>
                <w:right w:val="none" w:sz="0" w:space="0" w:color="auto"/>
              </w:divBdr>
            </w:div>
            <w:div w:id="1111362026">
              <w:marLeft w:val="0"/>
              <w:marRight w:val="0"/>
              <w:marTop w:val="0"/>
              <w:marBottom w:val="0"/>
              <w:divBdr>
                <w:top w:val="none" w:sz="0" w:space="0" w:color="auto"/>
                <w:left w:val="none" w:sz="0" w:space="0" w:color="auto"/>
                <w:bottom w:val="none" w:sz="0" w:space="0" w:color="auto"/>
                <w:right w:val="none" w:sz="0" w:space="0" w:color="auto"/>
              </w:divBdr>
            </w:div>
            <w:div w:id="1905262726">
              <w:marLeft w:val="0"/>
              <w:marRight w:val="0"/>
              <w:marTop w:val="0"/>
              <w:marBottom w:val="0"/>
              <w:divBdr>
                <w:top w:val="none" w:sz="0" w:space="0" w:color="auto"/>
                <w:left w:val="none" w:sz="0" w:space="0" w:color="auto"/>
                <w:bottom w:val="none" w:sz="0" w:space="0" w:color="auto"/>
                <w:right w:val="none" w:sz="0" w:space="0" w:color="auto"/>
              </w:divBdr>
            </w:div>
            <w:div w:id="651375290">
              <w:marLeft w:val="0"/>
              <w:marRight w:val="0"/>
              <w:marTop w:val="0"/>
              <w:marBottom w:val="0"/>
              <w:divBdr>
                <w:top w:val="none" w:sz="0" w:space="0" w:color="auto"/>
                <w:left w:val="none" w:sz="0" w:space="0" w:color="auto"/>
                <w:bottom w:val="none" w:sz="0" w:space="0" w:color="auto"/>
                <w:right w:val="none" w:sz="0" w:space="0" w:color="auto"/>
              </w:divBdr>
            </w:div>
            <w:div w:id="258220640">
              <w:marLeft w:val="0"/>
              <w:marRight w:val="0"/>
              <w:marTop w:val="0"/>
              <w:marBottom w:val="0"/>
              <w:divBdr>
                <w:top w:val="none" w:sz="0" w:space="0" w:color="auto"/>
                <w:left w:val="none" w:sz="0" w:space="0" w:color="auto"/>
                <w:bottom w:val="none" w:sz="0" w:space="0" w:color="auto"/>
                <w:right w:val="none" w:sz="0" w:space="0" w:color="auto"/>
              </w:divBdr>
            </w:div>
            <w:div w:id="1398088718">
              <w:marLeft w:val="0"/>
              <w:marRight w:val="0"/>
              <w:marTop w:val="0"/>
              <w:marBottom w:val="0"/>
              <w:divBdr>
                <w:top w:val="none" w:sz="0" w:space="0" w:color="auto"/>
                <w:left w:val="none" w:sz="0" w:space="0" w:color="auto"/>
                <w:bottom w:val="none" w:sz="0" w:space="0" w:color="auto"/>
                <w:right w:val="none" w:sz="0" w:space="0" w:color="auto"/>
              </w:divBdr>
            </w:div>
            <w:div w:id="904949855">
              <w:marLeft w:val="0"/>
              <w:marRight w:val="0"/>
              <w:marTop w:val="0"/>
              <w:marBottom w:val="0"/>
              <w:divBdr>
                <w:top w:val="none" w:sz="0" w:space="0" w:color="auto"/>
                <w:left w:val="none" w:sz="0" w:space="0" w:color="auto"/>
                <w:bottom w:val="none" w:sz="0" w:space="0" w:color="auto"/>
                <w:right w:val="none" w:sz="0" w:space="0" w:color="auto"/>
              </w:divBdr>
            </w:div>
            <w:div w:id="345249917">
              <w:marLeft w:val="0"/>
              <w:marRight w:val="0"/>
              <w:marTop w:val="0"/>
              <w:marBottom w:val="0"/>
              <w:divBdr>
                <w:top w:val="none" w:sz="0" w:space="0" w:color="auto"/>
                <w:left w:val="none" w:sz="0" w:space="0" w:color="auto"/>
                <w:bottom w:val="none" w:sz="0" w:space="0" w:color="auto"/>
                <w:right w:val="none" w:sz="0" w:space="0" w:color="auto"/>
              </w:divBdr>
            </w:div>
            <w:div w:id="2033727803">
              <w:marLeft w:val="0"/>
              <w:marRight w:val="0"/>
              <w:marTop w:val="0"/>
              <w:marBottom w:val="0"/>
              <w:divBdr>
                <w:top w:val="none" w:sz="0" w:space="0" w:color="auto"/>
                <w:left w:val="none" w:sz="0" w:space="0" w:color="auto"/>
                <w:bottom w:val="none" w:sz="0" w:space="0" w:color="auto"/>
                <w:right w:val="none" w:sz="0" w:space="0" w:color="auto"/>
              </w:divBdr>
            </w:div>
            <w:div w:id="407196341">
              <w:marLeft w:val="0"/>
              <w:marRight w:val="0"/>
              <w:marTop w:val="0"/>
              <w:marBottom w:val="0"/>
              <w:divBdr>
                <w:top w:val="none" w:sz="0" w:space="0" w:color="auto"/>
                <w:left w:val="none" w:sz="0" w:space="0" w:color="auto"/>
                <w:bottom w:val="none" w:sz="0" w:space="0" w:color="auto"/>
                <w:right w:val="none" w:sz="0" w:space="0" w:color="auto"/>
              </w:divBdr>
            </w:div>
            <w:div w:id="266235010">
              <w:marLeft w:val="0"/>
              <w:marRight w:val="0"/>
              <w:marTop w:val="0"/>
              <w:marBottom w:val="0"/>
              <w:divBdr>
                <w:top w:val="none" w:sz="0" w:space="0" w:color="auto"/>
                <w:left w:val="none" w:sz="0" w:space="0" w:color="auto"/>
                <w:bottom w:val="none" w:sz="0" w:space="0" w:color="auto"/>
                <w:right w:val="none" w:sz="0" w:space="0" w:color="auto"/>
              </w:divBdr>
            </w:div>
            <w:div w:id="1337226642">
              <w:marLeft w:val="0"/>
              <w:marRight w:val="0"/>
              <w:marTop w:val="0"/>
              <w:marBottom w:val="0"/>
              <w:divBdr>
                <w:top w:val="none" w:sz="0" w:space="0" w:color="auto"/>
                <w:left w:val="none" w:sz="0" w:space="0" w:color="auto"/>
                <w:bottom w:val="none" w:sz="0" w:space="0" w:color="auto"/>
                <w:right w:val="none" w:sz="0" w:space="0" w:color="auto"/>
              </w:divBdr>
            </w:div>
            <w:div w:id="91901820">
              <w:marLeft w:val="0"/>
              <w:marRight w:val="0"/>
              <w:marTop w:val="0"/>
              <w:marBottom w:val="0"/>
              <w:divBdr>
                <w:top w:val="none" w:sz="0" w:space="0" w:color="auto"/>
                <w:left w:val="none" w:sz="0" w:space="0" w:color="auto"/>
                <w:bottom w:val="none" w:sz="0" w:space="0" w:color="auto"/>
                <w:right w:val="none" w:sz="0" w:space="0" w:color="auto"/>
              </w:divBdr>
            </w:div>
            <w:div w:id="1698651852">
              <w:marLeft w:val="0"/>
              <w:marRight w:val="0"/>
              <w:marTop w:val="0"/>
              <w:marBottom w:val="0"/>
              <w:divBdr>
                <w:top w:val="none" w:sz="0" w:space="0" w:color="auto"/>
                <w:left w:val="none" w:sz="0" w:space="0" w:color="auto"/>
                <w:bottom w:val="none" w:sz="0" w:space="0" w:color="auto"/>
                <w:right w:val="none" w:sz="0" w:space="0" w:color="auto"/>
              </w:divBdr>
            </w:div>
            <w:div w:id="1341812287">
              <w:marLeft w:val="0"/>
              <w:marRight w:val="0"/>
              <w:marTop w:val="0"/>
              <w:marBottom w:val="0"/>
              <w:divBdr>
                <w:top w:val="none" w:sz="0" w:space="0" w:color="auto"/>
                <w:left w:val="none" w:sz="0" w:space="0" w:color="auto"/>
                <w:bottom w:val="none" w:sz="0" w:space="0" w:color="auto"/>
                <w:right w:val="none" w:sz="0" w:space="0" w:color="auto"/>
              </w:divBdr>
            </w:div>
            <w:div w:id="233661657">
              <w:marLeft w:val="0"/>
              <w:marRight w:val="0"/>
              <w:marTop w:val="0"/>
              <w:marBottom w:val="0"/>
              <w:divBdr>
                <w:top w:val="none" w:sz="0" w:space="0" w:color="auto"/>
                <w:left w:val="none" w:sz="0" w:space="0" w:color="auto"/>
                <w:bottom w:val="none" w:sz="0" w:space="0" w:color="auto"/>
                <w:right w:val="none" w:sz="0" w:space="0" w:color="auto"/>
              </w:divBdr>
            </w:div>
            <w:div w:id="174735779">
              <w:marLeft w:val="0"/>
              <w:marRight w:val="0"/>
              <w:marTop w:val="0"/>
              <w:marBottom w:val="0"/>
              <w:divBdr>
                <w:top w:val="none" w:sz="0" w:space="0" w:color="auto"/>
                <w:left w:val="none" w:sz="0" w:space="0" w:color="auto"/>
                <w:bottom w:val="none" w:sz="0" w:space="0" w:color="auto"/>
                <w:right w:val="none" w:sz="0" w:space="0" w:color="auto"/>
              </w:divBdr>
            </w:div>
            <w:div w:id="408773589">
              <w:marLeft w:val="0"/>
              <w:marRight w:val="0"/>
              <w:marTop w:val="0"/>
              <w:marBottom w:val="0"/>
              <w:divBdr>
                <w:top w:val="none" w:sz="0" w:space="0" w:color="auto"/>
                <w:left w:val="none" w:sz="0" w:space="0" w:color="auto"/>
                <w:bottom w:val="none" w:sz="0" w:space="0" w:color="auto"/>
                <w:right w:val="none" w:sz="0" w:space="0" w:color="auto"/>
              </w:divBdr>
            </w:div>
            <w:div w:id="2082362259">
              <w:marLeft w:val="0"/>
              <w:marRight w:val="0"/>
              <w:marTop w:val="0"/>
              <w:marBottom w:val="0"/>
              <w:divBdr>
                <w:top w:val="none" w:sz="0" w:space="0" w:color="auto"/>
                <w:left w:val="none" w:sz="0" w:space="0" w:color="auto"/>
                <w:bottom w:val="none" w:sz="0" w:space="0" w:color="auto"/>
                <w:right w:val="none" w:sz="0" w:space="0" w:color="auto"/>
              </w:divBdr>
            </w:div>
            <w:div w:id="1309213971">
              <w:marLeft w:val="0"/>
              <w:marRight w:val="0"/>
              <w:marTop w:val="0"/>
              <w:marBottom w:val="0"/>
              <w:divBdr>
                <w:top w:val="none" w:sz="0" w:space="0" w:color="auto"/>
                <w:left w:val="none" w:sz="0" w:space="0" w:color="auto"/>
                <w:bottom w:val="none" w:sz="0" w:space="0" w:color="auto"/>
                <w:right w:val="none" w:sz="0" w:space="0" w:color="auto"/>
              </w:divBdr>
            </w:div>
            <w:div w:id="916784057">
              <w:marLeft w:val="0"/>
              <w:marRight w:val="0"/>
              <w:marTop w:val="0"/>
              <w:marBottom w:val="0"/>
              <w:divBdr>
                <w:top w:val="none" w:sz="0" w:space="0" w:color="auto"/>
                <w:left w:val="none" w:sz="0" w:space="0" w:color="auto"/>
                <w:bottom w:val="none" w:sz="0" w:space="0" w:color="auto"/>
                <w:right w:val="none" w:sz="0" w:space="0" w:color="auto"/>
              </w:divBdr>
            </w:div>
            <w:div w:id="1272398003">
              <w:marLeft w:val="0"/>
              <w:marRight w:val="0"/>
              <w:marTop w:val="0"/>
              <w:marBottom w:val="0"/>
              <w:divBdr>
                <w:top w:val="none" w:sz="0" w:space="0" w:color="auto"/>
                <w:left w:val="none" w:sz="0" w:space="0" w:color="auto"/>
                <w:bottom w:val="none" w:sz="0" w:space="0" w:color="auto"/>
                <w:right w:val="none" w:sz="0" w:space="0" w:color="auto"/>
              </w:divBdr>
            </w:div>
            <w:div w:id="1062097901">
              <w:marLeft w:val="0"/>
              <w:marRight w:val="0"/>
              <w:marTop w:val="0"/>
              <w:marBottom w:val="0"/>
              <w:divBdr>
                <w:top w:val="none" w:sz="0" w:space="0" w:color="auto"/>
                <w:left w:val="none" w:sz="0" w:space="0" w:color="auto"/>
                <w:bottom w:val="none" w:sz="0" w:space="0" w:color="auto"/>
                <w:right w:val="none" w:sz="0" w:space="0" w:color="auto"/>
              </w:divBdr>
            </w:div>
            <w:div w:id="1038242769">
              <w:marLeft w:val="0"/>
              <w:marRight w:val="0"/>
              <w:marTop w:val="0"/>
              <w:marBottom w:val="0"/>
              <w:divBdr>
                <w:top w:val="none" w:sz="0" w:space="0" w:color="auto"/>
                <w:left w:val="none" w:sz="0" w:space="0" w:color="auto"/>
                <w:bottom w:val="none" w:sz="0" w:space="0" w:color="auto"/>
                <w:right w:val="none" w:sz="0" w:space="0" w:color="auto"/>
              </w:divBdr>
            </w:div>
            <w:div w:id="228656776">
              <w:marLeft w:val="0"/>
              <w:marRight w:val="0"/>
              <w:marTop w:val="0"/>
              <w:marBottom w:val="0"/>
              <w:divBdr>
                <w:top w:val="none" w:sz="0" w:space="0" w:color="auto"/>
                <w:left w:val="none" w:sz="0" w:space="0" w:color="auto"/>
                <w:bottom w:val="none" w:sz="0" w:space="0" w:color="auto"/>
                <w:right w:val="none" w:sz="0" w:space="0" w:color="auto"/>
              </w:divBdr>
            </w:div>
            <w:div w:id="419957932">
              <w:marLeft w:val="0"/>
              <w:marRight w:val="0"/>
              <w:marTop w:val="0"/>
              <w:marBottom w:val="0"/>
              <w:divBdr>
                <w:top w:val="none" w:sz="0" w:space="0" w:color="auto"/>
                <w:left w:val="none" w:sz="0" w:space="0" w:color="auto"/>
                <w:bottom w:val="none" w:sz="0" w:space="0" w:color="auto"/>
                <w:right w:val="none" w:sz="0" w:space="0" w:color="auto"/>
              </w:divBdr>
            </w:div>
            <w:div w:id="486167275">
              <w:marLeft w:val="0"/>
              <w:marRight w:val="0"/>
              <w:marTop w:val="0"/>
              <w:marBottom w:val="0"/>
              <w:divBdr>
                <w:top w:val="none" w:sz="0" w:space="0" w:color="auto"/>
                <w:left w:val="none" w:sz="0" w:space="0" w:color="auto"/>
                <w:bottom w:val="none" w:sz="0" w:space="0" w:color="auto"/>
                <w:right w:val="none" w:sz="0" w:space="0" w:color="auto"/>
              </w:divBdr>
            </w:div>
            <w:div w:id="693650165">
              <w:marLeft w:val="0"/>
              <w:marRight w:val="0"/>
              <w:marTop w:val="0"/>
              <w:marBottom w:val="0"/>
              <w:divBdr>
                <w:top w:val="none" w:sz="0" w:space="0" w:color="auto"/>
                <w:left w:val="none" w:sz="0" w:space="0" w:color="auto"/>
                <w:bottom w:val="none" w:sz="0" w:space="0" w:color="auto"/>
                <w:right w:val="none" w:sz="0" w:space="0" w:color="auto"/>
              </w:divBdr>
            </w:div>
            <w:div w:id="1545171428">
              <w:marLeft w:val="0"/>
              <w:marRight w:val="0"/>
              <w:marTop w:val="0"/>
              <w:marBottom w:val="0"/>
              <w:divBdr>
                <w:top w:val="none" w:sz="0" w:space="0" w:color="auto"/>
                <w:left w:val="none" w:sz="0" w:space="0" w:color="auto"/>
                <w:bottom w:val="none" w:sz="0" w:space="0" w:color="auto"/>
                <w:right w:val="none" w:sz="0" w:space="0" w:color="auto"/>
              </w:divBdr>
            </w:div>
            <w:div w:id="1378503175">
              <w:marLeft w:val="0"/>
              <w:marRight w:val="0"/>
              <w:marTop w:val="0"/>
              <w:marBottom w:val="0"/>
              <w:divBdr>
                <w:top w:val="none" w:sz="0" w:space="0" w:color="auto"/>
                <w:left w:val="none" w:sz="0" w:space="0" w:color="auto"/>
                <w:bottom w:val="none" w:sz="0" w:space="0" w:color="auto"/>
                <w:right w:val="none" w:sz="0" w:space="0" w:color="auto"/>
              </w:divBdr>
            </w:div>
            <w:div w:id="201600824">
              <w:marLeft w:val="0"/>
              <w:marRight w:val="0"/>
              <w:marTop w:val="0"/>
              <w:marBottom w:val="0"/>
              <w:divBdr>
                <w:top w:val="none" w:sz="0" w:space="0" w:color="auto"/>
                <w:left w:val="none" w:sz="0" w:space="0" w:color="auto"/>
                <w:bottom w:val="none" w:sz="0" w:space="0" w:color="auto"/>
                <w:right w:val="none" w:sz="0" w:space="0" w:color="auto"/>
              </w:divBdr>
            </w:div>
            <w:div w:id="301430570">
              <w:marLeft w:val="0"/>
              <w:marRight w:val="0"/>
              <w:marTop w:val="0"/>
              <w:marBottom w:val="0"/>
              <w:divBdr>
                <w:top w:val="none" w:sz="0" w:space="0" w:color="auto"/>
                <w:left w:val="none" w:sz="0" w:space="0" w:color="auto"/>
                <w:bottom w:val="none" w:sz="0" w:space="0" w:color="auto"/>
                <w:right w:val="none" w:sz="0" w:space="0" w:color="auto"/>
              </w:divBdr>
            </w:div>
            <w:div w:id="652418009">
              <w:marLeft w:val="0"/>
              <w:marRight w:val="0"/>
              <w:marTop w:val="0"/>
              <w:marBottom w:val="0"/>
              <w:divBdr>
                <w:top w:val="none" w:sz="0" w:space="0" w:color="auto"/>
                <w:left w:val="none" w:sz="0" w:space="0" w:color="auto"/>
                <w:bottom w:val="none" w:sz="0" w:space="0" w:color="auto"/>
                <w:right w:val="none" w:sz="0" w:space="0" w:color="auto"/>
              </w:divBdr>
            </w:div>
            <w:div w:id="1977374671">
              <w:marLeft w:val="0"/>
              <w:marRight w:val="0"/>
              <w:marTop w:val="0"/>
              <w:marBottom w:val="0"/>
              <w:divBdr>
                <w:top w:val="none" w:sz="0" w:space="0" w:color="auto"/>
                <w:left w:val="none" w:sz="0" w:space="0" w:color="auto"/>
                <w:bottom w:val="none" w:sz="0" w:space="0" w:color="auto"/>
                <w:right w:val="none" w:sz="0" w:space="0" w:color="auto"/>
              </w:divBdr>
            </w:div>
            <w:div w:id="1031495170">
              <w:marLeft w:val="0"/>
              <w:marRight w:val="0"/>
              <w:marTop w:val="0"/>
              <w:marBottom w:val="0"/>
              <w:divBdr>
                <w:top w:val="none" w:sz="0" w:space="0" w:color="auto"/>
                <w:left w:val="none" w:sz="0" w:space="0" w:color="auto"/>
                <w:bottom w:val="none" w:sz="0" w:space="0" w:color="auto"/>
                <w:right w:val="none" w:sz="0" w:space="0" w:color="auto"/>
              </w:divBdr>
            </w:div>
            <w:div w:id="149177883">
              <w:marLeft w:val="0"/>
              <w:marRight w:val="0"/>
              <w:marTop w:val="0"/>
              <w:marBottom w:val="0"/>
              <w:divBdr>
                <w:top w:val="none" w:sz="0" w:space="0" w:color="auto"/>
                <w:left w:val="none" w:sz="0" w:space="0" w:color="auto"/>
                <w:bottom w:val="none" w:sz="0" w:space="0" w:color="auto"/>
                <w:right w:val="none" w:sz="0" w:space="0" w:color="auto"/>
              </w:divBdr>
            </w:div>
            <w:div w:id="506331250">
              <w:marLeft w:val="0"/>
              <w:marRight w:val="0"/>
              <w:marTop w:val="0"/>
              <w:marBottom w:val="0"/>
              <w:divBdr>
                <w:top w:val="none" w:sz="0" w:space="0" w:color="auto"/>
                <w:left w:val="none" w:sz="0" w:space="0" w:color="auto"/>
                <w:bottom w:val="none" w:sz="0" w:space="0" w:color="auto"/>
                <w:right w:val="none" w:sz="0" w:space="0" w:color="auto"/>
              </w:divBdr>
            </w:div>
            <w:div w:id="451100405">
              <w:marLeft w:val="0"/>
              <w:marRight w:val="0"/>
              <w:marTop w:val="0"/>
              <w:marBottom w:val="0"/>
              <w:divBdr>
                <w:top w:val="none" w:sz="0" w:space="0" w:color="auto"/>
                <w:left w:val="none" w:sz="0" w:space="0" w:color="auto"/>
                <w:bottom w:val="none" w:sz="0" w:space="0" w:color="auto"/>
                <w:right w:val="none" w:sz="0" w:space="0" w:color="auto"/>
              </w:divBdr>
            </w:div>
            <w:div w:id="1455783610">
              <w:marLeft w:val="0"/>
              <w:marRight w:val="0"/>
              <w:marTop w:val="0"/>
              <w:marBottom w:val="0"/>
              <w:divBdr>
                <w:top w:val="none" w:sz="0" w:space="0" w:color="auto"/>
                <w:left w:val="none" w:sz="0" w:space="0" w:color="auto"/>
                <w:bottom w:val="none" w:sz="0" w:space="0" w:color="auto"/>
                <w:right w:val="none" w:sz="0" w:space="0" w:color="auto"/>
              </w:divBdr>
            </w:div>
            <w:div w:id="1137794404">
              <w:marLeft w:val="0"/>
              <w:marRight w:val="0"/>
              <w:marTop w:val="0"/>
              <w:marBottom w:val="0"/>
              <w:divBdr>
                <w:top w:val="none" w:sz="0" w:space="0" w:color="auto"/>
                <w:left w:val="none" w:sz="0" w:space="0" w:color="auto"/>
                <w:bottom w:val="none" w:sz="0" w:space="0" w:color="auto"/>
                <w:right w:val="none" w:sz="0" w:space="0" w:color="auto"/>
              </w:divBdr>
            </w:div>
            <w:div w:id="2006592726">
              <w:marLeft w:val="0"/>
              <w:marRight w:val="0"/>
              <w:marTop w:val="0"/>
              <w:marBottom w:val="0"/>
              <w:divBdr>
                <w:top w:val="none" w:sz="0" w:space="0" w:color="auto"/>
                <w:left w:val="none" w:sz="0" w:space="0" w:color="auto"/>
                <w:bottom w:val="none" w:sz="0" w:space="0" w:color="auto"/>
                <w:right w:val="none" w:sz="0" w:space="0" w:color="auto"/>
              </w:divBdr>
            </w:div>
            <w:div w:id="483936217">
              <w:marLeft w:val="0"/>
              <w:marRight w:val="0"/>
              <w:marTop w:val="0"/>
              <w:marBottom w:val="0"/>
              <w:divBdr>
                <w:top w:val="none" w:sz="0" w:space="0" w:color="auto"/>
                <w:left w:val="none" w:sz="0" w:space="0" w:color="auto"/>
                <w:bottom w:val="none" w:sz="0" w:space="0" w:color="auto"/>
                <w:right w:val="none" w:sz="0" w:space="0" w:color="auto"/>
              </w:divBdr>
            </w:div>
            <w:div w:id="1560246719">
              <w:marLeft w:val="0"/>
              <w:marRight w:val="0"/>
              <w:marTop w:val="0"/>
              <w:marBottom w:val="0"/>
              <w:divBdr>
                <w:top w:val="none" w:sz="0" w:space="0" w:color="auto"/>
                <w:left w:val="none" w:sz="0" w:space="0" w:color="auto"/>
                <w:bottom w:val="none" w:sz="0" w:space="0" w:color="auto"/>
                <w:right w:val="none" w:sz="0" w:space="0" w:color="auto"/>
              </w:divBdr>
            </w:div>
            <w:div w:id="1004434709">
              <w:marLeft w:val="0"/>
              <w:marRight w:val="0"/>
              <w:marTop w:val="0"/>
              <w:marBottom w:val="0"/>
              <w:divBdr>
                <w:top w:val="none" w:sz="0" w:space="0" w:color="auto"/>
                <w:left w:val="none" w:sz="0" w:space="0" w:color="auto"/>
                <w:bottom w:val="none" w:sz="0" w:space="0" w:color="auto"/>
                <w:right w:val="none" w:sz="0" w:space="0" w:color="auto"/>
              </w:divBdr>
            </w:div>
            <w:div w:id="1114247784">
              <w:marLeft w:val="0"/>
              <w:marRight w:val="0"/>
              <w:marTop w:val="0"/>
              <w:marBottom w:val="0"/>
              <w:divBdr>
                <w:top w:val="none" w:sz="0" w:space="0" w:color="auto"/>
                <w:left w:val="none" w:sz="0" w:space="0" w:color="auto"/>
                <w:bottom w:val="none" w:sz="0" w:space="0" w:color="auto"/>
                <w:right w:val="none" w:sz="0" w:space="0" w:color="auto"/>
              </w:divBdr>
            </w:div>
            <w:div w:id="531960722">
              <w:marLeft w:val="0"/>
              <w:marRight w:val="0"/>
              <w:marTop w:val="0"/>
              <w:marBottom w:val="0"/>
              <w:divBdr>
                <w:top w:val="none" w:sz="0" w:space="0" w:color="auto"/>
                <w:left w:val="none" w:sz="0" w:space="0" w:color="auto"/>
                <w:bottom w:val="none" w:sz="0" w:space="0" w:color="auto"/>
                <w:right w:val="none" w:sz="0" w:space="0" w:color="auto"/>
              </w:divBdr>
            </w:div>
            <w:div w:id="1707487583">
              <w:marLeft w:val="0"/>
              <w:marRight w:val="0"/>
              <w:marTop w:val="0"/>
              <w:marBottom w:val="0"/>
              <w:divBdr>
                <w:top w:val="none" w:sz="0" w:space="0" w:color="auto"/>
                <w:left w:val="none" w:sz="0" w:space="0" w:color="auto"/>
                <w:bottom w:val="none" w:sz="0" w:space="0" w:color="auto"/>
                <w:right w:val="none" w:sz="0" w:space="0" w:color="auto"/>
              </w:divBdr>
            </w:div>
            <w:div w:id="707995986">
              <w:marLeft w:val="0"/>
              <w:marRight w:val="0"/>
              <w:marTop w:val="0"/>
              <w:marBottom w:val="0"/>
              <w:divBdr>
                <w:top w:val="none" w:sz="0" w:space="0" w:color="auto"/>
                <w:left w:val="none" w:sz="0" w:space="0" w:color="auto"/>
                <w:bottom w:val="none" w:sz="0" w:space="0" w:color="auto"/>
                <w:right w:val="none" w:sz="0" w:space="0" w:color="auto"/>
              </w:divBdr>
            </w:div>
            <w:div w:id="1134911580">
              <w:marLeft w:val="0"/>
              <w:marRight w:val="0"/>
              <w:marTop w:val="0"/>
              <w:marBottom w:val="0"/>
              <w:divBdr>
                <w:top w:val="none" w:sz="0" w:space="0" w:color="auto"/>
                <w:left w:val="none" w:sz="0" w:space="0" w:color="auto"/>
                <w:bottom w:val="none" w:sz="0" w:space="0" w:color="auto"/>
                <w:right w:val="none" w:sz="0" w:space="0" w:color="auto"/>
              </w:divBdr>
            </w:div>
            <w:div w:id="1187601032">
              <w:marLeft w:val="0"/>
              <w:marRight w:val="0"/>
              <w:marTop w:val="0"/>
              <w:marBottom w:val="0"/>
              <w:divBdr>
                <w:top w:val="none" w:sz="0" w:space="0" w:color="auto"/>
                <w:left w:val="none" w:sz="0" w:space="0" w:color="auto"/>
                <w:bottom w:val="none" w:sz="0" w:space="0" w:color="auto"/>
                <w:right w:val="none" w:sz="0" w:space="0" w:color="auto"/>
              </w:divBdr>
            </w:div>
            <w:div w:id="1215895115">
              <w:marLeft w:val="0"/>
              <w:marRight w:val="0"/>
              <w:marTop w:val="0"/>
              <w:marBottom w:val="0"/>
              <w:divBdr>
                <w:top w:val="none" w:sz="0" w:space="0" w:color="auto"/>
                <w:left w:val="none" w:sz="0" w:space="0" w:color="auto"/>
                <w:bottom w:val="none" w:sz="0" w:space="0" w:color="auto"/>
                <w:right w:val="none" w:sz="0" w:space="0" w:color="auto"/>
              </w:divBdr>
            </w:div>
            <w:div w:id="1538933404">
              <w:marLeft w:val="0"/>
              <w:marRight w:val="0"/>
              <w:marTop w:val="0"/>
              <w:marBottom w:val="0"/>
              <w:divBdr>
                <w:top w:val="none" w:sz="0" w:space="0" w:color="auto"/>
                <w:left w:val="none" w:sz="0" w:space="0" w:color="auto"/>
                <w:bottom w:val="none" w:sz="0" w:space="0" w:color="auto"/>
                <w:right w:val="none" w:sz="0" w:space="0" w:color="auto"/>
              </w:divBdr>
            </w:div>
            <w:div w:id="1679236911">
              <w:marLeft w:val="0"/>
              <w:marRight w:val="0"/>
              <w:marTop w:val="0"/>
              <w:marBottom w:val="0"/>
              <w:divBdr>
                <w:top w:val="none" w:sz="0" w:space="0" w:color="auto"/>
                <w:left w:val="none" w:sz="0" w:space="0" w:color="auto"/>
                <w:bottom w:val="none" w:sz="0" w:space="0" w:color="auto"/>
                <w:right w:val="none" w:sz="0" w:space="0" w:color="auto"/>
              </w:divBdr>
            </w:div>
            <w:div w:id="1346178361">
              <w:marLeft w:val="0"/>
              <w:marRight w:val="0"/>
              <w:marTop w:val="0"/>
              <w:marBottom w:val="0"/>
              <w:divBdr>
                <w:top w:val="none" w:sz="0" w:space="0" w:color="auto"/>
                <w:left w:val="none" w:sz="0" w:space="0" w:color="auto"/>
                <w:bottom w:val="none" w:sz="0" w:space="0" w:color="auto"/>
                <w:right w:val="none" w:sz="0" w:space="0" w:color="auto"/>
              </w:divBdr>
            </w:div>
            <w:div w:id="1116173520">
              <w:marLeft w:val="0"/>
              <w:marRight w:val="0"/>
              <w:marTop w:val="0"/>
              <w:marBottom w:val="0"/>
              <w:divBdr>
                <w:top w:val="none" w:sz="0" w:space="0" w:color="auto"/>
                <w:left w:val="none" w:sz="0" w:space="0" w:color="auto"/>
                <w:bottom w:val="none" w:sz="0" w:space="0" w:color="auto"/>
                <w:right w:val="none" w:sz="0" w:space="0" w:color="auto"/>
              </w:divBdr>
            </w:div>
            <w:div w:id="29915376">
              <w:marLeft w:val="0"/>
              <w:marRight w:val="0"/>
              <w:marTop w:val="0"/>
              <w:marBottom w:val="0"/>
              <w:divBdr>
                <w:top w:val="none" w:sz="0" w:space="0" w:color="auto"/>
                <w:left w:val="none" w:sz="0" w:space="0" w:color="auto"/>
                <w:bottom w:val="none" w:sz="0" w:space="0" w:color="auto"/>
                <w:right w:val="none" w:sz="0" w:space="0" w:color="auto"/>
              </w:divBdr>
            </w:div>
            <w:div w:id="702168274">
              <w:marLeft w:val="0"/>
              <w:marRight w:val="0"/>
              <w:marTop w:val="0"/>
              <w:marBottom w:val="0"/>
              <w:divBdr>
                <w:top w:val="none" w:sz="0" w:space="0" w:color="auto"/>
                <w:left w:val="none" w:sz="0" w:space="0" w:color="auto"/>
                <w:bottom w:val="none" w:sz="0" w:space="0" w:color="auto"/>
                <w:right w:val="none" w:sz="0" w:space="0" w:color="auto"/>
              </w:divBdr>
            </w:div>
            <w:div w:id="1542132199">
              <w:marLeft w:val="0"/>
              <w:marRight w:val="0"/>
              <w:marTop w:val="0"/>
              <w:marBottom w:val="0"/>
              <w:divBdr>
                <w:top w:val="none" w:sz="0" w:space="0" w:color="auto"/>
                <w:left w:val="none" w:sz="0" w:space="0" w:color="auto"/>
                <w:bottom w:val="none" w:sz="0" w:space="0" w:color="auto"/>
                <w:right w:val="none" w:sz="0" w:space="0" w:color="auto"/>
              </w:divBdr>
            </w:div>
            <w:div w:id="1568223944">
              <w:marLeft w:val="0"/>
              <w:marRight w:val="0"/>
              <w:marTop w:val="0"/>
              <w:marBottom w:val="0"/>
              <w:divBdr>
                <w:top w:val="none" w:sz="0" w:space="0" w:color="auto"/>
                <w:left w:val="none" w:sz="0" w:space="0" w:color="auto"/>
                <w:bottom w:val="none" w:sz="0" w:space="0" w:color="auto"/>
                <w:right w:val="none" w:sz="0" w:space="0" w:color="auto"/>
              </w:divBdr>
            </w:div>
            <w:div w:id="882908212">
              <w:marLeft w:val="0"/>
              <w:marRight w:val="0"/>
              <w:marTop w:val="0"/>
              <w:marBottom w:val="0"/>
              <w:divBdr>
                <w:top w:val="none" w:sz="0" w:space="0" w:color="auto"/>
                <w:left w:val="none" w:sz="0" w:space="0" w:color="auto"/>
                <w:bottom w:val="none" w:sz="0" w:space="0" w:color="auto"/>
                <w:right w:val="none" w:sz="0" w:space="0" w:color="auto"/>
              </w:divBdr>
            </w:div>
            <w:div w:id="205146494">
              <w:marLeft w:val="0"/>
              <w:marRight w:val="0"/>
              <w:marTop w:val="0"/>
              <w:marBottom w:val="0"/>
              <w:divBdr>
                <w:top w:val="none" w:sz="0" w:space="0" w:color="auto"/>
                <w:left w:val="none" w:sz="0" w:space="0" w:color="auto"/>
                <w:bottom w:val="none" w:sz="0" w:space="0" w:color="auto"/>
                <w:right w:val="none" w:sz="0" w:space="0" w:color="auto"/>
              </w:divBdr>
            </w:div>
            <w:div w:id="2092848715">
              <w:marLeft w:val="0"/>
              <w:marRight w:val="0"/>
              <w:marTop w:val="0"/>
              <w:marBottom w:val="0"/>
              <w:divBdr>
                <w:top w:val="none" w:sz="0" w:space="0" w:color="auto"/>
                <w:left w:val="none" w:sz="0" w:space="0" w:color="auto"/>
                <w:bottom w:val="none" w:sz="0" w:space="0" w:color="auto"/>
                <w:right w:val="none" w:sz="0" w:space="0" w:color="auto"/>
              </w:divBdr>
            </w:div>
            <w:div w:id="418068401">
              <w:marLeft w:val="0"/>
              <w:marRight w:val="0"/>
              <w:marTop w:val="0"/>
              <w:marBottom w:val="0"/>
              <w:divBdr>
                <w:top w:val="none" w:sz="0" w:space="0" w:color="auto"/>
                <w:left w:val="none" w:sz="0" w:space="0" w:color="auto"/>
                <w:bottom w:val="none" w:sz="0" w:space="0" w:color="auto"/>
                <w:right w:val="none" w:sz="0" w:space="0" w:color="auto"/>
              </w:divBdr>
            </w:div>
            <w:div w:id="754476246">
              <w:marLeft w:val="0"/>
              <w:marRight w:val="0"/>
              <w:marTop w:val="0"/>
              <w:marBottom w:val="0"/>
              <w:divBdr>
                <w:top w:val="none" w:sz="0" w:space="0" w:color="auto"/>
                <w:left w:val="none" w:sz="0" w:space="0" w:color="auto"/>
                <w:bottom w:val="none" w:sz="0" w:space="0" w:color="auto"/>
                <w:right w:val="none" w:sz="0" w:space="0" w:color="auto"/>
              </w:divBdr>
            </w:div>
            <w:div w:id="253325470">
              <w:marLeft w:val="0"/>
              <w:marRight w:val="0"/>
              <w:marTop w:val="0"/>
              <w:marBottom w:val="0"/>
              <w:divBdr>
                <w:top w:val="none" w:sz="0" w:space="0" w:color="auto"/>
                <w:left w:val="none" w:sz="0" w:space="0" w:color="auto"/>
                <w:bottom w:val="none" w:sz="0" w:space="0" w:color="auto"/>
                <w:right w:val="none" w:sz="0" w:space="0" w:color="auto"/>
              </w:divBdr>
            </w:div>
            <w:div w:id="1970276476">
              <w:marLeft w:val="0"/>
              <w:marRight w:val="0"/>
              <w:marTop w:val="0"/>
              <w:marBottom w:val="0"/>
              <w:divBdr>
                <w:top w:val="none" w:sz="0" w:space="0" w:color="auto"/>
                <w:left w:val="none" w:sz="0" w:space="0" w:color="auto"/>
                <w:bottom w:val="none" w:sz="0" w:space="0" w:color="auto"/>
                <w:right w:val="none" w:sz="0" w:space="0" w:color="auto"/>
              </w:divBdr>
            </w:div>
            <w:div w:id="402531437">
              <w:marLeft w:val="0"/>
              <w:marRight w:val="0"/>
              <w:marTop w:val="0"/>
              <w:marBottom w:val="0"/>
              <w:divBdr>
                <w:top w:val="none" w:sz="0" w:space="0" w:color="auto"/>
                <w:left w:val="none" w:sz="0" w:space="0" w:color="auto"/>
                <w:bottom w:val="none" w:sz="0" w:space="0" w:color="auto"/>
                <w:right w:val="none" w:sz="0" w:space="0" w:color="auto"/>
              </w:divBdr>
            </w:div>
            <w:div w:id="149061369">
              <w:marLeft w:val="0"/>
              <w:marRight w:val="0"/>
              <w:marTop w:val="0"/>
              <w:marBottom w:val="0"/>
              <w:divBdr>
                <w:top w:val="none" w:sz="0" w:space="0" w:color="auto"/>
                <w:left w:val="none" w:sz="0" w:space="0" w:color="auto"/>
                <w:bottom w:val="none" w:sz="0" w:space="0" w:color="auto"/>
                <w:right w:val="none" w:sz="0" w:space="0" w:color="auto"/>
              </w:divBdr>
            </w:div>
            <w:div w:id="1018694786">
              <w:marLeft w:val="0"/>
              <w:marRight w:val="0"/>
              <w:marTop w:val="0"/>
              <w:marBottom w:val="0"/>
              <w:divBdr>
                <w:top w:val="none" w:sz="0" w:space="0" w:color="auto"/>
                <w:left w:val="none" w:sz="0" w:space="0" w:color="auto"/>
                <w:bottom w:val="none" w:sz="0" w:space="0" w:color="auto"/>
                <w:right w:val="none" w:sz="0" w:space="0" w:color="auto"/>
              </w:divBdr>
            </w:div>
            <w:div w:id="1865172159">
              <w:marLeft w:val="0"/>
              <w:marRight w:val="0"/>
              <w:marTop w:val="0"/>
              <w:marBottom w:val="0"/>
              <w:divBdr>
                <w:top w:val="none" w:sz="0" w:space="0" w:color="auto"/>
                <w:left w:val="none" w:sz="0" w:space="0" w:color="auto"/>
                <w:bottom w:val="none" w:sz="0" w:space="0" w:color="auto"/>
                <w:right w:val="none" w:sz="0" w:space="0" w:color="auto"/>
              </w:divBdr>
            </w:div>
            <w:div w:id="1745109126">
              <w:marLeft w:val="0"/>
              <w:marRight w:val="0"/>
              <w:marTop w:val="0"/>
              <w:marBottom w:val="0"/>
              <w:divBdr>
                <w:top w:val="none" w:sz="0" w:space="0" w:color="auto"/>
                <w:left w:val="none" w:sz="0" w:space="0" w:color="auto"/>
                <w:bottom w:val="none" w:sz="0" w:space="0" w:color="auto"/>
                <w:right w:val="none" w:sz="0" w:space="0" w:color="auto"/>
              </w:divBdr>
            </w:div>
            <w:div w:id="1609897452">
              <w:marLeft w:val="0"/>
              <w:marRight w:val="0"/>
              <w:marTop w:val="0"/>
              <w:marBottom w:val="0"/>
              <w:divBdr>
                <w:top w:val="none" w:sz="0" w:space="0" w:color="auto"/>
                <w:left w:val="none" w:sz="0" w:space="0" w:color="auto"/>
                <w:bottom w:val="none" w:sz="0" w:space="0" w:color="auto"/>
                <w:right w:val="none" w:sz="0" w:space="0" w:color="auto"/>
              </w:divBdr>
            </w:div>
            <w:div w:id="119538408">
              <w:marLeft w:val="0"/>
              <w:marRight w:val="0"/>
              <w:marTop w:val="0"/>
              <w:marBottom w:val="0"/>
              <w:divBdr>
                <w:top w:val="none" w:sz="0" w:space="0" w:color="auto"/>
                <w:left w:val="none" w:sz="0" w:space="0" w:color="auto"/>
                <w:bottom w:val="none" w:sz="0" w:space="0" w:color="auto"/>
                <w:right w:val="none" w:sz="0" w:space="0" w:color="auto"/>
              </w:divBdr>
            </w:div>
            <w:div w:id="371736200">
              <w:marLeft w:val="0"/>
              <w:marRight w:val="0"/>
              <w:marTop w:val="0"/>
              <w:marBottom w:val="0"/>
              <w:divBdr>
                <w:top w:val="none" w:sz="0" w:space="0" w:color="auto"/>
                <w:left w:val="none" w:sz="0" w:space="0" w:color="auto"/>
                <w:bottom w:val="none" w:sz="0" w:space="0" w:color="auto"/>
                <w:right w:val="none" w:sz="0" w:space="0" w:color="auto"/>
              </w:divBdr>
            </w:div>
            <w:div w:id="2088724141">
              <w:marLeft w:val="0"/>
              <w:marRight w:val="0"/>
              <w:marTop w:val="0"/>
              <w:marBottom w:val="0"/>
              <w:divBdr>
                <w:top w:val="none" w:sz="0" w:space="0" w:color="auto"/>
                <w:left w:val="none" w:sz="0" w:space="0" w:color="auto"/>
                <w:bottom w:val="none" w:sz="0" w:space="0" w:color="auto"/>
                <w:right w:val="none" w:sz="0" w:space="0" w:color="auto"/>
              </w:divBdr>
            </w:div>
            <w:div w:id="438336400">
              <w:marLeft w:val="0"/>
              <w:marRight w:val="0"/>
              <w:marTop w:val="0"/>
              <w:marBottom w:val="0"/>
              <w:divBdr>
                <w:top w:val="none" w:sz="0" w:space="0" w:color="auto"/>
                <w:left w:val="none" w:sz="0" w:space="0" w:color="auto"/>
                <w:bottom w:val="none" w:sz="0" w:space="0" w:color="auto"/>
                <w:right w:val="none" w:sz="0" w:space="0" w:color="auto"/>
              </w:divBdr>
            </w:div>
            <w:div w:id="1754475083">
              <w:marLeft w:val="0"/>
              <w:marRight w:val="0"/>
              <w:marTop w:val="0"/>
              <w:marBottom w:val="0"/>
              <w:divBdr>
                <w:top w:val="none" w:sz="0" w:space="0" w:color="auto"/>
                <w:left w:val="none" w:sz="0" w:space="0" w:color="auto"/>
                <w:bottom w:val="none" w:sz="0" w:space="0" w:color="auto"/>
                <w:right w:val="none" w:sz="0" w:space="0" w:color="auto"/>
              </w:divBdr>
            </w:div>
            <w:div w:id="112482215">
              <w:marLeft w:val="0"/>
              <w:marRight w:val="0"/>
              <w:marTop w:val="0"/>
              <w:marBottom w:val="0"/>
              <w:divBdr>
                <w:top w:val="none" w:sz="0" w:space="0" w:color="auto"/>
                <w:left w:val="none" w:sz="0" w:space="0" w:color="auto"/>
                <w:bottom w:val="none" w:sz="0" w:space="0" w:color="auto"/>
                <w:right w:val="none" w:sz="0" w:space="0" w:color="auto"/>
              </w:divBdr>
            </w:div>
            <w:div w:id="938879482">
              <w:marLeft w:val="0"/>
              <w:marRight w:val="0"/>
              <w:marTop w:val="0"/>
              <w:marBottom w:val="0"/>
              <w:divBdr>
                <w:top w:val="none" w:sz="0" w:space="0" w:color="auto"/>
                <w:left w:val="none" w:sz="0" w:space="0" w:color="auto"/>
                <w:bottom w:val="none" w:sz="0" w:space="0" w:color="auto"/>
                <w:right w:val="none" w:sz="0" w:space="0" w:color="auto"/>
              </w:divBdr>
            </w:div>
            <w:div w:id="1862667612">
              <w:marLeft w:val="0"/>
              <w:marRight w:val="0"/>
              <w:marTop w:val="0"/>
              <w:marBottom w:val="0"/>
              <w:divBdr>
                <w:top w:val="none" w:sz="0" w:space="0" w:color="auto"/>
                <w:left w:val="none" w:sz="0" w:space="0" w:color="auto"/>
                <w:bottom w:val="none" w:sz="0" w:space="0" w:color="auto"/>
                <w:right w:val="none" w:sz="0" w:space="0" w:color="auto"/>
              </w:divBdr>
            </w:div>
            <w:div w:id="296377640">
              <w:marLeft w:val="0"/>
              <w:marRight w:val="0"/>
              <w:marTop w:val="0"/>
              <w:marBottom w:val="0"/>
              <w:divBdr>
                <w:top w:val="none" w:sz="0" w:space="0" w:color="auto"/>
                <w:left w:val="none" w:sz="0" w:space="0" w:color="auto"/>
                <w:bottom w:val="none" w:sz="0" w:space="0" w:color="auto"/>
                <w:right w:val="none" w:sz="0" w:space="0" w:color="auto"/>
              </w:divBdr>
            </w:div>
            <w:div w:id="1535658313">
              <w:marLeft w:val="0"/>
              <w:marRight w:val="0"/>
              <w:marTop w:val="0"/>
              <w:marBottom w:val="0"/>
              <w:divBdr>
                <w:top w:val="none" w:sz="0" w:space="0" w:color="auto"/>
                <w:left w:val="none" w:sz="0" w:space="0" w:color="auto"/>
                <w:bottom w:val="none" w:sz="0" w:space="0" w:color="auto"/>
                <w:right w:val="none" w:sz="0" w:space="0" w:color="auto"/>
              </w:divBdr>
            </w:div>
            <w:div w:id="118912586">
              <w:marLeft w:val="0"/>
              <w:marRight w:val="0"/>
              <w:marTop w:val="0"/>
              <w:marBottom w:val="0"/>
              <w:divBdr>
                <w:top w:val="none" w:sz="0" w:space="0" w:color="auto"/>
                <w:left w:val="none" w:sz="0" w:space="0" w:color="auto"/>
                <w:bottom w:val="none" w:sz="0" w:space="0" w:color="auto"/>
                <w:right w:val="none" w:sz="0" w:space="0" w:color="auto"/>
              </w:divBdr>
            </w:div>
            <w:div w:id="517277126">
              <w:marLeft w:val="0"/>
              <w:marRight w:val="0"/>
              <w:marTop w:val="0"/>
              <w:marBottom w:val="0"/>
              <w:divBdr>
                <w:top w:val="none" w:sz="0" w:space="0" w:color="auto"/>
                <w:left w:val="none" w:sz="0" w:space="0" w:color="auto"/>
                <w:bottom w:val="none" w:sz="0" w:space="0" w:color="auto"/>
                <w:right w:val="none" w:sz="0" w:space="0" w:color="auto"/>
              </w:divBdr>
            </w:div>
            <w:div w:id="97798871">
              <w:marLeft w:val="0"/>
              <w:marRight w:val="0"/>
              <w:marTop w:val="0"/>
              <w:marBottom w:val="0"/>
              <w:divBdr>
                <w:top w:val="none" w:sz="0" w:space="0" w:color="auto"/>
                <w:left w:val="none" w:sz="0" w:space="0" w:color="auto"/>
                <w:bottom w:val="none" w:sz="0" w:space="0" w:color="auto"/>
                <w:right w:val="none" w:sz="0" w:space="0" w:color="auto"/>
              </w:divBdr>
            </w:div>
            <w:div w:id="1071005779">
              <w:marLeft w:val="0"/>
              <w:marRight w:val="0"/>
              <w:marTop w:val="0"/>
              <w:marBottom w:val="0"/>
              <w:divBdr>
                <w:top w:val="none" w:sz="0" w:space="0" w:color="auto"/>
                <w:left w:val="none" w:sz="0" w:space="0" w:color="auto"/>
                <w:bottom w:val="none" w:sz="0" w:space="0" w:color="auto"/>
                <w:right w:val="none" w:sz="0" w:space="0" w:color="auto"/>
              </w:divBdr>
            </w:div>
            <w:div w:id="1540433448">
              <w:marLeft w:val="0"/>
              <w:marRight w:val="0"/>
              <w:marTop w:val="0"/>
              <w:marBottom w:val="0"/>
              <w:divBdr>
                <w:top w:val="none" w:sz="0" w:space="0" w:color="auto"/>
                <w:left w:val="none" w:sz="0" w:space="0" w:color="auto"/>
                <w:bottom w:val="none" w:sz="0" w:space="0" w:color="auto"/>
                <w:right w:val="none" w:sz="0" w:space="0" w:color="auto"/>
              </w:divBdr>
            </w:div>
            <w:div w:id="1533155219">
              <w:marLeft w:val="0"/>
              <w:marRight w:val="0"/>
              <w:marTop w:val="0"/>
              <w:marBottom w:val="0"/>
              <w:divBdr>
                <w:top w:val="none" w:sz="0" w:space="0" w:color="auto"/>
                <w:left w:val="none" w:sz="0" w:space="0" w:color="auto"/>
                <w:bottom w:val="none" w:sz="0" w:space="0" w:color="auto"/>
                <w:right w:val="none" w:sz="0" w:space="0" w:color="auto"/>
              </w:divBdr>
            </w:div>
            <w:div w:id="1773476414">
              <w:marLeft w:val="0"/>
              <w:marRight w:val="0"/>
              <w:marTop w:val="0"/>
              <w:marBottom w:val="0"/>
              <w:divBdr>
                <w:top w:val="none" w:sz="0" w:space="0" w:color="auto"/>
                <w:left w:val="none" w:sz="0" w:space="0" w:color="auto"/>
                <w:bottom w:val="none" w:sz="0" w:space="0" w:color="auto"/>
                <w:right w:val="none" w:sz="0" w:space="0" w:color="auto"/>
              </w:divBdr>
            </w:div>
            <w:div w:id="1478912303">
              <w:marLeft w:val="0"/>
              <w:marRight w:val="0"/>
              <w:marTop w:val="0"/>
              <w:marBottom w:val="0"/>
              <w:divBdr>
                <w:top w:val="none" w:sz="0" w:space="0" w:color="auto"/>
                <w:left w:val="none" w:sz="0" w:space="0" w:color="auto"/>
                <w:bottom w:val="none" w:sz="0" w:space="0" w:color="auto"/>
                <w:right w:val="none" w:sz="0" w:space="0" w:color="auto"/>
              </w:divBdr>
            </w:div>
            <w:div w:id="1345395446">
              <w:marLeft w:val="0"/>
              <w:marRight w:val="0"/>
              <w:marTop w:val="0"/>
              <w:marBottom w:val="0"/>
              <w:divBdr>
                <w:top w:val="none" w:sz="0" w:space="0" w:color="auto"/>
                <w:left w:val="none" w:sz="0" w:space="0" w:color="auto"/>
                <w:bottom w:val="none" w:sz="0" w:space="0" w:color="auto"/>
                <w:right w:val="none" w:sz="0" w:space="0" w:color="auto"/>
              </w:divBdr>
            </w:div>
            <w:div w:id="1487552354">
              <w:marLeft w:val="0"/>
              <w:marRight w:val="0"/>
              <w:marTop w:val="0"/>
              <w:marBottom w:val="0"/>
              <w:divBdr>
                <w:top w:val="none" w:sz="0" w:space="0" w:color="auto"/>
                <w:left w:val="none" w:sz="0" w:space="0" w:color="auto"/>
                <w:bottom w:val="none" w:sz="0" w:space="0" w:color="auto"/>
                <w:right w:val="none" w:sz="0" w:space="0" w:color="auto"/>
              </w:divBdr>
            </w:div>
            <w:div w:id="998311516">
              <w:marLeft w:val="0"/>
              <w:marRight w:val="0"/>
              <w:marTop w:val="0"/>
              <w:marBottom w:val="0"/>
              <w:divBdr>
                <w:top w:val="none" w:sz="0" w:space="0" w:color="auto"/>
                <w:left w:val="none" w:sz="0" w:space="0" w:color="auto"/>
                <w:bottom w:val="none" w:sz="0" w:space="0" w:color="auto"/>
                <w:right w:val="none" w:sz="0" w:space="0" w:color="auto"/>
              </w:divBdr>
            </w:div>
            <w:div w:id="42099381">
              <w:marLeft w:val="0"/>
              <w:marRight w:val="0"/>
              <w:marTop w:val="0"/>
              <w:marBottom w:val="0"/>
              <w:divBdr>
                <w:top w:val="none" w:sz="0" w:space="0" w:color="auto"/>
                <w:left w:val="none" w:sz="0" w:space="0" w:color="auto"/>
                <w:bottom w:val="none" w:sz="0" w:space="0" w:color="auto"/>
                <w:right w:val="none" w:sz="0" w:space="0" w:color="auto"/>
              </w:divBdr>
            </w:div>
            <w:div w:id="1295058706">
              <w:marLeft w:val="0"/>
              <w:marRight w:val="0"/>
              <w:marTop w:val="0"/>
              <w:marBottom w:val="0"/>
              <w:divBdr>
                <w:top w:val="none" w:sz="0" w:space="0" w:color="auto"/>
                <w:left w:val="none" w:sz="0" w:space="0" w:color="auto"/>
                <w:bottom w:val="none" w:sz="0" w:space="0" w:color="auto"/>
                <w:right w:val="none" w:sz="0" w:space="0" w:color="auto"/>
              </w:divBdr>
            </w:div>
            <w:div w:id="886528046">
              <w:marLeft w:val="0"/>
              <w:marRight w:val="0"/>
              <w:marTop w:val="0"/>
              <w:marBottom w:val="0"/>
              <w:divBdr>
                <w:top w:val="none" w:sz="0" w:space="0" w:color="auto"/>
                <w:left w:val="none" w:sz="0" w:space="0" w:color="auto"/>
                <w:bottom w:val="none" w:sz="0" w:space="0" w:color="auto"/>
                <w:right w:val="none" w:sz="0" w:space="0" w:color="auto"/>
              </w:divBdr>
            </w:div>
            <w:div w:id="1968196186">
              <w:marLeft w:val="0"/>
              <w:marRight w:val="0"/>
              <w:marTop w:val="0"/>
              <w:marBottom w:val="0"/>
              <w:divBdr>
                <w:top w:val="none" w:sz="0" w:space="0" w:color="auto"/>
                <w:left w:val="none" w:sz="0" w:space="0" w:color="auto"/>
                <w:bottom w:val="none" w:sz="0" w:space="0" w:color="auto"/>
                <w:right w:val="none" w:sz="0" w:space="0" w:color="auto"/>
              </w:divBdr>
            </w:div>
            <w:div w:id="1943803557">
              <w:marLeft w:val="0"/>
              <w:marRight w:val="0"/>
              <w:marTop w:val="0"/>
              <w:marBottom w:val="0"/>
              <w:divBdr>
                <w:top w:val="none" w:sz="0" w:space="0" w:color="auto"/>
                <w:left w:val="none" w:sz="0" w:space="0" w:color="auto"/>
                <w:bottom w:val="none" w:sz="0" w:space="0" w:color="auto"/>
                <w:right w:val="none" w:sz="0" w:space="0" w:color="auto"/>
              </w:divBdr>
            </w:div>
            <w:div w:id="1365402579">
              <w:marLeft w:val="0"/>
              <w:marRight w:val="0"/>
              <w:marTop w:val="0"/>
              <w:marBottom w:val="0"/>
              <w:divBdr>
                <w:top w:val="none" w:sz="0" w:space="0" w:color="auto"/>
                <w:left w:val="none" w:sz="0" w:space="0" w:color="auto"/>
                <w:bottom w:val="none" w:sz="0" w:space="0" w:color="auto"/>
                <w:right w:val="none" w:sz="0" w:space="0" w:color="auto"/>
              </w:divBdr>
            </w:div>
            <w:div w:id="968704125">
              <w:marLeft w:val="0"/>
              <w:marRight w:val="0"/>
              <w:marTop w:val="0"/>
              <w:marBottom w:val="0"/>
              <w:divBdr>
                <w:top w:val="none" w:sz="0" w:space="0" w:color="auto"/>
                <w:left w:val="none" w:sz="0" w:space="0" w:color="auto"/>
                <w:bottom w:val="none" w:sz="0" w:space="0" w:color="auto"/>
                <w:right w:val="none" w:sz="0" w:space="0" w:color="auto"/>
              </w:divBdr>
            </w:div>
            <w:div w:id="567303944">
              <w:marLeft w:val="0"/>
              <w:marRight w:val="0"/>
              <w:marTop w:val="0"/>
              <w:marBottom w:val="0"/>
              <w:divBdr>
                <w:top w:val="none" w:sz="0" w:space="0" w:color="auto"/>
                <w:left w:val="none" w:sz="0" w:space="0" w:color="auto"/>
                <w:bottom w:val="none" w:sz="0" w:space="0" w:color="auto"/>
                <w:right w:val="none" w:sz="0" w:space="0" w:color="auto"/>
              </w:divBdr>
            </w:div>
            <w:div w:id="1768039553">
              <w:marLeft w:val="0"/>
              <w:marRight w:val="0"/>
              <w:marTop w:val="0"/>
              <w:marBottom w:val="0"/>
              <w:divBdr>
                <w:top w:val="none" w:sz="0" w:space="0" w:color="auto"/>
                <w:left w:val="none" w:sz="0" w:space="0" w:color="auto"/>
                <w:bottom w:val="none" w:sz="0" w:space="0" w:color="auto"/>
                <w:right w:val="none" w:sz="0" w:space="0" w:color="auto"/>
              </w:divBdr>
            </w:div>
            <w:div w:id="1786000777">
              <w:marLeft w:val="0"/>
              <w:marRight w:val="0"/>
              <w:marTop w:val="0"/>
              <w:marBottom w:val="0"/>
              <w:divBdr>
                <w:top w:val="none" w:sz="0" w:space="0" w:color="auto"/>
                <w:left w:val="none" w:sz="0" w:space="0" w:color="auto"/>
                <w:bottom w:val="none" w:sz="0" w:space="0" w:color="auto"/>
                <w:right w:val="none" w:sz="0" w:space="0" w:color="auto"/>
              </w:divBdr>
            </w:div>
            <w:div w:id="1485048069">
              <w:marLeft w:val="0"/>
              <w:marRight w:val="0"/>
              <w:marTop w:val="0"/>
              <w:marBottom w:val="0"/>
              <w:divBdr>
                <w:top w:val="none" w:sz="0" w:space="0" w:color="auto"/>
                <w:left w:val="none" w:sz="0" w:space="0" w:color="auto"/>
                <w:bottom w:val="none" w:sz="0" w:space="0" w:color="auto"/>
                <w:right w:val="none" w:sz="0" w:space="0" w:color="auto"/>
              </w:divBdr>
            </w:div>
            <w:div w:id="420758815">
              <w:marLeft w:val="0"/>
              <w:marRight w:val="0"/>
              <w:marTop w:val="0"/>
              <w:marBottom w:val="0"/>
              <w:divBdr>
                <w:top w:val="none" w:sz="0" w:space="0" w:color="auto"/>
                <w:left w:val="none" w:sz="0" w:space="0" w:color="auto"/>
                <w:bottom w:val="none" w:sz="0" w:space="0" w:color="auto"/>
                <w:right w:val="none" w:sz="0" w:space="0" w:color="auto"/>
              </w:divBdr>
            </w:div>
            <w:div w:id="1629119663">
              <w:marLeft w:val="0"/>
              <w:marRight w:val="0"/>
              <w:marTop w:val="0"/>
              <w:marBottom w:val="0"/>
              <w:divBdr>
                <w:top w:val="none" w:sz="0" w:space="0" w:color="auto"/>
                <w:left w:val="none" w:sz="0" w:space="0" w:color="auto"/>
                <w:bottom w:val="none" w:sz="0" w:space="0" w:color="auto"/>
                <w:right w:val="none" w:sz="0" w:space="0" w:color="auto"/>
              </w:divBdr>
            </w:div>
            <w:div w:id="763109250">
              <w:marLeft w:val="0"/>
              <w:marRight w:val="0"/>
              <w:marTop w:val="0"/>
              <w:marBottom w:val="0"/>
              <w:divBdr>
                <w:top w:val="none" w:sz="0" w:space="0" w:color="auto"/>
                <w:left w:val="none" w:sz="0" w:space="0" w:color="auto"/>
                <w:bottom w:val="none" w:sz="0" w:space="0" w:color="auto"/>
                <w:right w:val="none" w:sz="0" w:space="0" w:color="auto"/>
              </w:divBdr>
            </w:div>
            <w:div w:id="1476214052">
              <w:marLeft w:val="0"/>
              <w:marRight w:val="0"/>
              <w:marTop w:val="0"/>
              <w:marBottom w:val="0"/>
              <w:divBdr>
                <w:top w:val="none" w:sz="0" w:space="0" w:color="auto"/>
                <w:left w:val="none" w:sz="0" w:space="0" w:color="auto"/>
                <w:bottom w:val="none" w:sz="0" w:space="0" w:color="auto"/>
                <w:right w:val="none" w:sz="0" w:space="0" w:color="auto"/>
              </w:divBdr>
            </w:div>
            <w:div w:id="772674461">
              <w:marLeft w:val="0"/>
              <w:marRight w:val="0"/>
              <w:marTop w:val="0"/>
              <w:marBottom w:val="0"/>
              <w:divBdr>
                <w:top w:val="none" w:sz="0" w:space="0" w:color="auto"/>
                <w:left w:val="none" w:sz="0" w:space="0" w:color="auto"/>
                <w:bottom w:val="none" w:sz="0" w:space="0" w:color="auto"/>
                <w:right w:val="none" w:sz="0" w:space="0" w:color="auto"/>
              </w:divBdr>
            </w:div>
            <w:div w:id="1828007938">
              <w:marLeft w:val="0"/>
              <w:marRight w:val="0"/>
              <w:marTop w:val="0"/>
              <w:marBottom w:val="0"/>
              <w:divBdr>
                <w:top w:val="none" w:sz="0" w:space="0" w:color="auto"/>
                <w:left w:val="none" w:sz="0" w:space="0" w:color="auto"/>
                <w:bottom w:val="none" w:sz="0" w:space="0" w:color="auto"/>
                <w:right w:val="none" w:sz="0" w:space="0" w:color="auto"/>
              </w:divBdr>
            </w:div>
            <w:div w:id="1297297065">
              <w:marLeft w:val="0"/>
              <w:marRight w:val="0"/>
              <w:marTop w:val="0"/>
              <w:marBottom w:val="0"/>
              <w:divBdr>
                <w:top w:val="none" w:sz="0" w:space="0" w:color="auto"/>
                <w:left w:val="none" w:sz="0" w:space="0" w:color="auto"/>
                <w:bottom w:val="none" w:sz="0" w:space="0" w:color="auto"/>
                <w:right w:val="none" w:sz="0" w:space="0" w:color="auto"/>
              </w:divBdr>
            </w:div>
            <w:div w:id="589627919">
              <w:marLeft w:val="0"/>
              <w:marRight w:val="0"/>
              <w:marTop w:val="0"/>
              <w:marBottom w:val="0"/>
              <w:divBdr>
                <w:top w:val="none" w:sz="0" w:space="0" w:color="auto"/>
                <w:left w:val="none" w:sz="0" w:space="0" w:color="auto"/>
                <w:bottom w:val="none" w:sz="0" w:space="0" w:color="auto"/>
                <w:right w:val="none" w:sz="0" w:space="0" w:color="auto"/>
              </w:divBdr>
            </w:div>
            <w:div w:id="327290903">
              <w:marLeft w:val="0"/>
              <w:marRight w:val="0"/>
              <w:marTop w:val="0"/>
              <w:marBottom w:val="0"/>
              <w:divBdr>
                <w:top w:val="none" w:sz="0" w:space="0" w:color="auto"/>
                <w:left w:val="none" w:sz="0" w:space="0" w:color="auto"/>
                <w:bottom w:val="none" w:sz="0" w:space="0" w:color="auto"/>
                <w:right w:val="none" w:sz="0" w:space="0" w:color="auto"/>
              </w:divBdr>
            </w:div>
            <w:div w:id="1032464040">
              <w:marLeft w:val="0"/>
              <w:marRight w:val="0"/>
              <w:marTop w:val="0"/>
              <w:marBottom w:val="0"/>
              <w:divBdr>
                <w:top w:val="none" w:sz="0" w:space="0" w:color="auto"/>
                <w:left w:val="none" w:sz="0" w:space="0" w:color="auto"/>
                <w:bottom w:val="none" w:sz="0" w:space="0" w:color="auto"/>
                <w:right w:val="none" w:sz="0" w:space="0" w:color="auto"/>
              </w:divBdr>
            </w:div>
            <w:div w:id="561520477">
              <w:marLeft w:val="0"/>
              <w:marRight w:val="0"/>
              <w:marTop w:val="0"/>
              <w:marBottom w:val="0"/>
              <w:divBdr>
                <w:top w:val="none" w:sz="0" w:space="0" w:color="auto"/>
                <w:left w:val="none" w:sz="0" w:space="0" w:color="auto"/>
                <w:bottom w:val="none" w:sz="0" w:space="0" w:color="auto"/>
                <w:right w:val="none" w:sz="0" w:space="0" w:color="auto"/>
              </w:divBdr>
            </w:div>
            <w:div w:id="1263566106">
              <w:marLeft w:val="0"/>
              <w:marRight w:val="0"/>
              <w:marTop w:val="0"/>
              <w:marBottom w:val="0"/>
              <w:divBdr>
                <w:top w:val="none" w:sz="0" w:space="0" w:color="auto"/>
                <w:left w:val="none" w:sz="0" w:space="0" w:color="auto"/>
                <w:bottom w:val="none" w:sz="0" w:space="0" w:color="auto"/>
                <w:right w:val="none" w:sz="0" w:space="0" w:color="auto"/>
              </w:divBdr>
            </w:div>
            <w:div w:id="119039036">
              <w:marLeft w:val="0"/>
              <w:marRight w:val="0"/>
              <w:marTop w:val="0"/>
              <w:marBottom w:val="0"/>
              <w:divBdr>
                <w:top w:val="none" w:sz="0" w:space="0" w:color="auto"/>
                <w:left w:val="none" w:sz="0" w:space="0" w:color="auto"/>
                <w:bottom w:val="none" w:sz="0" w:space="0" w:color="auto"/>
                <w:right w:val="none" w:sz="0" w:space="0" w:color="auto"/>
              </w:divBdr>
            </w:div>
            <w:div w:id="120348887">
              <w:marLeft w:val="0"/>
              <w:marRight w:val="0"/>
              <w:marTop w:val="0"/>
              <w:marBottom w:val="0"/>
              <w:divBdr>
                <w:top w:val="none" w:sz="0" w:space="0" w:color="auto"/>
                <w:left w:val="none" w:sz="0" w:space="0" w:color="auto"/>
                <w:bottom w:val="none" w:sz="0" w:space="0" w:color="auto"/>
                <w:right w:val="none" w:sz="0" w:space="0" w:color="auto"/>
              </w:divBdr>
            </w:div>
            <w:div w:id="1301958773">
              <w:marLeft w:val="0"/>
              <w:marRight w:val="0"/>
              <w:marTop w:val="0"/>
              <w:marBottom w:val="0"/>
              <w:divBdr>
                <w:top w:val="none" w:sz="0" w:space="0" w:color="auto"/>
                <w:left w:val="none" w:sz="0" w:space="0" w:color="auto"/>
                <w:bottom w:val="none" w:sz="0" w:space="0" w:color="auto"/>
                <w:right w:val="none" w:sz="0" w:space="0" w:color="auto"/>
              </w:divBdr>
            </w:div>
            <w:div w:id="658532627">
              <w:marLeft w:val="0"/>
              <w:marRight w:val="0"/>
              <w:marTop w:val="0"/>
              <w:marBottom w:val="0"/>
              <w:divBdr>
                <w:top w:val="none" w:sz="0" w:space="0" w:color="auto"/>
                <w:left w:val="none" w:sz="0" w:space="0" w:color="auto"/>
                <w:bottom w:val="none" w:sz="0" w:space="0" w:color="auto"/>
                <w:right w:val="none" w:sz="0" w:space="0" w:color="auto"/>
              </w:divBdr>
            </w:div>
            <w:div w:id="800465352">
              <w:marLeft w:val="0"/>
              <w:marRight w:val="0"/>
              <w:marTop w:val="0"/>
              <w:marBottom w:val="0"/>
              <w:divBdr>
                <w:top w:val="none" w:sz="0" w:space="0" w:color="auto"/>
                <w:left w:val="none" w:sz="0" w:space="0" w:color="auto"/>
                <w:bottom w:val="none" w:sz="0" w:space="0" w:color="auto"/>
                <w:right w:val="none" w:sz="0" w:space="0" w:color="auto"/>
              </w:divBdr>
            </w:div>
            <w:div w:id="1968857467">
              <w:marLeft w:val="0"/>
              <w:marRight w:val="0"/>
              <w:marTop w:val="0"/>
              <w:marBottom w:val="0"/>
              <w:divBdr>
                <w:top w:val="none" w:sz="0" w:space="0" w:color="auto"/>
                <w:left w:val="none" w:sz="0" w:space="0" w:color="auto"/>
                <w:bottom w:val="none" w:sz="0" w:space="0" w:color="auto"/>
                <w:right w:val="none" w:sz="0" w:space="0" w:color="auto"/>
              </w:divBdr>
            </w:div>
            <w:div w:id="1579703647">
              <w:marLeft w:val="0"/>
              <w:marRight w:val="0"/>
              <w:marTop w:val="0"/>
              <w:marBottom w:val="0"/>
              <w:divBdr>
                <w:top w:val="none" w:sz="0" w:space="0" w:color="auto"/>
                <w:left w:val="none" w:sz="0" w:space="0" w:color="auto"/>
                <w:bottom w:val="none" w:sz="0" w:space="0" w:color="auto"/>
                <w:right w:val="none" w:sz="0" w:space="0" w:color="auto"/>
              </w:divBdr>
            </w:div>
            <w:div w:id="517158837">
              <w:marLeft w:val="0"/>
              <w:marRight w:val="0"/>
              <w:marTop w:val="0"/>
              <w:marBottom w:val="0"/>
              <w:divBdr>
                <w:top w:val="none" w:sz="0" w:space="0" w:color="auto"/>
                <w:left w:val="none" w:sz="0" w:space="0" w:color="auto"/>
                <w:bottom w:val="none" w:sz="0" w:space="0" w:color="auto"/>
                <w:right w:val="none" w:sz="0" w:space="0" w:color="auto"/>
              </w:divBdr>
            </w:div>
            <w:div w:id="967516906">
              <w:marLeft w:val="0"/>
              <w:marRight w:val="0"/>
              <w:marTop w:val="0"/>
              <w:marBottom w:val="0"/>
              <w:divBdr>
                <w:top w:val="none" w:sz="0" w:space="0" w:color="auto"/>
                <w:left w:val="none" w:sz="0" w:space="0" w:color="auto"/>
                <w:bottom w:val="none" w:sz="0" w:space="0" w:color="auto"/>
                <w:right w:val="none" w:sz="0" w:space="0" w:color="auto"/>
              </w:divBdr>
            </w:div>
            <w:div w:id="1972710306">
              <w:marLeft w:val="0"/>
              <w:marRight w:val="0"/>
              <w:marTop w:val="0"/>
              <w:marBottom w:val="0"/>
              <w:divBdr>
                <w:top w:val="none" w:sz="0" w:space="0" w:color="auto"/>
                <w:left w:val="none" w:sz="0" w:space="0" w:color="auto"/>
                <w:bottom w:val="none" w:sz="0" w:space="0" w:color="auto"/>
                <w:right w:val="none" w:sz="0" w:space="0" w:color="auto"/>
              </w:divBdr>
            </w:div>
            <w:div w:id="135027124">
              <w:marLeft w:val="0"/>
              <w:marRight w:val="0"/>
              <w:marTop w:val="0"/>
              <w:marBottom w:val="0"/>
              <w:divBdr>
                <w:top w:val="none" w:sz="0" w:space="0" w:color="auto"/>
                <w:left w:val="none" w:sz="0" w:space="0" w:color="auto"/>
                <w:bottom w:val="none" w:sz="0" w:space="0" w:color="auto"/>
                <w:right w:val="none" w:sz="0" w:space="0" w:color="auto"/>
              </w:divBdr>
            </w:div>
            <w:div w:id="1643074105">
              <w:marLeft w:val="0"/>
              <w:marRight w:val="0"/>
              <w:marTop w:val="0"/>
              <w:marBottom w:val="0"/>
              <w:divBdr>
                <w:top w:val="none" w:sz="0" w:space="0" w:color="auto"/>
                <w:left w:val="none" w:sz="0" w:space="0" w:color="auto"/>
                <w:bottom w:val="none" w:sz="0" w:space="0" w:color="auto"/>
                <w:right w:val="none" w:sz="0" w:space="0" w:color="auto"/>
              </w:divBdr>
            </w:div>
            <w:div w:id="2110194751">
              <w:marLeft w:val="0"/>
              <w:marRight w:val="0"/>
              <w:marTop w:val="0"/>
              <w:marBottom w:val="0"/>
              <w:divBdr>
                <w:top w:val="none" w:sz="0" w:space="0" w:color="auto"/>
                <w:left w:val="none" w:sz="0" w:space="0" w:color="auto"/>
                <w:bottom w:val="none" w:sz="0" w:space="0" w:color="auto"/>
                <w:right w:val="none" w:sz="0" w:space="0" w:color="auto"/>
              </w:divBdr>
            </w:div>
            <w:div w:id="2114545292">
              <w:marLeft w:val="0"/>
              <w:marRight w:val="0"/>
              <w:marTop w:val="0"/>
              <w:marBottom w:val="0"/>
              <w:divBdr>
                <w:top w:val="none" w:sz="0" w:space="0" w:color="auto"/>
                <w:left w:val="none" w:sz="0" w:space="0" w:color="auto"/>
                <w:bottom w:val="none" w:sz="0" w:space="0" w:color="auto"/>
                <w:right w:val="none" w:sz="0" w:space="0" w:color="auto"/>
              </w:divBdr>
            </w:div>
            <w:div w:id="1041825896">
              <w:marLeft w:val="0"/>
              <w:marRight w:val="0"/>
              <w:marTop w:val="0"/>
              <w:marBottom w:val="0"/>
              <w:divBdr>
                <w:top w:val="none" w:sz="0" w:space="0" w:color="auto"/>
                <w:left w:val="none" w:sz="0" w:space="0" w:color="auto"/>
                <w:bottom w:val="none" w:sz="0" w:space="0" w:color="auto"/>
                <w:right w:val="none" w:sz="0" w:space="0" w:color="auto"/>
              </w:divBdr>
            </w:div>
            <w:div w:id="232547442">
              <w:marLeft w:val="0"/>
              <w:marRight w:val="0"/>
              <w:marTop w:val="0"/>
              <w:marBottom w:val="0"/>
              <w:divBdr>
                <w:top w:val="none" w:sz="0" w:space="0" w:color="auto"/>
                <w:left w:val="none" w:sz="0" w:space="0" w:color="auto"/>
                <w:bottom w:val="none" w:sz="0" w:space="0" w:color="auto"/>
                <w:right w:val="none" w:sz="0" w:space="0" w:color="auto"/>
              </w:divBdr>
            </w:div>
            <w:div w:id="137919264">
              <w:marLeft w:val="0"/>
              <w:marRight w:val="0"/>
              <w:marTop w:val="0"/>
              <w:marBottom w:val="0"/>
              <w:divBdr>
                <w:top w:val="none" w:sz="0" w:space="0" w:color="auto"/>
                <w:left w:val="none" w:sz="0" w:space="0" w:color="auto"/>
                <w:bottom w:val="none" w:sz="0" w:space="0" w:color="auto"/>
                <w:right w:val="none" w:sz="0" w:space="0" w:color="auto"/>
              </w:divBdr>
            </w:div>
            <w:div w:id="894512386">
              <w:marLeft w:val="0"/>
              <w:marRight w:val="0"/>
              <w:marTop w:val="0"/>
              <w:marBottom w:val="0"/>
              <w:divBdr>
                <w:top w:val="none" w:sz="0" w:space="0" w:color="auto"/>
                <w:left w:val="none" w:sz="0" w:space="0" w:color="auto"/>
                <w:bottom w:val="none" w:sz="0" w:space="0" w:color="auto"/>
                <w:right w:val="none" w:sz="0" w:space="0" w:color="auto"/>
              </w:divBdr>
            </w:div>
            <w:div w:id="847327015">
              <w:marLeft w:val="0"/>
              <w:marRight w:val="0"/>
              <w:marTop w:val="0"/>
              <w:marBottom w:val="0"/>
              <w:divBdr>
                <w:top w:val="none" w:sz="0" w:space="0" w:color="auto"/>
                <w:left w:val="none" w:sz="0" w:space="0" w:color="auto"/>
                <w:bottom w:val="none" w:sz="0" w:space="0" w:color="auto"/>
                <w:right w:val="none" w:sz="0" w:space="0" w:color="auto"/>
              </w:divBdr>
            </w:div>
            <w:div w:id="1974556390">
              <w:marLeft w:val="0"/>
              <w:marRight w:val="0"/>
              <w:marTop w:val="0"/>
              <w:marBottom w:val="0"/>
              <w:divBdr>
                <w:top w:val="none" w:sz="0" w:space="0" w:color="auto"/>
                <w:left w:val="none" w:sz="0" w:space="0" w:color="auto"/>
                <w:bottom w:val="none" w:sz="0" w:space="0" w:color="auto"/>
                <w:right w:val="none" w:sz="0" w:space="0" w:color="auto"/>
              </w:divBdr>
            </w:div>
            <w:div w:id="1229995470">
              <w:marLeft w:val="0"/>
              <w:marRight w:val="0"/>
              <w:marTop w:val="0"/>
              <w:marBottom w:val="0"/>
              <w:divBdr>
                <w:top w:val="none" w:sz="0" w:space="0" w:color="auto"/>
                <w:left w:val="none" w:sz="0" w:space="0" w:color="auto"/>
                <w:bottom w:val="none" w:sz="0" w:space="0" w:color="auto"/>
                <w:right w:val="none" w:sz="0" w:space="0" w:color="auto"/>
              </w:divBdr>
            </w:div>
            <w:div w:id="633754847">
              <w:marLeft w:val="0"/>
              <w:marRight w:val="0"/>
              <w:marTop w:val="0"/>
              <w:marBottom w:val="0"/>
              <w:divBdr>
                <w:top w:val="none" w:sz="0" w:space="0" w:color="auto"/>
                <w:left w:val="none" w:sz="0" w:space="0" w:color="auto"/>
                <w:bottom w:val="none" w:sz="0" w:space="0" w:color="auto"/>
                <w:right w:val="none" w:sz="0" w:space="0" w:color="auto"/>
              </w:divBdr>
            </w:div>
            <w:div w:id="202601435">
              <w:marLeft w:val="0"/>
              <w:marRight w:val="0"/>
              <w:marTop w:val="0"/>
              <w:marBottom w:val="0"/>
              <w:divBdr>
                <w:top w:val="none" w:sz="0" w:space="0" w:color="auto"/>
                <w:left w:val="none" w:sz="0" w:space="0" w:color="auto"/>
                <w:bottom w:val="none" w:sz="0" w:space="0" w:color="auto"/>
                <w:right w:val="none" w:sz="0" w:space="0" w:color="auto"/>
              </w:divBdr>
            </w:div>
            <w:div w:id="936602463">
              <w:marLeft w:val="0"/>
              <w:marRight w:val="0"/>
              <w:marTop w:val="0"/>
              <w:marBottom w:val="0"/>
              <w:divBdr>
                <w:top w:val="none" w:sz="0" w:space="0" w:color="auto"/>
                <w:left w:val="none" w:sz="0" w:space="0" w:color="auto"/>
                <w:bottom w:val="none" w:sz="0" w:space="0" w:color="auto"/>
                <w:right w:val="none" w:sz="0" w:space="0" w:color="auto"/>
              </w:divBdr>
            </w:div>
            <w:div w:id="1272316636">
              <w:marLeft w:val="0"/>
              <w:marRight w:val="0"/>
              <w:marTop w:val="0"/>
              <w:marBottom w:val="0"/>
              <w:divBdr>
                <w:top w:val="none" w:sz="0" w:space="0" w:color="auto"/>
                <w:left w:val="none" w:sz="0" w:space="0" w:color="auto"/>
                <w:bottom w:val="none" w:sz="0" w:space="0" w:color="auto"/>
                <w:right w:val="none" w:sz="0" w:space="0" w:color="auto"/>
              </w:divBdr>
            </w:div>
            <w:div w:id="1085151973">
              <w:marLeft w:val="0"/>
              <w:marRight w:val="0"/>
              <w:marTop w:val="0"/>
              <w:marBottom w:val="0"/>
              <w:divBdr>
                <w:top w:val="none" w:sz="0" w:space="0" w:color="auto"/>
                <w:left w:val="none" w:sz="0" w:space="0" w:color="auto"/>
                <w:bottom w:val="none" w:sz="0" w:space="0" w:color="auto"/>
                <w:right w:val="none" w:sz="0" w:space="0" w:color="auto"/>
              </w:divBdr>
            </w:div>
            <w:div w:id="1540586512">
              <w:marLeft w:val="0"/>
              <w:marRight w:val="0"/>
              <w:marTop w:val="0"/>
              <w:marBottom w:val="0"/>
              <w:divBdr>
                <w:top w:val="none" w:sz="0" w:space="0" w:color="auto"/>
                <w:left w:val="none" w:sz="0" w:space="0" w:color="auto"/>
                <w:bottom w:val="none" w:sz="0" w:space="0" w:color="auto"/>
                <w:right w:val="none" w:sz="0" w:space="0" w:color="auto"/>
              </w:divBdr>
            </w:div>
            <w:div w:id="661930322">
              <w:marLeft w:val="0"/>
              <w:marRight w:val="0"/>
              <w:marTop w:val="0"/>
              <w:marBottom w:val="0"/>
              <w:divBdr>
                <w:top w:val="none" w:sz="0" w:space="0" w:color="auto"/>
                <w:left w:val="none" w:sz="0" w:space="0" w:color="auto"/>
                <w:bottom w:val="none" w:sz="0" w:space="0" w:color="auto"/>
                <w:right w:val="none" w:sz="0" w:space="0" w:color="auto"/>
              </w:divBdr>
            </w:div>
            <w:div w:id="276957144">
              <w:marLeft w:val="0"/>
              <w:marRight w:val="0"/>
              <w:marTop w:val="0"/>
              <w:marBottom w:val="0"/>
              <w:divBdr>
                <w:top w:val="none" w:sz="0" w:space="0" w:color="auto"/>
                <w:left w:val="none" w:sz="0" w:space="0" w:color="auto"/>
                <w:bottom w:val="none" w:sz="0" w:space="0" w:color="auto"/>
                <w:right w:val="none" w:sz="0" w:space="0" w:color="auto"/>
              </w:divBdr>
            </w:div>
            <w:div w:id="2136557785">
              <w:marLeft w:val="0"/>
              <w:marRight w:val="0"/>
              <w:marTop w:val="0"/>
              <w:marBottom w:val="0"/>
              <w:divBdr>
                <w:top w:val="none" w:sz="0" w:space="0" w:color="auto"/>
                <w:left w:val="none" w:sz="0" w:space="0" w:color="auto"/>
                <w:bottom w:val="none" w:sz="0" w:space="0" w:color="auto"/>
                <w:right w:val="none" w:sz="0" w:space="0" w:color="auto"/>
              </w:divBdr>
            </w:div>
            <w:div w:id="1267232631">
              <w:marLeft w:val="0"/>
              <w:marRight w:val="0"/>
              <w:marTop w:val="0"/>
              <w:marBottom w:val="0"/>
              <w:divBdr>
                <w:top w:val="none" w:sz="0" w:space="0" w:color="auto"/>
                <w:left w:val="none" w:sz="0" w:space="0" w:color="auto"/>
                <w:bottom w:val="none" w:sz="0" w:space="0" w:color="auto"/>
                <w:right w:val="none" w:sz="0" w:space="0" w:color="auto"/>
              </w:divBdr>
            </w:div>
            <w:div w:id="1414082322">
              <w:marLeft w:val="0"/>
              <w:marRight w:val="0"/>
              <w:marTop w:val="0"/>
              <w:marBottom w:val="0"/>
              <w:divBdr>
                <w:top w:val="none" w:sz="0" w:space="0" w:color="auto"/>
                <w:left w:val="none" w:sz="0" w:space="0" w:color="auto"/>
                <w:bottom w:val="none" w:sz="0" w:space="0" w:color="auto"/>
                <w:right w:val="none" w:sz="0" w:space="0" w:color="auto"/>
              </w:divBdr>
            </w:div>
            <w:div w:id="1580821038">
              <w:marLeft w:val="0"/>
              <w:marRight w:val="0"/>
              <w:marTop w:val="0"/>
              <w:marBottom w:val="0"/>
              <w:divBdr>
                <w:top w:val="none" w:sz="0" w:space="0" w:color="auto"/>
                <w:left w:val="none" w:sz="0" w:space="0" w:color="auto"/>
                <w:bottom w:val="none" w:sz="0" w:space="0" w:color="auto"/>
                <w:right w:val="none" w:sz="0" w:space="0" w:color="auto"/>
              </w:divBdr>
            </w:div>
            <w:div w:id="236979831">
              <w:marLeft w:val="0"/>
              <w:marRight w:val="0"/>
              <w:marTop w:val="0"/>
              <w:marBottom w:val="0"/>
              <w:divBdr>
                <w:top w:val="none" w:sz="0" w:space="0" w:color="auto"/>
                <w:left w:val="none" w:sz="0" w:space="0" w:color="auto"/>
                <w:bottom w:val="none" w:sz="0" w:space="0" w:color="auto"/>
                <w:right w:val="none" w:sz="0" w:space="0" w:color="auto"/>
              </w:divBdr>
            </w:div>
            <w:div w:id="39747409">
              <w:marLeft w:val="0"/>
              <w:marRight w:val="0"/>
              <w:marTop w:val="0"/>
              <w:marBottom w:val="0"/>
              <w:divBdr>
                <w:top w:val="none" w:sz="0" w:space="0" w:color="auto"/>
                <w:left w:val="none" w:sz="0" w:space="0" w:color="auto"/>
                <w:bottom w:val="none" w:sz="0" w:space="0" w:color="auto"/>
                <w:right w:val="none" w:sz="0" w:space="0" w:color="auto"/>
              </w:divBdr>
            </w:div>
            <w:div w:id="1825387781">
              <w:marLeft w:val="0"/>
              <w:marRight w:val="0"/>
              <w:marTop w:val="0"/>
              <w:marBottom w:val="0"/>
              <w:divBdr>
                <w:top w:val="none" w:sz="0" w:space="0" w:color="auto"/>
                <w:left w:val="none" w:sz="0" w:space="0" w:color="auto"/>
                <w:bottom w:val="none" w:sz="0" w:space="0" w:color="auto"/>
                <w:right w:val="none" w:sz="0" w:space="0" w:color="auto"/>
              </w:divBdr>
            </w:div>
            <w:div w:id="294213983">
              <w:marLeft w:val="0"/>
              <w:marRight w:val="0"/>
              <w:marTop w:val="0"/>
              <w:marBottom w:val="0"/>
              <w:divBdr>
                <w:top w:val="none" w:sz="0" w:space="0" w:color="auto"/>
                <w:left w:val="none" w:sz="0" w:space="0" w:color="auto"/>
                <w:bottom w:val="none" w:sz="0" w:space="0" w:color="auto"/>
                <w:right w:val="none" w:sz="0" w:space="0" w:color="auto"/>
              </w:divBdr>
            </w:div>
            <w:div w:id="709497322">
              <w:marLeft w:val="0"/>
              <w:marRight w:val="0"/>
              <w:marTop w:val="0"/>
              <w:marBottom w:val="0"/>
              <w:divBdr>
                <w:top w:val="none" w:sz="0" w:space="0" w:color="auto"/>
                <w:left w:val="none" w:sz="0" w:space="0" w:color="auto"/>
                <w:bottom w:val="none" w:sz="0" w:space="0" w:color="auto"/>
                <w:right w:val="none" w:sz="0" w:space="0" w:color="auto"/>
              </w:divBdr>
            </w:div>
            <w:div w:id="1521970996">
              <w:marLeft w:val="0"/>
              <w:marRight w:val="0"/>
              <w:marTop w:val="0"/>
              <w:marBottom w:val="0"/>
              <w:divBdr>
                <w:top w:val="none" w:sz="0" w:space="0" w:color="auto"/>
                <w:left w:val="none" w:sz="0" w:space="0" w:color="auto"/>
                <w:bottom w:val="none" w:sz="0" w:space="0" w:color="auto"/>
                <w:right w:val="none" w:sz="0" w:space="0" w:color="auto"/>
              </w:divBdr>
            </w:div>
            <w:div w:id="1197280269">
              <w:marLeft w:val="0"/>
              <w:marRight w:val="0"/>
              <w:marTop w:val="0"/>
              <w:marBottom w:val="0"/>
              <w:divBdr>
                <w:top w:val="none" w:sz="0" w:space="0" w:color="auto"/>
                <w:left w:val="none" w:sz="0" w:space="0" w:color="auto"/>
                <w:bottom w:val="none" w:sz="0" w:space="0" w:color="auto"/>
                <w:right w:val="none" w:sz="0" w:space="0" w:color="auto"/>
              </w:divBdr>
            </w:div>
            <w:div w:id="1484471619">
              <w:marLeft w:val="0"/>
              <w:marRight w:val="0"/>
              <w:marTop w:val="0"/>
              <w:marBottom w:val="0"/>
              <w:divBdr>
                <w:top w:val="none" w:sz="0" w:space="0" w:color="auto"/>
                <w:left w:val="none" w:sz="0" w:space="0" w:color="auto"/>
                <w:bottom w:val="none" w:sz="0" w:space="0" w:color="auto"/>
                <w:right w:val="none" w:sz="0" w:space="0" w:color="auto"/>
              </w:divBdr>
            </w:div>
            <w:div w:id="1180588527">
              <w:marLeft w:val="0"/>
              <w:marRight w:val="0"/>
              <w:marTop w:val="0"/>
              <w:marBottom w:val="0"/>
              <w:divBdr>
                <w:top w:val="none" w:sz="0" w:space="0" w:color="auto"/>
                <w:left w:val="none" w:sz="0" w:space="0" w:color="auto"/>
                <w:bottom w:val="none" w:sz="0" w:space="0" w:color="auto"/>
                <w:right w:val="none" w:sz="0" w:space="0" w:color="auto"/>
              </w:divBdr>
            </w:div>
            <w:div w:id="953094547">
              <w:marLeft w:val="0"/>
              <w:marRight w:val="0"/>
              <w:marTop w:val="0"/>
              <w:marBottom w:val="0"/>
              <w:divBdr>
                <w:top w:val="none" w:sz="0" w:space="0" w:color="auto"/>
                <w:left w:val="none" w:sz="0" w:space="0" w:color="auto"/>
                <w:bottom w:val="none" w:sz="0" w:space="0" w:color="auto"/>
                <w:right w:val="none" w:sz="0" w:space="0" w:color="auto"/>
              </w:divBdr>
            </w:div>
            <w:div w:id="1351494069">
              <w:marLeft w:val="0"/>
              <w:marRight w:val="0"/>
              <w:marTop w:val="0"/>
              <w:marBottom w:val="0"/>
              <w:divBdr>
                <w:top w:val="none" w:sz="0" w:space="0" w:color="auto"/>
                <w:left w:val="none" w:sz="0" w:space="0" w:color="auto"/>
                <w:bottom w:val="none" w:sz="0" w:space="0" w:color="auto"/>
                <w:right w:val="none" w:sz="0" w:space="0" w:color="auto"/>
              </w:divBdr>
            </w:div>
            <w:div w:id="230849860">
              <w:marLeft w:val="0"/>
              <w:marRight w:val="0"/>
              <w:marTop w:val="0"/>
              <w:marBottom w:val="0"/>
              <w:divBdr>
                <w:top w:val="none" w:sz="0" w:space="0" w:color="auto"/>
                <w:left w:val="none" w:sz="0" w:space="0" w:color="auto"/>
                <w:bottom w:val="none" w:sz="0" w:space="0" w:color="auto"/>
                <w:right w:val="none" w:sz="0" w:space="0" w:color="auto"/>
              </w:divBdr>
            </w:div>
            <w:div w:id="1247492090">
              <w:marLeft w:val="0"/>
              <w:marRight w:val="0"/>
              <w:marTop w:val="0"/>
              <w:marBottom w:val="0"/>
              <w:divBdr>
                <w:top w:val="none" w:sz="0" w:space="0" w:color="auto"/>
                <w:left w:val="none" w:sz="0" w:space="0" w:color="auto"/>
                <w:bottom w:val="none" w:sz="0" w:space="0" w:color="auto"/>
                <w:right w:val="none" w:sz="0" w:space="0" w:color="auto"/>
              </w:divBdr>
            </w:div>
            <w:div w:id="480119407">
              <w:marLeft w:val="0"/>
              <w:marRight w:val="0"/>
              <w:marTop w:val="0"/>
              <w:marBottom w:val="0"/>
              <w:divBdr>
                <w:top w:val="none" w:sz="0" w:space="0" w:color="auto"/>
                <w:left w:val="none" w:sz="0" w:space="0" w:color="auto"/>
                <w:bottom w:val="none" w:sz="0" w:space="0" w:color="auto"/>
                <w:right w:val="none" w:sz="0" w:space="0" w:color="auto"/>
              </w:divBdr>
            </w:div>
            <w:div w:id="1124930603">
              <w:marLeft w:val="0"/>
              <w:marRight w:val="0"/>
              <w:marTop w:val="0"/>
              <w:marBottom w:val="0"/>
              <w:divBdr>
                <w:top w:val="none" w:sz="0" w:space="0" w:color="auto"/>
                <w:left w:val="none" w:sz="0" w:space="0" w:color="auto"/>
                <w:bottom w:val="none" w:sz="0" w:space="0" w:color="auto"/>
                <w:right w:val="none" w:sz="0" w:space="0" w:color="auto"/>
              </w:divBdr>
            </w:div>
            <w:div w:id="1062290358">
              <w:marLeft w:val="0"/>
              <w:marRight w:val="0"/>
              <w:marTop w:val="0"/>
              <w:marBottom w:val="0"/>
              <w:divBdr>
                <w:top w:val="none" w:sz="0" w:space="0" w:color="auto"/>
                <w:left w:val="none" w:sz="0" w:space="0" w:color="auto"/>
                <w:bottom w:val="none" w:sz="0" w:space="0" w:color="auto"/>
                <w:right w:val="none" w:sz="0" w:space="0" w:color="auto"/>
              </w:divBdr>
            </w:div>
            <w:div w:id="1132020541">
              <w:marLeft w:val="0"/>
              <w:marRight w:val="0"/>
              <w:marTop w:val="0"/>
              <w:marBottom w:val="0"/>
              <w:divBdr>
                <w:top w:val="none" w:sz="0" w:space="0" w:color="auto"/>
                <w:left w:val="none" w:sz="0" w:space="0" w:color="auto"/>
                <w:bottom w:val="none" w:sz="0" w:space="0" w:color="auto"/>
                <w:right w:val="none" w:sz="0" w:space="0" w:color="auto"/>
              </w:divBdr>
            </w:div>
            <w:div w:id="264846369">
              <w:marLeft w:val="0"/>
              <w:marRight w:val="0"/>
              <w:marTop w:val="0"/>
              <w:marBottom w:val="0"/>
              <w:divBdr>
                <w:top w:val="none" w:sz="0" w:space="0" w:color="auto"/>
                <w:left w:val="none" w:sz="0" w:space="0" w:color="auto"/>
                <w:bottom w:val="none" w:sz="0" w:space="0" w:color="auto"/>
                <w:right w:val="none" w:sz="0" w:space="0" w:color="auto"/>
              </w:divBdr>
            </w:div>
            <w:div w:id="1701397849">
              <w:marLeft w:val="0"/>
              <w:marRight w:val="0"/>
              <w:marTop w:val="0"/>
              <w:marBottom w:val="0"/>
              <w:divBdr>
                <w:top w:val="none" w:sz="0" w:space="0" w:color="auto"/>
                <w:left w:val="none" w:sz="0" w:space="0" w:color="auto"/>
                <w:bottom w:val="none" w:sz="0" w:space="0" w:color="auto"/>
                <w:right w:val="none" w:sz="0" w:space="0" w:color="auto"/>
              </w:divBdr>
            </w:div>
            <w:div w:id="367797355">
              <w:marLeft w:val="0"/>
              <w:marRight w:val="0"/>
              <w:marTop w:val="0"/>
              <w:marBottom w:val="0"/>
              <w:divBdr>
                <w:top w:val="none" w:sz="0" w:space="0" w:color="auto"/>
                <w:left w:val="none" w:sz="0" w:space="0" w:color="auto"/>
                <w:bottom w:val="none" w:sz="0" w:space="0" w:color="auto"/>
                <w:right w:val="none" w:sz="0" w:space="0" w:color="auto"/>
              </w:divBdr>
            </w:div>
            <w:div w:id="507671237">
              <w:marLeft w:val="0"/>
              <w:marRight w:val="0"/>
              <w:marTop w:val="0"/>
              <w:marBottom w:val="0"/>
              <w:divBdr>
                <w:top w:val="none" w:sz="0" w:space="0" w:color="auto"/>
                <w:left w:val="none" w:sz="0" w:space="0" w:color="auto"/>
                <w:bottom w:val="none" w:sz="0" w:space="0" w:color="auto"/>
                <w:right w:val="none" w:sz="0" w:space="0" w:color="auto"/>
              </w:divBdr>
            </w:div>
            <w:div w:id="280307970">
              <w:marLeft w:val="0"/>
              <w:marRight w:val="0"/>
              <w:marTop w:val="0"/>
              <w:marBottom w:val="0"/>
              <w:divBdr>
                <w:top w:val="none" w:sz="0" w:space="0" w:color="auto"/>
                <w:left w:val="none" w:sz="0" w:space="0" w:color="auto"/>
                <w:bottom w:val="none" w:sz="0" w:space="0" w:color="auto"/>
                <w:right w:val="none" w:sz="0" w:space="0" w:color="auto"/>
              </w:divBdr>
            </w:div>
            <w:div w:id="1000352283">
              <w:marLeft w:val="0"/>
              <w:marRight w:val="0"/>
              <w:marTop w:val="0"/>
              <w:marBottom w:val="0"/>
              <w:divBdr>
                <w:top w:val="none" w:sz="0" w:space="0" w:color="auto"/>
                <w:left w:val="none" w:sz="0" w:space="0" w:color="auto"/>
                <w:bottom w:val="none" w:sz="0" w:space="0" w:color="auto"/>
                <w:right w:val="none" w:sz="0" w:space="0" w:color="auto"/>
              </w:divBdr>
            </w:div>
            <w:div w:id="1358193399">
              <w:marLeft w:val="0"/>
              <w:marRight w:val="0"/>
              <w:marTop w:val="0"/>
              <w:marBottom w:val="0"/>
              <w:divBdr>
                <w:top w:val="none" w:sz="0" w:space="0" w:color="auto"/>
                <w:left w:val="none" w:sz="0" w:space="0" w:color="auto"/>
                <w:bottom w:val="none" w:sz="0" w:space="0" w:color="auto"/>
                <w:right w:val="none" w:sz="0" w:space="0" w:color="auto"/>
              </w:divBdr>
            </w:div>
            <w:div w:id="1153528199">
              <w:marLeft w:val="0"/>
              <w:marRight w:val="0"/>
              <w:marTop w:val="0"/>
              <w:marBottom w:val="0"/>
              <w:divBdr>
                <w:top w:val="none" w:sz="0" w:space="0" w:color="auto"/>
                <w:left w:val="none" w:sz="0" w:space="0" w:color="auto"/>
                <w:bottom w:val="none" w:sz="0" w:space="0" w:color="auto"/>
                <w:right w:val="none" w:sz="0" w:space="0" w:color="auto"/>
              </w:divBdr>
            </w:div>
            <w:div w:id="1737388910">
              <w:marLeft w:val="0"/>
              <w:marRight w:val="0"/>
              <w:marTop w:val="0"/>
              <w:marBottom w:val="0"/>
              <w:divBdr>
                <w:top w:val="none" w:sz="0" w:space="0" w:color="auto"/>
                <w:left w:val="none" w:sz="0" w:space="0" w:color="auto"/>
                <w:bottom w:val="none" w:sz="0" w:space="0" w:color="auto"/>
                <w:right w:val="none" w:sz="0" w:space="0" w:color="auto"/>
              </w:divBdr>
            </w:div>
            <w:div w:id="2028213130">
              <w:marLeft w:val="0"/>
              <w:marRight w:val="0"/>
              <w:marTop w:val="0"/>
              <w:marBottom w:val="0"/>
              <w:divBdr>
                <w:top w:val="none" w:sz="0" w:space="0" w:color="auto"/>
                <w:left w:val="none" w:sz="0" w:space="0" w:color="auto"/>
                <w:bottom w:val="none" w:sz="0" w:space="0" w:color="auto"/>
                <w:right w:val="none" w:sz="0" w:space="0" w:color="auto"/>
              </w:divBdr>
            </w:div>
            <w:div w:id="326054928">
              <w:marLeft w:val="0"/>
              <w:marRight w:val="0"/>
              <w:marTop w:val="0"/>
              <w:marBottom w:val="0"/>
              <w:divBdr>
                <w:top w:val="none" w:sz="0" w:space="0" w:color="auto"/>
                <w:left w:val="none" w:sz="0" w:space="0" w:color="auto"/>
                <w:bottom w:val="none" w:sz="0" w:space="0" w:color="auto"/>
                <w:right w:val="none" w:sz="0" w:space="0" w:color="auto"/>
              </w:divBdr>
            </w:div>
            <w:div w:id="1841847360">
              <w:marLeft w:val="0"/>
              <w:marRight w:val="0"/>
              <w:marTop w:val="0"/>
              <w:marBottom w:val="0"/>
              <w:divBdr>
                <w:top w:val="none" w:sz="0" w:space="0" w:color="auto"/>
                <w:left w:val="none" w:sz="0" w:space="0" w:color="auto"/>
                <w:bottom w:val="none" w:sz="0" w:space="0" w:color="auto"/>
                <w:right w:val="none" w:sz="0" w:space="0" w:color="auto"/>
              </w:divBdr>
            </w:div>
            <w:div w:id="364596453">
              <w:marLeft w:val="0"/>
              <w:marRight w:val="0"/>
              <w:marTop w:val="0"/>
              <w:marBottom w:val="0"/>
              <w:divBdr>
                <w:top w:val="none" w:sz="0" w:space="0" w:color="auto"/>
                <w:left w:val="none" w:sz="0" w:space="0" w:color="auto"/>
                <w:bottom w:val="none" w:sz="0" w:space="0" w:color="auto"/>
                <w:right w:val="none" w:sz="0" w:space="0" w:color="auto"/>
              </w:divBdr>
            </w:div>
            <w:div w:id="431583926">
              <w:marLeft w:val="0"/>
              <w:marRight w:val="0"/>
              <w:marTop w:val="0"/>
              <w:marBottom w:val="0"/>
              <w:divBdr>
                <w:top w:val="none" w:sz="0" w:space="0" w:color="auto"/>
                <w:left w:val="none" w:sz="0" w:space="0" w:color="auto"/>
                <w:bottom w:val="none" w:sz="0" w:space="0" w:color="auto"/>
                <w:right w:val="none" w:sz="0" w:space="0" w:color="auto"/>
              </w:divBdr>
            </w:div>
            <w:div w:id="1652638867">
              <w:marLeft w:val="0"/>
              <w:marRight w:val="0"/>
              <w:marTop w:val="0"/>
              <w:marBottom w:val="0"/>
              <w:divBdr>
                <w:top w:val="none" w:sz="0" w:space="0" w:color="auto"/>
                <w:left w:val="none" w:sz="0" w:space="0" w:color="auto"/>
                <w:bottom w:val="none" w:sz="0" w:space="0" w:color="auto"/>
                <w:right w:val="none" w:sz="0" w:space="0" w:color="auto"/>
              </w:divBdr>
            </w:div>
            <w:div w:id="1371878903">
              <w:marLeft w:val="0"/>
              <w:marRight w:val="0"/>
              <w:marTop w:val="0"/>
              <w:marBottom w:val="0"/>
              <w:divBdr>
                <w:top w:val="none" w:sz="0" w:space="0" w:color="auto"/>
                <w:left w:val="none" w:sz="0" w:space="0" w:color="auto"/>
                <w:bottom w:val="none" w:sz="0" w:space="0" w:color="auto"/>
                <w:right w:val="none" w:sz="0" w:space="0" w:color="auto"/>
              </w:divBdr>
            </w:div>
            <w:div w:id="1858499076">
              <w:marLeft w:val="0"/>
              <w:marRight w:val="0"/>
              <w:marTop w:val="0"/>
              <w:marBottom w:val="0"/>
              <w:divBdr>
                <w:top w:val="none" w:sz="0" w:space="0" w:color="auto"/>
                <w:left w:val="none" w:sz="0" w:space="0" w:color="auto"/>
                <w:bottom w:val="none" w:sz="0" w:space="0" w:color="auto"/>
                <w:right w:val="none" w:sz="0" w:space="0" w:color="auto"/>
              </w:divBdr>
            </w:div>
            <w:div w:id="982655419">
              <w:marLeft w:val="0"/>
              <w:marRight w:val="0"/>
              <w:marTop w:val="0"/>
              <w:marBottom w:val="0"/>
              <w:divBdr>
                <w:top w:val="none" w:sz="0" w:space="0" w:color="auto"/>
                <w:left w:val="none" w:sz="0" w:space="0" w:color="auto"/>
                <w:bottom w:val="none" w:sz="0" w:space="0" w:color="auto"/>
                <w:right w:val="none" w:sz="0" w:space="0" w:color="auto"/>
              </w:divBdr>
            </w:div>
            <w:div w:id="472909676">
              <w:marLeft w:val="0"/>
              <w:marRight w:val="0"/>
              <w:marTop w:val="0"/>
              <w:marBottom w:val="0"/>
              <w:divBdr>
                <w:top w:val="none" w:sz="0" w:space="0" w:color="auto"/>
                <w:left w:val="none" w:sz="0" w:space="0" w:color="auto"/>
                <w:bottom w:val="none" w:sz="0" w:space="0" w:color="auto"/>
                <w:right w:val="none" w:sz="0" w:space="0" w:color="auto"/>
              </w:divBdr>
            </w:div>
            <w:div w:id="1124420836">
              <w:marLeft w:val="0"/>
              <w:marRight w:val="0"/>
              <w:marTop w:val="0"/>
              <w:marBottom w:val="0"/>
              <w:divBdr>
                <w:top w:val="none" w:sz="0" w:space="0" w:color="auto"/>
                <w:left w:val="none" w:sz="0" w:space="0" w:color="auto"/>
                <w:bottom w:val="none" w:sz="0" w:space="0" w:color="auto"/>
                <w:right w:val="none" w:sz="0" w:space="0" w:color="auto"/>
              </w:divBdr>
            </w:div>
            <w:div w:id="1980651011">
              <w:marLeft w:val="0"/>
              <w:marRight w:val="0"/>
              <w:marTop w:val="0"/>
              <w:marBottom w:val="0"/>
              <w:divBdr>
                <w:top w:val="none" w:sz="0" w:space="0" w:color="auto"/>
                <w:left w:val="none" w:sz="0" w:space="0" w:color="auto"/>
                <w:bottom w:val="none" w:sz="0" w:space="0" w:color="auto"/>
                <w:right w:val="none" w:sz="0" w:space="0" w:color="auto"/>
              </w:divBdr>
            </w:div>
            <w:div w:id="12248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3442">
      <w:bodyDiv w:val="1"/>
      <w:marLeft w:val="0"/>
      <w:marRight w:val="0"/>
      <w:marTop w:val="0"/>
      <w:marBottom w:val="0"/>
      <w:divBdr>
        <w:top w:val="none" w:sz="0" w:space="0" w:color="auto"/>
        <w:left w:val="none" w:sz="0" w:space="0" w:color="auto"/>
        <w:bottom w:val="none" w:sz="0" w:space="0" w:color="auto"/>
        <w:right w:val="none" w:sz="0" w:space="0" w:color="auto"/>
      </w:divBdr>
      <w:divsChild>
        <w:div w:id="1641350542">
          <w:marLeft w:val="0"/>
          <w:marRight w:val="0"/>
          <w:marTop w:val="0"/>
          <w:marBottom w:val="0"/>
          <w:divBdr>
            <w:top w:val="none" w:sz="0" w:space="0" w:color="auto"/>
            <w:left w:val="none" w:sz="0" w:space="0" w:color="auto"/>
            <w:bottom w:val="none" w:sz="0" w:space="0" w:color="auto"/>
            <w:right w:val="none" w:sz="0" w:space="0" w:color="auto"/>
          </w:divBdr>
          <w:divsChild>
            <w:div w:id="793641346">
              <w:marLeft w:val="0"/>
              <w:marRight w:val="0"/>
              <w:marTop w:val="0"/>
              <w:marBottom w:val="0"/>
              <w:divBdr>
                <w:top w:val="none" w:sz="0" w:space="0" w:color="auto"/>
                <w:left w:val="none" w:sz="0" w:space="0" w:color="auto"/>
                <w:bottom w:val="none" w:sz="0" w:space="0" w:color="auto"/>
                <w:right w:val="none" w:sz="0" w:space="0" w:color="auto"/>
              </w:divBdr>
              <w:divsChild>
                <w:div w:id="1867868939">
                  <w:marLeft w:val="0"/>
                  <w:marRight w:val="0"/>
                  <w:marTop w:val="0"/>
                  <w:marBottom w:val="0"/>
                  <w:divBdr>
                    <w:top w:val="none" w:sz="0" w:space="0" w:color="auto"/>
                    <w:left w:val="none" w:sz="0" w:space="0" w:color="auto"/>
                    <w:bottom w:val="none" w:sz="0" w:space="0" w:color="auto"/>
                    <w:right w:val="none" w:sz="0" w:space="0" w:color="auto"/>
                  </w:divBdr>
                  <w:divsChild>
                    <w:div w:id="804546934">
                      <w:marLeft w:val="0"/>
                      <w:marRight w:val="0"/>
                      <w:marTop w:val="0"/>
                      <w:marBottom w:val="0"/>
                      <w:divBdr>
                        <w:top w:val="none" w:sz="0" w:space="0" w:color="auto"/>
                        <w:left w:val="none" w:sz="0" w:space="0" w:color="auto"/>
                        <w:bottom w:val="none" w:sz="0" w:space="0" w:color="auto"/>
                        <w:right w:val="none" w:sz="0" w:space="0" w:color="auto"/>
                      </w:divBdr>
                      <w:divsChild>
                        <w:div w:id="624389639">
                          <w:marLeft w:val="0"/>
                          <w:marRight w:val="0"/>
                          <w:marTop w:val="0"/>
                          <w:marBottom w:val="0"/>
                          <w:divBdr>
                            <w:top w:val="none" w:sz="0" w:space="0" w:color="auto"/>
                            <w:left w:val="none" w:sz="0" w:space="0" w:color="auto"/>
                            <w:bottom w:val="none" w:sz="0" w:space="0" w:color="auto"/>
                            <w:right w:val="none" w:sz="0" w:space="0" w:color="auto"/>
                          </w:divBdr>
                          <w:divsChild>
                            <w:div w:id="552545971">
                              <w:marLeft w:val="0"/>
                              <w:marRight w:val="0"/>
                              <w:marTop w:val="0"/>
                              <w:marBottom w:val="0"/>
                              <w:divBdr>
                                <w:top w:val="none" w:sz="0" w:space="0" w:color="auto"/>
                                <w:left w:val="none" w:sz="0" w:space="0" w:color="auto"/>
                                <w:bottom w:val="none" w:sz="0" w:space="0" w:color="auto"/>
                                <w:right w:val="none" w:sz="0" w:space="0" w:color="auto"/>
                              </w:divBdr>
                              <w:divsChild>
                                <w:div w:id="92145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439530">
      <w:bodyDiv w:val="1"/>
      <w:marLeft w:val="0"/>
      <w:marRight w:val="0"/>
      <w:marTop w:val="0"/>
      <w:marBottom w:val="0"/>
      <w:divBdr>
        <w:top w:val="none" w:sz="0" w:space="0" w:color="auto"/>
        <w:left w:val="none" w:sz="0" w:space="0" w:color="auto"/>
        <w:bottom w:val="none" w:sz="0" w:space="0" w:color="auto"/>
        <w:right w:val="none" w:sz="0" w:space="0" w:color="auto"/>
      </w:divBdr>
    </w:div>
    <w:div w:id="513572295">
      <w:bodyDiv w:val="1"/>
      <w:marLeft w:val="0"/>
      <w:marRight w:val="0"/>
      <w:marTop w:val="0"/>
      <w:marBottom w:val="0"/>
      <w:divBdr>
        <w:top w:val="none" w:sz="0" w:space="0" w:color="auto"/>
        <w:left w:val="none" w:sz="0" w:space="0" w:color="auto"/>
        <w:bottom w:val="none" w:sz="0" w:space="0" w:color="auto"/>
        <w:right w:val="none" w:sz="0" w:space="0" w:color="auto"/>
      </w:divBdr>
      <w:divsChild>
        <w:div w:id="180896443">
          <w:marLeft w:val="0"/>
          <w:marRight w:val="0"/>
          <w:marTop w:val="0"/>
          <w:marBottom w:val="0"/>
          <w:divBdr>
            <w:top w:val="none" w:sz="0" w:space="0" w:color="auto"/>
            <w:left w:val="none" w:sz="0" w:space="0" w:color="auto"/>
            <w:bottom w:val="none" w:sz="0" w:space="0" w:color="auto"/>
            <w:right w:val="none" w:sz="0" w:space="0" w:color="auto"/>
          </w:divBdr>
          <w:divsChild>
            <w:div w:id="1178276363">
              <w:marLeft w:val="0"/>
              <w:marRight w:val="0"/>
              <w:marTop w:val="0"/>
              <w:marBottom w:val="0"/>
              <w:divBdr>
                <w:top w:val="none" w:sz="0" w:space="0" w:color="auto"/>
                <w:left w:val="none" w:sz="0" w:space="0" w:color="auto"/>
                <w:bottom w:val="none" w:sz="0" w:space="0" w:color="auto"/>
                <w:right w:val="none" w:sz="0" w:space="0" w:color="auto"/>
              </w:divBdr>
            </w:div>
            <w:div w:id="1030690610">
              <w:marLeft w:val="0"/>
              <w:marRight w:val="0"/>
              <w:marTop w:val="0"/>
              <w:marBottom w:val="0"/>
              <w:divBdr>
                <w:top w:val="none" w:sz="0" w:space="0" w:color="auto"/>
                <w:left w:val="none" w:sz="0" w:space="0" w:color="auto"/>
                <w:bottom w:val="none" w:sz="0" w:space="0" w:color="auto"/>
                <w:right w:val="none" w:sz="0" w:space="0" w:color="auto"/>
              </w:divBdr>
            </w:div>
            <w:div w:id="1875733609">
              <w:marLeft w:val="0"/>
              <w:marRight w:val="0"/>
              <w:marTop w:val="0"/>
              <w:marBottom w:val="0"/>
              <w:divBdr>
                <w:top w:val="none" w:sz="0" w:space="0" w:color="auto"/>
                <w:left w:val="none" w:sz="0" w:space="0" w:color="auto"/>
                <w:bottom w:val="none" w:sz="0" w:space="0" w:color="auto"/>
                <w:right w:val="none" w:sz="0" w:space="0" w:color="auto"/>
              </w:divBdr>
            </w:div>
            <w:div w:id="301623920">
              <w:marLeft w:val="0"/>
              <w:marRight w:val="0"/>
              <w:marTop w:val="0"/>
              <w:marBottom w:val="0"/>
              <w:divBdr>
                <w:top w:val="none" w:sz="0" w:space="0" w:color="auto"/>
                <w:left w:val="none" w:sz="0" w:space="0" w:color="auto"/>
                <w:bottom w:val="none" w:sz="0" w:space="0" w:color="auto"/>
                <w:right w:val="none" w:sz="0" w:space="0" w:color="auto"/>
              </w:divBdr>
            </w:div>
            <w:div w:id="1651247647">
              <w:marLeft w:val="0"/>
              <w:marRight w:val="0"/>
              <w:marTop w:val="0"/>
              <w:marBottom w:val="0"/>
              <w:divBdr>
                <w:top w:val="none" w:sz="0" w:space="0" w:color="auto"/>
                <w:left w:val="none" w:sz="0" w:space="0" w:color="auto"/>
                <w:bottom w:val="none" w:sz="0" w:space="0" w:color="auto"/>
                <w:right w:val="none" w:sz="0" w:space="0" w:color="auto"/>
              </w:divBdr>
            </w:div>
            <w:div w:id="1106001713">
              <w:marLeft w:val="0"/>
              <w:marRight w:val="0"/>
              <w:marTop w:val="0"/>
              <w:marBottom w:val="0"/>
              <w:divBdr>
                <w:top w:val="none" w:sz="0" w:space="0" w:color="auto"/>
                <w:left w:val="none" w:sz="0" w:space="0" w:color="auto"/>
                <w:bottom w:val="none" w:sz="0" w:space="0" w:color="auto"/>
                <w:right w:val="none" w:sz="0" w:space="0" w:color="auto"/>
              </w:divBdr>
            </w:div>
            <w:div w:id="1651443504">
              <w:marLeft w:val="0"/>
              <w:marRight w:val="0"/>
              <w:marTop w:val="0"/>
              <w:marBottom w:val="0"/>
              <w:divBdr>
                <w:top w:val="none" w:sz="0" w:space="0" w:color="auto"/>
                <w:left w:val="none" w:sz="0" w:space="0" w:color="auto"/>
                <w:bottom w:val="none" w:sz="0" w:space="0" w:color="auto"/>
                <w:right w:val="none" w:sz="0" w:space="0" w:color="auto"/>
              </w:divBdr>
            </w:div>
            <w:div w:id="1085418591">
              <w:marLeft w:val="0"/>
              <w:marRight w:val="0"/>
              <w:marTop w:val="0"/>
              <w:marBottom w:val="0"/>
              <w:divBdr>
                <w:top w:val="none" w:sz="0" w:space="0" w:color="auto"/>
                <w:left w:val="none" w:sz="0" w:space="0" w:color="auto"/>
                <w:bottom w:val="none" w:sz="0" w:space="0" w:color="auto"/>
                <w:right w:val="none" w:sz="0" w:space="0" w:color="auto"/>
              </w:divBdr>
            </w:div>
            <w:div w:id="1576478529">
              <w:marLeft w:val="0"/>
              <w:marRight w:val="0"/>
              <w:marTop w:val="0"/>
              <w:marBottom w:val="0"/>
              <w:divBdr>
                <w:top w:val="none" w:sz="0" w:space="0" w:color="auto"/>
                <w:left w:val="none" w:sz="0" w:space="0" w:color="auto"/>
                <w:bottom w:val="none" w:sz="0" w:space="0" w:color="auto"/>
                <w:right w:val="none" w:sz="0" w:space="0" w:color="auto"/>
              </w:divBdr>
            </w:div>
            <w:div w:id="258830962">
              <w:marLeft w:val="0"/>
              <w:marRight w:val="0"/>
              <w:marTop w:val="0"/>
              <w:marBottom w:val="0"/>
              <w:divBdr>
                <w:top w:val="none" w:sz="0" w:space="0" w:color="auto"/>
                <w:left w:val="none" w:sz="0" w:space="0" w:color="auto"/>
                <w:bottom w:val="none" w:sz="0" w:space="0" w:color="auto"/>
                <w:right w:val="none" w:sz="0" w:space="0" w:color="auto"/>
              </w:divBdr>
            </w:div>
            <w:div w:id="830221648">
              <w:marLeft w:val="0"/>
              <w:marRight w:val="0"/>
              <w:marTop w:val="0"/>
              <w:marBottom w:val="0"/>
              <w:divBdr>
                <w:top w:val="none" w:sz="0" w:space="0" w:color="auto"/>
                <w:left w:val="none" w:sz="0" w:space="0" w:color="auto"/>
                <w:bottom w:val="none" w:sz="0" w:space="0" w:color="auto"/>
                <w:right w:val="none" w:sz="0" w:space="0" w:color="auto"/>
              </w:divBdr>
            </w:div>
            <w:div w:id="1594121367">
              <w:marLeft w:val="0"/>
              <w:marRight w:val="0"/>
              <w:marTop w:val="0"/>
              <w:marBottom w:val="0"/>
              <w:divBdr>
                <w:top w:val="none" w:sz="0" w:space="0" w:color="auto"/>
                <w:left w:val="none" w:sz="0" w:space="0" w:color="auto"/>
                <w:bottom w:val="none" w:sz="0" w:space="0" w:color="auto"/>
                <w:right w:val="none" w:sz="0" w:space="0" w:color="auto"/>
              </w:divBdr>
            </w:div>
            <w:div w:id="1059210531">
              <w:marLeft w:val="0"/>
              <w:marRight w:val="0"/>
              <w:marTop w:val="0"/>
              <w:marBottom w:val="0"/>
              <w:divBdr>
                <w:top w:val="none" w:sz="0" w:space="0" w:color="auto"/>
                <w:left w:val="none" w:sz="0" w:space="0" w:color="auto"/>
                <w:bottom w:val="none" w:sz="0" w:space="0" w:color="auto"/>
                <w:right w:val="none" w:sz="0" w:space="0" w:color="auto"/>
              </w:divBdr>
            </w:div>
            <w:div w:id="1544755246">
              <w:marLeft w:val="0"/>
              <w:marRight w:val="0"/>
              <w:marTop w:val="0"/>
              <w:marBottom w:val="0"/>
              <w:divBdr>
                <w:top w:val="none" w:sz="0" w:space="0" w:color="auto"/>
                <w:left w:val="none" w:sz="0" w:space="0" w:color="auto"/>
                <w:bottom w:val="none" w:sz="0" w:space="0" w:color="auto"/>
                <w:right w:val="none" w:sz="0" w:space="0" w:color="auto"/>
              </w:divBdr>
            </w:div>
            <w:div w:id="1049111539">
              <w:marLeft w:val="0"/>
              <w:marRight w:val="0"/>
              <w:marTop w:val="0"/>
              <w:marBottom w:val="0"/>
              <w:divBdr>
                <w:top w:val="none" w:sz="0" w:space="0" w:color="auto"/>
                <w:left w:val="none" w:sz="0" w:space="0" w:color="auto"/>
                <w:bottom w:val="none" w:sz="0" w:space="0" w:color="auto"/>
                <w:right w:val="none" w:sz="0" w:space="0" w:color="auto"/>
              </w:divBdr>
            </w:div>
            <w:div w:id="590968146">
              <w:marLeft w:val="0"/>
              <w:marRight w:val="0"/>
              <w:marTop w:val="0"/>
              <w:marBottom w:val="0"/>
              <w:divBdr>
                <w:top w:val="none" w:sz="0" w:space="0" w:color="auto"/>
                <w:left w:val="none" w:sz="0" w:space="0" w:color="auto"/>
                <w:bottom w:val="none" w:sz="0" w:space="0" w:color="auto"/>
                <w:right w:val="none" w:sz="0" w:space="0" w:color="auto"/>
              </w:divBdr>
            </w:div>
            <w:div w:id="1766076429">
              <w:marLeft w:val="0"/>
              <w:marRight w:val="0"/>
              <w:marTop w:val="0"/>
              <w:marBottom w:val="0"/>
              <w:divBdr>
                <w:top w:val="none" w:sz="0" w:space="0" w:color="auto"/>
                <w:left w:val="none" w:sz="0" w:space="0" w:color="auto"/>
                <w:bottom w:val="none" w:sz="0" w:space="0" w:color="auto"/>
                <w:right w:val="none" w:sz="0" w:space="0" w:color="auto"/>
              </w:divBdr>
            </w:div>
            <w:div w:id="2072849382">
              <w:marLeft w:val="0"/>
              <w:marRight w:val="0"/>
              <w:marTop w:val="0"/>
              <w:marBottom w:val="0"/>
              <w:divBdr>
                <w:top w:val="none" w:sz="0" w:space="0" w:color="auto"/>
                <w:left w:val="none" w:sz="0" w:space="0" w:color="auto"/>
                <w:bottom w:val="none" w:sz="0" w:space="0" w:color="auto"/>
                <w:right w:val="none" w:sz="0" w:space="0" w:color="auto"/>
              </w:divBdr>
            </w:div>
            <w:div w:id="460074051">
              <w:marLeft w:val="0"/>
              <w:marRight w:val="0"/>
              <w:marTop w:val="0"/>
              <w:marBottom w:val="0"/>
              <w:divBdr>
                <w:top w:val="none" w:sz="0" w:space="0" w:color="auto"/>
                <w:left w:val="none" w:sz="0" w:space="0" w:color="auto"/>
                <w:bottom w:val="none" w:sz="0" w:space="0" w:color="auto"/>
                <w:right w:val="none" w:sz="0" w:space="0" w:color="auto"/>
              </w:divBdr>
            </w:div>
            <w:div w:id="519318788">
              <w:marLeft w:val="0"/>
              <w:marRight w:val="0"/>
              <w:marTop w:val="0"/>
              <w:marBottom w:val="0"/>
              <w:divBdr>
                <w:top w:val="none" w:sz="0" w:space="0" w:color="auto"/>
                <w:left w:val="none" w:sz="0" w:space="0" w:color="auto"/>
                <w:bottom w:val="none" w:sz="0" w:space="0" w:color="auto"/>
                <w:right w:val="none" w:sz="0" w:space="0" w:color="auto"/>
              </w:divBdr>
            </w:div>
            <w:div w:id="1990858346">
              <w:marLeft w:val="0"/>
              <w:marRight w:val="0"/>
              <w:marTop w:val="0"/>
              <w:marBottom w:val="0"/>
              <w:divBdr>
                <w:top w:val="none" w:sz="0" w:space="0" w:color="auto"/>
                <w:left w:val="none" w:sz="0" w:space="0" w:color="auto"/>
                <w:bottom w:val="none" w:sz="0" w:space="0" w:color="auto"/>
                <w:right w:val="none" w:sz="0" w:space="0" w:color="auto"/>
              </w:divBdr>
            </w:div>
            <w:div w:id="1851288719">
              <w:marLeft w:val="0"/>
              <w:marRight w:val="0"/>
              <w:marTop w:val="0"/>
              <w:marBottom w:val="0"/>
              <w:divBdr>
                <w:top w:val="none" w:sz="0" w:space="0" w:color="auto"/>
                <w:left w:val="none" w:sz="0" w:space="0" w:color="auto"/>
                <w:bottom w:val="none" w:sz="0" w:space="0" w:color="auto"/>
                <w:right w:val="none" w:sz="0" w:space="0" w:color="auto"/>
              </w:divBdr>
            </w:div>
            <w:div w:id="1283808570">
              <w:marLeft w:val="0"/>
              <w:marRight w:val="0"/>
              <w:marTop w:val="0"/>
              <w:marBottom w:val="0"/>
              <w:divBdr>
                <w:top w:val="none" w:sz="0" w:space="0" w:color="auto"/>
                <w:left w:val="none" w:sz="0" w:space="0" w:color="auto"/>
                <w:bottom w:val="none" w:sz="0" w:space="0" w:color="auto"/>
                <w:right w:val="none" w:sz="0" w:space="0" w:color="auto"/>
              </w:divBdr>
            </w:div>
            <w:div w:id="714080587">
              <w:marLeft w:val="0"/>
              <w:marRight w:val="0"/>
              <w:marTop w:val="0"/>
              <w:marBottom w:val="0"/>
              <w:divBdr>
                <w:top w:val="none" w:sz="0" w:space="0" w:color="auto"/>
                <w:left w:val="none" w:sz="0" w:space="0" w:color="auto"/>
                <w:bottom w:val="none" w:sz="0" w:space="0" w:color="auto"/>
                <w:right w:val="none" w:sz="0" w:space="0" w:color="auto"/>
              </w:divBdr>
            </w:div>
            <w:div w:id="271790844">
              <w:marLeft w:val="0"/>
              <w:marRight w:val="0"/>
              <w:marTop w:val="0"/>
              <w:marBottom w:val="0"/>
              <w:divBdr>
                <w:top w:val="none" w:sz="0" w:space="0" w:color="auto"/>
                <w:left w:val="none" w:sz="0" w:space="0" w:color="auto"/>
                <w:bottom w:val="none" w:sz="0" w:space="0" w:color="auto"/>
                <w:right w:val="none" w:sz="0" w:space="0" w:color="auto"/>
              </w:divBdr>
            </w:div>
            <w:div w:id="2080864436">
              <w:marLeft w:val="0"/>
              <w:marRight w:val="0"/>
              <w:marTop w:val="0"/>
              <w:marBottom w:val="0"/>
              <w:divBdr>
                <w:top w:val="none" w:sz="0" w:space="0" w:color="auto"/>
                <w:left w:val="none" w:sz="0" w:space="0" w:color="auto"/>
                <w:bottom w:val="none" w:sz="0" w:space="0" w:color="auto"/>
                <w:right w:val="none" w:sz="0" w:space="0" w:color="auto"/>
              </w:divBdr>
            </w:div>
            <w:div w:id="1192184002">
              <w:marLeft w:val="0"/>
              <w:marRight w:val="0"/>
              <w:marTop w:val="0"/>
              <w:marBottom w:val="0"/>
              <w:divBdr>
                <w:top w:val="none" w:sz="0" w:space="0" w:color="auto"/>
                <w:left w:val="none" w:sz="0" w:space="0" w:color="auto"/>
                <w:bottom w:val="none" w:sz="0" w:space="0" w:color="auto"/>
                <w:right w:val="none" w:sz="0" w:space="0" w:color="auto"/>
              </w:divBdr>
            </w:div>
            <w:div w:id="1174077940">
              <w:marLeft w:val="0"/>
              <w:marRight w:val="0"/>
              <w:marTop w:val="0"/>
              <w:marBottom w:val="0"/>
              <w:divBdr>
                <w:top w:val="none" w:sz="0" w:space="0" w:color="auto"/>
                <w:left w:val="none" w:sz="0" w:space="0" w:color="auto"/>
                <w:bottom w:val="none" w:sz="0" w:space="0" w:color="auto"/>
                <w:right w:val="none" w:sz="0" w:space="0" w:color="auto"/>
              </w:divBdr>
            </w:div>
            <w:div w:id="1744600735">
              <w:marLeft w:val="0"/>
              <w:marRight w:val="0"/>
              <w:marTop w:val="0"/>
              <w:marBottom w:val="0"/>
              <w:divBdr>
                <w:top w:val="none" w:sz="0" w:space="0" w:color="auto"/>
                <w:left w:val="none" w:sz="0" w:space="0" w:color="auto"/>
                <w:bottom w:val="none" w:sz="0" w:space="0" w:color="auto"/>
                <w:right w:val="none" w:sz="0" w:space="0" w:color="auto"/>
              </w:divBdr>
            </w:div>
            <w:div w:id="1118374838">
              <w:marLeft w:val="0"/>
              <w:marRight w:val="0"/>
              <w:marTop w:val="0"/>
              <w:marBottom w:val="0"/>
              <w:divBdr>
                <w:top w:val="none" w:sz="0" w:space="0" w:color="auto"/>
                <w:left w:val="none" w:sz="0" w:space="0" w:color="auto"/>
                <w:bottom w:val="none" w:sz="0" w:space="0" w:color="auto"/>
                <w:right w:val="none" w:sz="0" w:space="0" w:color="auto"/>
              </w:divBdr>
            </w:div>
            <w:div w:id="1049111625">
              <w:marLeft w:val="0"/>
              <w:marRight w:val="0"/>
              <w:marTop w:val="0"/>
              <w:marBottom w:val="0"/>
              <w:divBdr>
                <w:top w:val="none" w:sz="0" w:space="0" w:color="auto"/>
                <w:left w:val="none" w:sz="0" w:space="0" w:color="auto"/>
                <w:bottom w:val="none" w:sz="0" w:space="0" w:color="auto"/>
                <w:right w:val="none" w:sz="0" w:space="0" w:color="auto"/>
              </w:divBdr>
            </w:div>
            <w:div w:id="224606491">
              <w:marLeft w:val="0"/>
              <w:marRight w:val="0"/>
              <w:marTop w:val="0"/>
              <w:marBottom w:val="0"/>
              <w:divBdr>
                <w:top w:val="none" w:sz="0" w:space="0" w:color="auto"/>
                <w:left w:val="none" w:sz="0" w:space="0" w:color="auto"/>
                <w:bottom w:val="none" w:sz="0" w:space="0" w:color="auto"/>
                <w:right w:val="none" w:sz="0" w:space="0" w:color="auto"/>
              </w:divBdr>
            </w:div>
            <w:div w:id="1252809516">
              <w:marLeft w:val="0"/>
              <w:marRight w:val="0"/>
              <w:marTop w:val="0"/>
              <w:marBottom w:val="0"/>
              <w:divBdr>
                <w:top w:val="none" w:sz="0" w:space="0" w:color="auto"/>
                <w:left w:val="none" w:sz="0" w:space="0" w:color="auto"/>
                <w:bottom w:val="none" w:sz="0" w:space="0" w:color="auto"/>
                <w:right w:val="none" w:sz="0" w:space="0" w:color="auto"/>
              </w:divBdr>
            </w:div>
            <w:div w:id="1303317160">
              <w:marLeft w:val="0"/>
              <w:marRight w:val="0"/>
              <w:marTop w:val="0"/>
              <w:marBottom w:val="0"/>
              <w:divBdr>
                <w:top w:val="none" w:sz="0" w:space="0" w:color="auto"/>
                <w:left w:val="none" w:sz="0" w:space="0" w:color="auto"/>
                <w:bottom w:val="none" w:sz="0" w:space="0" w:color="auto"/>
                <w:right w:val="none" w:sz="0" w:space="0" w:color="auto"/>
              </w:divBdr>
            </w:div>
            <w:div w:id="1827286147">
              <w:marLeft w:val="0"/>
              <w:marRight w:val="0"/>
              <w:marTop w:val="0"/>
              <w:marBottom w:val="0"/>
              <w:divBdr>
                <w:top w:val="none" w:sz="0" w:space="0" w:color="auto"/>
                <w:left w:val="none" w:sz="0" w:space="0" w:color="auto"/>
                <w:bottom w:val="none" w:sz="0" w:space="0" w:color="auto"/>
                <w:right w:val="none" w:sz="0" w:space="0" w:color="auto"/>
              </w:divBdr>
            </w:div>
            <w:div w:id="989794403">
              <w:marLeft w:val="0"/>
              <w:marRight w:val="0"/>
              <w:marTop w:val="0"/>
              <w:marBottom w:val="0"/>
              <w:divBdr>
                <w:top w:val="none" w:sz="0" w:space="0" w:color="auto"/>
                <w:left w:val="none" w:sz="0" w:space="0" w:color="auto"/>
                <w:bottom w:val="none" w:sz="0" w:space="0" w:color="auto"/>
                <w:right w:val="none" w:sz="0" w:space="0" w:color="auto"/>
              </w:divBdr>
            </w:div>
            <w:div w:id="657458268">
              <w:marLeft w:val="0"/>
              <w:marRight w:val="0"/>
              <w:marTop w:val="0"/>
              <w:marBottom w:val="0"/>
              <w:divBdr>
                <w:top w:val="none" w:sz="0" w:space="0" w:color="auto"/>
                <w:left w:val="none" w:sz="0" w:space="0" w:color="auto"/>
                <w:bottom w:val="none" w:sz="0" w:space="0" w:color="auto"/>
                <w:right w:val="none" w:sz="0" w:space="0" w:color="auto"/>
              </w:divBdr>
            </w:div>
            <w:div w:id="1204249072">
              <w:marLeft w:val="0"/>
              <w:marRight w:val="0"/>
              <w:marTop w:val="0"/>
              <w:marBottom w:val="0"/>
              <w:divBdr>
                <w:top w:val="none" w:sz="0" w:space="0" w:color="auto"/>
                <w:left w:val="none" w:sz="0" w:space="0" w:color="auto"/>
                <w:bottom w:val="none" w:sz="0" w:space="0" w:color="auto"/>
                <w:right w:val="none" w:sz="0" w:space="0" w:color="auto"/>
              </w:divBdr>
            </w:div>
            <w:div w:id="1744722056">
              <w:marLeft w:val="0"/>
              <w:marRight w:val="0"/>
              <w:marTop w:val="0"/>
              <w:marBottom w:val="0"/>
              <w:divBdr>
                <w:top w:val="none" w:sz="0" w:space="0" w:color="auto"/>
                <w:left w:val="none" w:sz="0" w:space="0" w:color="auto"/>
                <w:bottom w:val="none" w:sz="0" w:space="0" w:color="auto"/>
                <w:right w:val="none" w:sz="0" w:space="0" w:color="auto"/>
              </w:divBdr>
            </w:div>
            <w:div w:id="1794058303">
              <w:marLeft w:val="0"/>
              <w:marRight w:val="0"/>
              <w:marTop w:val="0"/>
              <w:marBottom w:val="0"/>
              <w:divBdr>
                <w:top w:val="none" w:sz="0" w:space="0" w:color="auto"/>
                <w:left w:val="none" w:sz="0" w:space="0" w:color="auto"/>
                <w:bottom w:val="none" w:sz="0" w:space="0" w:color="auto"/>
                <w:right w:val="none" w:sz="0" w:space="0" w:color="auto"/>
              </w:divBdr>
            </w:div>
            <w:div w:id="2136555320">
              <w:marLeft w:val="0"/>
              <w:marRight w:val="0"/>
              <w:marTop w:val="0"/>
              <w:marBottom w:val="0"/>
              <w:divBdr>
                <w:top w:val="none" w:sz="0" w:space="0" w:color="auto"/>
                <w:left w:val="none" w:sz="0" w:space="0" w:color="auto"/>
                <w:bottom w:val="none" w:sz="0" w:space="0" w:color="auto"/>
                <w:right w:val="none" w:sz="0" w:space="0" w:color="auto"/>
              </w:divBdr>
            </w:div>
            <w:div w:id="1912616405">
              <w:marLeft w:val="0"/>
              <w:marRight w:val="0"/>
              <w:marTop w:val="0"/>
              <w:marBottom w:val="0"/>
              <w:divBdr>
                <w:top w:val="none" w:sz="0" w:space="0" w:color="auto"/>
                <w:left w:val="none" w:sz="0" w:space="0" w:color="auto"/>
                <w:bottom w:val="none" w:sz="0" w:space="0" w:color="auto"/>
                <w:right w:val="none" w:sz="0" w:space="0" w:color="auto"/>
              </w:divBdr>
            </w:div>
            <w:div w:id="919606480">
              <w:marLeft w:val="0"/>
              <w:marRight w:val="0"/>
              <w:marTop w:val="0"/>
              <w:marBottom w:val="0"/>
              <w:divBdr>
                <w:top w:val="none" w:sz="0" w:space="0" w:color="auto"/>
                <w:left w:val="none" w:sz="0" w:space="0" w:color="auto"/>
                <w:bottom w:val="none" w:sz="0" w:space="0" w:color="auto"/>
                <w:right w:val="none" w:sz="0" w:space="0" w:color="auto"/>
              </w:divBdr>
            </w:div>
            <w:div w:id="67654729">
              <w:marLeft w:val="0"/>
              <w:marRight w:val="0"/>
              <w:marTop w:val="0"/>
              <w:marBottom w:val="0"/>
              <w:divBdr>
                <w:top w:val="none" w:sz="0" w:space="0" w:color="auto"/>
                <w:left w:val="none" w:sz="0" w:space="0" w:color="auto"/>
                <w:bottom w:val="none" w:sz="0" w:space="0" w:color="auto"/>
                <w:right w:val="none" w:sz="0" w:space="0" w:color="auto"/>
              </w:divBdr>
            </w:div>
            <w:div w:id="158472124">
              <w:marLeft w:val="0"/>
              <w:marRight w:val="0"/>
              <w:marTop w:val="0"/>
              <w:marBottom w:val="0"/>
              <w:divBdr>
                <w:top w:val="none" w:sz="0" w:space="0" w:color="auto"/>
                <w:left w:val="none" w:sz="0" w:space="0" w:color="auto"/>
                <w:bottom w:val="none" w:sz="0" w:space="0" w:color="auto"/>
                <w:right w:val="none" w:sz="0" w:space="0" w:color="auto"/>
              </w:divBdr>
            </w:div>
            <w:div w:id="532306030">
              <w:marLeft w:val="0"/>
              <w:marRight w:val="0"/>
              <w:marTop w:val="0"/>
              <w:marBottom w:val="0"/>
              <w:divBdr>
                <w:top w:val="none" w:sz="0" w:space="0" w:color="auto"/>
                <w:left w:val="none" w:sz="0" w:space="0" w:color="auto"/>
                <w:bottom w:val="none" w:sz="0" w:space="0" w:color="auto"/>
                <w:right w:val="none" w:sz="0" w:space="0" w:color="auto"/>
              </w:divBdr>
            </w:div>
            <w:div w:id="122888904">
              <w:marLeft w:val="0"/>
              <w:marRight w:val="0"/>
              <w:marTop w:val="0"/>
              <w:marBottom w:val="0"/>
              <w:divBdr>
                <w:top w:val="none" w:sz="0" w:space="0" w:color="auto"/>
                <w:left w:val="none" w:sz="0" w:space="0" w:color="auto"/>
                <w:bottom w:val="none" w:sz="0" w:space="0" w:color="auto"/>
                <w:right w:val="none" w:sz="0" w:space="0" w:color="auto"/>
              </w:divBdr>
            </w:div>
            <w:div w:id="1715537913">
              <w:marLeft w:val="0"/>
              <w:marRight w:val="0"/>
              <w:marTop w:val="0"/>
              <w:marBottom w:val="0"/>
              <w:divBdr>
                <w:top w:val="none" w:sz="0" w:space="0" w:color="auto"/>
                <w:left w:val="none" w:sz="0" w:space="0" w:color="auto"/>
                <w:bottom w:val="none" w:sz="0" w:space="0" w:color="auto"/>
                <w:right w:val="none" w:sz="0" w:space="0" w:color="auto"/>
              </w:divBdr>
            </w:div>
            <w:div w:id="1385446092">
              <w:marLeft w:val="0"/>
              <w:marRight w:val="0"/>
              <w:marTop w:val="0"/>
              <w:marBottom w:val="0"/>
              <w:divBdr>
                <w:top w:val="none" w:sz="0" w:space="0" w:color="auto"/>
                <w:left w:val="none" w:sz="0" w:space="0" w:color="auto"/>
                <w:bottom w:val="none" w:sz="0" w:space="0" w:color="auto"/>
                <w:right w:val="none" w:sz="0" w:space="0" w:color="auto"/>
              </w:divBdr>
            </w:div>
            <w:div w:id="1071853149">
              <w:marLeft w:val="0"/>
              <w:marRight w:val="0"/>
              <w:marTop w:val="0"/>
              <w:marBottom w:val="0"/>
              <w:divBdr>
                <w:top w:val="none" w:sz="0" w:space="0" w:color="auto"/>
                <w:left w:val="none" w:sz="0" w:space="0" w:color="auto"/>
                <w:bottom w:val="none" w:sz="0" w:space="0" w:color="auto"/>
                <w:right w:val="none" w:sz="0" w:space="0" w:color="auto"/>
              </w:divBdr>
            </w:div>
            <w:div w:id="994383971">
              <w:marLeft w:val="0"/>
              <w:marRight w:val="0"/>
              <w:marTop w:val="0"/>
              <w:marBottom w:val="0"/>
              <w:divBdr>
                <w:top w:val="none" w:sz="0" w:space="0" w:color="auto"/>
                <w:left w:val="none" w:sz="0" w:space="0" w:color="auto"/>
                <w:bottom w:val="none" w:sz="0" w:space="0" w:color="auto"/>
                <w:right w:val="none" w:sz="0" w:space="0" w:color="auto"/>
              </w:divBdr>
            </w:div>
            <w:div w:id="475491206">
              <w:marLeft w:val="0"/>
              <w:marRight w:val="0"/>
              <w:marTop w:val="0"/>
              <w:marBottom w:val="0"/>
              <w:divBdr>
                <w:top w:val="none" w:sz="0" w:space="0" w:color="auto"/>
                <w:left w:val="none" w:sz="0" w:space="0" w:color="auto"/>
                <w:bottom w:val="none" w:sz="0" w:space="0" w:color="auto"/>
                <w:right w:val="none" w:sz="0" w:space="0" w:color="auto"/>
              </w:divBdr>
            </w:div>
            <w:div w:id="252860087">
              <w:marLeft w:val="0"/>
              <w:marRight w:val="0"/>
              <w:marTop w:val="0"/>
              <w:marBottom w:val="0"/>
              <w:divBdr>
                <w:top w:val="none" w:sz="0" w:space="0" w:color="auto"/>
                <w:left w:val="none" w:sz="0" w:space="0" w:color="auto"/>
                <w:bottom w:val="none" w:sz="0" w:space="0" w:color="auto"/>
                <w:right w:val="none" w:sz="0" w:space="0" w:color="auto"/>
              </w:divBdr>
            </w:div>
            <w:div w:id="1138298844">
              <w:marLeft w:val="0"/>
              <w:marRight w:val="0"/>
              <w:marTop w:val="0"/>
              <w:marBottom w:val="0"/>
              <w:divBdr>
                <w:top w:val="none" w:sz="0" w:space="0" w:color="auto"/>
                <w:left w:val="none" w:sz="0" w:space="0" w:color="auto"/>
                <w:bottom w:val="none" w:sz="0" w:space="0" w:color="auto"/>
                <w:right w:val="none" w:sz="0" w:space="0" w:color="auto"/>
              </w:divBdr>
            </w:div>
            <w:div w:id="111899994">
              <w:marLeft w:val="0"/>
              <w:marRight w:val="0"/>
              <w:marTop w:val="0"/>
              <w:marBottom w:val="0"/>
              <w:divBdr>
                <w:top w:val="none" w:sz="0" w:space="0" w:color="auto"/>
                <w:left w:val="none" w:sz="0" w:space="0" w:color="auto"/>
                <w:bottom w:val="none" w:sz="0" w:space="0" w:color="auto"/>
                <w:right w:val="none" w:sz="0" w:space="0" w:color="auto"/>
              </w:divBdr>
            </w:div>
            <w:div w:id="552010464">
              <w:marLeft w:val="0"/>
              <w:marRight w:val="0"/>
              <w:marTop w:val="0"/>
              <w:marBottom w:val="0"/>
              <w:divBdr>
                <w:top w:val="none" w:sz="0" w:space="0" w:color="auto"/>
                <w:left w:val="none" w:sz="0" w:space="0" w:color="auto"/>
                <w:bottom w:val="none" w:sz="0" w:space="0" w:color="auto"/>
                <w:right w:val="none" w:sz="0" w:space="0" w:color="auto"/>
              </w:divBdr>
            </w:div>
            <w:div w:id="1702166981">
              <w:marLeft w:val="0"/>
              <w:marRight w:val="0"/>
              <w:marTop w:val="0"/>
              <w:marBottom w:val="0"/>
              <w:divBdr>
                <w:top w:val="none" w:sz="0" w:space="0" w:color="auto"/>
                <w:left w:val="none" w:sz="0" w:space="0" w:color="auto"/>
                <w:bottom w:val="none" w:sz="0" w:space="0" w:color="auto"/>
                <w:right w:val="none" w:sz="0" w:space="0" w:color="auto"/>
              </w:divBdr>
            </w:div>
            <w:div w:id="1625115940">
              <w:marLeft w:val="0"/>
              <w:marRight w:val="0"/>
              <w:marTop w:val="0"/>
              <w:marBottom w:val="0"/>
              <w:divBdr>
                <w:top w:val="none" w:sz="0" w:space="0" w:color="auto"/>
                <w:left w:val="none" w:sz="0" w:space="0" w:color="auto"/>
                <w:bottom w:val="none" w:sz="0" w:space="0" w:color="auto"/>
                <w:right w:val="none" w:sz="0" w:space="0" w:color="auto"/>
              </w:divBdr>
            </w:div>
            <w:div w:id="99419967">
              <w:marLeft w:val="0"/>
              <w:marRight w:val="0"/>
              <w:marTop w:val="0"/>
              <w:marBottom w:val="0"/>
              <w:divBdr>
                <w:top w:val="none" w:sz="0" w:space="0" w:color="auto"/>
                <w:left w:val="none" w:sz="0" w:space="0" w:color="auto"/>
                <w:bottom w:val="none" w:sz="0" w:space="0" w:color="auto"/>
                <w:right w:val="none" w:sz="0" w:space="0" w:color="auto"/>
              </w:divBdr>
            </w:div>
            <w:div w:id="119694664">
              <w:marLeft w:val="0"/>
              <w:marRight w:val="0"/>
              <w:marTop w:val="0"/>
              <w:marBottom w:val="0"/>
              <w:divBdr>
                <w:top w:val="none" w:sz="0" w:space="0" w:color="auto"/>
                <w:left w:val="none" w:sz="0" w:space="0" w:color="auto"/>
                <w:bottom w:val="none" w:sz="0" w:space="0" w:color="auto"/>
                <w:right w:val="none" w:sz="0" w:space="0" w:color="auto"/>
              </w:divBdr>
            </w:div>
            <w:div w:id="607927349">
              <w:marLeft w:val="0"/>
              <w:marRight w:val="0"/>
              <w:marTop w:val="0"/>
              <w:marBottom w:val="0"/>
              <w:divBdr>
                <w:top w:val="none" w:sz="0" w:space="0" w:color="auto"/>
                <w:left w:val="none" w:sz="0" w:space="0" w:color="auto"/>
                <w:bottom w:val="none" w:sz="0" w:space="0" w:color="auto"/>
                <w:right w:val="none" w:sz="0" w:space="0" w:color="auto"/>
              </w:divBdr>
            </w:div>
            <w:div w:id="1319074778">
              <w:marLeft w:val="0"/>
              <w:marRight w:val="0"/>
              <w:marTop w:val="0"/>
              <w:marBottom w:val="0"/>
              <w:divBdr>
                <w:top w:val="none" w:sz="0" w:space="0" w:color="auto"/>
                <w:left w:val="none" w:sz="0" w:space="0" w:color="auto"/>
                <w:bottom w:val="none" w:sz="0" w:space="0" w:color="auto"/>
                <w:right w:val="none" w:sz="0" w:space="0" w:color="auto"/>
              </w:divBdr>
            </w:div>
            <w:div w:id="143931705">
              <w:marLeft w:val="0"/>
              <w:marRight w:val="0"/>
              <w:marTop w:val="0"/>
              <w:marBottom w:val="0"/>
              <w:divBdr>
                <w:top w:val="none" w:sz="0" w:space="0" w:color="auto"/>
                <w:left w:val="none" w:sz="0" w:space="0" w:color="auto"/>
                <w:bottom w:val="none" w:sz="0" w:space="0" w:color="auto"/>
                <w:right w:val="none" w:sz="0" w:space="0" w:color="auto"/>
              </w:divBdr>
            </w:div>
            <w:div w:id="1303078997">
              <w:marLeft w:val="0"/>
              <w:marRight w:val="0"/>
              <w:marTop w:val="0"/>
              <w:marBottom w:val="0"/>
              <w:divBdr>
                <w:top w:val="none" w:sz="0" w:space="0" w:color="auto"/>
                <w:left w:val="none" w:sz="0" w:space="0" w:color="auto"/>
                <w:bottom w:val="none" w:sz="0" w:space="0" w:color="auto"/>
                <w:right w:val="none" w:sz="0" w:space="0" w:color="auto"/>
              </w:divBdr>
            </w:div>
            <w:div w:id="665288340">
              <w:marLeft w:val="0"/>
              <w:marRight w:val="0"/>
              <w:marTop w:val="0"/>
              <w:marBottom w:val="0"/>
              <w:divBdr>
                <w:top w:val="none" w:sz="0" w:space="0" w:color="auto"/>
                <w:left w:val="none" w:sz="0" w:space="0" w:color="auto"/>
                <w:bottom w:val="none" w:sz="0" w:space="0" w:color="auto"/>
                <w:right w:val="none" w:sz="0" w:space="0" w:color="auto"/>
              </w:divBdr>
            </w:div>
            <w:div w:id="861095579">
              <w:marLeft w:val="0"/>
              <w:marRight w:val="0"/>
              <w:marTop w:val="0"/>
              <w:marBottom w:val="0"/>
              <w:divBdr>
                <w:top w:val="none" w:sz="0" w:space="0" w:color="auto"/>
                <w:left w:val="none" w:sz="0" w:space="0" w:color="auto"/>
                <w:bottom w:val="none" w:sz="0" w:space="0" w:color="auto"/>
                <w:right w:val="none" w:sz="0" w:space="0" w:color="auto"/>
              </w:divBdr>
            </w:div>
            <w:div w:id="955411177">
              <w:marLeft w:val="0"/>
              <w:marRight w:val="0"/>
              <w:marTop w:val="0"/>
              <w:marBottom w:val="0"/>
              <w:divBdr>
                <w:top w:val="none" w:sz="0" w:space="0" w:color="auto"/>
                <w:left w:val="none" w:sz="0" w:space="0" w:color="auto"/>
                <w:bottom w:val="none" w:sz="0" w:space="0" w:color="auto"/>
                <w:right w:val="none" w:sz="0" w:space="0" w:color="auto"/>
              </w:divBdr>
            </w:div>
            <w:div w:id="67506613">
              <w:marLeft w:val="0"/>
              <w:marRight w:val="0"/>
              <w:marTop w:val="0"/>
              <w:marBottom w:val="0"/>
              <w:divBdr>
                <w:top w:val="none" w:sz="0" w:space="0" w:color="auto"/>
                <w:left w:val="none" w:sz="0" w:space="0" w:color="auto"/>
                <w:bottom w:val="none" w:sz="0" w:space="0" w:color="auto"/>
                <w:right w:val="none" w:sz="0" w:space="0" w:color="auto"/>
              </w:divBdr>
            </w:div>
            <w:div w:id="1511329400">
              <w:marLeft w:val="0"/>
              <w:marRight w:val="0"/>
              <w:marTop w:val="0"/>
              <w:marBottom w:val="0"/>
              <w:divBdr>
                <w:top w:val="none" w:sz="0" w:space="0" w:color="auto"/>
                <w:left w:val="none" w:sz="0" w:space="0" w:color="auto"/>
                <w:bottom w:val="none" w:sz="0" w:space="0" w:color="auto"/>
                <w:right w:val="none" w:sz="0" w:space="0" w:color="auto"/>
              </w:divBdr>
            </w:div>
            <w:div w:id="368800317">
              <w:marLeft w:val="0"/>
              <w:marRight w:val="0"/>
              <w:marTop w:val="0"/>
              <w:marBottom w:val="0"/>
              <w:divBdr>
                <w:top w:val="none" w:sz="0" w:space="0" w:color="auto"/>
                <w:left w:val="none" w:sz="0" w:space="0" w:color="auto"/>
                <w:bottom w:val="none" w:sz="0" w:space="0" w:color="auto"/>
                <w:right w:val="none" w:sz="0" w:space="0" w:color="auto"/>
              </w:divBdr>
            </w:div>
            <w:div w:id="747847591">
              <w:marLeft w:val="0"/>
              <w:marRight w:val="0"/>
              <w:marTop w:val="0"/>
              <w:marBottom w:val="0"/>
              <w:divBdr>
                <w:top w:val="none" w:sz="0" w:space="0" w:color="auto"/>
                <w:left w:val="none" w:sz="0" w:space="0" w:color="auto"/>
                <w:bottom w:val="none" w:sz="0" w:space="0" w:color="auto"/>
                <w:right w:val="none" w:sz="0" w:space="0" w:color="auto"/>
              </w:divBdr>
            </w:div>
            <w:div w:id="183977095">
              <w:marLeft w:val="0"/>
              <w:marRight w:val="0"/>
              <w:marTop w:val="0"/>
              <w:marBottom w:val="0"/>
              <w:divBdr>
                <w:top w:val="none" w:sz="0" w:space="0" w:color="auto"/>
                <w:left w:val="none" w:sz="0" w:space="0" w:color="auto"/>
                <w:bottom w:val="none" w:sz="0" w:space="0" w:color="auto"/>
                <w:right w:val="none" w:sz="0" w:space="0" w:color="auto"/>
              </w:divBdr>
            </w:div>
            <w:div w:id="299847965">
              <w:marLeft w:val="0"/>
              <w:marRight w:val="0"/>
              <w:marTop w:val="0"/>
              <w:marBottom w:val="0"/>
              <w:divBdr>
                <w:top w:val="none" w:sz="0" w:space="0" w:color="auto"/>
                <w:left w:val="none" w:sz="0" w:space="0" w:color="auto"/>
                <w:bottom w:val="none" w:sz="0" w:space="0" w:color="auto"/>
                <w:right w:val="none" w:sz="0" w:space="0" w:color="auto"/>
              </w:divBdr>
            </w:div>
            <w:div w:id="1735666238">
              <w:marLeft w:val="0"/>
              <w:marRight w:val="0"/>
              <w:marTop w:val="0"/>
              <w:marBottom w:val="0"/>
              <w:divBdr>
                <w:top w:val="none" w:sz="0" w:space="0" w:color="auto"/>
                <w:left w:val="none" w:sz="0" w:space="0" w:color="auto"/>
                <w:bottom w:val="none" w:sz="0" w:space="0" w:color="auto"/>
                <w:right w:val="none" w:sz="0" w:space="0" w:color="auto"/>
              </w:divBdr>
            </w:div>
            <w:div w:id="320549246">
              <w:marLeft w:val="0"/>
              <w:marRight w:val="0"/>
              <w:marTop w:val="0"/>
              <w:marBottom w:val="0"/>
              <w:divBdr>
                <w:top w:val="none" w:sz="0" w:space="0" w:color="auto"/>
                <w:left w:val="none" w:sz="0" w:space="0" w:color="auto"/>
                <w:bottom w:val="none" w:sz="0" w:space="0" w:color="auto"/>
                <w:right w:val="none" w:sz="0" w:space="0" w:color="auto"/>
              </w:divBdr>
            </w:div>
            <w:div w:id="1302999231">
              <w:marLeft w:val="0"/>
              <w:marRight w:val="0"/>
              <w:marTop w:val="0"/>
              <w:marBottom w:val="0"/>
              <w:divBdr>
                <w:top w:val="none" w:sz="0" w:space="0" w:color="auto"/>
                <w:left w:val="none" w:sz="0" w:space="0" w:color="auto"/>
                <w:bottom w:val="none" w:sz="0" w:space="0" w:color="auto"/>
                <w:right w:val="none" w:sz="0" w:space="0" w:color="auto"/>
              </w:divBdr>
            </w:div>
            <w:div w:id="720059464">
              <w:marLeft w:val="0"/>
              <w:marRight w:val="0"/>
              <w:marTop w:val="0"/>
              <w:marBottom w:val="0"/>
              <w:divBdr>
                <w:top w:val="none" w:sz="0" w:space="0" w:color="auto"/>
                <w:left w:val="none" w:sz="0" w:space="0" w:color="auto"/>
                <w:bottom w:val="none" w:sz="0" w:space="0" w:color="auto"/>
                <w:right w:val="none" w:sz="0" w:space="0" w:color="auto"/>
              </w:divBdr>
            </w:div>
            <w:div w:id="759301984">
              <w:marLeft w:val="0"/>
              <w:marRight w:val="0"/>
              <w:marTop w:val="0"/>
              <w:marBottom w:val="0"/>
              <w:divBdr>
                <w:top w:val="none" w:sz="0" w:space="0" w:color="auto"/>
                <w:left w:val="none" w:sz="0" w:space="0" w:color="auto"/>
                <w:bottom w:val="none" w:sz="0" w:space="0" w:color="auto"/>
                <w:right w:val="none" w:sz="0" w:space="0" w:color="auto"/>
              </w:divBdr>
            </w:div>
            <w:div w:id="2032610463">
              <w:marLeft w:val="0"/>
              <w:marRight w:val="0"/>
              <w:marTop w:val="0"/>
              <w:marBottom w:val="0"/>
              <w:divBdr>
                <w:top w:val="none" w:sz="0" w:space="0" w:color="auto"/>
                <w:left w:val="none" w:sz="0" w:space="0" w:color="auto"/>
                <w:bottom w:val="none" w:sz="0" w:space="0" w:color="auto"/>
                <w:right w:val="none" w:sz="0" w:space="0" w:color="auto"/>
              </w:divBdr>
            </w:div>
            <w:div w:id="1778720716">
              <w:marLeft w:val="0"/>
              <w:marRight w:val="0"/>
              <w:marTop w:val="0"/>
              <w:marBottom w:val="0"/>
              <w:divBdr>
                <w:top w:val="none" w:sz="0" w:space="0" w:color="auto"/>
                <w:left w:val="none" w:sz="0" w:space="0" w:color="auto"/>
                <w:bottom w:val="none" w:sz="0" w:space="0" w:color="auto"/>
                <w:right w:val="none" w:sz="0" w:space="0" w:color="auto"/>
              </w:divBdr>
            </w:div>
            <w:div w:id="1546216178">
              <w:marLeft w:val="0"/>
              <w:marRight w:val="0"/>
              <w:marTop w:val="0"/>
              <w:marBottom w:val="0"/>
              <w:divBdr>
                <w:top w:val="none" w:sz="0" w:space="0" w:color="auto"/>
                <w:left w:val="none" w:sz="0" w:space="0" w:color="auto"/>
                <w:bottom w:val="none" w:sz="0" w:space="0" w:color="auto"/>
                <w:right w:val="none" w:sz="0" w:space="0" w:color="auto"/>
              </w:divBdr>
            </w:div>
            <w:div w:id="193660677">
              <w:marLeft w:val="0"/>
              <w:marRight w:val="0"/>
              <w:marTop w:val="0"/>
              <w:marBottom w:val="0"/>
              <w:divBdr>
                <w:top w:val="none" w:sz="0" w:space="0" w:color="auto"/>
                <w:left w:val="none" w:sz="0" w:space="0" w:color="auto"/>
                <w:bottom w:val="none" w:sz="0" w:space="0" w:color="auto"/>
                <w:right w:val="none" w:sz="0" w:space="0" w:color="auto"/>
              </w:divBdr>
            </w:div>
            <w:div w:id="1501851383">
              <w:marLeft w:val="0"/>
              <w:marRight w:val="0"/>
              <w:marTop w:val="0"/>
              <w:marBottom w:val="0"/>
              <w:divBdr>
                <w:top w:val="none" w:sz="0" w:space="0" w:color="auto"/>
                <w:left w:val="none" w:sz="0" w:space="0" w:color="auto"/>
                <w:bottom w:val="none" w:sz="0" w:space="0" w:color="auto"/>
                <w:right w:val="none" w:sz="0" w:space="0" w:color="auto"/>
              </w:divBdr>
            </w:div>
            <w:div w:id="662271763">
              <w:marLeft w:val="0"/>
              <w:marRight w:val="0"/>
              <w:marTop w:val="0"/>
              <w:marBottom w:val="0"/>
              <w:divBdr>
                <w:top w:val="none" w:sz="0" w:space="0" w:color="auto"/>
                <w:left w:val="none" w:sz="0" w:space="0" w:color="auto"/>
                <w:bottom w:val="none" w:sz="0" w:space="0" w:color="auto"/>
                <w:right w:val="none" w:sz="0" w:space="0" w:color="auto"/>
              </w:divBdr>
            </w:div>
            <w:div w:id="1140155070">
              <w:marLeft w:val="0"/>
              <w:marRight w:val="0"/>
              <w:marTop w:val="0"/>
              <w:marBottom w:val="0"/>
              <w:divBdr>
                <w:top w:val="none" w:sz="0" w:space="0" w:color="auto"/>
                <w:left w:val="none" w:sz="0" w:space="0" w:color="auto"/>
                <w:bottom w:val="none" w:sz="0" w:space="0" w:color="auto"/>
                <w:right w:val="none" w:sz="0" w:space="0" w:color="auto"/>
              </w:divBdr>
            </w:div>
            <w:div w:id="751239971">
              <w:marLeft w:val="0"/>
              <w:marRight w:val="0"/>
              <w:marTop w:val="0"/>
              <w:marBottom w:val="0"/>
              <w:divBdr>
                <w:top w:val="none" w:sz="0" w:space="0" w:color="auto"/>
                <w:left w:val="none" w:sz="0" w:space="0" w:color="auto"/>
                <w:bottom w:val="none" w:sz="0" w:space="0" w:color="auto"/>
                <w:right w:val="none" w:sz="0" w:space="0" w:color="auto"/>
              </w:divBdr>
            </w:div>
            <w:div w:id="1639526313">
              <w:marLeft w:val="0"/>
              <w:marRight w:val="0"/>
              <w:marTop w:val="0"/>
              <w:marBottom w:val="0"/>
              <w:divBdr>
                <w:top w:val="none" w:sz="0" w:space="0" w:color="auto"/>
                <w:left w:val="none" w:sz="0" w:space="0" w:color="auto"/>
                <w:bottom w:val="none" w:sz="0" w:space="0" w:color="auto"/>
                <w:right w:val="none" w:sz="0" w:space="0" w:color="auto"/>
              </w:divBdr>
            </w:div>
            <w:div w:id="2125343278">
              <w:marLeft w:val="0"/>
              <w:marRight w:val="0"/>
              <w:marTop w:val="0"/>
              <w:marBottom w:val="0"/>
              <w:divBdr>
                <w:top w:val="none" w:sz="0" w:space="0" w:color="auto"/>
                <w:left w:val="none" w:sz="0" w:space="0" w:color="auto"/>
                <w:bottom w:val="none" w:sz="0" w:space="0" w:color="auto"/>
                <w:right w:val="none" w:sz="0" w:space="0" w:color="auto"/>
              </w:divBdr>
            </w:div>
            <w:div w:id="744030725">
              <w:marLeft w:val="0"/>
              <w:marRight w:val="0"/>
              <w:marTop w:val="0"/>
              <w:marBottom w:val="0"/>
              <w:divBdr>
                <w:top w:val="none" w:sz="0" w:space="0" w:color="auto"/>
                <w:left w:val="none" w:sz="0" w:space="0" w:color="auto"/>
                <w:bottom w:val="none" w:sz="0" w:space="0" w:color="auto"/>
                <w:right w:val="none" w:sz="0" w:space="0" w:color="auto"/>
              </w:divBdr>
            </w:div>
            <w:div w:id="86733125">
              <w:marLeft w:val="0"/>
              <w:marRight w:val="0"/>
              <w:marTop w:val="0"/>
              <w:marBottom w:val="0"/>
              <w:divBdr>
                <w:top w:val="none" w:sz="0" w:space="0" w:color="auto"/>
                <w:left w:val="none" w:sz="0" w:space="0" w:color="auto"/>
                <w:bottom w:val="none" w:sz="0" w:space="0" w:color="auto"/>
                <w:right w:val="none" w:sz="0" w:space="0" w:color="auto"/>
              </w:divBdr>
            </w:div>
            <w:div w:id="150174075">
              <w:marLeft w:val="0"/>
              <w:marRight w:val="0"/>
              <w:marTop w:val="0"/>
              <w:marBottom w:val="0"/>
              <w:divBdr>
                <w:top w:val="none" w:sz="0" w:space="0" w:color="auto"/>
                <w:left w:val="none" w:sz="0" w:space="0" w:color="auto"/>
                <w:bottom w:val="none" w:sz="0" w:space="0" w:color="auto"/>
                <w:right w:val="none" w:sz="0" w:space="0" w:color="auto"/>
              </w:divBdr>
            </w:div>
            <w:div w:id="301812700">
              <w:marLeft w:val="0"/>
              <w:marRight w:val="0"/>
              <w:marTop w:val="0"/>
              <w:marBottom w:val="0"/>
              <w:divBdr>
                <w:top w:val="none" w:sz="0" w:space="0" w:color="auto"/>
                <w:left w:val="none" w:sz="0" w:space="0" w:color="auto"/>
                <w:bottom w:val="none" w:sz="0" w:space="0" w:color="auto"/>
                <w:right w:val="none" w:sz="0" w:space="0" w:color="auto"/>
              </w:divBdr>
            </w:div>
            <w:div w:id="1466849555">
              <w:marLeft w:val="0"/>
              <w:marRight w:val="0"/>
              <w:marTop w:val="0"/>
              <w:marBottom w:val="0"/>
              <w:divBdr>
                <w:top w:val="none" w:sz="0" w:space="0" w:color="auto"/>
                <w:left w:val="none" w:sz="0" w:space="0" w:color="auto"/>
                <w:bottom w:val="none" w:sz="0" w:space="0" w:color="auto"/>
                <w:right w:val="none" w:sz="0" w:space="0" w:color="auto"/>
              </w:divBdr>
            </w:div>
            <w:div w:id="1394425632">
              <w:marLeft w:val="0"/>
              <w:marRight w:val="0"/>
              <w:marTop w:val="0"/>
              <w:marBottom w:val="0"/>
              <w:divBdr>
                <w:top w:val="none" w:sz="0" w:space="0" w:color="auto"/>
                <w:left w:val="none" w:sz="0" w:space="0" w:color="auto"/>
                <w:bottom w:val="none" w:sz="0" w:space="0" w:color="auto"/>
                <w:right w:val="none" w:sz="0" w:space="0" w:color="auto"/>
              </w:divBdr>
            </w:div>
            <w:div w:id="1255435338">
              <w:marLeft w:val="0"/>
              <w:marRight w:val="0"/>
              <w:marTop w:val="0"/>
              <w:marBottom w:val="0"/>
              <w:divBdr>
                <w:top w:val="none" w:sz="0" w:space="0" w:color="auto"/>
                <w:left w:val="none" w:sz="0" w:space="0" w:color="auto"/>
                <w:bottom w:val="none" w:sz="0" w:space="0" w:color="auto"/>
                <w:right w:val="none" w:sz="0" w:space="0" w:color="auto"/>
              </w:divBdr>
            </w:div>
            <w:div w:id="127820726">
              <w:marLeft w:val="0"/>
              <w:marRight w:val="0"/>
              <w:marTop w:val="0"/>
              <w:marBottom w:val="0"/>
              <w:divBdr>
                <w:top w:val="none" w:sz="0" w:space="0" w:color="auto"/>
                <w:left w:val="none" w:sz="0" w:space="0" w:color="auto"/>
                <w:bottom w:val="none" w:sz="0" w:space="0" w:color="auto"/>
                <w:right w:val="none" w:sz="0" w:space="0" w:color="auto"/>
              </w:divBdr>
            </w:div>
            <w:div w:id="1696006173">
              <w:marLeft w:val="0"/>
              <w:marRight w:val="0"/>
              <w:marTop w:val="0"/>
              <w:marBottom w:val="0"/>
              <w:divBdr>
                <w:top w:val="none" w:sz="0" w:space="0" w:color="auto"/>
                <w:left w:val="none" w:sz="0" w:space="0" w:color="auto"/>
                <w:bottom w:val="none" w:sz="0" w:space="0" w:color="auto"/>
                <w:right w:val="none" w:sz="0" w:space="0" w:color="auto"/>
              </w:divBdr>
            </w:div>
            <w:div w:id="1739160883">
              <w:marLeft w:val="0"/>
              <w:marRight w:val="0"/>
              <w:marTop w:val="0"/>
              <w:marBottom w:val="0"/>
              <w:divBdr>
                <w:top w:val="none" w:sz="0" w:space="0" w:color="auto"/>
                <w:left w:val="none" w:sz="0" w:space="0" w:color="auto"/>
                <w:bottom w:val="none" w:sz="0" w:space="0" w:color="auto"/>
                <w:right w:val="none" w:sz="0" w:space="0" w:color="auto"/>
              </w:divBdr>
            </w:div>
            <w:div w:id="1223247808">
              <w:marLeft w:val="0"/>
              <w:marRight w:val="0"/>
              <w:marTop w:val="0"/>
              <w:marBottom w:val="0"/>
              <w:divBdr>
                <w:top w:val="none" w:sz="0" w:space="0" w:color="auto"/>
                <w:left w:val="none" w:sz="0" w:space="0" w:color="auto"/>
                <w:bottom w:val="none" w:sz="0" w:space="0" w:color="auto"/>
                <w:right w:val="none" w:sz="0" w:space="0" w:color="auto"/>
              </w:divBdr>
            </w:div>
            <w:div w:id="1058481262">
              <w:marLeft w:val="0"/>
              <w:marRight w:val="0"/>
              <w:marTop w:val="0"/>
              <w:marBottom w:val="0"/>
              <w:divBdr>
                <w:top w:val="none" w:sz="0" w:space="0" w:color="auto"/>
                <w:left w:val="none" w:sz="0" w:space="0" w:color="auto"/>
                <w:bottom w:val="none" w:sz="0" w:space="0" w:color="auto"/>
                <w:right w:val="none" w:sz="0" w:space="0" w:color="auto"/>
              </w:divBdr>
            </w:div>
            <w:div w:id="678118854">
              <w:marLeft w:val="0"/>
              <w:marRight w:val="0"/>
              <w:marTop w:val="0"/>
              <w:marBottom w:val="0"/>
              <w:divBdr>
                <w:top w:val="none" w:sz="0" w:space="0" w:color="auto"/>
                <w:left w:val="none" w:sz="0" w:space="0" w:color="auto"/>
                <w:bottom w:val="none" w:sz="0" w:space="0" w:color="auto"/>
                <w:right w:val="none" w:sz="0" w:space="0" w:color="auto"/>
              </w:divBdr>
            </w:div>
            <w:div w:id="1402479384">
              <w:marLeft w:val="0"/>
              <w:marRight w:val="0"/>
              <w:marTop w:val="0"/>
              <w:marBottom w:val="0"/>
              <w:divBdr>
                <w:top w:val="none" w:sz="0" w:space="0" w:color="auto"/>
                <w:left w:val="none" w:sz="0" w:space="0" w:color="auto"/>
                <w:bottom w:val="none" w:sz="0" w:space="0" w:color="auto"/>
                <w:right w:val="none" w:sz="0" w:space="0" w:color="auto"/>
              </w:divBdr>
            </w:div>
            <w:div w:id="1706757337">
              <w:marLeft w:val="0"/>
              <w:marRight w:val="0"/>
              <w:marTop w:val="0"/>
              <w:marBottom w:val="0"/>
              <w:divBdr>
                <w:top w:val="none" w:sz="0" w:space="0" w:color="auto"/>
                <w:left w:val="none" w:sz="0" w:space="0" w:color="auto"/>
                <w:bottom w:val="none" w:sz="0" w:space="0" w:color="auto"/>
                <w:right w:val="none" w:sz="0" w:space="0" w:color="auto"/>
              </w:divBdr>
            </w:div>
            <w:div w:id="1675187960">
              <w:marLeft w:val="0"/>
              <w:marRight w:val="0"/>
              <w:marTop w:val="0"/>
              <w:marBottom w:val="0"/>
              <w:divBdr>
                <w:top w:val="none" w:sz="0" w:space="0" w:color="auto"/>
                <w:left w:val="none" w:sz="0" w:space="0" w:color="auto"/>
                <w:bottom w:val="none" w:sz="0" w:space="0" w:color="auto"/>
                <w:right w:val="none" w:sz="0" w:space="0" w:color="auto"/>
              </w:divBdr>
            </w:div>
            <w:div w:id="312568678">
              <w:marLeft w:val="0"/>
              <w:marRight w:val="0"/>
              <w:marTop w:val="0"/>
              <w:marBottom w:val="0"/>
              <w:divBdr>
                <w:top w:val="none" w:sz="0" w:space="0" w:color="auto"/>
                <w:left w:val="none" w:sz="0" w:space="0" w:color="auto"/>
                <w:bottom w:val="none" w:sz="0" w:space="0" w:color="auto"/>
                <w:right w:val="none" w:sz="0" w:space="0" w:color="auto"/>
              </w:divBdr>
            </w:div>
            <w:div w:id="1408380071">
              <w:marLeft w:val="0"/>
              <w:marRight w:val="0"/>
              <w:marTop w:val="0"/>
              <w:marBottom w:val="0"/>
              <w:divBdr>
                <w:top w:val="none" w:sz="0" w:space="0" w:color="auto"/>
                <w:left w:val="none" w:sz="0" w:space="0" w:color="auto"/>
                <w:bottom w:val="none" w:sz="0" w:space="0" w:color="auto"/>
                <w:right w:val="none" w:sz="0" w:space="0" w:color="auto"/>
              </w:divBdr>
            </w:div>
            <w:div w:id="647904020">
              <w:marLeft w:val="0"/>
              <w:marRight w:val="0"/>
              <w:marTop w:val="0"/>
              <w:marBottom w:val="0"/>
              <w:divBdr>
                <w:top w:val="none" w:sz="0" w:space="0" w:color="auto"/>
                <w:left w:val="none" w:sz="0" w:space="0" w:color="auto"/>
                <w:bottom w:val="none" w:sz="0" w:space="0" w:color="auto"/>
                <w:right w:val="none" w:sz="0" w:space="0" w:color="auto"/>
              </w:divBdr>
            </w:div>
            <w:div w:id="9987584">
              <w:marLeft w:val="0"/>
              <w:marRight w:val="0"/>
              <w:marTop w:val="0"/>
              <w:marBottom w:val="0"/>
              <w:divBdr>
                <w:top w:val="none" w:sz="0" w:space="0" w:color="auto"/>
                <w:left w:val="none" w:sz="0" w:space="0" w:color="auto"/>
                <w:bottom w:val="none" w:sz="0" w:space="0" w:color="auto"/>
                <w:right w:val="none" w:sz="0" w:space="0" w:color="auto"/>
              </w:divBdr>
            </w:div>
            <w:div w:id="667829565">
              <w:marLeft w:val="0"/>
              <w:marRight w:val="0"/>
              <w:marTop w:val="0"/>
              <w:marBottom w:val="0"/>
              <w:divBdr>
                <w:top w:val="none" w:sz="0" w:space="0" w:color="auto"/>
                <w:left w:val="none" w:sz="0" w:space="0" w:color="auto"/>
                <w:bottom w:val="none" w:sz="0" w:space="0" w:color="auto"/>
                <w:right w:val="none" w:sz="0" w:space="0" w:color="auto"/>
              </w:divBdr>
            </w:div>
            <w:div w:id="1293946131">
              <w:marLeft w:val="0"/>
              <w:marRight w:val="0"/>
              <w:marTop w:val="0"/>
              <w:marBottom w:val="0"/>
              <w:divBdr>
                <w:top w:val="none" w:sz="0" w:space="0" w:color="auto"/>
                <w:left w:val="none" w:sz="0" w:space="0" w:color="auto"/>
                <w:bottom w:val="none" w:sz="0" w:space="0" w:color="auto"/>
                <w:right w:val="none" w:sz="0" w:space="0" w:color="auto"/>
              </w:divBdr>
            </w:div>
            <w:div w:id="340133359">
              <w:marLeft w:val="0"/>
              <w:marRight w:val="0"/>
              <w:marTop w:val="0"/>
              <w:marBottom w:val="0"/>
              <w:divBdr>
                <w:top w:val="none" w:sz="0" w:space="0" w:color="auto"/>
                <w:left w:val="none" w:sz="0" w:space="0" w:color="auto"/>
                <w:bottom w:val="none" w:sz="0" w:space="0" w:color="auto"/>
                <w:right w:val="none" w:sz="0" w:space="0" w:color="auto"/>
              </w:divBdr>
            </w:div>
            <w:div w:id="755053790">
              <w:marLeft w:val="0"/>
              <w:marRight w:val="0"/>
              <w:marTop w:val="0"/>
              <w:marBottom w:val="0"/>
              <w:divBdr>
                <w:top w:val="none" w:sz="0" w:space="0" w:color="auto"/>
                <w:left w:val="none" w:sz="0" w:space="0" w:color="auto"/>
                <w:bottom w:val="none" w:sz="0" w:space="0" w:color="auto"/>
                <w:right w:val="none" w:sz="0" w:space="0" w:color="auto"/>
              </w:divBdr>
            </w:div>
            <w:div w:id="1066102457">
              <w:marLeft w:val="0"/>
              <w:marRight w:val="0"/>
              <w:marTop w:val="0"/>
              <w:marBottom w:val="0"/>
              <w:divBdr>
                <w:top w:val="none" w:sz="0" w:space="0" w:color="auto"/>
                <w:left w:val="none" w:sz="0" w:space="0" w:color="auto"/>
                <w:bottom w:val="none" w:sz="0" w:space="0" w:color="auto"/>
                <w:right w:val="none" w:sz="0" w:space="0" w:color="auto"/>
              </w:divBdr>
            </w:div>
            <w:div w:id="1441535872">
              <w:marLeft w:val="0"/>
              <w:marRight w:val="0"/>
              <w:marTop w:val="0"/>
              <w:marBottom w:val="0"/>
              <w:divBdr>
                <w:top w:val="none" w:sz="0" w:space="0" w:color="auto"/>
                <w:left w:val="none" w:sz="0" w:space="0" w:color="auto"/>
                <w:bottom w:val="none" w:sz="0" w:space="0" w:color="auto"/>
                <w:right w:val="none" w:sz="0" w:space="0" w:color="auto"/>
              </w:divBdr>
            </w:div>
            <w:div w:id="139928807">
              <w:marLeft w:val="0"/>
              <w:marRight w:val="0"/>
              <w:marTop w:val="0"/>
              <w:marBottom w:val="0"/>
              <w:divBdr>
                <w:top w:val="none" w:sz="0" w:space="0" w:color="auto"/>
                <w:left w:val="none" w:sz="0" w:space="0" w:color="auto"/>
                <w:bottom w:val="none" w:sz="0" w:space="0" w:color="auto"/>
                <w:right w:val="none" w:sz="0" w:space="0" w:color="auto"/>
              </w:divBdr>
            </w:div>
            <w:div w:id="1313944355">
              <w:marLeft w:val="0"/>
              <w:marRight w:val="0"/>
              <w:marTop w:val="0"/>
              <w:marBottom w:val="0"/>
              <w:divBdr>
                <w:top w:val="none" w:sz="0" w:space="0" w:color="auto"/>
                <w:left w:val="none" w:sz="0" w:space="0" w:color="auto"/>
                <w:bottom w:val="none" w:sz="0" w:space="0" w:color="auto"/>
                <w:right w:val="none" w:sz="0" w:space="0" w:color="auto"/>
              </w:divBdr>
            </w:div>
            <w:div w:id="1552620891">
              <w:marLeft w:val="0"/>
              <w:marRight w:val="0"/>
              <w:marTop w:val="0"/>
              <w:marBottom w:val="0"/>
              <w:divBdr>
                <w:top w:val="none" w:sz="0" w:space="0" w:color="auto"/>
                <w:left w:val="none" w:sz="0" w:space="0" w:color="auto"/>
                <w:bottom w:val="none" w:sz="0" w:space="0" w:color="auto"/>
                <w:right w:val="none" w:sz="0" w:space="0" w:color="auto"/>
              </w:divBdr>
            </w:div>
            <w:div w:id="760566933">
              <w:marLeft w:val="0"/>
              <w:marRight w:val="0"/>
              <w:marTop w:val="0"/>
              <w:marBottom w:val="0"/>
              <w:divBdr>
                <w:top w:val="none" w:sz="0" w:space="0" w:color="auto"/>
                <w:left w:val="none" w:sz="0" w:space="0" w:color="auto"/>
                <w:bottom w:val="none" w:sz="0" w:space="0" w:color="auto"/>
                <w:right w:val="none" w:sz="0" w:space="0" w:color="auto"/>
              </w:divBdr>
            </w:div>
            <w:div w:id="91823260">
              <w:marLeft w:val="0"/>
              <w:marRight w:val="0"/>
              <w:marTop w:val="0"/>
              <w:marBottom w:val="0"/>
              <w:divBdr>
                <w:top w:val="none" w:sz="0" w:space="0" w:color="auto"/>
                <w:left w:val="none" w:sz="0" w:space="0" w:color="auto"/>
                <w:bottom w:val="none" w:sz="0" w:space="0" w:color="auto"/>
                <w:right w:val="none" w:sz="0" w:space="0" w:color="auto"/>
              </w:divBdr>
            </w:div>
            <w:div w:id="341392792">
              <w:marLeft w:val="0"/>
              <w:marRight w:val="0"/>
              <w:marTop w:val="0"/>
              <w:marBottom w:val="0"/>
              <w:divBdr>
                <w:top w:val="none" w:sz="0" w:space="0" w:color="auto"/>
                <w:left w:val="none" w:sz="0" w:space="0" w:color="auto"/>
                <w:bottom w:val="none" w:sz="0" w:space="0" w:color="auto"/>
                <w:right w:val="none" w:sz="0" w:space="0" w:color="auto"/>
              </w:divBdr>
            </w:div>
            <w:div w:id="385489702">
              <w:marLeft w:val="0"/>
              <w:marRight w:val="0"/>
              <w:marTop w:val="0"/>
              <w:marBottom w:val="0"/>
              <w:divBdr>
                <w:top w:val="none" w:sz="0" w:space="0" w:color="auto"/>
                <w:left w:val="none" w:sz="0" w:space="0" w:color="auto"/>
                <w:bottom w:val="none" w:sz="0" w:space="0" w:color="auto"/>
                <w:right w:val="none" w:sz="0" w:space="0" w:color="auto"/>
              </w:divBdr>
            </w:div>
            <w:div w:id="578364691">
              <w:marLeft w:val="0"/>
              <w:marRight w:val="0"/>
              <w:marTop w:val="0"/>
              <w:marBottom w:val="0"/>
              <w:divBdr>
                <w:top w:val="none" w:sz="0" w:space="0" w:color="auto"/>
                <w:left w:val="none" w:sz="0" w:space="0" w:color="auto"/>
                <w:bottom w:val="none" w:sz="0" w:space="0" w:color="auto"/>
                <w:right w:val="none" w:sz="0" w:space="0" w:color="auto"/>
              </w:divBdr>
            </w:div>
            <w:div w:id="1544948420">
              <w:marLeft w:val="0"/>
              <w:marRight w:val="0"/>
              <w:marTop w:val="0"/>
              <w:marBottom w:val="0"/>
              <w:divBdr>
                <w:top w:val="none" w:sz="0" w:space="0" w:color="auto"/>
                <w:left w:val="none" w:sz="0" w:space="0" w:color="auto"/>
                <w:bottom w:val="none" w:sz="0" w:space="0" w:color="auto"/>
                <w:right w:val="none" w:sz="0" w:space="0" w:color="auto"/>
              </w:divBdr>
            </w:div>
            <w:div w:id="145977282">
              <w:marLeft w:val="0"/>
              <w:marRight w:val="0"/>
              <w:marTop w:val="0"/>
              <w:marBottom w:val="0"/>
              <w:divBdr>
                <w:top w:val="none" w:sz="0" w:space="0" w:color="auto"/>
                <w:left w:val="none" w:sz="0" w:space="0" w:color="auto"/>
                <w:bottom w:val="none" w:sz="0" w:space="0" w:color="auto"/>
                <w:right w:val="none" w:sz="0" w:space="0" w:color="auto"/>
              </w:divBdr>
            </w:div>
            <w:div w:id="2101634879">
              <w:marLeft w:val="0"/>
              <w:marRight w:val="0"/>
              <w:marTop w:val="0"/>
              <w:marBottom w:val="0"/>
              <w:divBdr>
                <w:top w:val="none" w:sz="0" w:space="0" w:color="auto"/>
                <w:left w:val="none" w:sz="0" w:space="0" w:color="auto"/>
                <w:bottom w:val="none" w:sz="0" w:space="0" w:color="auto"/>
                <w:right w:val="none" w:sz="0" w:space="0" w:color="auto"/>
              </w:divBdr>
            </w:div>
            <w:div w:id="119691281">
              <w:marLeft w:val="0"/>
              <w:marRight w:val="0"/>
              <w:marTop w:val="0"/>
              <w:marBottom w:val="0"/>
              <w:divBdr>
                <w:top w:val="none" w:sz="0" w:space="0" w:color="auto"/>
                <w:left w:val="none" w:sz="0" w:space="0" w:color="auto"/>
                <w:bottom w:val="none" w:sz="0" w:space="0" w:color="auto"/>
                <w:right w:val="none" w:sz="0" w:space="0" w:color="auto"/>
              </w:divBdr>
            </w:div>
            <w:div w:id="512038138">
              <w:marLeft w:val="0"/>
              <w:marRight w:val="0"/>
              <w:marTop w:val="0"/>
              <w:marBottom w:val="0"/>
              <w:divBdr>
                <w:top w:val="none" w:sz="0" w:space="0" w:color="auto"/>
                <w:left w:val="none" w:sz="0" w:space="0" w:color="auto"/>
                <w:bottom w:val="none" w:sz="0" w:space="0" w:color="auto"/>
                <w:right w:val="none" w:sz="0" w:space="0" w:color="auto"/>
              </w:divBdr>
            </w:div>
            <w:div w:id="1167749959">
              <w:marLeft w:val="0"/>
              <w:marRight w:val="0"/>
              <w:marTop w:val="0"/>
              <w:marBottom w:val="0"/>
              <w:divBdr>
                <w:top w:val="none" w:sz="0" w:space="0" w:color="auto"/>
                <w:left w:val="none" w:sz="0" w:space="0" w:color="auto"/>
                <w:bottom w:val="none" w:sz="0" w:space="0" w:color="auto"/>
                <w:right w:val="none" w:sz="0" w:space="0" w:color="auto"/>
              </w:divBdr>
            </w:div>
            <w:div w:id="147090293">
              <w:marLeft w:val="0"/>
              <w:marRight w:val="0"/>
              <w:marTop w:val="0"/>
              <w:marBottom w:val="0"/>
              <w:divBdr>
                <w:top w:val="none" w:sz="0" w:space="0" w:color="auto"/>
                <w:left w:val="none" w:sz="0" w:space="0" w:color="auto"/>
                <w:bottom w:val="none" w:sz="0" w:space="0" w:color="auto"/>
                <w:right w:val="none" w:sz="0" w:space="0" w:color="auto"/>
              </w:divBdr>
            </w:div>
            <w:div w:id="2128890007">
              <w:marLeft w:val="0"/>
              <w:marRight w:val="0"/>
              <w:marTop w:val="0"/>
              <w:marBottom w:val="0"/>
              <w:divBdr>
                <w:top w:val="none" w:sz="0" w:space="0" w:color="auto"/>
                <w:left w:val="none" w:sz="0" w:space="0" w:color="auto"/>
                <w:bottom w:val="none" w:sz="0" w:space="0" w:color="auto"/>
                <w:right w:val="none" w:sz="0" w:space="0" w:color="auto"/>
              </w:divBdr>
            </w:div>
            <w:div w:id="1508792710">
              <w:marLeft w:val="0"/>
              <w:marRight w:val="0"/>
              <w:marTop w:val="0"/>
              <w:marBottom w:val="0"/>
              <w:divBdr>
                <w:top w:val="none" w:sz="0" w:space="0" w:color="auto"/>
                <w:left w:val="none" w:sz="0" w:space="0" w:color="auto"/>
                <w:bottom w:val="none" w:sz="0" w:space="0" w:color="auto"/>
                <w:right w:val="none" w:sz="0" w:space="0" w:color="auto"/>
              </w:divBdr>
            </w:div>
            <w:div w:id="381757326">
              <w:marLeft w:val="0"/>
              <w:marRight w:val="0"/>
              <w:marTop w:val="0"/>
              <w:marBottom w:val="0"/>
              <w:divBdr>
                <w:top w:val="none" w:sz="0" w:space="0" w:color="auto"/>
                <w:left w:val="none" w:sz="0" w:space="0" w:color="auto"/>
                <w:bottom w:val="none" w:sz="0" w:space="0" w:color="auto"/>
                <w:right w:val="none" w:sz="0" w:space="0" w:color="auto"/>
              </w:divBdr>
            </w:div>
            <w:div w:id="2101561932">
              <w:marLeft w:val="0"/>
              <w:marRight w:val="0"/>
              <w:marTop w:val="0"/>
              <w:marBottom w:val="0"/>
              <w:divBdr>
                <w:top w:val="none" w:sz="0" w:space="0" w:color="auto"/>
                <w:left w:val="none" w:sz="0" w:space="0" w:color="auto"/>
                <w:bottom w:val="none" w:sz="0" w:space="0" w:color="auto"/>
                <w:right w:val="none" w:sz="0" w:space="0" w:color="auto"/>
              </w:divBdr>
            </w:div>
            <w:div w:id="1808274491">
              <w:marLeft w:val="0"/>
              <w:marRight w:val="0"/>
              <w:marTop w:val="0"/>
              <w:marBottom w:val="0"/>
              <w:divBdr>
                <w:top w:val="none" w:sz="0" w:space="0" w:color="auto"/>
                <w:left w:val="none" w:sz="0" w:space="0" w:color="auto"/>
                <w:bottom w:val="none" w:sz="0" w:space="0" w:color="auto"/>
                <w:right w:val="none" w:sz="0" w:space="0" w:color="auto"/>
              </w:divBdr>
            </w:div>
            <w:div w:id="718435054">
              <w:marLeft w:val="0"/>
              <w:marRight w:val="0"/>
              <w:marTop w:val="0"/>
              <w:marBottom w:val="0"/>
              <w:divBdr>
                <w:top w:val="none" w:sz="0" w:space="0" w:color="auto"/>
                <w:left w:val="none" w:sz="0" w:space="0" w:color="auto"/>
                <w:bottom w:val="none" w:sz="0" w:space="0" w:color="auto"/>
                <w:right w:val="none" w:sz="0" w:space="0" w:color="auto"/>
              </w:divBdr>
            </w:div>
            <w:div w:id="863784915">
              <w:marLeft w:val="0"/>
              <w:marRight w:val="0"/>
              <w:marTop w:val="0"/>
              <w:marBottom w:val="0"/>
              <w:divBdr>
                <w:top w:val="none" w:sz="0" w:space="0" w:color="auto"/>
                <w:left w:val="none" w:sz="0" w:space="0" w:color="auto"/>
                <w:bottom w:val="none" w:sz="0" w:space="0" w:color="auto"/>
                <w:right w:val="none" w:sz="0" w:space="0" w:color="auto"/>
              </w:divBdr>
            </w:div>
            <w:div w:id="1767965023">
              <w:marLeft w:val="0"/>
              <w:marRight w:val="0"/>
              <w:marTop w:val="0"/>
              <w:marBottom w:val="0"/>
              <w:divBdr>
                <w:top w:val="none" w:sz="0" w:space="0" w:color="auto"/>
                <w:left w:val="none" w:sz="0" w:space="0" w:color="auto"/>
                <w:bottom w:val="none" w:sz="0" w:space="0" w:color="auto"/>
                <w:right w:val="none" w:sz="0" w:space="0" w:color="auto"/>
              </w:divBdr>
            </w:div>
            <w:div w:id="744571269">
              <w:marLeft w:val="0"/>
              <w:marRight w:val="0"/>
              <w:marTop w:val="0"/>
              <w:marBottom w:val="0"/>
              <w:divBdr>
                <w:top w:val="none" w:sz="0" w:space="0" w:color="auto"/>
                <w:left w:val="none" w:sz="0" w:space="0" w:color="auto"/>
                <w:bottom w:val="none" w:sz="0" w:space="0" w:color="auto"/>
                <w:right w:val="none" w:sz="0" w:space="0" w:color="auto"/>
              </w:divBdr>
            </w:div>
            <w:div w:id="452558642">
              <w:marLeft w:val="0"/>
              <w:marRight w:val="0"/>
              <w:marTop w:val="0"/>
              <w:marBottom w:val="0"/>
              <w:divBdr>
                <w:top w:val="none" w:sz="0" w:space="0" w:color="auto"/>
                <w:left w:val="none" w:sz="0" w:space="0" w:color="auto"/>
                <w:bottom w:val="none" w:sz="0" w:space="0" w:color="auto"/>
                <w:right w:val="none" w:sz="0" w:space="0" w:color="auto"/>
              </w:divBdr>
            </w:div>
            <w:div w:id="1340306395">
              <w:marLeft w:val="0"/>
              <w:marRight w:val="0"/>
              <w:marTop w:val="0"/>
              <w:marBottom w:val="0"/>
              <w:divBdr>
                <w:top w:val="none" w:sz="0" w:space="0" w:color="auto"/>
                <w:left w:val="none" w:sz="0" w:space="0" w:color="auto"/>
                <w:bottom w:val="none" w:sz="0" w:space="0" w:color="auto"/>
                <w:right w:val="none" w:sz="0" w:space="0" w:color="auto"/>
              </w:divBdr>
            </w:div>
            <w:div w:id="1027213980">
              <w:marLeft w:val="0"/>
              <w:marRight w:val="0"/>
              <w:marTop w:val="0"/>
              <w:marBottom w:val="0"/>
              <w:divBdr>
                <w:top w:val="none" w:sz="0" w:space="0" w:color="auto"/>
                <w:left w:val="none" w:sz="0" w:space="0" w:color="auto"/>
                <w:bottom w:val="none" w:sz="0" w:space="0" w:color="auto"/>
                <w:right w:val="none" w:sz="0" w:space="0" w:color="auto"/>
              </w:divBdr>
            </w:div>
            <w:div w:id="254486686">
              <w:marLeft w:val="0"/>
              <w:marRight w:val="0"/>
              <w:marTop w:val="0"/>
              <w:marBottom w:val="0"/>
              <w:divBdr>
                <w:top w:val="none" w:sz="0" w:space="0" w:color="auto"/>
                <w:left w:val="none" w:sz="0" w:space="0" w:color="auto"/>
                <w:bottom w:val="none" w:sz="0" w:space="0" w:color="auto"/>
                <w:right w:val="none" w:sz="0" w:space="0" w:color="auto"/>
              </w:divBdr>
            </w:div>
            <w:div w:id="1320230906">
              <w:marLeft w:val="0"/>
              <w:marRight w:val="0"/>
              <w:marTop w:val="0"/>
              <w:marBottom w:val="0"/>
              <w:divBdr>
                <w:top w:val="none" w:sz="0" w:space="0" w:color="auto"/>
                <w:left w:val="none" w:sz="0" w:space="0" w:color="auto"/>
                <w:bottom w:val="none" w:sz="0" w:space="0" w:color="auto"/>
                <w:right w:val="none" w:sz="0" w:space="0" w:color="auto"/>
              </w:divBdr>
            </w:div>
            <w:div w:id="1010722332">
              <w:marLeft w:val="0"/>
              <w:marRight w:val="0"/>
              <w:marTop w:val="0"/>
              <w:marBottom w:val="0"/>
              <w:divBdr>
                <w:top w:val="none" w:sz="0" w:space="0" w:color="auto"/>
                <w:left w:val="none" w:sz="0" w:space="0" w:color="auto"/>
                <w:bottom w:val="none" w:sz="0" w:space="0" w:color="auto"/>
                <w:right w:val="none" w:sz="0" w:space="0" w:color="auto"/>
              </w:divBdr>
            </w:div>
            <w:div w:id="1707213834">
              <w:marLeft w:val="0"/>
              <w:marRight w:val="0"/>
              <w:marTop w:val="0"/>
              <w:marBottom w:val="0"/>
              <w:divBdr>
                <w:top w:val="none" w:sz="0" w:space="0" w:color="auto"/>
                <w:left w:val="none" w:sz="0" w:space="0" w:color="auto"/>
                <w:bottom w:val="none" w:sz="0" w:space="0" w:color="auto"/>
                <w:right w:val="none" w:sz="0" w:space="0" w:color="auto"/>
              </w:divBdr>
            </w:div>
            <w:div w:id="1937401828">
              <w:marLeft w:val="0"/>
              <w:marRight w:val="0"/>
              <w:marTop w:val="0"/>
              <w:marBottom w:val="0"/>
              <w:divBdr>
                <w:top w:val="none" w:sz="0" w:space="0" w:color="auto"/>
                <w:left w:val="none" w:sz="0" w:space="0" w:color="auto"/>
                <w:bottom w:val="none" w:sz="0" w:space="0" w:color="auto"/>
                <w:right w:val="none" w:sz="0" w:space="0" w:color="auto"/>
              </w:divBdr>
            </w:div>
            <w:div w:id="1159423979">
              <w:marLeft w:val="0"/>
              <w:marRight w:val="0"/>
              <w:marTop w:val="0"/>
              <w:marBottom w:val="0"/>
              <w:divBdr>
                <w:top w:val="none" w:sz="0" w:space="0" w:color="auto"/>
                <w:left w:val="none" w:sz="0" w:space="0" w:color="auto"/>
                <w:bottom w:val="none" w:sz="0" w:space="0" w:color="auto"/>
                <w:right w:val="none" w:sz="0" w:space="0" w:color="auto"/>
              </w:divBdr>
            </w:div>
            <w:div w:id="1028486957">
              <w:marLeft w:val="0"/>
              <w:marRight w:val="0"/>
              <w:marTop w:val="0"/>
              <w:marBottom w:val="0"/>
              <w:divBdr>
                <w:top w:val="none" w:sz="0" w:space="0" w:color="auto"/>
                <w:left w:val="none" w:sz="0" w:space="0" w:color="auto"/>
                <w:bottom w:val="none" w:sz="0" w:space="0" w:color="auto"/>
                <w:right w:val="none" w:sz="0" w:space="0" w:color="auto"/>
              </w:divBdr>
            </w:div>
            <w:div w:id="835923739">
              <w:marLeft w:val="0"/>
              <w:marRight w:val="0"/>
              <w:marTop w:val="0"/>
              <w:marBottom w:val="0"/>
              <w:divBdr>
                <w:top w:val="none" w:sz="0" w:space="0" w:color="auto"/>
                <w:left w:val="none" w:sz="0" w:space="0" w:color="auto"/>
                <w:bottom w:val="none" w:sz="0" w:space="0" w:color="auto"/>
                <w:right w:val="none" w:sz="0" w:space="0" w:color="auto"/>
              </w:divBdr>
            </w:div>
            <w:div w:id="1049649841">
              <w:marLeft w:val="0"/>
              <w:marRight w:val="0"/>
              <w:marTop w:val="0"/>
              <w:marBottom w:val="0"/>
              <w:divBdr>
                <w:top w:val="none" w:sz="0" w:space="0" w:color="auto"/>
                <w:left w:val="none" w:sz="0" w:space="0" w:color="auto"/>
                <w:bottom w:val="none" w:sz="0" w:space="0" w:color="auto"/>
                <w:right w:val="none" w:sz="0" w:space="0" w:color="auto"/>
              </w:divBdr>
            </w:div>
            <w:div w:id="899289948">
              <w:marLeft w:val="0"/>
              <w:marRight w:val="0"/>
              <w:marTop w:val="0"/>
              <w:marBottom w:val="0"/>
              <w:divBdr>
                <w:top w:val="none" w:sz="0" w:space="0" w:color="auto"/>
                <w:left w:val="none" w:sz="0" w:space="0" w:color="auto"/>
                <w:bottom w:val="none" w:sz="0" w:space="0" w:color="auto"/>
                <w:right w:val="none" w:sz="0" w:space="0" w:color="auto"/>
              </w:divBdr>
            </w:div>
            <w:div w:id="1145196510">
              <w:marLeft w:val="0"/>
              <w:marRight w:val="0"/>
              <w:marTop w:val="0"/>
              <w:marBottom w:val="0"/>
              <w:divBdr>
                <w:top w:val="none" w:sz="0" w:space="0" w:color="auto"/>
                <w:left w:val="none" w:sz="0" w:space="0" w:color="auto"/>
                <w:bottom w:val="none" w:sz="0" w:space="0" w:color="auto"/>
                <w:right w:val="none" w:sz="0" w:space="0" w:color="auto"/>
              </w:divBdr>
            </w:div>
            <w:div w:id="380442022">
              <w:marLeft w:val="0"/>
              <w:marRight w:val="0"/>
              <w:marTop w:val="0"/>
              <w:marBottom w:val="0"/>
              <w:divBdr>
                <w:top w:val="none" w:sz="0" w:space="0" w:color="auto"/>
                <w:left w:val="none" w:sz="0" w:space="0" w:color="auto"/>
                <w:bottom w:val="none" w:sz="0" w:space="0" w:color="auto"/>
                <w:right w:val="none" w:sz="0" w:space="0" w:color="auto"/>
              </w:divBdr>
            </w:div>
            <w:div w:id="132135464">
              <w:marLeft w:val="0"/>
              <w:marRight w:val="0"/>
              <w:marTop w:val="0"/>
              <w:marBottom w:val="0"/>
              <w:divBdr>
                <w:top w:val="none" w:sz="0" w:space="0" w:color="auto"/>
                <w:left w:val="none" w:sz="0" w:space="0" w:color="auto"/>
                <w:bottom w:val="none" w:sz="0" w:space="0" w:color="auto"/>
                <w:right w:val="none" w:sz="0" w:space="0" w:color="auto"/>
              </w:divBdr>
            </w:div>
            <w:div w:id="897477557">
              <w:marLeft w:val="0"/>
              <w:marRight w:val="0"/>
              <w:marTop w:val="0"/>
              <w:marBottom w:val="0"/>
              <w:divBdr>
                <w:top w:val="none" w:sz="0" w:space="0" w:color="auto"/>
                <w:left w:val="none" w:sz="0" w:space="0" w:color="auto"/>
                <w:bottom w:val="none" w:sz="0" w:space="0" w:color="auto"/>
                <w:right w:val="none" w:sz="0" w:space="0" w:color="auto"/>
              </w:divBdr>
            </w:div>
            <w:div w:id="962807955">
              <w:marLeft w:val="0"/>
              <w:marRight w:val="0"/>
              <w:marTop w:val="0"/>
              <w:marBottom w:val="0"/>
              <w:divBdr>
                <w:top w:val="none" w:sz="0" w:space="0" w:color="auto"/>
                <w:left w:val="none" w:sz="0" w:space="0" w:color="auto"/>
                <w:bottom w:val="none" w:sz="0" w:space="0" w:color="auto"/>
                <w:right w:val="none" w:sz="0" w:space="0" w:color="auto"/>
              </w:divBdr>
            </w:div>
            <w:div w:id="1416976573">
              <w:marLeft w:val="0"/>
              <w:marRight w:val="0"/>
              <w:marTop w:val="0"/>
              <w:marBottom w:val="0"/>
              <w:divBdr>
                <w:top w:val="none" w:sz="0" w:space="0" w:color="auto"/>
                <w:left w:val="none" w:sz="0" w:space="0" w:color="auto"/>
                <w:bottom w:val="none" w:sz="0" w:space="0" w:color="auto"/>
                <w:right w:val="none" w:sz="0" w:space="0" w:color="auto"/>
              </w:divBdr>
            </w:div>
            <w:div w:id="1546209812">
              <w:marLeft w:val="0"/>
              <w:marRight w:val="0"/>
              <w:marTop w:val="0"/>
              <w:marBottom w:val="0"/>
              <w:divBdr>
                <w:top w:val="none" w:sz="0" w:space="0" w:color="auto"/>
                <w:left w:val="none" w:sz="0" w:space="0" w:color="auto"/>
                <w:bottom w:val="none" w:sz="0" w:space="0" w:color="auto"/>
                <w:right w:val="none" w:sz="0" w:space="0" w:color="auto"/>
              </w:divBdr>
            </w:div>
            <w:div w:id="1886599531">
              <w:marLeft w:val="0"/>
              <w:marRight w:val="0"/>
              <w:marTop w:val="0"/>
              <w:marBottom w:val="0"/>
              <w:divBdr>
                <w:top w:val="none" w:sz="0" w:space="0" w:color="auto"/>
                <w:left w:val="none" w:sz="0" w:space="0" w:color="auto"/>
                <w:bottom w:val="none" w:sz="0" w:space="0" w:color="auto"/>
                <w:right w:val="none" w:sz="0" w:space="0" w:color="auto"/>
              </w:divBdr>
            </w:div>
            <w:div w:id="1514688080">
              <w:marLeft w:val="0"/>
              <w:marRight w:val="0"/>
              <w:marTop w:val="0"/>
              <w:marBottom w:val="0"/>
              <w:divBdr>
                <w:top w:val="none" w:sz="0" w:space="0" w:color="auto"/>
                <w:left w:val="none" w:sz="0" w:space="0" w:color="auto"/>
                <w:bottom w:val="none" w:sz="0" w:space="0" w:color="auto"/>
                <w:right w:val="none" w:sz="0" w:space="0" w:color="auto"/>
              </w:divBdr>
            </w:div>
            <w:div w:id="2000032408">
              <w:marLeft w:val="0"/>
              <w:marRight w:val="0"/>
              <w:marTop w:val="0"/>
              <w:marBottom w:val="0"/>
              <w:divBdr>
                <w:top w:val="none" w:sz="0" w:space="0" w:color="auto"/>
                <w:left w:val="none" w:sz="0" w:space="0" w:color="auto"/>
                <w:bottom w:val="none" w:sz="0" w:space="0" w:color="auto"/>
                <w:right w:val="none" w:sz="0" w:space="0" w:color="auto"/>
              </w:divBdr>
            </w:div>
            <w:div w:id="1564414353">
              <w:marLeft w:val="0"/>
              <w:marRight w:val="0"/>
              <w:marTop w:val="0"/>
              <w:marBottom w:val="0"/>
              <w:divBdr>
                <w:top w:val="none" w:sz="0" w:space="0" w:color="auto"/>
                <w:left w:val="none" w:sz="0" w:space="0" w:color="auto"/>
                <w:bottom w:val="none" w:sz="0" w:space="0" w:color="auto"/>
                <w:right w:val="none" w:sz="0" w:space="0" w:color="auto"/>
              </w:divBdr>
            </w:div>
            <w:div w:id="86318120">
              <w:marLeft w:val="0"/>
              <w:marRight w:val="0"/>
              <w:marTop w:val="0"/>
              <w:marBottom w:val="0"/>
              <w:divBdr>
                <w:top w:val="none" w:sz="0" w:space="0" w:color="auto"/>
                <w:left w:val="none" w:sz="0" w:space="0" w:color="auto"/>
                <w:bottom w:val="none" w:sz="0" w:space="0" w:color="auto"/>
                <w:right w:val="none" w:sz="0" w:space="0" w:color="auto"/>
              </w:divBdr>
            </w:div>
            <w:div w:id="731198264">
              <w:marLeft w:val="0"/>
              <w:marRight w:val="0"/>
              <w:marTop w:val="0"/>
              <w:marBottom w:val="0"/>
              <w:divBdr>
                <w:top w:val="none" w:sz="0" w:space="0" w:color="auto"/>
                <w:left w:val="none" w:sz="0" w:space="0" w:color="auto"/>
                <w:bottom w:val="none" w:sz="0" w:space="0" w:color="auto"/>
                <w:right w:val="none" w:sz="0" w:space="0" w:color="auto"/>
              </w:divBdr>
            </w:div>
            <w:div w:id="2043166487">
              <w:marLeft w:val="0"/>
              <w:marRight w:val="0"/>
              <w:marTop w:val="0"/>
              <w:marBottom w:val="0"/>
              <w:divBdr>
                <w:top w:val="none" w:sz="0" w:space="0" w:color="auto"/>
                <w:left w:val="none" w:sz="0" w:space="0" w:color="auto"/>
                <w:bottom w:val="none" w:sz="0" w:space="0" w:color="auto"/>
                <w:right w:val="none" w:sz="0" w:space="0" w:color="auto"/>
              </w:divBdr>
            </w:div>
            <w:div w:id="1663846354">
              <w:marLeft w:val="0"/>
              <w:marRight w:val="0"/>
              <w:marTop w:val="0"/>
              <w:marBottom w:val="0"/>
              <w:divBdr>
                <w:top w:val="none" w:sz="0" w:space="0" w:color="auto"/>
                <w:left w:val="none" w:sz="0" w:space="0" w:color="auto"/>
                <w:bottom w:val="none" w:sz="0" w:space="0" w:color="auto"/>
                <w:right w:val="none" w:sz="0" w:space="0" w:color="auto"/>
              </w:divBdr>
            </w:div>
            <w:div w:id="1547259866">
              <w:marLeft w:val="0"/>
              <w:marRight w:val="0"/>
              <w:marTop w:val="0"/>
              <w:marBottom w:val="0"/>
              <w:divBdr>
                <w:top w:val="none" w:sz="0" w:space="0" w:color="auto"/>
                <w:left w:val="none" w:sz="0" w:space="0" w:color="auto"/>
                <w:bottom w:val="none" w:sz="0" w:space="0" w:color="auto"/>
                <w:right w:val="none" w:sz="0" w:space="0" w:color="auto"/>
              </w:divBdr>
            </w:div>
            <w:div w:id="2071880711">
              <w:marLeft w:val="0"/>
              <w:marRight w:val="0"/>
              <w:marTop w:val="0"/>
              <w:marBottom w:val="0"/>
              <w:divBdr>
                <w:top w:val="none" w:sz="0" w:space="0" w:color="auto"/>
                <w:left w:val="none" w:sz="0" w:space="0" w:color="auto"/>
                <w:bottom w:val="none" w:sz="0" w:space="0" w:color="auto"/>
                <w:right w:val="none" w:sz="0" w:space="0" w:color="auto"/>
              </w:divBdr>
            </w:div>
            <w:div w:id="14162775">
              <w:marLeft w:val="0"/>
              <w:marRight w:val="0"/>
              <w:marTop w:val="0"/>
              <w:marBottom w:val="0"/>
              <w:divBdr>
                <w:top w:val="none" w:sz="0" w:space="0" w:color="auto"/>
                <w:left w:val="none" w:sz="0" w:space="0" w:color="auto"/>
                <w:bottom w:val="none" w:sz="0" w:space="0" w:color="auto"/>
                <w:right w:val="none" w:sz="0" w:space="0" w:color="auto"/>
              </w:divBdr>
            </w:div>
            <w:div w:id="1524326218">
              <w:marLeft w:val="0"/>
              <w:marRight w:val="0"/>
              <w:marTop w:val="0"/>
              <w:marBottom w:val="0"/>
              <w:divBdr>
                <w:top w:val="none" w:sz="0" w:space="0" w:color="auto"/>
                <w:left w:val="none" w:sz="0" w:space="0" w:color="auto"/>
                <w:bottom w:val="none" w:sz="0" w:space="0" w:color="auto"/>
                <w:right w:val="none" w:sz="0" w:space="0" w:color="auto"/>
              </w:divBdr>
            </w:div>
            <w:div w:id="786462522">
              <w:marLeft w:val="0"/>
              <w:marRight w:val="0"/>
              <w:marTop w:val="0"/>
              <w:marBottom w:val="0"/>
              <w:divBdr>
                <w:top w:val="none" w:sz="0" w:space="0" w:color="auto"/>
                <w:left w:val="none" w:sz="0" w:space="0" w:color="auto"/>
                <w:bottom w:val="none" w:sz="0" w:space="0" w:color="auto"/>
                <w:right w:val="none" w:sz="0" w:space="0" w:color="auto"/>
              </w:divBdr>
            </w:div>
            <w:div w:id="647631104">
              <w:marLeft w:val="0"/>
              <w:marRight w:val="0"/>
              <w:marTop w:val="0"/>
              <w:marBottom w:val="0"/>
              <w:divBdr>
                <w:top w:val="none" w:sz="0" w:space="0" w:color="auto"/>
                <w:left w:val="none" w:sz="0" w:space="0" w:color="auto"/>
                <w:bottom w:val="none" w:sz="0" w:space="0" w:color="auto"/>
                <w:right w:val="none" w:sz="0" w:space="0" w:color="auto"/>
              </w:divBdr>
            </w:div>
            <w:div w:id="1074667590">
              <w:marLeft w:val="0"/>
              <w:marRight w:val="0"/>
              <w:marTop w:val="0"/>
              <w:marBottom w:val="0"/>
              <w:divBdr>
                <w:top w:val="none" w:sz="0" w:space="0" w:color="auto"/>
                <w:left w:val="none" w:sz="0" w:space="0" w:color="auto"/>
                <w:bottom w:val="none" w:sz="0" w:space="0" w:color="auto"/>
                <w:right w:val="none" w:sz="0" w:space="0" w:color="auto"/>
              </w:divBdr>
            </w:div>
            <w:div w:id="538662829">
              <w:marLeft w:val="0"/>
              <w:marRight w:val="0"/>
              <w:marTop w:val="0"/>
              <w:marBottom w:val="0"/>
              <w:divBdr>
                <w:top w:val="none" w:sz="0" w:space="0" w:color="auto"/>
                <w:left w:val="none" w:sz="0" w:space="0" w:color="auto"/>
                <w:bottom w:val="none" w:sz="0" w:space="0" w:color="auto"/>
                <w:right w:val="none" w:sz="0" w:space="0" w:color="auto"/>
              </w:divBdr>
            </w:div>
            <w:div w:id="869953872">
              <w:marLeft w:val="0"/>
              <w:marRight w:val="0"/>
              <w:marTop w:val="0"/>
              <w:marBottom w:val="0"/>
              <w:divBdr>
                <w:top w:val="none" w:sz="0" w:space="0" w:color="auto"/>
                <w:left w:val="none" w:sz="0" w:space="0" w:color="auto"/>
                <w:bottom w:val="none" w:sz="0" w:space="0" w:color="auto"/>
                <w:right w:val="none" w:sz="0" w:space="0" w:color="auto"/>
              </w:divBdr>
            </w:div>
            <w:div w:id="812797942">
              <w:marLeft w:val="0"/>
              <w:marRight w:val="0"/>
              <w:marTop w:val="0"/>
              <w:marBottom w:val="0"/>
              <w:divBdr>
                <w:top w:val="none" w:sz="0" w:space="0" w:color="auto"/>
                <w:left w:val="none" w:sz="0" w:space="0" w:color="auto"/>
                <w:bottom w:val="none" w:sz="0" w:space="0" w:color="auto"/>
                <w:right w:val="none" w:sz="0" w:space="0" w:color="auto"/>
              </w:divBdr>
            </w:div>
            <w:div w:id="881940823">
              <w:marLeft w:val="0"/>
              <w:marRight w:val="0"/>
              <w:marTop w:val="0"/>
              <w:marBottom w:val="0"/>
              <w:divBdr>
                <w:top w:val="none" w:sz="0" w:space="0" w:color="auto"/>
                <w:left w:val="none" w:sz="0" w:space="0" w:color="auto"/>
                <w:bottom w:val="none" w:sz="0" w:space="0" w:color="auto"/>
                <w:right w:val="none" w:sz="0" w:space="0" w:color="auto"/>
              </w:divBdr>
            </w:div>
            <w:div w:id="237524076">
              <w:marLeft w:val="0"/>
              <w:marRight w:val="0"/>
              <w:marTop w:val="0"/>
              <w:marBottom w:val="0"/>
              <w:divBdr>
                <w:top w:val="none" w:sz="0" w:space="0" w:color="auto"/>
                <w:left w:val="none" w:sz="0" w:space="0" w:color="auto"/>
                <w:bottom w:val="none" w:sz="0" w:space="0" w:color="auto"/>
                <w:right w:val="none" w:sz="0" w:space="0" w:color="auto"/>
              </w:divBdr>
            </w:div>
            <w:div w:id="1510942764">
              <w:marLeft w:val="0"/>
              <w:marRight w:val="0"/>
              <w:marTop w:val="0"/>
              <w:marBottom w:val="0"/>
              <w:divBdr>
                <w:top w:val="none" w:sz="0" w:space="0" w:color="auto"/>
                <w:left w:val="none" w:sz="0" w:space="0" w:color="auto"/>
                <w:bottom w:val="none" w:sz="0" w:space="0" w:color="auto"/>
                <w:right w:val="none" w:sz="0" w:space="0" w:color="auto"/>
              </w:divBdr>
            </w:div>
            <w:div w:id="567618445">
              <w:marLeft w:val="0"/>
              <w:marRight w:val="0"/>
              <w:marTop w:val="0"/>
              <w:marBottom w:val="0"/>
              <w:divBdr>
                <w:top w:val="none" w:sz="0" w:space="0" w:color="auto"/>
                <w:left w:val="none" w:sz="0" w:space="0" w:color="auto"/>
                <w:bottom w:val="none" w:sz="0" w:space="0" w:color="auto"/>
                <w:right w:val="none" w:sz="0" w:space="0" w:color="auto"/>
              </w:divBdr>
            </w:div>
            <w:div w:id="1405492741">
              <w:marLeft w:val="0"/>
              <w:marRight w:val="0"/>
              <w:marTop w:val="0"/>
              <w:marBottom w:val="0"/>
              <w:divBdr>
                <w:top w:val="none" w:sz="0" w:space="0" w:color="auto"/>
                <w:left w:val="none" w:sz="0" w:space="0" w:color="auto"/>
                <w:bottom w:val="none" w:sz="0" w:space="0" w:color="auto"/>
                <w:right w:val="none" w:sz="0" w:space="0" w:color="auto"/>
              </w:divBdr>
            </w:div>
            <w:div w:id="1080253179">
              <w:marLeft w:val="0"/>
              <w:marRight w:val="0"/>
              <w:marTop w:val="0"/>
              <w:marBottom w:val="0"/>
              <w:divBdr>
                <w:top w:val="none" w:sz="0" w:space="0" w:color="auto"/>
                <w:left w:val="none" w:sz="0" w:space="0" w:color="auto"/>
                <w:bottom w:val="none" w:sz="0" w:space="0" w:color="auto"/>
                <w:right w:val="none" w:sz="0" w:space="0" w:color="auto"/>
              </w:divBdr>
            </w:div>
            <w:div w:id="2037920844">
              <w:marLeft w:val="0"/>
              <w:marRight w:val="0"/>
              <w:marTop w:val="0"/>
              <w:marBottom w:val="0"/>
              <w:divBdr>
                <w:top w:val="none" w:sz="0" w:space="0" w:color="auto"/>
                <w:left w:val="none" w:sz="0" w:space="0" w:color="auto"/>
                <w:bottom w:val="none" w:sz="0" w:space="0" w:color="auto"/>
                <w:right w:val="none" w:sz="0" w:space="0" w:color="auto"/>
              </w:divBdr>
            </w:div>
            <w:div w:id="1350912298">
              <w:marLeft w:val="0"/>
              <w:marRight w:val="0"/>
              <w:marTop w:val="0"/>
              <w:marBottom w:val="0"/>
              <w:divBdr>
                <w:top w:val="none" w:sz="0" w:space="0" w:color="auto"/>
                <w:left w:val="none" w:sz="0" w:space="0" w:color="auto"/>
                <w:bottom w:val="none" w:sz="0" w:space="0" w:color="auto"/>
                <w:right w:val="none" w:sz="0" w:space="0" w:color="auto"/>
              </w:divBdr>
            </w:div>
            <w:div w:id="1629583055">
              <w:marLeft w:val="0"/>
              <w:marRight w:val="0"/>
              <w:marTop w:val="0"/>
              <w:marBottom w:val="0"/>
              <w:divBdr>
                <w:top w:val="none" w:sz="0" w:space="0" w:color="auto"/>
                <w:left w:val="none" w:sz="0" w:space="0" w:color="auto"/>
                <w:bottom w:val="none" w:sz="0" w:space="0" w:color="auto"/>
                <w:right w:val="none" w:sz="0" w:space="0" w:color="auto"/>
              </w:divBdr>
            </w:div>
            <w:div w:id="2145416967">
              <w:marLeft w:val="0"/>
              <w:marRight w:val="0"/>
              <w:marTop w:val="0"/>
              <w:marBottom w:val="0"/>
              <w:divBdr>
                <w:top w:val="none" w:sz="0" w:space="0" w:color="auto"/>
                <w:left w:val="none" w:sz="0" w:space="0" w:color="auto"/>
                <w:bottom w:val="none" w:sz="0" w:space="0" w:color="auto"/>
                <w:right w:val="none" w:sz="0" w:space="0" w:color="auto"/>
              </w:divBdr>
            </w:div>
            <w:div w:id="1697461463">
              <w:marLeft w:val="0"/>
              <w:marRight w:val="0"/>
              <w:marTop w:val="0"/>
              <w:marBottom w:val="0"/>
              <w:divBdr>
                <w:top w:val="none" w:sz="0" w:space="0" w:color="auto"/>
                <w:left w:val="none" w:sz="0" w:space="0" w:color="auto"/>
                <w:bottom w:val="none" w:sz="0" w:space="0" w:color="auto"/>
                <w:right w:val="none" w:sz="0" w:space="0" w:color="auto"/>
              </w:divBdr>
            </w:div>
            <w:div w:id="970868386">
              <w:marLeft w:val="0"/>
              <w:marRight w:val="0"/>
              <w:marTop w:val="0"/>
              <w:marBottom w:val="0"/>
              <w:divBdr>
                <w:top w:val="none" w:sz="0" w:space="0" w:color="auto"/>
                <w:left w:val="none" w:sz="0" w:space="0" w:color="auto"/>
                <w:bottom w:val="none" w:sz="0" w:space="0" w:color="auto"/>
                <w:right w:val="none" w:sz="0" w:space="0" w:color="auto"/>
              </w:divBdr>
            </w:div>
            <w:div w:id="1276519692">
              <w:marLeft w:val="0"/>
              <w:marRight w:val="0"/>
              <w:marTop w:val="0"/>
              <w:marBottom w:val="0"/>
              <w:divBdr>
                <w:top w:val="none" w:sz="0" w:space="0" w:color="auto"/>
                <w:left w:val="none" w:sz="0" w:space="0" w:color="auto"/>
                <w:bottom w:val="none" w:sz="0" w:space="0" w:color="auto"/>
                <w:right w:val="none" w:sz="0" w:space="0" w:color="auto"/>
              </w:divBdr>
            </w:div>
            <w:div w:id="1164974158">
              <w:marLeft w:val="0"/>
              <w:marRight w:val="0"/>
              <w:marTop w:val="0"/>
              <w:marBottom w:val="0"/>
              <w:divBdr>
                <w:top w:val="none" w:sz="0" w:space="0" w:color="auto"/>
                <w:left w:val="none" w:sz="0" w:space="0" w:color="auto"/>
                <w:bottom w:val="none" w:sz="0" w:space="0" w:color="auto"/>
                <w:right w:val="none" w:sz="0" w:space="0" w:color="auto"/>
              </w:divBdr>
            </w:div>
            <w:div w:id="87042740">
              <w:marLeft w:val="0"/>
              <w:marRight w:val="0"/>
              <w:marTop w:val="0"/>
              <w:marBottom w:val="0"/>
              <w:divBdr>
                <w:top w:val="none" w:sz="0" w:space="0" w:color="auto"/>
                <w:left w:val="none" w:sz="0" w:space="0" w:color="auto"/>
                <w:bottom w:val="none" w:sz="0" w:space="0" w:color="auto"/>
                <w:right w:val="none" w:sz="0" w:space="0" w:color="auto"/>
              </w:divBdr>
            </w:div>
            <w:div w:id="1424110208">
              <w:marLeft w:val="0"/>
              <w:marRight w:val="0"/>
              <w:marTop w:val="0"/>
              <w:marBottom w:val="0"/>
              <w:divBdr>
                <w:top w:val="none" w:sz="0" w:space="0" w:color="auto"/>
                <w:left w:val="none" w:sz="0" w:space="0" w:color="auto"/>
                <w:bottom w:val="none" w:sz="0" w:space="0" w:color="auto"/>
                <w:right w:val="none" w:sz="0" w:space="0" w:color="auto"/>
              </w:divBdr>
            </w:div>
            <w:div w:id="2105764003">
              <w:marLeft w:val="0"/>
              <w:marRight w:val="0"/>
              <w:marTop w:val="0"/>
              <w:marBottom w:val="0"/>
              <w:divBdr>
                <w:top w:val="none" w:sz="0" w:space="0" w:color="auto"/>
                <w:left w:val="none" w:sz="0" w:space="0" w:color="auto"/>
                <w:bottom w:val="none" w:sz="0" w:space="0" w:color="auto"/>
                <w:right w:val="none" w:sz="0" w:space="0" w:color="auto"/>
              </w:divBdr>
            </w:div>
            <w:div w:id="1626890550">
              <w:marLeft w:val="0"/>
              <w:marRight w:val="0"/>
              <w:marTop w:val="0"/>
              <w:marBottom w:val="0"/>
              <w:divBdr>
                <w:top w:val="none" w:sz="0" w:space="0" w:color="auto"/>
                <w:left w:val="none" w:sz="0" w:space="0" w:color="auto"/>
                <w:bottom w:val="none" w:sz="0" w:space="0" w:color="auto"/>
                <w:right w:val="none" w:sz="0" w:space="0" w:color="auto"/>
              </w:divBdr>
            </w:div>
            <w:div w:id="2069305845">
              <w:marLeft w:val="0"/>
              <w:marRight w:val="0"/>
              <w:marTop w:val="0"/>
              <w:marBottom w:val="0"/>
              <w:divBdr>
                <w:top w:val="none" w:sz="0" w:space="0" w:color="auto"/>
                <w:left w:val="none" w:sz="0" w:space="0" w:color="auto"/>
                <w:bottom w:val="none" w:sz="0" w:space="0" w:color="auto"/>
                <w:right w:val="none" w:sz="0" w:space="0" w:color="auto"/>
              </w:divBdr>
            </w:div>
            <w:div w:id="1520393384">
              <w:marLeft w:val="0"/>
              <w:marRight w:val="0"/>
              <w:marTop w:val="0"/>
              <w:marBottom w:val="0"/>
              <w:divBdr>
                <w:top w:val="none" w:sz="0" w:space="0" w:color="auto"/>
                <w:left w:val="none" w:sz="0" w:space="0" w:color="auto"/>
                <w:bottom w:val="none" w:sz="0" w:space="0" w:color="auto"/>
                <w:right w:val="none" w:sz="0" w:space="0" w:color="auto"/>
              </w:divBdr>
            </w:div>
            <w:div w:id="721632357">
              <w:marLeft w:val="0"/>
              <w:marRight w:val="0"/>
              <w:marTop w:val="0"/>
              <w:marBottom w:val="0"/>
              <w:divBdr>
                <w:top w:val="none" w:sz="0" w:space="0" w:color="auto"/>
                <w:left w:val="none" w:sz="0" w:space="0" w:color="auto"/>
                <w:bottom w:val="none" w:sz="0" w:space="0" w:color="auto"/>
                <w:right w:val="none" w:sz="0" w:space="0" w:color="auto"/>
              </w:divBdr>
            </w:div>
            <w:div w:id="445150957">
              <w:marLeft w:val="0"/>
              <w:marRight w:val="0"/>
              <w:marTop w:val="0"/>
              <w:marBottom w:val="0"/>
              <w:divBdr>
                <w:top w:val="none" w:sz="0" w:space="0" w:color="auto"/>
                <w:left w:val="none" w:sz="0" w:space="0" w:color="auto"/>
                <w:bottom w:val="none" w:sz="0" w:space="0" w:color="auto"/>
                <w:right w:val="none" w:sz="0" w:space="0" w:color="auto"/>
              </w:divBdr>
            </w:div>
            <w:div w:id="212087852">
              <w:marLeft w:val="0"/>
              <w:marRight w:val="0"/>
              <w:marTop w:val="0"/>
              <w:marBottom w:val="0"/>
              <w:divBdr>
                <w:top w:val="none" w:sz="0" w:space="0" w:color="auto"/>
                <w:left w:val="none" w:sz="0" w:space="0" w:color="auto"/>
                <w:bottom w:val="none" w:sz="0" w:space="0" w:color="auto"/>
                <w:right w:val="none" w:sz="0" w:space="0" w:color="auto"/>
              </w:divBdr>
            </w:div>
            <w:div w:id="191235747">
              <w:marLeft w:val="0"/>
              <w:marRight w:val="0"/>
              <w:marTop w:val="0"/>
              <w:marBottom w:val="0"/>
              <w:divBdr>
                <w:top w:val="none" w:sz="0" w:space="0" w:color="auto"/>
                <w:left w:val="none" w:sz="0" w:space="0" w:color="auto"/>
                <w:bottom w:val="none" w:sz="0" w:space="0" w:color="auto"/>
                <w:right w:val="none" w:sz="0" w:space="0" w:color="auto"/>
              </w:divBdr>
            </w:div>
            <w:div w:id="350111898">
              <w:marLeft w:val="0"/>
              <w:marRight w:val="0"/>
              <w:marTop w:val="0"/>
              <w:marBottom w:val="0"/>
              <w:divBdr>
                <w:top w:val="none" w:sz="0" w:space="0" w:color="auto"/>
                <w:left w:val="none" w:sz="0" w:space="0" w:color="auto"/>
                <w:bottom w:val="none" w:sz="0" w:space="0" w:color="auto"/>
                <w:right w:val="none" w:sz="0" w:space="0" w:color="auto"/>
              </w:divBdr>
            </w:div>
            <w:div w:id="1676758628">
              <w:marLeft w:val="0"/>
              <w:marRight w:val="0"/>
              <w:marTop w:val="0"/>
              <w:marBottom w:val="0"/>
              <w:divBdr>
                <w:top w:val="none" w:sz="0" w:space="0" w:color="auto"/>
                <w:left w:val="none" w:sz="0" w:space="0" w:color="auto"/>
                <w:bottom w:val="none" w:sz="0" w:space="0" w:color="auto"/>
                <w:right w:val="none" w:sz="0" w:space="0" w:color="auto"/>
              </w:divBdr>
            </w:div>
            <w:div w:id="1934238024">
              <w:marLeft w:val="0"/>
              <w:marRight w:val="0"/>
              <w:marTop w:val="0"/>
              <w:marBottom w:val="0"/>
              <w:divBdr>
                <w:top w:val="none" w:sz="0" w:space="0" w:color="auto"/>
                <w:left w:val="none" w:sz="0" w:space="0" w:color="auto"/>
                <w:bottom w:val="none" w:sz="0" w:space="0" w:color="auto"/>
                <w:right w:val="none" w:sz="0" w:space="0" w:color="auto"/>
              </w:divBdr>
            </w:div>
            <w:div w:id="1642230388">
              <w:marLeft w:val="0"/>
              <w:marRight w:val="0"/>
              <w:marTop w:val="0"/>
              <w:marBottom w:val="0"/>
              <w:divBdr>
                <w:top w:val="none" w:sz="0" w:space="0" w:color="auto"/>
                <w:left w:val="none" w:sz="0" w:space="0" w:color="auto"/>
                <w:bottom w:val="none" w:sz="0" w:space="0" w:color="auto"/>
                <w:right w:val="none" w:sz="0" w:space="0" w:color="auto"/>
              </w:divBdr>
            </w:div>
            <w:div w:id="1993410602">
              <w:marLeft w:val="0"/>
              <w:marRight w:val="0"/>
              <w:marTop w:val="0"/>
              <w:marBottom w:val="0"/>
              <w:divBdr>
                <w:top w:val="none" w:sz="0" w:space="0" w:color="auto"/>
                <w:left w:val="none" w:sz="0" w:space="0" w:color="auto"/>
                <w:bottom w:val="none" w:sz="0" w:space="0" w:color="auto"/>
                <w:right w:val="none" w:sz="0" w:space="0" w:color="auto"/>
              </w:divBdr>
            </w:div>
            <w:div w:id="1235897569">
              <w:marLeft w:val="0"/>
              <w:marRight w:val="0"/>
              <w:marTop w:val="0"/>
              <w:marBottom w:val="0"/>
              <w:divBdr>
                <w:top w:val="none" w:sz="0" w:space="0" w:color="auto"/>
                <w:left w:val="none" w:sz="0" w:space="0" w:color="auto"/>
                <w:bottom w:val="none" w:sz="0" w:space="0" w:color="auto"/>
                <w:right w:val="none" w:sz="0" w:space="0" w:color="auto"/>
              </w:divBdr>
            </w:div>
            <w:div w:id="48191955">
              <w:marLeft w:val="0"/>
              <w:marRight w:val="0"/>
              <w:marTop w:val="0"/>
              <w:marBottom w:val="0"/>
              <w:divBdr>
                <w:top w:val="none" w:sz="0" w:space="0" w:color="auto"/>
                <w:left w:val="none" w:sz="0" w:space="0" w:color="auto"/>
                <w:bottom w:val="none" w:sz="0" w:space="0" w:color="auto"/>
                <w:right w:val="none" w:sz="0" w:space="0" w:color="auto"/>
              </w:divBdr>
            </w:div>
            <w:div w:id="157810905">
              <w:marLeft w:val="0"/>
              <w:marRight w:val="0"/>
              <w:marTop w:val="0"/>
              <w:marBottom w:val="0"/>
              <w:divBdr>
                <w:top w:val="none" w:sz="0" w:space="0" w:color="auto"/>
                <w:left w:val="none" w:sz="0" w:space="0" w:color="auto"/>
                <w:bottom w:val="none" w:sz="0" w:space="0" w:color="auto"/>
                <w:right w:val="none" w:sz="0" w:space="0" w:color="auto"/>
              </w:divBdr>
            </w:div>
            <w:div w:id="2139717579">
              <w:marLeft w:val="0"/>
              <w:marRight w:val="0"/>
              <w:marTop w:val="0"/>
              <w:marBottom w:val="0"/>
              <w:divBdr>
                <w:top w:val="none" w:sz="0" w:space="0" w:color="auto"/>
                <w:left w:val="none" w:sz="0" w:space="0" w:color="auto"/>
                <w:bottom w:val="none" w:sz="0" w:space="0" w:color="auto"/>
                <w:right w:val="none" w:sz="0" w:space="0" w:color="auto"/>
              </w:divBdr>
            </w:div>
            <w:div w:id="924417515">
              <w:marLeft w:val="0"/>
              <w:marRight w:val="0"/>
              <w:marTop w:val="0"/>
              <w:marBottom w:val="0"/>
              <w:divBdr>
                <w:top w:val="none" w:sz="0" w:space="0" w:color="auto"/>
                <w:left w:val="none" w:sz="0" w:space="0" w:color="auto"/>
                <w:bottom w:val="none" w:sz="0" w:space="0" w:color="auto"/>
                <w:right w:val="none" w:sz="0" w:space="0" w:color="auto"/>
              </w:divBdr>
            </w:div>
            <w:div w:id="1327780880">
              <w:marLeft w:val="0"/>
              <w:marRight w:val="0"/>
              <w:marTop w:val="0"/>
              <w:marBottom w:val="0"/>
              <w:divBdr>
                <w:top w:val="none" w:sz="0" w:space="0" w:color="auto"/>
                <w:left w:val="none" w:sz="0" w:space="0" w:color="auto"/>
                <w:bottom w:val="none" w:sz="0" w:space="0" w:color="auto"/>
                <w:right w:val="none" w:sz="0" w:space="0" w:color="auto"/>
              </w:divBdr>
            </w:div>
            <w:div w:id="198589540">
              <w:marLeft w:val="0"/>
              <w:marRight w:val="0"/>
              <w:marTop w:val="0"/>
              <w:marBottom w:val="0"/>
              <w:divBdr>
                <w:top w:val="none" w:sz="0" w:space="0" w:color="auto"/>
                <w:left w:val="none" w:sz="0" w:space="0" w:color="auto"/>
                <w:bottom w:val="none" w:sz="0" w:space="0" w:color="auto"/>
                <w:right w:val="none" w:sz="0" w:space="0" w:color="auto"/>
              </w:divBdr>
            </w:div>
            <w:div w:id="1403065618">
              <w:marLeft w:val="0"/>
              <w:marRight w:val="0"/>
              <w:marTop w:val="0"/>
              <w:marBottom w:val="0"/>
              <w:divBdr>
                <w:top w:val="none" w:sz="0" w:space="0" w:color="auto"/>
                <w:left w:val="none" w:sz="0" w:space="0" w:color="auto"/>
                <w:bottom w:val="none" w:sz="0" w:space="0" w:color="auto"/>
                <w:right w:val="none" w:sz="0" w:space="0" w:color="auto"/>
              </w:divBdr>
            </w:div>
            <w:div w:id="1808669825">
              <w:marLeft w:val="0"/>
              <w:marRight w:val="0"/>
              <w:marTop w:val="0"/>
              <w:marBottom w:val="0"/>
              <w:divBdr>
                <w:top w:val="none" w:sz="0" w:space="0" w:color="auto"/>
                <w:left w:val="none" w:sz="0" w:space="0" w:color="auto"/>
                <w:bottom w:val="none" w:sz="0" w:space="0" w:color="auto"/>
                <w:right w:val="none" w:sz="0" w:space="0" w:color="auto"/>
              </w:divBdr>
            </w:div>
            <w:div w:id="37432835">
              <w:marLeft w:val="0"/>
              <w:marRight w:val="0"/>
              <w:marTop w:val="0"/>
              <w:marBottom w:val="0"/>
              <w:divBdr>
                <w:top w:val="none" w:sz="0" w:space="0" w:color="auto"/>
                <w:left w:val="none" w:sz="0" w:space="0" w:color="auto"/>
                <w:bottom w:val="none" w:sz="0" w:space="0" w:color="auto"/>
                <w:right w:val="none" w:sz="0" w:space="0" w:color="auto"/>
              </w:divBdr>
            </w:div>
            <w:div w:id="958755638">
              <w:marLeft w:val="0"/>
              <w:marRight w:val="0"/>
              <w:marTop w:val="0"/>
              <w:marBottom w:val="0"/>
              <w:divBdr>
                <w:top w:val="none" w:sz="0" w:space="0" w:color="auto"/>
                <w:left w:val="none" w:sz="0" w:space="0" w:color="auto"/>
                <w:bottom w:val="none" w:sz="0" w:space="0" w:color="auto"/>
                <w:right w:val="none" w:sz="0" w:space="0" w:color="auto"/>
              </w:divBdr>
            </w:div>
            <w:div w:id="416560022">
              <w:marLeft w:val="0"/>
              <w:marRight w:val="0"/>
              <w:marTop w:val="0"/>
              <w:marBottom w:val="0"/>
              <w:divBdr>
                <w:top w:val="none" w:sz="0" w:space="0" w:color="auto"/>
                <w:left w:val="none" w:sz="0" w:space="0" w:color="auto"/>
                <w:bottom w:val="none" w:sz="0" w:space="0" w:color="auto"/>
                <w:right w:val="none" w:sz="0" w:space="0" w:color="auto"/>
              </w:divBdr>
            </w:div>
            <w:div w:id="147553478">
              <w:marLeft w:val="0"/>
              <w:marRight w:val="0"/>
              <w:marTop w:val="0"/>
              <w:marBottom w:val="0"/>
              <w:divBdr>
                <w:top w:val="none" w:sz="0" w:space="0" w:color="auto"/>
                <w:left w:val="none" w:sz="0" w:space="0" w:color="auto"/>
                <w:bottom w:val="none" w:sz="0" w:space="0" w:color="auto"/>
                <w:right w:val="none" w:sz="0" w:space="0" w:color="auto"/>
              </w:divBdr>
            </w:div>
            <w:div w:id="1869247963">
              <w:marLeft w:val="0"/>
              <w:marRight w:val="0"/>
              <w:marTop w:val="0"/>
              <w:marBottom w:val="0"/>
              <w:divBdr>
                <w:top w:val="none" w:sz="0" w:space="0" w:color="auto"/>
                <w:left w:val="none" w:sz="0" w:space="0" w:color="auto"/>
                <w:bottom w:val="none" w:sz="0" w:space="0" w:color="auto"/>
                <w:right w:val="none" w:sz="0" w:space="0" w:color="auto"/>
              </w:divBdr>
            </w:div>
            <w:div w:id="2025473244">
              <w:marLeft w:val="0"/>
              <w:marRight w:val="0"/>
              <w:marTop w:val="0"/>
              <w:marBottom w:val="0"/>
              <w:divBdr>
                <w:top w:val="none" w:sz="0" w:space="0" w:color="auto"/>
                <w:left w:val="none" w:sz="0" w:space="0" w:color="auto"/>
                <w:bottom w:val="none" w:sz="0" w:space="0" w:color="auto"/>
                <w:right w:val="none" w:sz="0" w:space="0" w:color="auto"/>
              </w:divBdr>
            </w:div>
            <w:div w:id="978461493">
              <w:marLeft w:val="0"/>
              <w:marRight w:val="0"/>
              <w:marTop w:val="0"/>
              <w:marBottom w:val="0"/>
              <w:divBdr>
                <w:top w:val="none" w:sz="0" w:space="0" w:color="auto"/>
                <w:left w:val="none" w:sz="0" w:space="0" w:color="auto"/>
                <w:bottom w:val="none" w:sz="0" w:space="0" w:color="auto"/>
                <w:right w:val="none" w:sz="0" w:space="0" w:color="auto"/>
              </w:divBdr>
            </w:div>
            <w:div w:id="881787383">
              <w:marLeft w:val="0"/>
              <w:marRight w:val="0"/>
              <w:marTop w:val="0"/>
              <w:marBottom w:val="0"/>
              <w:divBdr>
                <w:top w:val="none" w:sz="0" w:space="0" w:color="auto"/>
                <w:left w:val="none" w:sz="0" w:space="0" w:color="auto"/>
                <w:bottom w:val="none" w:sz="0" w:space="0" w:color="auto"/>
                <w:right w:val="none" w:sz="0" w:space="0" w:color="auto"/>
              </w:divBdr>
            </w:div>
            <w:div w:id="1788347560">
              <w:marLeft w:val="0"/>
              <w:marRight w:val="0"/>
              <w:marTop w:val="0"/>
              <w:marBottom w:val="0"/>
              <w:divBdr>
                <w:top w:val="none" w:sz="0" w:space="0" w:color="auto"/>
                <w:left w:val="none" w:sz="0" w:space="0" w:color="auto"/>
                <w:bottom w:val="none" w:sz="0" w:space="0" w:color="auto"/>
                <w:right w:val="none" w:sz="0" w:space="0" w:color="auto"/>
              </w:divBdr>
            </w:div>
            <w:div w:id="708843247">
              <w:marLeft w:val="0"/>
              <w:marRight w:val="0"/>
              <w:marTop w:val="0"/>
              <w:marBottom w:val="0"/>
              <w:divBdr>
                <w:top w:val="none" w:sz="0" w:space="0" w:color="auto"/>
                <w:left w:val="none" w:sz="0" w:space="0" w:color="auto"/>
                <w:bottom w:val="none" w:sz="0" w:space="0" w:color="auto"/>
                <w:right w:val="none" w:sz="0" w:space="0" w:color="auto"/>
              </w:divBdr>
            </w:div>
            <w:div w:id="1517768113">
              <w:marLeft w:val="0"/>
              <w:marRight w:val="0"/>
              <w:marTop w:val="0"/>
              <w:marBottom w:val="0"/>
              <w:divBdr>
                <w:top w:val="none" w:sz="0" w:space="0" w:color="auto"/>
                <w:left w:val="none" w:sz="0" w:space="0" w:color="auto"/>
                <w:bottom w:val="none" w:sz="0" w:space="0" w:color="auto"/>
                <w:right w:val="none" w:sz="0" w:space="0" w:color="auto"/>
              </w:divBdr>
            </w:div>
            <w:div w:id="336805393">
              <w:marLeft w:val="0"/>
              <w:marRight w:val="0"/>
              <w:marTop w:val="0"/>
              <w:marBottom w:val="0"/>
              <w:divBdr>
                <w:top w:val="none" w:sz="0" w:space="0" w:color="auto"/>
                <w:left w:val="none" w:sz="0" w:space="0" w:color="auto"/>
                <w:bottom w:val="none" w:sz="0" w:space="0" w:color="auto"/>
                <w:right w:val="none" w:sz="0" w:space="0" w:color="auto"/>
              </w:divBdr>
            </w:div>
            <w:div w:id="686250223">
              <w:marLeft w:val="0"/>
              <w:marRight w:val="0"/>
              <w:marTop w:val="0"/>
              <w:marBottom w:val="0"/>
              <w:divBdr>
                <w:top w:val="none" w:sz="0" w:space="0" w:color="auto"/>
                <w:left w:val="none" w:sz="0" w:space="0" w:color="auto"/>
                <w:bottom w:val="none" w:sz="0" w:space="0" w:color="auto"/>
                <w:right w:val="none" w:sz="0" w:space="0" w:color="auto"/>
              </w:divBdr>
            </w:div>
            <w:div w:id="1570312566">
              <w:marLeft w:val="0"/>
              <w:marRight w:val="0"/>
              <w:marTop w:val="0"/>
              <w:marBottom w:val="0"/>
              <w:divBdr>
                <w:top w:val="none" w:sz="0" w:space="0" w:color="auto"/>
                <w:left w:val="none" w:sz="0" w:space="0" w:color="auto"/>
                <w:bottom w:val="none" w:sz="0" w:space="0" w:color="auto"/>
                <w:right w:val="none" w:sz="0" w:space="0" w:color="auto"/>
              </w:divBdr>
            </w:div>
            <w:div w:id="1860317383">
              <w:marLeft w:val="0"/>
              <w:marRight w:val="0"/>
              <w:marTop w:val="0"/>
              <w:marBottom w:val="0"/>
              <w:divBdr>
                <w:top w:val="none" w:sz="0" w:space="0" w:color="auto"/>
                <w:left w:val="none" w:sz="0" w:space="0" w:color="auto"/>
                <w:bottom w:val="none" w:sz="0" w:space="0" w:color="auto"/>
                <w:right w:val="none" w:sz="0" w:space="0" w:color="auto"/>
              </w:divBdr>
            </w:div>
            <w:div w:id="1667510206">
              <w:marLeft w:val="0"/>
              <w:marRight w:val="0"/>
              <w:marTop w:val="0"/>
              <w:marBottom w:val="0"/>
              <w:divBdr>
                <w:top w:val="none" w:sz="0" w:space="0" w:color="auto"/>
                <w:left w:val="none" w:sz="0" w:space="0" w:color="auto"/>
                <w:bottom w:val="none" w:sz="0" w:space="0" w:color="auto"/>
                <w:right w:val="none" w:sz="0" w:space="0" w:color="auto"/>
              </w:divBdr>
            </w:div>
            <w:div w:id="669068494">
              <w:marLeft w:val="0"/>
              <w:marRight w:val="0"/>
              <w:marTop w:val="0"/>
              <w:marBottom w:val="0"/>
              <w:divBdr>
                <w:top w:val="none" w:sz="0" w:space="0" w:color="auto"/>
                <w:left w:val="none" w:sz="0" w:space="0" w:color="auto"/>
                <w:bottom w:val="none" w:sz="0" w:space="0" w:color="auto"/>
                <w:right w:val="none" w:sz="0" w:space="0" w:color="auto"/>
              </w:divBdr>
            </w:div>
            <w:div w:id="1619027893">
              <w:marLeft w:val="0"/>
              <w:marRight w:val="0"/>
              <w:marTop w:val="0"/>
              <w:marBottom w:val="0"/>
              <w:divBdr>
                <w:top w:val="none" w:sz="0" w:space="0" w:color="auto"/>
                <w:left w:val="none" w:sz="0" w:space="0" w:color="auto"/>
                <w:bottom w:val="none" w:sz="0" w:space="0" w:color="auto"/>
                <w:right w:val="none" w:sz="0" w:space="0" w:color="auto"/>
              </w:divBdr>
            </w:div>
            <w:div w:id="563951513">
              <w:marLeft w:val="0"/>
              <w:marRight w:val="0"/>
              <w:marTop w:val="0"/>
              <w:marBottom w:val="0"/>
              <w:divBdr>
                <w:top w:val="none" w:sz="0" w:space="0" w:color="auto"/>
                <w:left w:val="none" w:sz="0" w:space="0" w:color="auto"/>
                <w:bottom w:val="none" w:sz="0" w:space="0" w:color="auto"/>
                <w:right w:val="none" w:sz="0" w:space="0" w:color="auto"/>
              </w:divBdr>
            </w:div>
            <w:div w:id="1888566862">
              <w:marLeft w:val="0"/>
              <w:marRight w:val="0"/>
              <w:marTop w:val="0"/>
              <w:marBottom w:val="0"/>
              <w:divBdr>
                <w:top w:val="none" w:sz="0" w:space="0" w:color="auto"/>
                <w:left w:val="none" w:sz="0" w:space="0" w:color="auto"/>
                <w:bottom w:val="none" w:sz="0" w:space="0" w:color="auto"/>
                <w:right w:val="none" w:sz="0" w:space="0" w:color="auto"/>
              </w:divBdr>
            </w:div>
            <w:div w:id="1623146510">
              <w:marLeft w:val="0"/>
              <w:marRight w:val="0"/>
              <w:marTop w:val="0"/>
              <w:marBottom w:val="0"/>
              <w:divBdr>
                <w:top w:val="none" w:sz="0" w:space="0" w:color="auto"/>
                <w:left w:val="none" w:sz="0" w:space="0" w:color="auto"/>
                <w:bottom w:val="none" w:sz="0" w:space="0" w:color="auto"/>
                <w:right w:val="none" w:sz="0" w:space="0" w:color="auto"/>
              </w:divBdr>
            </w:div>
            <w:div w:id="1824084702">
              <w:marLeft w:val="0"/>
              <w:marRight w:val="0"/>
              <w:marTop w:val="0"/>
              <w:marBottom w:val="0"/>
              <w:divBdr>
                <w:top w:val="none" w:sz="0" w:space="0" w:color="auto"/>
                <w:left w:val="none" w:sz="0" w:space="0" w:color="auto"/>
                <w:bottom w:val="none" w:sz="0" w:space="0" w:color="auto"/>
                <w:right w:val="none" w:sz="0" w:space="0" w:color="auto"/>
              </w:divBdr>
            </w:div>
            <w:div w:id="574172147">
              <w:marLeft w:val="0"/>
              <w:marRight w:val="0"/>
              <w:marTop w:val="0"/>
              <w:marBottom w:val="0"/>
              <w:divBdr>
                <w:top w:val="none" w:sz="0" w:space="0" w:color="auto"/>
                <w:left w:val="none" w:sz="0" w:space="0" w:color="auto"/>
                <w:bottom w:val="none" w:sz="0" w:space="0" w:color="auto"/>
                <w:right w:val="none" w:sz="0" w:space="0" w:color="auto"/>
              </w:divBdr>
            </w:div>
            <w:div w:id="725105379">
              <w:marLeft w:val="0"/>
              <w:marRight w:val="0"/>
              <w:marTop w:val="0"/>
              <w:marBottom w:val="0"/>
              <w:divBdr>
                <w:top w:val="none" w:sz="0" w:space="0" w:color="auto"/>
                <w:left w:val="none" w:sz="0" w:space="0" w:color="auto"/>
                <w:bottom w:val="none" w:sz="0" w:space="0" w:color="auto"/>
                <w:right w:val="none" w:sz="0" w:space="0" w:color="auto"/>
              </w:divBdr>
            </w:div>
            <w:div w:id="1104377622">
              <w:marLeft w:val="0"/>
              <w:marRight w:val="0"/>
              <w:marTop w:val="0"/>
              <w:marBottom w:val="0"/>
              <w:divBdr>
                <w:top w:val="none" w:sz="0" w:space="0" w:color="auto"/>
                <w:left w:val="none" w:sz="0" w:space="0" w:color="auto"/>
                <w:bottom w:val="none" w:sz="0" w:space="0" w:color="auto"/>
                <w:right w:val="none" w:sz="0" w:space="0" w:color="auto"/>
              </w:divBdr>
            </w:div>
            <w:div w:id="973605979">
              <w:marLeft w:val="0"/>
              <w:marRight w:val="0"/>
              <w:marTop w:val="0"/>
              <w:marBottom w:val="0"/>
              <w:divBdr>
                <w:top w:val="none" w:sz="0" w:space="0" w:color="auto"/>
                <w:left w:val="none" w:sz="0" w:space="0" w:color="auto"/>
                <w:bottom w:val="none" w:sz="0" w:space="0" w:color="auto"/>
                <w:right w:val="none" w:sz="0" w:space="0" w:color="auto"/>
              </w:divBdr>
            </w:div>
            <w:div w:id="134567573">
              <w:marLeft w:val="0"/>
              <w:marRight w:val="0"/>
              <w:marTop w:val="0"/>
              <w:marBottom w:val="0"/>
              <w:divBdr>
                <w:top w:val="none" w:sz="0" w:space="0" w:color="auto"/>
                <w:left w:val="none" w:sz="0" w:space="0" w:color="auto"/>
                <w:bottom w:val="none" w:sz="0" w:space="0" w:color="auto"/>
                <w:right w:val="none" w:sz="0" w:space="0" w:color="auto"/>
              </w:divBdr>
            </w:div>
            <w:div w:id="877159389">
              <w:marLeft w:val="0"/>
              <w:marRight w:val="0"/>
              <w:marTop w:val="0"/>
              <w:marBottom w:val="0"/>
              <w:divBdr>
                <w:top w:val="none" w:sz="0" w:space="0" w:color="auto"/>
                <w:left w:val="none" w:sz="0" w:space="0" w:color="auto"/>
                <w:bottom w:val="none" w:sz="0" w:space="0" w:color="auto"/>
                <w:right w:val="none" w:sz="0" w:space="0" w:color="auto"/>
              </w:divBdr>
            </w:div>
            <w:div w:id="1247887307">
              <w:marLeft w:val="0"/>
              <w:marRight w:val="0"/>
              <w:marTop w:val="0"/>
              <w:marBottom w:val="0"/>
              <w:divBdr>
                <w:top w:val="none" w:sz="0" w:space="0" w:color="auto"/>
                <w:left w:val="none" w:sz="0" w:space="0" w:color="auto"/>
                <w:bottom w:val="none" w:sz="0" w:space="0" w:color="auto"/>
                <w:right w:val="none" w:sz="0" w:space="0" w:color="auto"/>
              </w:divBdr>
            </w:div>
            <w:div w:id="1575427979">
              <w:marLeft w:val="0"/>
              <w:marRight w:val="0"/>
              <w:marTop w:val="0"/>
              <w:marBottom w:val="0"/>
              <w:divBdr>
                <w:top w:val="none" w:sz="0" w:space="0" w:color="auto"/>
                <w:left w:val="none" w:sz="0" w:space="0" w:color="auto"/>
                <w:bottom w:val="none" w:sz="0" w:space="0" w:color="auto"/>
                <w:right w:val="none" w:sz="0" w:space="0" w:color="auto"/>
              </w:divBdr>
            </w:div>
            <w:div w:id="566840917">
              <w:marLeft w:val="0"/>
              <w:marRight w:val="0"/>
              <w:marTop w:val="0"/>
              <w:marBottom w:val="0"/>
              <w:divBdr>
                <w:top w:val="none" w:sz="0" w:space="0" w:color="auto"/>
                <w:left w:val="none" w:sz="0" w:space="0" w:color="auto"/>
                <w:bottom w:val="none" w:sz="0" w:space="0" w:color="auto"/>
                <w:right w:val="none" w:sz="0" w:space="0" w:color="auto"/>
              </w:divBdr>
            </w:div>
            <w:div w:id="891035887">
              <w:marLeft w:val="0"/>
              <w:marRight w:val="0"/>
              <w:marTop w:val="0"/>
              <w:marBottom w:val="0"/>
              <w:divBdr>
                <w:top w:val="none" w:sz="0" w:space="0" w:color="auto"/>
                <w:left w:val="none" w:sz="0" w:space="0" w:color="auto"/>
                <w:bottom w:val="none" w:sz="0" w:space="0" w:color="auto"/>
                <w:right w:val="none" w:sz="0" w:space="0" w:color="auto"/>
              </w:divBdr>
            </w:div>
            <w:div w:id="2035644972">
              <w:marLeft w:val="0"/>
              <w:marRight w:val="0"/>
              <w:marTop w:val="0"/>
              <w:marBottom w:val="0"/>
              <w:divBdr>
                <w:top w:val="none" w:sz="0" w:space="0" w:color="auto"/>
                <w:left w:val="none" w:sz="0" w:space="0" w:color="auto"/>
                <w:bottom w:val="none" w:sz="0" w:space="0" w:color="auto"/>
                <w:right w:val="none" w:sz="0" w:space="0" w:color="auto"/>
              </w:divBdr>
            </w:div>
            <w:div w:id="568464968">
              <w:marLeft w:val="0"/>
              <w:marRight w:val="0"/>
              <w:marTop w:val="0"/>
              <w:marBottom w:val="0"/>
              <w:divBdr>
                <w:top w:val="none" w:sz="0" w:space="0" w:color="auto"/>
                <w:left w:val="none" w:sz="0" w:space="0" w:color="auto"/>
                <w:bottom w:val="none" w:sz="0" w:space="0" w:color="auto"/>
                <w:right w:val="none" w:sz="0" w:space="0" w:color="auto"/>
              </w:divBdr>
            </w:div>
            <w:div w:id="1144616046">
              <w:marLeft w:val="0"/>
              <w:marRight w:val="0"/>
              <w:marTop w:val="0"/>
              <w:marBottom w:val="0"/>
              <w:divBdr>
                <w:top w:val="none" w:sz="0" w:space="0" w:color="auto"/>
                <w:left w:val="none" w:sz="0" w:space="0" w:color="auto"/>
                <w:bottom w:val="none" w:sz="0" w:space="0" w:color="auto"/>
                <w:right w:val="none" w:sz="0" w:space="0" w:color="auto"/>
              </w:divBdr>
            </w:div>
            <w:div w:id="1397166827">
              <w:marLeft w:val="0"/>
              <w:marRight w:val="0"/>
              <w:marTop w:val="0"/>
              <w:marBottom w:val="0"/>
              <w:divBdr>
                <w:top w:val="none" w:sz="0" w:space="0" w:color="auto"/>
                <w:left w:val="none" w:sz="0" w:space="0" w:color="auto"/>
                <w:bottom w:val="none" w:sz="0" w:space="0" w:color="auto"/>
                <w:right w:val="none" w:sz="0" w:space="0" w:color="auto"/>
              </w:divBdr>
            </w:div>
            <w:div w:id="1600068748">
              <w:marLeft w:val="0"/>
              <w:marRight w:val="0"/>
              <w:marTop w:val="0"/>
              <w:marBottom w:val="0"/>
              <w:divBdr>
                <w:top w:val="none" w:sz="0" w:space="0" w:color="auto"/>
                <w:left w:val="none" w:sz="0" w:space="0" w:color="auto"/>
                <w:bottom w:val="none" w:sz="0" w:space="0" w:color="auto"/>
                <w:right w:val="none" w:sz="0" w:space="0" w:color="auto"/>
              </w:divBdr>
            </w:div>
            <w:div w:id="875851525">
              <w:marLeft w:val="0"/>
              <w:marRight w:val="0"/>
              <w:marTop w:val="0"/>
              <w:marBottom w:val="0"/>
              <w:divBdr>
                <w:top w:val="none" w:sz="0" w:space="0" w:color="auto"/>
                <w:left w:val="none" w:sz="0" w:space="0" w:color="auto"/>
                <w:bottom w:val="none" w:sz="0" w:space="0" w:color="auto"/>
                <w:right w:val="none" w:sz="0" w:space="0" w:color="auto"/>
              </w:divBdr>
            </w:div>
            <w:div w:id="986515305">
              <w:marLeft w:val="0"/>
              <w:marRight w:val="0"/>
              <w:marTop w:val="0"/>
              <w:marBottom w:val="0"/>
              <w:divBdr>
                <w:top w:val="none" w:sz="0" w:space="0" w:color="auto"/>
                <w:left w:val="none" w:sz="0" w:space="0" w:color="auto"/>
                <w:bottom w:val="none" w:sz="0" w:space="0" w:color="auto"/>
                <w:right w:val="none" w:sz="0" w:space="0" w:color="auto"/>
              </w:divBdr>
            </w:div>
            <w:div w:id="1610967283">
              <w:marLeft w:val="0"/>
              <w:marRight w:val="0"/>
              <w:marTop w:val="0"/>
              <w:marBottom w:val="0"/>
              <w:divBdr>
                <w:top w:val="none" w:sz="0" w:space="0" w:color="auto"/>
                <w:left w:val="none" w:sz="0" w:space="0" w:color="auto"/>
                <w:bottom w:val="none" w:sz="0" w:space="0" w:color="auto"/>
                <w:right w:val="none" w:sz="0" w:space="0" w:color="auto"/>
              </w:divBdr>
            </w:div>
            <w:div w:id="1325625331">
              <w:marLeft w:val="0"/>
              <w:marRight w:val="0"/>
              <w:marTop w:val="0"/>
              <w:marBottom w:val="0"/>
              <w:divBdr>
                <w:top w:val="none" w:sz="0" w:space="0" w:color="auto"/>
                <w:left w:val="none" w:sz="0" w:space="0" w:color="auto"/>
                <w:bottom w:val="none" w:sz="0" w:space="0" w:color="auto"/>
                <w:right w:val="none" w:sz="0" w:space="0" w:color="auto"/>
              </w:divBdr>
            </w:div>
            <w:div w:id="1789425558">
              <w:marLeft w:val="0"/>
              <w:marRight w:val="0"/>
              <w:marTop w:val="0"/>
              <w:marBottom w:val="0"/>
              <w:divBdr>
                <w:top w:val="none" w:sz="0" w:space="0" w:color="auto"/>
                <w:left w:val="none" w:sz="0" w:space="0" w:color="auto"/>
                <w:bottom w:val="none" w:sz="0" w:space="0" w:color="auto"/>
                <w:right w:val="none" w:sz="0" w:space="0" w:color="auto"/>
              </w:divBdr>
            </w:div>
            <w:div w:id="1879662795">
              <w:marLeft w:val="0"/>
              <w:marRight w:val="0"/>
              <w:marTop w:val="0"/>
              <w:marBottom w:val="0"/>
              <w:divBdr>
                <w:top w:val="none" w:sz="0" w:space="0" w:color="auto"/>
                <w:left w:val="none" w:sz="0" w:space="0" w:color="auto"/>
                <w:bottom w:val="none" w:sz="0" w:space="0" w:color="auto"/>
                <w:right w:val="none" w:sz="0" w:space="0" w:color="auto"/>
              </w:divBdr>
            </w:div>
            <w:div w:id="1752582093">
              <w:marLeft w:val="0"/>
              <w:marRight w:val="0"/>
              <w:marTop w:val="0"/>
              <w:marBottom w:val="0"/>
              <w:divBdr>
                <w:top w:val="none" w:sz="0" w:space="0" w:color="auto"/>
                <w:left w:val="none" w:sz="0" w:space="0" w:color="auto"/>
                <w:bottom w:val="none" w:sz="0" w:space="0" w:color="auto"/>
                <w:right w:val="none" w:sz="0" w:space="0" w:color="auto"/>
              </w:divBdr>
            </w:div>
            <w:div w:id="778911568">
              <w:marLeft w:val="0"/>
              <w:marRight w:val="0"/>
              <w:marTop w:val="0"/>
              <w:marBottom w:val="0"/>
              <w:divBdr>
                <w:top w:val="none" w:sz="0" w:space="0" w:color="auto"/>
                <w:left w:val="none" w:sz="0" w:space="0" w:color="auto"/>
                <w:bottom w:val="none" w:sz="0" w:space="0" w:color="auto"/>
                <w:right w:val="none" w:sz="0" w:space="0" w:color="auto"/>
              </w:divBdr>
            </w:div>
            <w:div w:id="63644684">
              <w:marLeft w:val="0"/>
              <w:marRight w:val="0"/>
              <w:marTop w:val="0"/>
              <w:marBottom w:val="0"/>
              <w:divBdr>
                <w:top w:val="none" w:sz="0" w:space="0" w:color="auto"/>
                <w:left w:val="none" w:sz="0" w:space="0" w:color="auto"/>
                <w:bottom w:val="none" w:sz="0" w:space="0" w:color="auto"/>
                <w:right w:val="none" w:sz="0" w:space="0" w:color="auto"/>
              </w:divBdr>
            </w:div>
            <w:div w:id="32462431">
              <w:marLeft w:val="0"/>
              <w:marRight w:val="0"/>
              <w:marTop w:val="0"/>
              <w:marBottom w:val="0"/>
              <w:divBdr>
                <w:top w:val="none" w:sz="0" w:space="0" w:color="auto"/>
                <w:left w:val="none" w:sz="0" w:space="0" w:color="auto"/>
                <w:bottom w:val="none" w:sz="0" w:space="0" w:color="auto"/>
                <w:right w:val="none" w:sz="0" w:space="0" w:color="auto"/>
              </w:divBdr>
            </w:div>
            <w:div w:id="582765268">
              <w:marLeft w:val="0"/>
              <w:marRight w:val="0"/>
              <w:marTop w:val="0"/>
              <w:marBottom w:val="0"/>
              <w:divBdr>
                <w:top w:val="none" w:sz="0" w:space="0" w:color="auto"/>
                <w:left w:val="none" w:sz="0" w:space="0" w:color="auto"/>
                <w:bottom w:val="none" w:sz="0" w:space="0" w:color="auto"/>
                <w:right w:val="none" w:sz="0" w:space="0" w:color="auto"/>
              </w:divBdr>
            </w:div>
            <w:div w:id="1288707455">
              <w:marLeft w:val="0"/>
              <w:marRight w:val="0"/>
              <w:marTop w:val="0"/>
              <w:marBottom w:val="0"/>
              <w:divBdr>
                <w:top w:val="none" w:sz="0" w:space="0" w:color="auto"/>
                <w:left w:val="none" w:sz="0" w:space="0" w:color="auto"/>
                <w:bottom w:val="none" w:sz="0" w:space="0" w:color="auto"/>
                <w:right w:val="none" w:sz="0" w:space="0" w:color="auto"/>
              </w:divBdr>
            </w:div>
            <w:div w:id="822089658">
              <w:marLeft w:val="0"/>
              <w:marRight w:val="0"/>
              <w:marTop w:val="0"/>
              <w:marBottom w:val="0"/>
              <w:divBdr>
                <w:top w:val="none" w:sz="0" w:space="0" w:color="auto"/>
                <w:left w:val="none" w:sz="0" w:space="0" w:color="auto"/>
                <w:bottom w:val="none" w:sz="0" w:space="0" w:color="auto"/>
                <w:right w:val="none" w:sz="0" w:space="0" w:color="auto"/>
              </w:divBdr>
            </w:div>
            <w:div w:id="1543706861">
              <w:marLeft w:val="0"/>
              <w:marRight w:val="0"/>
              <w:marTop w:val="0"/>
              <w:marBottom w:val="0"/>
              <w:divBdr>
                <w:top w:val="none" w:sz="0" w:space="0" w:color="auto"/>
                <w:left w:val="none" w:sz="0" w:space="0" w:color="auto"/>
                <w:bottom w:val="none" w:sz="0" w:space="0" w:color="auto"/>
                <w:right w:val="none" w:sz="0" w:space="0" w:color="auto"/>
              </w:divBdr>
            </w:div>
            <w:div w:id="1059520848">
              <w:marLeft w:val="0"/>
              <w:marRight w:val="0"/>
              <w:marTop w:val="0"/>
              <w:marBottom w:val="0"/>
              <w:divBdr>
                <w:top w:val="none" w:sz="0" w:space="0" w:color="auto"/>
                <w:left w:val="none" w:sz="0" w:space="0" w:color="auto"/>
                <w:bottom w:val="none" w:sz="0" w:space="0" w:color="auto"/>
                <w:right w:val="none" w:sz="0" w:space="0" w:color="auto"/>
              </w:divBdr>
            </w:div>
            <w:div w:id="1378117408">
              <w:marLeft w:val="0"/>
              <w:marRight w:val="0"/>
              <w:marTop w:val="0"/>
              <w:marBottom w:val="0"/>
              <w:divBdr>
                <w:top w:val="none" w:sz="0" w:space="0" w:color="auto"/>
                <w:left w:val="none" w:sz="0" w:space="0" w:color="auto"/>
                <w:bottom w:val="none" w:sz="0" w:space="0" w:color="auto"/>
                <w:right w:val="none" w:sz="0" w:space="0" w:color="auto"/>
              </w:divBdr>
            </w:div>
            <w:div w:id="1704476988">
              <w:marLeft w:val="0"/>
              <w:marRight w:val="0"/>
              <w:marTop w:val="0"/>
              <w:marBottom w:val="0"/>
              <w:divBdr>
                <w:top w:val="none" w:sz="0" w:space="0" w:color="auto"/>
                <w:left w:val="none" w:sz="0" w:space="0" w:color="auto"/>
                <w:bottom w:val="none" w:sz="0" w:space="0" w:color="auto"/>
                <w:right w:val="none" w:sz="0" w:space="0" w:color="auto"/>
              </w:divBdr>
            </w:div>
            <w:div w:id="706953542">
              <w:marLeft w:val="0"/>
              <w:marRight w:val="0"/>
              <w:marTop w:val="0"/>
              <w:marBottom w:val="0"/>
              <w:divBdr>
                <w:top w:val="none" w:sz="0" w:space="0" w:color="auto"/>
                <w:left w:val="none" w:sz="0" w:space="0" w:color="auto"/>
                <w:bottom w:val="none" w:sz="0" w:space="0" w:color="auto"/>
                <w:right w:val="none" w:sz="0" w:space="0" w:color="auto"/>
              </w:divBdr>
            </w:div>
            <w:div w:id="1031952140">
              <w:marLeft w:val="0"/>
              <w:marRight w:val="0"/>
              <w:marTop w:val="0"/>
              <w:marBottom w:val="0"/>
              <w:divBdr>
                <w:top w:val="none" w:sz="0" w:space="0" w:color="auto"/>
                <w:left w:val="none" w:sz="0" w:space="0" w:color="auto"/>
                <w:bottom w:val="none" w:sz="0" w:space="0" w:color="auto"/>
                <w:right w:val="none" w:sz="0" w:space="0" w:color="auto"/>
              </w:divBdr>
            </w:div>
            <w:div w:id="119617642">
              <w:marLeft w:val="0"/>
              <w:marRight w:val="0"/>
              <w:marTop w:val="0"/>
              <w:marBottom w:val="0"/>
              <w:divBdr>
                <w:top w:val="none" w:sz="0" w:space="0" w:color="auto"/>
                <w:left w:val="none" w:sz="0" w:space="0" w:color="auto"/>
                <w:bottom w:val="none" w:sz="0" w:space="0" w:color="auto"/>
                <w:right w:val="none" w:sz="0" w:space="0" w:color="auto"/>
              </w:divBdr>
            </w:div>
            <w:div w:id="1695308601">
              <w:marLeft w:val="0"/>
              <w:marRight w:val="0"/>
              <w:marTop w:val="0"/>
              <w:marBottom w:val="0"/>
              <w:divBdr>
                <w:top w:val="none" w:sz="0" w:space="0" w:color="auto"/>
                <w:left w:val="none" w:sz="0" w:space="0" w:color="auto"/>
                <w:bottom w:val="none" w:sz="0" w:space="0" w:color="auto"/>
                <w:right w:val="none" w:sz="0" w:space="0" w:color="auto"/>
              </w:divBdr>
            </w:div>
            <w:div w:id="907957459">
              <w:marLeft w:val="0"/>
              <w:marRight w:val="0"/>
              <w:marTop w:val="0"/>
              <w:marBottom w:val="0"/>
              <w:divBdr>
                <w:top w:val="none" w:sz="0" w:space="0" w:color="auto"/>
                <w:left w:val="none" w:sz="0" w:space="0" w:color="auto"/>
                <w:bottom w:val="none" w:sz="0" w:space="0" w:color="auto"/>
                <w:right w:val="none" w:sz="0" w:space="0" w:color="auto"/>
              </w:divBdr>
            </w:div>
            <w:div w:id="1303803241">
              <w:marLeft w:val="0"/>
              <w:marRight w:val="0"/>
              <w:marTop w:val="0"/>
              <w:marBottom w:val="0"/>
              <w:divBdr>
                <w:top w:val="none" w:sz="0" w:space="0" w:color="auto"/>
                <w:left w:val="none" w:sz="0" w:space="0" w:color="auto"/>
                <w:bottom w:val="none" w:sz="0" w:space="0" w:color="auto"/>
                <w:right w:val="none" w:sz="0" w:space="0" w:color="auto"/>
              </w:divBdr>
            </w:div>
            <w:div w:id="1967659399">
              <w:marLeft w:val="0"/>
              <w:marRight w:val="0"/>
              <w:marTop w:val="0"/>
              <w:marBottom w:val="0"/>
              <w:divBdr>
                <w:top w:val="none" w:sz="0" w:space="0" w:color="auto"/>
                <w:left w:val="none" w:sz="0" w:space="0" w:color="auto"/>
                <w:bottom w:val="none" w:sz="0" w:space="0" w:color="auto"/>
                <w:right w:val="none" w:sz="0" w:space="0" w:color="auto"/>
              </w:divBdr>
            </w:div>
            <w:div w:id="1663510364">
              <w:marLeft w:val="0"/>
              <w:marRight w:val="0"/>
              <w:marTop w:val="0"/>
              <w:marBottom w:val="0"/>
              <w:divBdr>
                <w:top w:val="none" w:sz="0" w:space="0" w:color="auto"/>
                <w:left w:val="none" w:sz="0" w:space="0" w:color="auto"/>
                <w:bottom w:val="none" w:sz="0" w:space="0" w:color="auto"/>
                <w:right w:val="none" w:sz="0" w:space="0" w:color="auto"/>
              </w:divBdr>
            </w:div>
            <w:div w:id="298540588">
              <w:marLeft w:val="0"/>
              <w:marRight w:val="0"/>
              <w:marTop w:val="0"/>
              <w:marBottom w:val="0"/>
              <w:divBdr>
                <w:top w:val="none" w:sz="0" w:space="0" w:color="auto"/>
                <w:left w:val="none" w:sz="0" w:space="0" w:color="auto"/>
                <w:bottom w:val="none" w:sz="0" w:space="0" w:color="auto"/>
                <w:right w:val="none" w:sz="0" w:space="0" w:color="auto"/>
              </w:divBdr>
            </w:div>
            <w:div w:id="1793085074">
              <w:marLeft w:val="0"/>
              <w:marRight w:val="0"/>
              <w:marTop w:val="0"/>
              <w:marBottom w:val="0"/>
              <w:divBdr>
                <w:top w:val="none" w:sz="0" w:space="0" w:color="auto"/>
                <w:left w:val="none" w:sz="0" w:space="0" w:color="auto"/>
                <w:bottom w:val="none" w:sz="0" w:space="0" w:color="auto"/>
                <w:right w:val="none" w:sz="0" w:space="0" w:color="auto"/>
              </w:divBdr>
            </w:div>
            <w:div w:id="1567687552">
              <w:marLeft w:val="0"/>
              <w:marRight w:val="0"/>
              <w:marTop w:val="0"/>
              <w:marBottom w:val="0"/>
              <w:divBdr>
                <w:top w:val="none" w:sz="0" w:space="0" w:color="auto"/>
                <w:left w:val="none" w:sz="0" w:space="0" w:color="auto"/>
                <w:bottom w:val="none" w:sz="0" w:space="0" w:color="auto"/>
                <w:right w:val="none" w:sz="0" w:space="0" w:color="auto"/>
              </w:divBdr>
            </w:div>
            <w:div w:id="1100490623">
              <w:marLeft w:val="0"/>
              <w:marRight w:val="0"/>
              <w:marTop w:val="0"/>
              <w:marBottom w:val="0"/>
              <w:divBdr>
                <w:top w:val="none" w:sz="0" w:space="0" w:color="auto"/>
                <w:left w:val="none" w:sz="0" w:space="0" w:color="auto"/>
                <w:bottom w:val="none" w:sz="0" w:space="0" w:color="auto"/>
                <w:right w:val="none" w:sz="0" w:space="0" w:color="auto"/>
              </w:divBdr>
            </w:div>
            <w:div w:id="1032417222">
              <w:marLeft w:val="0"/>
              <w:marRight w:val="0"/>
              <w:marTop w:val="0"/>
              <w:marBottom w:val="0"/>
              <w:divBdr>
                <w:top w:val="none" w:sz="0" w:space="0" w:color="auto"/>
                <w:left w:val="none" w:sz="0" w:space="0" w:color="auto"/>
                <w:bottom w:val="none" w:sz="0" w:space="0" w:color="auto"/>
                <w:right w:val="none" w:sz="0" w:space="0" w:color="auto"/>
              </w:divBdr>
            </w:div>
            <w:div w:id="380129947">
              <w:marLeft w:val="0"/>
              <w:marRight w:val="0"/>
              <w:marTop w:val="0"/>
              <w:marBottom w:val="0"/>
              <w:divBdr>
                <w:top w:val="none" w:sz="0" w:space="0" w:color="auto"/>
                <w:left w:val="none" w:sz="0" w:space="0" w:color="auto"/>
                <w:bottom w:val="none" w:sz="0" w:space="0" w:color="auto"/>
                <w:right w:val="none" w:sz="0" w:space="0" w:color="auto"/>
              </w:divBdr>
            </w:div>
            <w:div w:id="926159067">
              <w:marLeft w:val="0"/>
              <w:marRight w:val="0"/>
              <w:marTop w:val="0"/>
              <w:marBottom w:val="0"/>
              <w:divBdr>
                <w:top w:val="none" w:sz="0" w:space="0" w:color="auto"/>
                <w:left w:val="none" w:sz="0" w:space="0" w:color="auto"/>
                <w:bottom w:val="none" w:sz="0" w:space="0" w:color="auto"/>
                <w:right w:val="none" w:sz="0" w:space="0" w:color="auto"/>
              </w:divBdr>
            </w:div>
            <w:div w:id="924650838">
              <w:marLeft w:val="0"/>
              <w:marRight w:val="0"/>
              <w:marTop w:val="0"/>
              <w:marBottom w:val="0"/>
              <w:divBdr>
                <w:top w:val="none" w:sz="0" w:space="0" w:color="auto"/>
                <w:left w:val="none" w:sz="0" w:space="0" w:color="auto"/>
                <w:bottom w:val="none" w:sz="0" w:space="0" w:color="auto"/>
                <w:right w:val="none" w:sz="0" w:space="0" w:color="auto"/>
              </w:divBdr>
            </w:div>
            <w:div w:id="496382239">
              <w:marLeft w:val="0"/>
              <w:marRight w:val="0"/>
              <w:marTop w:val="0"/>
              <w:marBottom w:val="0"/>
              <w:divBdr>
                <w:top w:val="none" w:sz="0" w:space="0" w:color="auto"/>
                <w:left w:val="none" w:sz="0" w:space="0" w:color="auto"/>
                <w:bottom w:val="none" w:sz="0" w:space="0" w:color="auto"/>
                <w:right w:val="none" w:sz="0" w:space="0" w:color="auto"/>
              </w:divBdr>
            </w:div>
            <w:div w:id="176503525">
              <w:marLeft w:val="0"/>
              <w:marRight w:val="0"/>
              <w:marTop w:val="0"/>
              <w:marBottom w:val="0"/>
              <w:divBdr>
                <w:top w:val="none" w:sz="0" w:space="0" w:color="auto"/>
                <w:left w:val="none" w:sz="0" w:space="0" w:color="auto"/>
                <w:bottom w:val="none" w:sz="0" w:space="0" w:color="auto"/>
                <w:right w:val="none" w:sz="0" w:space="0" w:color="auto"/>
              </w:divBdr>
            </w:div>
            <w:div w:id="51512275">
              <w:marLeft w:val="0"/>
              <w:marRight w:val="0"/>
              <w:marTop w:val="0"/>
              <w:marBottom w:val="0"/>
              <w:divBdr>
                <w:top w:val="none" w:sz="0" w:space="0" w:color="auto"/>
                <w:left w:val="none" w:sz="0" w:space="0" w:color="auto"/>
                <w:bottom w:val="none" w:sz="0" w:space="0" w:color="auto"/>
                <w:right w:val="none" w:sz="0" w:space="0" w:color="auto"/>
              </w:divBdr>
            </w:div>
            <w:div w:id="1194612377">
              <w:marLeft w:val="0"/>
              <w:marRight w:val="0"/>
              <w:marTop w:val="0"/>
              <w:marBottom w:val="0"/>
              <w:divBdr>
                <w:top w:val="none" w:sz="0" w:space="0" w:color="auto"/>
                <w:left w:val="none" w:sz="0" w:space="0" w:color="auto"/>
                <w:bottom w:val="none" w:sz="0" w:space="0" w:color="auto"/>
                <w:right w:val="none" w:sz="0" w:space="0" w:color="auto"/>
              </w:divBdr>
            </w:div>
            <w:div w:id="1348487965">
              <w:marLeft w:val="0"/>
              <w:marRight w:val="0"/>
              <w:marTop w:val="0"/>
              <w:marBottom w:val="0"/>
              <w:divBdr>
                <w:top w:val="none" w:sz="0" w:space="0" w:color="auto"/>
                <w:left w:val="none" w:sz="0" w:space="0" w:color="auto"/>
                <w:bottom w:val="none" w:sz="0" w:space="0" w:color="auto"/>
                <w:right w:val="none" w:sz="0" w:space="0" w:color="auto"/>
              </w:divBdr>
            </w:div>
            <w:div w:id="995184192">
              <w:marLeft w:val="0"/>
              <w:marRight w:val="0"/>
              <w:marTop w:val="0"/>
              <w:marBottom w:val="0"/>
              <w:divBdr>
                <w:top w:val="none" w:sz="0" w:space="0" w:color="auto"/>
                <w:left w:val="none" w:sz="0" w:space="0" w:color="auto"/>
                <w:bottom w:val="none" w:sz="0" w:space="0" w:color="auto"/>
                <w:right w:val="none" w:sz="0" w:space="0" w:color="auto"/>
              </w:divBdr>
            </w:div>
            <w:div w:id="325130804">
              <w:marLeft w:val="0"/>
              <w:marRight w:val="0"/>
              <w:marTop w:val="0"/>
              <w:marBottom w:val="0"/>
              <w:divBdr>
                <w:top w:val="none" w:sz="0" w:space="0" w:color="auto"/>
                <w:left w:val="none" w:sz="0" w:space="0" w:color="auto"/>
                <w:bottom w:val="none" w:sz="0" w:space="0" w:color="auto"/>
                <w:right w:val="none" w:sz="0" w:space="0" w:color="auto"/>
              </w:divBdr>
            </w:div>
            <w:div w:id="1165971383">
              <w:marLeft w:val="0"/>
              <w:marRight w:val="0"/>
              <w:marTop w:val="0"/>
              <w:marBottom w:val="0"/>
              <w:divBdr>
                <w:top w:val="none" w:sz="0" w:space="0" w:color="auto"/>
                <w:left w:val="none" w:sz="0" w:space="0" w:color="auto"/>
                <w:bottom w:val="none" w:sz="0" w:space="0" w:color="auto"/>
                <w:right w:val="none" w:sz="0" w:space="0" w:color="auto"/>
              </w:divBdr>
            </w:div>
            <w:div w:id="836727118">
              <w:marLeft w:val="0"/>
              <w:marRight w:val="0"/>
              <w:marTop w:val="0"/>
              <w:marBottom w:val="0"/>
              <w:divBdr>
                <w:top w:val="none" w:sz="0" w:space="0" w:color="auto"/>
                <w:left w:val="none" w:sz="0" w:space="0" w:color="auto"/>
                <w:bottom w:val="none" w:sz="0" w:space="0" w:color="auto"/>
                <w:right w:val="none" w:sz="0" w:space="0" w:color="auto"/>
              </w:divBdr>
            </w:div>
            <w:div w:id="1987273726">
              <w:marLeft w:val="0"/>
              <w:marRight w:val="0"/>
              <w:marTop w:val="0"/>
              <w:marBottom w:val="0"/>
              <w:divBdr>
                <w:top w:val="none" w:sz="0" w:space="0" w:color="auto"/>
                <w:left w:val="none" w:sz="0" w:space="0" w:color="auto"/>
                <w:bottom w:val="none" w:sz="0" w:space="0" w:color="auto"/>
                <w:right w:val="none" w:sz="0" w:space="0" w:color="auto"/>
              </w:divBdr>
            </w:div>
            <w:div w:id="563763995">
              <w:marLeft w:val="0"/>
              <w:marRight w:val="0"/>
              <w:marTop w:val="0"/>
              <w:marBottom w:val="0"/>
              <w:divBdr>
                <w:top w:val="none" w:sz="0" w:space="0" w:color="auto"/>
                <w:left w:val="none" w:sz="0" w:space="0" w:color="auto"/>
                <w:bottom w:val="none" w:sz="0" w:space="0" w:color="auto"/>
                <w:right w:val="none" w:sz="0" w:space="0" w:color="auto"/>
              </w:divBdr>
            </w:div>
            <w:div w:id="1259102499">
              <w:marLeft w:val="0"/>
              <w:marRight w:val="0"/>
              <w:marTop w:val="0"/>
              <w:marBottom w:val="0"/>
              <w:divBdr>
                <w:top w:val="none" w:sz="0" w:space="0" w:color="auto"/>
                <w:left w:val="none" w:sz="0" w:space="0" w:color="auto"/>
                <w:bottom w:val="none" w:sz="0" w:space="0" w:color="auto"/>
                <w:right w:val="none" w:sz="0" w:space="0" w:color="auto"/>
              </w:divBdr>
            </w:div>
            <w:div w:id="814417036">
              <w:marLeft w:val="0"/>
              <w:marRight w:val="0"/>
              <w:marTop w:val="0"/>
              <w:marBottom w:val="0"/>
              <w:divBdr>
                <w:top w:val="none" w:sz="0" w:space="0" w:color="auto"/>
                <w:left w:val="none" w:sz="0" w:space="0" w:color="auto"/>
                <w:bottom w:val="none" w:sz="0" w:space="0" w:color="auto"/>
                <w:right w:val="none" w:sz="0" w:space="0" w:color="auto"/>
              </w:divBdr>
            </w:div>
            <w:div w:id="1898734941">
              <w:marLeft w:val="0"/>
              <w:marRight w:val="0"/>
              <w:marTop w:val="0"/>
              <w:marBottom w:val="0"/>
              <w:divBdr>
                <w:top w:val="none" w:sz="0" w:space="0" w:color="auto"/>
                <w:left w:val="none" w:sz="0" w:space="0" w:color="auto"/>
                <w:bottom w:val="none" w:sz="0" w:space="0" w:color="auto"/>
                <w:right w:val="none" w:sz="0" w:space="0" w:color="auto"/>
              </w:divBdr>
            </w:div>
            <w:div w:id="1429697281">
              <w:marLeft w:val="0"/>
              <w:marRight w:val="0"/>
              <w:marTop w:val="0"/>
              <w:marBottom w:val="0"/>
              <w:divBdr>
                <w:top w:val="none" w:sz="0" w:space="0" w:color="auto"/>
                <w:left w:val="none" w:sz="0" w:space="0" w:color="auto"/>
                <w:bottom w:val="none" w:sz="0" w:space="0" w:color="auto"/>
                <w:right w:val="none" w:sz="0" w:space="0" w:color="auto"/>
              </w:divBdr>
            </w:div>
            <w:div w:id="628975025">
              <w:marLeft w:val="0"/>
              <w:marRight w:val="0"/>
              <w:marTop w:val="0"/>
              <w:marBottom w:val="0"/>
              <w:divBdr>
                <w:top w:val="none" w:sz="0" w:space="0" w:color="auto"/>
                <w:left w:val="none" w:sz="0" w:space="0" w:color="auto"/>
                <w:bottom w:val="none" w:sz="0" w:space="0" w:color="auto"/>
                <w:right w:val="none" w:sz="0" w:space="0" w:color="auto"/>
              </w:divBdr>
            </w:div>
            <w:div w:id="1330059546">
              <w:marLeft w:val="0"/>
              <w:marRight w:val="0"/>
              <w:marTop w:val="0"/>
              <w:marBottom w:val="0"/>
              <w:divBdr>
                <w:top w:val="none" w:sz="0" w:space="0" w:color="auto"/>
                <w:left w:val="none" w:sz="0" w:space="0" w:color="auto"/>
                <w:bottom w:val="none" w:sz="0" w:space="0" w:color="auto"/>
                <w:right w:val="none" w:sz="0" w:space="0" w:color="auto"/>
              </w:divBdr>
            </w:div>
            <w:div w:id="90321431">
              <w:marLeft w:val="0"/>
              <w:marRight w:val="0"/>
              <w:marTop w:val="0"/>
              <w:marBottom w:val="0"/>
              <w:divBdr>
                <w:top w:val="none" w:sz="0" w:space="0" w:color="auto"/>
                <w:left w:val="none" w:sz="0" w:space="0" w:color="auto"/>
                <w:bottom w:val="none" w:sz="0" w:space="0" w:color="auto"/>
                <w:right w:val="none" w:sz="0" w:space="0" w:color="auto"/>
              </w:divBdr>
            </w:div>
            <w:div w:id="581450788">
              <w:marLeft w:val="0"/>
              <w:marRight w:val="0"/>
              <w:marTop w:val="0"/>
              <w:marBottom w:val="0"/>
              <w:divBdr>
                <w:top w:val="none" w:sz="0" w:space="0" w:color="auto"/>
                <w:left w:val="none" w:sz="0" w:space="0" w:color="auto"/>
                <w:bottom w:val="none" w:sz="0" w:space="0" w:color="auto"/>
                <w:right w:val="none" w:sz="0" w:space="0" w:color="auto"/>
              </w:divBdr>
            </w:div>
            <w:div w:id="1150170833">
              <w:marLeft w:val="0"/>
              <w:marRight w:val="0"/>
              <w:marTop w:val="0"/>
              <w:marBottom w:val="0"/>
              <w:divBdr>
                <w:top w:val="none" w:sz="0" w:space="0" w:color="auto"/>
                <w:left w:val="none" w:sz="0" w:space="0" w:color="auto"/>
                <w:bottom w:val="none" w:sz="0" w:space="0" w:color="auto"/>
                <w:right w:val="none" w:sz="0" w:space="0" w:color="auto"/>
              </w:divBdr>
            </w:div>
            <w:div w:id="2006590199">
              <w:marLeft w:val="0"/>
              <w:marRight w:val="0"/>
              <w:marTop w:val="0"/>
              <w:marBottom w:val="0"/>
              <w:divBdr>
                <w:top w:val="none" w:sz="0" w:space="0" w:color="auto"/>
                <w:left w:val="none" w:sz="0" w:space="0" w:color="auto"/>
                <w:bottom w:val="none" w:sz="0" w:space="0" w:color="auto"/>
                <w:right w:val="none" w:sz="0" w:space="0" w:color="auto"/>
              </w:divBdr>
            </w:div>
            <w:div w:id="1615479750">
              <w:marLeft w:val="0"/>
              <w:marRight w:val="0"/>
              <w:marTop w:val="0"/>
              <w:marBottom w:val="0"/>
              <w:divBdr>
                <w:top w:val="none" w:sz="0" w:space="0" w:color="auto"/>
                <w:left w:val="none" w:sz="0" w:space="0" w:color="auto"/>
                <w:bottom w:val="none" w:sz="0" w:space="0" w:color="auto"/>
                <w:right w:val="none" w:sz="0" w:space="0" w:color="auto"/>
              </w:divBdr>
            </w:div>
            <w:div w:id="735395327">
              <w:marLeft w:val="0"/>
              <w:marRight w:val="0"/>
              <w:marTop w:val="0"/>
              <w:marBottom w:val="0"/>
              <w:divBdr>
                <w:top w:val="none" w:sz="0" w:space="0" w:color="auto"/>
                <w:left w:val="none" w:sz="0" w:space="0" w:color="auto"/>
                <w:bottom w:val="none" w:sz="0" w:space="0" w:color="auto"/>
                <w:right w:val="none" w:sz="0" w:space="0" w:color="auto"/>
              </w:divBdr>
            </w:div>
            <w:div w:id="1979916894">
              <w:marLeft w:val="0"/>
              <w:marRight w:val="0"/>
              <w:marTop w:val="0"/>
              <w:marBottom w:val="0"/>
              <w:divBdr>
                <w:top w:val="none" w:sz="0" w:space="0" w:color="auto"/>
                <w:left w:val="none" w:sz="0" w:space="0" w:color="auto"/>
                <w:bottom w:val="none" w:sz="0" w:space="0" w:color="auto"/>
                <w:right w:val="none" w:sz="0" w:space="0" w:color="auto"/>
              </w:divBdr>
            </w:div>
            <w:div w:id="2135587730">
              <w:marLeft w:val="0"/>
              <w:marRight w:val="0"/>
              <w:marTop w:val="0"/>
              <w:marBottom w:val="0"/>
              <w:divBdr>
                <w:top w:val="none" w:sz="0" w:space="0" w:color="auto"/>
                <w:left w:val="none" w:sz="0" w:space="0" w:color="auto"/>
                <w:bottom w:val="none" w:sz="0" w:space="0" w:color="auto"/>
                <w:right w:val="none" w:sz="0" w:space="0" w:color="auto"/>
              </w:divBdr>
            </w:div>
            <w:div w:id="1002390301">
              <w:marLeft w:val="0"/>
              <w:marRight w:val="0"/>
              <w:marTop w:val="0"/>
              <w:marBottom w:val="0"/>
              <w:divBdr>
                <w:top w:val="none" w:sz="0" w:space="0" w:color="auto"/>
                <w:left w:val="none" w:sz="0" w:space="0" w:color="auto"/>
                <w:bottom w:val="none" w:sz="0" w:space="0" w:color="auto"/>
                <w:right w:val="none" w:sz="0" w:space="0" w:color="auto"/>
              </w:divBdr>
            </w:div>
            <w:div w:id="1453358469">
              <w:marLeft w:val="0"/>
              <w:marRight w:val="0"/>
              <w:marTop w:val="0"/>
              <w:marBottom w:val="0"/>
              <w:divBdr>
                <w:top w:val="none" w:sz="0" w:space="0" w:color="auto"/>
                <w:left w:val="none" w:sz="0" w:space="0" w:color="auto"/>
                <w:bottom w:val="none" w:sz="0" w:space="0" w:color="auto"/>
                <w:right w:val="none" w:sz="0" w:space="0" w:color="auto"/>
              </w:divBdr>
            </w:div>
            <w:div w:id="295910314">
              <w:marLeft w:val="0"/>
              <w:marRight w:val="0"/>
              <w:marTop w:val="0"/>
              <w:marBottom w:val="0"/>
              <w:divBdr>
                <w:top w:val="none" w:sz="0" w:space="0" w:color="auto"/>
                <w:left w:val="none" w:sz="0" w:space="0" w:color="auto"/>
                <w:bottom w:val="none" w:sz="0" w:space="0" w:color="auto"/>
                <w:right w:val="none" w:sz="0" w:space="0" w:color="auto"/>
              </w:divBdr>
            </w:div>
            <w:div w:id="133066027">
              <w:marLeft w:val="0"/>
              <w:marRight w:val="0"/>
              <w:marTop w:val="0"/>
              <w:marBottom w:val="0"/>
              <w:divBdr>
                <w:top w:val="none" w:sz="0" w:space="0" w:color="auto"/>
                <w:left w:val="none" w:sz="0" w:space="0" w:color="auto"/>
                <w:bottom w:val="none" w:sz="0" w:space="0" w:color="auto"/>
                <w:right w:val="none" w:sz="0" w:space="0" w:color="auto"/>
              </w:divBdr>
            </w:div>
            <w:div w:id="968900193">
              <w:marLeft w:val="0"/>
              <w:marRight w:val="0"/>
              <w:marTop w:val="0"/>
              <w:marBottom w:val="0"/>
              <w:divBdr>
                <w:top w:val="none" w:sz="0" w:space="0" w:color="auto"/>
                <w:left w:val="none" w:sz="0" w:space="0" w:color="auto"/>
                <w:bottom w:val="none" w:sz="0" w:space="0" w:color="auto"/>
                <w:right w:val="none" w:sz="0" w:space="0" w:color="auto"/>
              </w:divBdr>
            </w:div>
            <w:div w:id="739254053">
              <w:marLeft w:val="0"/>
              <w:marRight w:val="0"/>
              <w:marTop w:val="0"/>
              <w:marBottom w:val="0"/>
              <w:divBdr>
                <w:top w:val="none" w:sz="0" w:space="0" w:color="auto"/>
                <w:left w:val="none" w:sz="0" w:space="0" w:color="auto"/>
                <w:bottom w:val="none" w:sz="0" w:space="0" w:color="auto"/>
                <w:right w:val="none" w:sz="0" w:space="0" w:color="auto"/>
              </w:divBdr>
            </w:div>
            <w:div w:id="1830124266">
              <w:marLeft w:val="0"/>
              <w:marRight w:val="0"/>
              <w:marTop w:val="0"/>
              <w:marBottom w:val="0"/>
              <w:divBdr>
                <w:top w:val="none" w:sz="0" w:space="0" w:color="auto"/>
                <w:left w:val="none" w:sz="0" w:space="0" w:color="auto"/>
                <w:bottom w:val="none" w:sz="0" w:space="0" w:color="auto"/>
                <w:right w:val="none" w:sz="0" w:space="0" w:color="auto"/>
              </w:divBdr>
            </w:div>
            <w:div w:id="162360433">
              <w:marLeft w:val="0"/>
              <w:marRight w:val="0"/>
              <w:marTop w:val="0"/>
              <w:marBottom w:val="0"/>
              <w:divBdr>
                <w:top w:val="none" w:sz="0" w:space="0" w:color="auto"/>
                <w:left w:val="none" w:sz="0" w:space="0" w:color="auto"/>
                <w:bottom w:val="none" w:sz="0" w:space="0" w:color="auto"/>
                <w:right w:val="none" w:sz="0" w:space="0" w:color="auto"/>
              </w:divBdr>
            </w:div>
            <w:div w:id="1230077737">
              <w:marLeft w:val="0"/>
              <w:marRight w:val="0"/>
              <w:marTop w:val="0"/>
              <w:marBottom w:val="0"/>
              <w:divBdr>
                <w:top w:val="none" w:sz="0" w:space="0" w:color="auto"/>
                <w:left w:val="none" w:sz="0" w:space="0" w:color="auto"/>
                <w:bottom w:val="none" w:sz="0" w:space="0" w:color="auto"/>
                <w:right w:val="none" w:sz="0" w:space="0" w:color="auto"/>
              </w:divBdr>
            </w:div>
            <w:div w:id="2019767739">
              <w:marLeft w:val="0"/>
              <w:marRight w:val="0"/>
              <w:marTop w:val="0"/>
              <w:marBottom w:val="0"/>
              <w:divBdr>
                <w:top w:val="none" w:sz="0" w:space="0" w:color="auto"/>
                <w:left w:val="none" w:sz="0" w:space="0" w:color="auto"/>
                <w:bottom w:val="none" w:sz="0" w:space="0" w:color="auto"/>
                <w:right w:val="none" w:sz="0" w:space="0" w:color="auto"/>
              </w:divBdr>
            </w:div>
            <w:div w:id="1797289213">
              <w:marLeft w:val="0"/>
              <w:marRight w:val="0"/>
              <w:marTop w:val="0"/>
              <w:marBottom w:val="0"/>
              <w:divBdr>
                <w:top w:val="none" w:sz="0" w:space="0" w:color="auto"/>
                <w:left w:val="none" w:sz="0" w:space="0" w:color="auto"/>
                <w:bottom w:val="none" w:sz="0" w:space="0" w:color="auto"/>
                <w:right w:val="none" w:sz="0" w:space="0" w:color="auto"/>
              </w:divBdr>
            </w:div>
            <w:div w:id="1108813853">
              <w:marLeft w:val="0"/>
              <w:marRight w:val="0"/>
              <w:marTop w:val="0"/>
              <w:marBottom w:val="0"/>
              <w:divBdr>
                <w:top w:val="none" w:sz="0" w:space="0" w:color="auto"/>
                <w:left w:val="none" w:sz="0" w:space="0" w:color="auto"/>
                <w:bottom w:val="none" w:sz="0" w:space="0" w:color="auto"/>
                <w:right w:val="none" w:sz="0" w:space="0" w:color="auto"/>
              </w:divBdr>
            </w:div>
            <w:div w:id="1631783481">
              <w:marLeft w:val="0"/>
              <w:marRight w:val="0"/>
              <w:marTop w:val="0"/>
              <w:marBottom w:val="0"/>
              <w:divBdr>
                <w:top w:val="none" w:sz="0" w:space="0" w:color="auto"/>
                <w:left w:val="none" w:sz="0" w:space="0" w:color="auto"/>
                <w:bottom w:val="none" w:sz="0" w:space="0" w:color="auto"/>
                <w:right w:val="none" w:sz="0" w:space="0" w:color="auto"/>
              </w:divBdr>
            </w:div>
            <w:div w:id="1157654035">
              <w:marLeft w:val="0"/>
              <w:marRight w:val="0"/>
              <w:marTop w:val="0"/>
              <w:marBottom w:val="0"/>
              <w:divBdr>
                <w:top w:val="none" w:sz="0" w:space="0" w:color="auto"/>
                <w:left w:val="none" w:sz="0" w:space="0" w:color="auto"/>
                <w:bottom w:val="none" w:sz="0" w:space="0" w:color="auto"/>
                <w:right w:val="none" w:sz="0" w:space="0" w:color="auto"/>
              </w:divBdr>
            </w:div>
            <w:div w:id="2135171224">
              <w:marLeft w:val="0"/>
              <w:marRight w:val="0"/>
              <w:marTop w:val="0"/>
              <w:marBottom w:val="0"/>
              <w:divBdr>
                <w:top w:val="none" w:sz="0" w:space="0" w:color="auto"/>
                <w:left w:val="none" w:sz="0" w:space="0" w:color="auto"/>
                <w:bottom w:val="none" w:sz="0" w:space="0" w:color="auto"/>
                <w:right w:val="none" w:sz="0" w:space="0" w:color="auto"/>
              </w:divBdr>
            </w:div>
            <w:div w:id="25378060">
              <w:marLeft w:val="0"/>
              <w:marRight w:val="0"/>
              <w:marTop w:val="0"/>
              <w:marBottom w:val="0"/>
              <w:divBdr>
                <w:top w:val="none" w:sz="0" w:space="0" w:color="auto"/>
                <w:left w:val="none" w:sz="0" w:space="0" w:color="auto"/>
                <w:bottom w:val="none" w:sz="0" w:space="0" w:color="auto"/>
                <w:right w:val="none" w:sz="0" w:space="0" w:color="auto"/>
              </w:divBdr>
            </w:div>
            <w:div w:id="26295222">
              <w:marLeft w:val="0"/>
              <w:marRight w:val="0"/>
              <w:marTop w:val="0"/>
              <w:marBottom w:val="0"/>
              <w:divBdr>
                <w:top w:val="none" w:sz="0" w:space="0" w:color="auto"/>
                <w:left w:val="none" w:sz="0" w:space="0" w:color="auto"/>
                <w:bottom w:val="none" w:sz="0" w:space="0" w:color="auto"/>
                <w:right w:val="none" w:sz="0" w:space="0" w:color="auto"/>
              </w:divBdr>
            </w:div>
            <w:div w:id="1046174742">
              <w:marLeft w:val="0"/>
              <w:marRight w:val="0"/>
              <w:marTop w:val="0"/>
              <w:marBottom w:val="0"/>
              <w:divBdr>
                <w:top w:val="none" w:sz="0" w:space="0" w:color="auto"/>
                <w:left w:val="none" w:sz="0" w:space="0" w:color="auto"/>
                <w:bottom w:val="none" w:sz="0" w:space="0" w:color="auto"/>
                <w:right w:val="none" w:sz="0" w:space="0" w:color="auto"/>
              </w:divBdr>
            </w:div>
            <w:div w:id="1227498939">
              <w:marLeft w:val="0"/>
              <w:marRight w:val="0"/>
              <w:marTop w:val="0"/>
              <w:marBottom w:val="0"/>
              <w:divBdr>
                <w:top w:val="none" w:sz="0" w:space="0" w:color="auto"/>
                <w:left w:val="none" w:sz="0" w:space="0" w:color="auto"/>
                <w:bottom w:val="none" w:sz="0" w:space="0" w:color="auto"/>
                <w:right w:val="none" w:sz="0" w:space="0" w:color="auto"/>
              </w:divBdr>
            </w:div>
            <w:div w:id="157962604">
              <w:marLeft w:val="0"/>
              <w:marRight w:val="0"/>
              <w:marTop w:val="0"/>
              <w:marBottom w:val="0"/>
              <w:divBdr>
                <w:top w:val="none" w:sz="0" w:space="0" w:color="auto"/>
                <w:left w:val="none" w:sz="0" w:space="0" w:color="auto"/>
                <w:bottom w:val="none" w:sz="0" w:space="0" w:color="auto"/>
                <w:right w:val="none" w:sz="0" w:space="0" w:color="auto"/>
              </w:divBdr>
            </w:div>
            <w:div w:id="1106343439">
              <w:marLeft w:val="0"/>
              <w:marRight w:val="0"/>
              <w:marTop w:val="0"/>
              <w:marBottom w:val="0"/>
              <w:divBdr>
                <w:top w:val="none" w:sz="0" w:space="0" w:color="auto"/>
                <w:left w:val="none" w:sz="0" w:space="0" w:color="auto"/>
                <w:bottom w:val="none" w:sz="0" w:space="0" w:color="auto"/>
                <w:right w:val="none" w:sz="0" w:space="0" w:color="auto"/>
              </w:divBdr>
            </w:div>
            <w:div w:id="1518890546">
              <w:marLeft w:val="0"/>
              <w:marRight w:val="0"/>
              <w:marTop w:val="0"/>
              <w:marBottom w:val="0"/>
              <w:divBdr>
                <w:top w:val="none" w:sz="0" w:space="0" w:color="auto"/>
                <w:left w:val="none" w:sz="0" w:space="0" w:color="auto"/>
                <w:bottom w:val="none" w:sz="0" w:space="0" w:color="auto"/>
                <w:right w:val="none" w:sz="0" w:space="0" w:color="auto"/>
              </w:divBdr>
            </w:div>
            <w:div w:id="174418400">
              <w:marLeft w:val="0"/>
              <w:marRight w:val="0"/>
              <w:marTop w:val="0"/>
              <w:marBottom w:val="0"/>
              <w:divBdr>
                <w:top w:val="none" w:sz="0" w:space="0" w:color="auto"/>
                <w:left w:val="none" w:sz="0" w:space="0" w:color="auto"/>
                <w:bottom w:val="none" w:sz="0" w:space="0" w:color="auto"/>
                <w:right w:val="none" w:sz="0" w:space="0" w:color="auto"/>
              </w:divBdr>
            </w:div>
            <w:div w:id="1469514046">
              <w:marLeft w:val="0"/>
              <w:marRight w:val="0"/>
              <w:marTop w:val="0"/>
              <w:marBottom w:val="0"/>
              <w:divBdr>
                <w:top w:val="none" w:sz="0" w:space="0" w:color="auto"/>
                <w:left w:val="none" w:sz="0" w:space="0" w:color="auto"/>
                <w:bottom w:val="none" w:sz="0" w:space="0" w:color="auto"/>
                <w:right w:val="none" w:sz="0" w:space="0" w:color="auto"/>
              </w:divBdr>
            </w:div>
            <w:div w:id="931931373">
              <w:marLeft w:val="0"/>
              <w:marRight w:val="0"/>
              <w:marTop w:val="0"/>
              <w:marBottom w:val="0"/>
              <w:divBdr>
                <w:top w:val="none" w:sz="0" w:space="0" w:color="auto"/>
                <w:left w:val="none" w:sz="0" w:space="0" w:color="auto"/>
                <w:bottom w:val="none" w:sz="0" w:space="0" w:color="auto"/>
                <w:right w:val="none" w:sz="0" w:space="0" w:color="auto"/>
              </w:divBdr>
            </w:div>
            <w:div w:id="582763449">
              <w:marLeft w:val="0"/>
              <w:marRight w:val="0"/>
              <w:marTop w:val="0"/>
              <w:marBottom w:val="0"/>
              <w:divBdr>
                <w:top w:val="none" w:sz="0" w:space="0" w:color="auto"/>
                <w:left w:val="none" w:sz="0" w:space="0" w:color="auto"/>
                <w:bottom w:val="none" w:sz="0" w:space="0" w:color="auto"/>
                <w:right w:val="none" w:sz="0" w:space="0" w:color="auto"/>
              </w:divBdr>
            </w:div>
            <w:div w:id="531771660">
              <w:marLeft w:val="0"/>
              <w:marRight w:val="0"/>
              <w:marTop w:val="0"/>
              <w:marBottom w:val="0"/>
              <w:divBdr>
                <w:top w:val="none" w:sz="0" w:space="0" w:color="auto"/>
                <w:left w:val="none" w:sz="0" w:space="0" w:color="auto"/>
                <w:bottom w:val="none" w:sz="0" w:space="0" w:color="auto"/>
                <w:right w:val="none" w:sz="0" w:space="0" w:color="auto"/>
              </w:divBdr>
            </w:div>
            <w:div w:id="611860051">
              <w:marLeft w:val="0"/>
              <w:marRight w:val="0"/>
              <w:marTop w:val="0"/>
              <w:marBottom w:val="0"/>
              <w:divBdr>
                <w:top w:val="none" w:sz="0" w:space="0" w:color="auto"/>
                <w:left w:val="none" w:sz="0" w:space="0" w:color="auto"/>
                <w:bottom w:val="none" w:sz="0" w:space="0" w:color="auto"/>
                <w:right w:val="none" w:sz="0" w:space="0" w:color="auto"/>
              </w:divBdr>
            </w:div>
            <w:div w:id="297875934">
              <w:marLeft w:val="0"/>
              <w:marRight w:val="0"/>
              <w:marTop w:val="0"/>
              <w:marBottom w:val="0"/>
              <w:divBdr>
                <w:top w:val="none" w:sz="0" w:space="0" w:color="auto"/>
                <w:left w:val="none" w:sz="0" w:space="0" w:color="auto"/>
                <w:bottom w:val="none" w:sz="0" w:space="0" w:color="auto"/>
                <w:right w:val="none" w:sz="0" w:space="0" w:color="auto"/>
              </w:divBdr>
            </w:div>
            <w:div w:id="502285866">
              <w:marLeft w:val="0"/>
              <w:marRight w:val="0"/>
              <w:marTop w:val="0"/>
              <w:marBottom w:val="0"/>
              <w:divBdr>
                <w:top w:val="none" w:sz="0" w:space="0" w:color="auto"/>
                <w:left w:val="none" w:sz="0" w:space="0" w:color="auto"/>
                <w:bottom w:val="none" w:sz="0" w:space="0" w:color="auto"/>
                <w:right w:val="none" w:sz="0" w:space="0" w:color="auto"/>
              </w:divBdr>
            </w:div>
            <w:div w:id="1223130934">
              <w:marLeft w:val="0"/>
              <w:marRight w:val="0"/>
              <w:marTop w:val="0"/>
              <w:marBottom w:val="0"/>
              <w:divBdr>
                <w:top w:val="none" w:sz="0" w:space="0" w:color="auto"/>
                <w:left w:val="none" w:sz="0" w:space="0" w:color="auto"/>
                <w:bottom w:val="none" w:sz="0" w:space="0" w:color="auto"/>
                <w:right w:val="none" w:sz="0" w:space="0" w:color="auto"/>
              </w:divBdr>
            </w:div>
            <w:div w:id="2021857362">
              <w:marLeft w:val="0"/>
              <w:marRight w:val="0"/>
              <w:marTop w:val="0"/>
              <w:marBottom w:val="0"/>
              <w:divBdr>
                <w:top w:val="none" w:sz="0" w:space="0" w:color="auto"/>
                <w:left w:val="none" w:sz="0" w:space="0" w:color="auto"/>
                <w:bottom w:val="none" w:sz="0" w:space="0" w:color="auto"/>
                <w:right w:val="none" w:sz="0" w:space="0" w:color="auto"/>
              </w:divBdr>
            </w:div>
            <w:div w:id="606082346">
              <w:marLeft w:val="0"/>
              <w:marRight w:val="0"/>
              <w:marTop w:val="0"/>
              <w:marBottom w:val="0"/>
              <w:divBdr>
                <w:top w:val="none" w:sz="0" w:space="0" w:color="auto"/>
                <w:left w:val="none" w:sz="0" w:space="0" w:color="auto"/>
                <w:bottom w:val="none" w:sz="0" w:space="0" w:color="auto"/>
                <w:right w:val="none" w:sz="0" w:space="0" w:color="auto"/>
              </w:divBdr>
            </w:div>
            <w:div w:id="83889492">
              <w:marLeft w:val="0"/>
              <w:marRight w:val="0"/>
              <w:marTop w:val="0"/>
              <w:marBottom w:val="0"/>
              <w:divBdr>
                <w:top w:val="none" w:sz="0" w:space="0" w:color="auto"/>
                <w:left w:val="none" w:sz="0" w:space="0" w:color="auto"/>
                <w:bottom w:val="none" w:sz="0" w:space="0" w:color="auto"/>
                <w:right w:val="none" w:sz="0" w:space="0" w:color="auto"/>
              </w:divBdr>
            </w:div>
            <w:div w:id="1420365322">
              <w:marLeft w:val="0"/>
              <w:marRight w:val="0"/>
              <w:marTop w:val="0"/>
              <w:marBottom w:val="0"/>
              <w:divBdr>
                <w:top w:val="none" w:sz="0" w:space="0" w:color="auto"/>
                <w:left w:val="none" w:sz="0" w:space="0" w:color="auto"/>
                <w:bottom w:val="none" w:sz="0" w:space="0" w:color="auto"/>
                <w:right w:val="none" w:sz="0" w:space="0" w:color="auto"/>
              </w:divBdr>
            </w:div>
            <w:div w:id="657853688">
              <w:marLeft w:val="0"/>
              <w:marRight w:val="0"/>
              <w:marTop w:val="0"/>
              <w:marBottom w:val="0"/>
              <w:divBdr>
                <w:top w:val="none" w:sz="0" w:space="0" w:color="auto"/>
                <w:left w:val="none" w:sz="0" w:space="0" w:color="auto"/>
                <w:bottom w:val="none" w:sz="0" w:space="0" w:color="auto"/>
                <w:right w:val="none" w:sz="0" w:space="0" w:color="auto"/>
              </w:divBdr>
            </w:div>
            <w:div w:id="410271939">
              <w:marLeft w:val="0"/>
              <w:marRight w:val="0"/>
              <w:marTop w:val="0"/>
              <w:marBottom w:val="0"/>
              <w:divBdr>
                <w:top w:val="none" w:sz="0" w:space="0" w:color="auto"/>
                <w:left w:val="none" w:sz="0" w:space="0" w:color="auto"/>
                <w:bottom w:val="none" w:sz="0" w:space="0" w:color="auto"/>
                <w:right w:val="none" w:sz="0" w:space="0" w:color="auto"/>
              </w:divBdr>
            </w:div>
            <w:div w:id="289897826">
              <w:marLeft w:val="0"/>
              <w:marRight w:val="0"/>
              <w:marTop w:val="0"/>
              <w:marBottom w:val="0"/>
              <w:divBdr>
                <w:top w:val="none" w:sz="0" w:space="0" w:color="auto"/>
                <w:left w:val="none" w:sz="0" w:space="0" w:color="auto"/>
                <w:bottom w:val="none" w:sz="0" w:space="0" w:color="auto"/>
                <w:right w:val="none" w:sz="0" w:space="0" w:color="auto"/>
              </w:divBdr>
            </w:div>
            <w:div w:id="1358584185">
              <w:marLeft w:val="0"/>
              <w:marRight w:val="0"/>
              <w:marTop w:val="0"/>
              <w:marBottom w:val="0"/>
              <w:divBdr>
                <w:top w:val="none" w:sz="0" w:space="0" w:color="auto"/>
                <w:left w:val="none" w:sz="0" w:space="0" w:color="auto"/>
                <w:bottom w:val="none" w:sz="0" w:space="0" w:color="auto"/>
                <w:right w:val="none" w:sz="0" w:space="0" w:color="auto"/>
              </w:divBdr>
            </w:div>
            <w:div w:id="343820256">
              <w:marLeft w:val="0"/>
              <w:marRight w:val="0"/>
              <w:marTop w:val="0"/>
              <w:marBottom w:val="0"/>
              <w:divBdr>
                <w:top w:val="none" w:sz="0" w:space="0" w:color="auto"/>
                <w:left w:val="none" w:sz="0" w:space="0" w:color="auto"/>
                <w:bottom w:val="none" w:sz="0" w:space="0" w:color="auto"/>
                <w:right w:val="none" w:sz="0" w:space="0" w:color="auto"/>
              </w:divBdr>
            </w:div>
            <w:div w:id="1802571447">
              <w:marLeft w:val="0"/>
              <w:marRight w:val="0"/>
              <w:marTop w:val="0"/>
              <w:marBottom w:val="0"/>
              <w:divBdr>
                <w:top w:val="none" w:sz="0" w:space="0" w:color="auto"/>
                <w:left w:val="none" w:sz="0" w:space="0" w:color="auto"/>
                <w:bottom w:val="none" w:sz="0" w:space="0" w:color="auto"/>
                <w:right w:val="none" w:sz="0" w:space="0" w:color="auto"/>
              </w:divBdr>
            </w:div>
            <w:div w:id="2095395002">
              <w:marLeft w:val="0"/>
              <w:marRight w:val="0"/>
              <w:marTop w:val="0"/>
              <w:marBottom w:val="0"/>
              <w:divBdr>
                <w:top w:val="none" w:sz="0" w:space="0" w:color="auto"/>
                <w:left w:val="none" w:sz="0" w:space="0" w:color="auto"/>
                <w:bottom w:val="none" w:sz="0" w:space="0" w:color="auto"/>
                <w:right w:val="none" w:sz="0" w:space="0" w:color="auto"/>
              </w:divBdr>
            </w:div>
            <w:div w:id="1957637651">
              <w:marLeft w:val="0"/>
              <w:marRight w:val="0"/>
              <w:marTop w:val="0"/>
              <w:marBottom w:val="0"/>
              <w:divBdr>
                <w:top w:val="none" w:sz="0" w:space="0" w:color="auto"/>
                <w:left w:val="none" w:sz="0" w:space="0" w:color="auto"/>
                <w:bottom w:val="none" w:sz="0" w:space="0" w:color="auto"/>
                <w:right w:val="none" w:sz="0" w:space="0" w:color="auto"/>
              </w:divBdr>
            </w:div>
            <w:div w:id="732309628">
              <w:marLeft w:val="0"/>
              <w:marRight w:val="0"/>
              <w:marTop w:val="0"/>
              <w:marBottom w:val="0"/>
              <w:divBdr>
                <w:top w:val="none" w:sz="0" w:space="0" w:color="auto"/>
                <w:left w:val="none" w:sz="0" w:space="0" w:color="auto"/>
                <w:bottom w:val="none" w:sz="0" w:space="0" w:color="auto"/>
                <w:right w:val="none" w:sz="0" w:space="0" w:color="auto"/>
              </w:divBdr>
            </w:div>
            <w:div w:id="551965558">
              <w:marLeft w:val="0"/>
              <w:marRight w:val="0"/>
              <w:marTop w:val="0"/>
              <w:marBottom w:val="0"/>
              <w:divBdr>
                <w:top w:val="none" w:sz="0" w:space="0" w:color="auto"/>
                <w:left w:val="none" w:sz="0" w:space="0" w:color="auto"/>
                <w:bottom w:val="none" w:sz="0" w:space="0" w:color="auto"/>
                <w:right w:val="none" w:sz="0" w:space="0" w:color="auto"/>
              </w:divBdr>
            </w:div>
            <w:div w:id="1940017150">
              <w:marLeft w:val="0"/>
              <w:marRight w:val="0"/>
              <w:marTop w:val="0"/>
              <w:marBottom w:val="0"/>
              <w:divBdr>
                <w:top w:val="none" w:sz="0" w:space="0" w:color="auto"/>
                <w:left w:val="none" w:sz="0" w:space="0" w:color="auto"/>
                <w:bottom w:val="none" w:sz="0" w:space="0" w:color="auto"/>
                <w:right w:val="none" w:sz="0" w:space="0" w:color="auto"/>
              </w:divBdr>
            </w:div>
            <w:div w:id="1767387524">
              <w:marLeft w:val="0"/>
              <w:marRight w:val="0"/>
              <w:marTop w:val="0"/>
              <w:marBottom w:val="0"/>
              <w:divBdr>
                <w:top w:val="none" w:sz="0" w:space="0" w:color="auto"/>
                <w:left w:val="none" w:sz="0" w:space="0" w:color="auto"/>
                <w:bottom w:val="none" w:sz="0" w:space="0" w:color="auto"/>
                <w:right w:val="none" w:sz="0" w:space="0" w:color="auto"/>
              </w:divBdr>
            </w:div>
            <w:div w:id="891189120">
              <w:marLeft w:val="0"/>
              <w:marRight w:val="0"/>
              <w:marTop w:val="0"/>
              <w:marBottom w:val="0"/>
              <w:divBdr>
                <w:top w:val="none" w:sz="0" w:space="0" w:color="auto"/>
                <w:left w:val="none" w:sz="0" w:space="0" w:color="auto"/>
                <w:bottom w:val="none" w:sz="0" w:space="0" w:color="auto"/>
                <w:right w:val="none" w:sz="0" w:space="0" w:color="auto"/>
              </w:divBdr>
            </w:div>
            <w:div w:id="237522068">
              <w:marLeft w:val="0"/>
              <w:marRight w:val="0"/>
              <w:marTop w:val="0"/>
              <w:marBottom w:val="0"/>
              <w:divBdr>
                <w:top w:val="none" w:sz="0" w:space="0" w:color="auto"/>
                <w:left w:val="none" w:sz="0" w:space="0" w:color="auto"/>
                <w:bottom w:val="none" w:sz="0" w:space="0" w:color="auto"/>
                <w:right w:val="none" w:sz="0" w:space="0" w:color="auto"/>
              </w:divBdr>
            </w:div>
            <w:div w:id="1746797700">
              <w:marLeft w:val="0"/>
              <w:marRight w:val="0"/>
              <w:marTop w:val="0"/>
              <w:marBottom w:val="0"/>
              <w:divBdr>
                <w:top w:val="none" w:sz="0" w:space="0" w:color="auto"/>
                <w:left w:val="none" w:sz="0" w:space="0" w:color="auto"/>
                <w:bottom w:val="none" w:sz="0" w:space="0" w:color="auto"/>
                <w:right w:val="none" w:sz="0" w:space="0" w:color="auto"/>
              </w:divBdr>
            </w:div>
            <w:div w:id="1277326977">
              <w:marLeft w:val="0"/>
              <w:marRight w:val="0"/>
              <w:marTop w:val="0"/>
              <w:marBottom w:val="0"/>
              <w:divBdr>
                <w:top w:val="none" w:sz="0" w:space="0" w:color="auto"/>
                <w:left w:val="none" w:sz="0" w:space="0" w:color="auto"/>
                <w:bottom w:val="none" w:sz="0" w:space="0" w:color="auto"/>
                <w:right w:val="none" w:sz="0" w:space="0" w:color="auto"/>
              </w:divBdr>
            </w:div>
            <w:div w:id="1418865227">
              <w:marLeft w:val="0"/>
              <w:marRight w:val="0"/>
              <w:marTop w:val="0"/>
              <w:marBottom w:val="0"/>
              <w:divBdr>
                <w:top w:val="none" w:sz="0" w:space="0" w:color="auto"/>
                <w:left w:val="none" w:sz="0" w:space="0" w:color="auto"/>
                <w:bottom w:val="none" w:sz="0" w:space="0" w:color="auto"/>
                <w:right w:val="none" w:sz="0" w:space="0" w:color="auto"/>
              </w:divBdr>
            </w:div>
            <w:div w:id="597953917">
              <w:marLeft w:val="0"/>
              <w:marRight w:val="0"/>
              <w:marTop w:val="0"/>
              <w:marBottom w:val="0"/>
              <w:divBdr>
                <w:top w:val="none" w:sz="0" w:space="0" w:color="auto"/>
                <w:left w:val="none" w:sz="0" w:space="0" w:color="auto"/>
                <w:bottom w:val="none" w:sz="0" w:space="0" w:color="auto"/>
                <w:right w:val="none" w:sz="0" w:space="0" w:color="auto"/>
              </w:divBdr>
            </w:div>
            <w:div w:id="1997345239">
              <w:marLeft w:val="0"/>
              <w:marRight w:val="0"/>
              <w:marTop w:val="0"/>
              <w:marBottom w:val="0"/>
              <w:divBdr>
                <w:top w:val="none" w:sz="0" w:space="0" w:color="auto"/>
                <w:left w:val="none" w:sz="0" w:space="0" w:color="auto"/>
                <w:bottom w:val="none" w:sz="0" w:space="0" w:color="auto"/>
                <w:right w:val="none" w:sz="0" w:space="0" w:color="auto"/>
              </w:divBdr>
            </w:div>
            <w:div w:id="2114789162">
              <w:marLeft w:val="0"/>
              <w:marRight w:val="0"/>
              <w:marTop w:val="0"/>
              <w:marBottom w:val="0"/>
              <w:divBdr>
                <w:top w:val="none" w:sz="0" w:space="0" w:color="auto"/>
                <w:left w:val="none" w:sz="0" w:space="0" w:color="auto"/>
                <w:bottom w:val="none" w:sz="0" w:space="0" w:color="auto"/>
                <w:right w:val="none" w:sz="0" w:space="0" w:color="auto"/>
              </w:divBdr>
            </w:div>
            <w:div w:id="713892760">
              <w:marLeft w:val="0"/>
              <w:marRight w:val="0"/>
              <w:marTop w:val="0"/>
              <w:marBottom w:val="0"/>
              <w:divBdr>
                <w:top w:val="none" w:sz="0" w:space="0" w:color="auto"/>
                <w:left w:val="none" w:sz="0" w:space="0" w:color="auto"/>
                <w:bottom w:val="none" w:sz="0" w:space="0" w:color="auto"/>
                <w:right w:val="none" w:sz="0" w:space="0" w:color="auto"/>
              </w:divBdr>
            </w:div>
            <w:div w:id="467211215">
              <w:marLeft w:val="0"/>
              <w:marRight w:val="0"/>
              <w:marTop w:val="0"/>
              <w:marBottom w:val="0"/>
              <w:divBdr>
                <w:top w:val="none" w:sz="0" w:space="0" w:color="auto"/>
                <w:left w:val="none" w:sz="0" w:space="0" w:color="auto"/>
                <w:bottom w:val="none" w:sz="0" w:space="0" w:color="auto"/>
                <w:right w:val="none" w:sz="0" w:space="0" w:color="auto"/>
              </w:divBdr>
            </w:div>
            <w:div w:id="1976056004">
              <w:marLeft w:val="0"/>
              <w:marRight w:val="0"/>
              <w:marTop w:val="0"/>
              <w:marBottom w:val="0"/>
              <w:divBdr>
                <w:top w:val="none" w:sz="0" w:space="0" w:color="auto"/>
                <w:left w:val="none" w:sz="0" w:space="0" w:color="auto"/>
                <w:bottom w:val="none" w:sz="0" w:space="0" w:color="auto"/>
                <w:right w:val="none" w:sz="0" w:space="0" w:color="auto"/>
              </w:divBdr>
            </w:div>
            <w:div w:id="1471090564">
              <w:marLeft w:val="0"/>
              <w:marRight w:val="0"/>
              <w:marTop w:val="0"/>
              <w:marBottom w:val="0"/>
              <w:divBdr>
                <w:top w:val="none" w:sz="0" w:space="0" w:color="auto"/>
                <w:left w:val="none" w:sz="0" w:space="0" w:color="auto"/>
                <w:bottom w:val="none" w:sz="0" w:space="0" w:color="auto"/>
                <w:right w:val="none" w:sz="0" w:space="0" w:color="auto"/>
              </w:divBdr>
            </w:div>
            <w:div w:id="1471555511">
              <w:marLeft w:val="0"/>
              <w:marRight w:val="0"/>
              <w:marTop w:val="0"/>
              <w:marBottom w:val="0"/>
              <w:divBdr>
                <w:top w:val="none" w:sz="0" w:space="0" w:color="auto"/>
                <w:left w:val="none" w:sz="0" w:space="0" w:color="auto"/>
                <w:bottom w:val="none" w:sz="0" w:space="0" w:color="auto"/>
                <w:right w:val="none" w:sz="0" w:space="0" w:color="auto"/>
              </w:divBdr>
            </w:div>
            <w:div w:id="940189247">
              <w:marLeft w:val="0"/>
              <w:marRight w:val="0"/>
              <w:marTop w:val="0"/>
              <w:marBottom w:val="0"/>
              <w:divBdr>
                <w:top w:val="none" w:sz="0" w:space="0" w:color="auto"/>
                <w:left w:val="none" w:sz="0" w:space="0" w:color="auto"/>
                <w:bottom w:val="none" w:sz="0" w:space="0" w:color="auto"/>
                <w:right w:val="none" w:sz="0" w:space="0" w:color="auto"/>
              </w:divBdr>
            </w:div>
            <w:div w:id="1598712079">
              <w:marLeft w:val="0"/>
              <w:marRight w:val="0"/>
              <w:marTop w:val="0"/>
              <w:marBottom w:val="0"/>
              <w:divBdr>
                <w:top w:val="none" w:sz="0" w:space="0" w:color="auto"/>
                <w:left w:val="none" w:sz="0" w:space="0" w:color="auto"/>
                <w:bottom w:val="none" w:sz="0" w:space="0" w:color="auto"/>
                <w:right w:val="none" w:sz="0" w:space="0" w:color="auto"/>
              </w:divBdr>
            </w:div>
            <w:div w:id="2077386655">
              <w:marLeft w:val="0"/>
              <w:marRight w:val="0"/>
              <w:marTop w:val="0"/>
              <w:marBottom w:val="0"/>
              <w:divBdr>
                <w:top w:val="none" w:sz="0" w:space="0" w:color="auto"/>
                <w:left w:val="none" w:sz="0" w:space="0" w:color="auto"/>
                <w:bottom w:val="none" w:sz="0" w:space="0" w:color="auto"/>
                <w:right w:val="none" w:sz="0" w:space="0" w:color="auto"/>
              </w:divBdr>
            </w:div>
            <w:div w:id="1392928592">
              <w:marLeft w:val="0"/>
              <w:marRight w:val="0"/>
              <w:marTop w:val="0"/>
              <w:marBottom w:val="0"/>
              <w:divBdr>
                <w:top w:val="none" w:sz="0" w:space="0" w:color="auto"/>
                <w:left w:val="none" w:sz="0" w:space="0" w:color="auto"/>
                <w:bottom w:val="none" w:sz="0" w:space="0" w:color="auto"/>
                <w:right w:val="none" w:sz="0" w:space="0" w:color="auto"/>
              </w:divBdr>
            </w:div>
            <w:div w:id="87388728">
              <w:marLeft w:val="0"/>
              <w:marRight w:val="0"/>
              <w:marTop w:val="0"/>
              <w:marBottom w:val="0"/>
              <w:divBdr>
                <w:top w:val="none" w:sz="0" w:space="0" w:color="auto"/>
                <w:left w:val="none" w:sz="0" w:space="0" w:color="auto"/>
                <w:bottom w:val="none" w:sz="0" w:space="0" w:color="auto"/>
                <w:right w:val="none" w:sz="0" w:space="0" w:color="auto"/>
              </w:divBdr>
            </w:div>
            <w:div w:id="128129269">
              <w:marLeft w:val="0"/>
              <w:marRight w:val="0"/>
              <w:marTop w:val="0"/>
              <w:marBottom w:val="0"/>
              <w:divBdr>
                <w:top w:val="none" w:sz="0" w:space="0" w:color="auto"/>
                <w:left w:val="none" w:sz="0" w:space="0" w:color="auto"/>
                <w:bottom w:val="none" w:sz="0" w:space="0" w:color="auto"/>
                <w:right w:val="none" w:sz="0" w:space="0" w:color="auto"/>
              </w:divBdr>
            </w:div>
            <w:div w:id="2123919195">
              <w:marLeft w:val="0"/>
              <w:marRight w:val="0"/>
              <w:marTop w:val="0"/>
              <w:marBottom w:val="0"/>
              <w:divBdr>
                <w:top w:val="none" w:sz="0" w:space="0" w:color="auto"/>
                <w:left w:val="none" w:sz="0" w:space="0" w:color="auto"/>
                <w:bottom w:val="none" w:sz="0" w:space="0" w:color="auto"/>
                <w:right w:val="none" w:sz="0" w:space="0" w:color="auto"/>
              </w:divBdr>
            </w:div>
            <w:div w:id="679509398">
              <w:marLeft w:val="0"/>
              <w:marRight w:val="0"/>
              <w:marTop w:val="0"/>
              <w:marBottom w:val="0"/>
              <w:divBdr>
                <w:top w:val="none" w:sz="0" w:space="0" w:color="auto"/>
                <w:left w:val="none" w:sz="0" w:space="0" w:color="auto"/>
                <w:bottom w:val="none" w:sz="0" w:space="0" w:color="auto"/>
                <w:right w:val="none" w:sz="0" w:space="0" w:color="auto"/>
              </w:divBdr>
            </w:div>
            <w:div w:id="54087734">
              <w:marLeft w:val="0"/>
              <w:marRight w:val="0"/>
              <w:marTop w:val="0"/>
              <w:marBottom w:val="0"/>
              <w:divBdr>
                <w:top w:val="none" w:sz="0" w:space="0" w:color="auto"/>
                <w:left w:val="none" w:sz="0" w:space="0" w:color="auto"/>
                <w:bottom w:val="none" w:sz="0" w:space="0" w:color="auto"/>
                <w:right w:val="none" w:sz="0" w:space="0" w:color="auto"/>
              </w:divBdr>
            </w:div>
            <w:div w:id="1034967278">
              <w:marLeft w:val="0"/>
              <w:marRight w:val="0"/>
              <w:marTop w:val="0"/>
              <w:marBottom w:val="0"/>
              <w:divBdr>
                <w:top w:val="none" w:sz="0" w:space="0" w:color="auto"/>
                <w:left w:val="none" w:sz="0" w:space="0" w:color="auto"/>
                <w:bottom w:val="none" w:sz="0" w:space="0" w:color="auto"/>
                <w:right w:val="none" w:sz="0" w:space="0" w:color="auto"/>
              </w:divBdr>
            </w:div>
            <w:div w:id="1411543826">
              <w:marLeft w:val="0"/>
              <w:marRight w:val="0"/>
              <w:marTop w:val="0"/>
              <w:marBottom w:val="0"/>
              <w:divBdr>
                <w:top w:val="none" w:sz="0" w:space="0" w:color="auto"/>
                <w:left w:val="none" w:sz="0" w:space="0" w:color="auto"/>
                <w:bottom w:val="none" w:sz="0" w:space="0" w:color="auto"/>
                <w:right w:val="none" w:sz="0" w:space="0" w:color="auto"/>
              </w:divBdr>
            </w:div>
            <w:div w:id="467360651">
              <w:marLeft w:val="0"/>
              <w:marRight w:val="0"/>
              <w:marTop w:val="0"/>
              <w:marBottom w:val="0"/>
              <w:divBdr>
                <w:top w:val="none" w:sz="0" w:space="0" w:color="auto"/>
                <w:left w:val="none" w:sz="0" w:space="0" w:color="auto"/>
                <w:bottom w:val="none" w:sz="0" w:space="0" w:color="auto"/>
                <w:right w:val="none" w:sz="0" w:space="0" w:color="auto"/>
              </w:divBdr>
            </w:div>
            <w:div w:id="24018049">
              <w:marLeft w:val="0"/>
              <w:marRight w:val="0"/>
              <w:marTop w:val="0"/>
              <w:marBottom w:val="0"/>
              <w:divBdr>
                <w:top w:val="none" w:sz="0" w:space="0" w:color="auto"/>
                <w:left w:val="none" w:sz="0" w:space="0" w:color="auto"/>
                <w:bottom w:val="none" w:sz="0" w:space="0" w:color="auto"/>
                <w:right w:val="none" w:sz="0" w:space="0" w:color="auto"/>
              </w:divBdr>
            </w:div>
            <w:div w:id="459954996">
              <w:marLeft w:val="0"/>
              <w:marRight w:val="0"/>
              <w:marTop w:val="0"/>
              <w:marBottom w:val="0"/>
              <w:divBdr>
                <w:top w:val="none" w:sz="0" w:space="0" w:color="auto"/>
                <w:left w:val="none" w:sz="0" w:space="0" w:color="auto"/>
                <w:bottom w:val="none" w:sz="0" w:space="0" w:color="auto"/>
                <w:right w:val="none" w:sz="0" w:space="0" w:color="auto"/>
              </w:divBdr>
            </w:div>
            <w:div w:id="263538387">
              <w:marLeft w:val="0"/>
              <w:marRight w:val="0"/>
              <w:marTop w:val="0"/>
              <w:marBottom w:val="0"/>
              <w:divBdr>
                <w:top w:val="none" w:sz="0" w:space="0" w:color="auto"/>
                <w:left w:val="none" w:sz="0" w:space="0" w:color="auto"/>
                <w:bottom w:val="none" w:sz="0" w:space="0" w:color="auto"/>
                <w:right w:val="none" w:sz="0" w:space="0" w:color="auto"/>
              </w:divBdr>
            </w:div>
            <w:div w:id="403726790">
              <w:marLeft w:val="0"/>
              <w:marRight w:val="0"/>
              <w:marTop w:val="0"/>
              <w:marBottom w:val="0"/>
              <w:divBdr>
                <w:top w:val="none" w:sz="0" w:space="0" w:color="auto"/>
                <w:left w:val="none" w:sz="0" w:space="0" w:color="auto"/>
                <w:bottom w:val="none" w:sz="0" w:space="0" w:color="auto"/>
                <w:right w:val="none" w:sz="0" w:space="0" w:color="auto"/>
              </w:divBdr>
            </w:div>
            <w:div w:id="87701574">
              <w:marLeft w:val="0"/>
              <w:marRight w:val="0"/>
              <w:marTop w:val="0"/>
              <w:marBottom w:val="0"/>
              <w:divBdr>
                <w:top w:val="none" w:sz="0" w:space="0" w:color="auto"/>
                <w:left w:val="none" w:sz="0" w:space="0" w:color="auto"/>
                <w:bottom w:val="none" w:sz="0" w:space="0" w:color="auto"/>
                <w:right w:val="none" w:sz="0" w:space="0" w:color="auto"/>
              </w:divBdr>
            </w:div>
            <w:div w:id="1837961906">
              <w:marLeft w:val="0"/>
              <w:marRight w:val="0"/>
              <w:marTop w:val="0"/>
              <w:marBottom w:val="0"/>
              <w:divBdr>
                <w:top w:val="none" w:sz="0" w:space="0" w:color="auto"/>
                <w:left w:val="none" w:sz="0" w:space="0" w:color="auto"/>
                <w:bottom w:val="none" w:sz="0" w:space="0" w:color="auto"/>
                <w:right w:val="none" w:sz="0" w:space="0" w:color="auto"/>
              </w:divBdr>
            </w:div>
            <w:div w:id="869604622">
              <w:marLeft w:val="0"/>
              <w:marRight w:val="0"/>
              <w:marTop w:val="0"/>
              <w:marBottom w:val="0"/>
              <w:divBdr>
                <w:top w:val="none" w:sz="0" w:space="0" w:color="auto"/>
                <w:left w:val="none" w:sz="0" w:space="0" w:color="auto"/>
                <w:bottom w:val="none" w:sz="0" w:space="0" w:color="auto"/>
                <w:right w:val="none" w:sz="0" w:space="0" w:color="auto"/>
              </w:divBdr>
            </w:div>
            <w:div w:id="558519720">
              <w:marLeft w:val="0"/>
              <w:marRight w:val="0"/>
              <w:marTop w:val="0"/>
              <w:marBottom w:val="0"/>
              <w:divBdr>
                <w:top w:val="none" w:sz="0" w:space="0" w:color="auto"/>
                <w:left w:val="none" w:sz="0" w:space="0" w:color="auto"/>
                <w:bottom w:val="none" w:sz="0" w:space="0" w:color="auto"/>
                <w:right w:val="none" w:sz="0" w:space="0" w:color="auto"/>
              </w:divBdr>
            </w:div>
            <w:div w:id="522717292">
              <w:marLeft w:val="0"/>
              <w:marRight w:val="0"/>
              <w:marTop w:val="0"/>
              <w:marBottom w:val="0"/>
              <w:divBdr>
                <w:top w:val="none" w:sz="0" w:space="0" w:color="auto"/>
                <w:left w:val="none" w:sz="0" w:space="0" w:color="auto"/>
                <w:bottom w:val="none" w:sz="0" w:space="0" w:color="auto"/>
                <w:right w:val="none" w:sz="0" w:space="0" w:color="auto"/>
              </w:divBdr>
            </w:div>
            <w:div w:id="454058146">
              <w:marLeft w:val="0"/>
              <w:marRight w:val="0"/>
              <w:marTop w:val="0"/>
              <w:marBottom w:val="0"/>
              <w:divBdr>
                <w:top w:val="none" w:sz="0" w:space="0" w:color="auto"/>
                <w:left w:val="none" w:sz="0" w:space="0" w:color="auto"/>
                <w:bottom w:val="none" w:sz="0" w:space="0" w:color="auto"/>
                <w:right w:val="none" w:sz="0" w:space="0" w:color="auto"/>
              </w:divBdr>
            </w:div>
            <w:div w:id="1524245767">
              <w:marLeft w:val="0"/>
              <w:marRight w:val="0"/>
              <w:marTop w:val="0"/>
              <w:marBottom w:val="0"/>
              <w:divBdr>
                <w:top w:val="none" w:sz="0" w:space="0" w:color="auto"/>
                <w:left w:val="none" w:sz="0" w:space="0" w:color="auto"/>
                <w:bottom w:val="none" w:sz="0" w:space="0" w:color="auto"/>
                <w:right w:val="none" w:sz="0" w:space="0" w:color="auto"/>
              </w:divBdr>
            </w:div>
            <w:div w:id="519468802">
              <w:marLeft w:val="0"/>
              <w:marRight w:val="0"/>
              <w:marTop w:val="0"/>
              <w:marBottom w:val="0"/>
              <w:divBdr>
                <w:top w:val="none" w:sz="0" w:space="0" w:color="auto"/>
                <w:left w:val="none" w:sz="0" w:space="0" w:color="auto"/>
                <w:bottom w:val="none" w:sz="0" w:space="0" w:color="auto"/>
                <w:right w:val="none" w:sz="0" w:space="0" w:color="auto"/>
              </w:divBdr>
            </w:div>
            <w:div w:id="830677989">
              <w:marLeft w:val="0"/>
              <w:marRight w:val="0"/>
              <w:marTop w:val="0"/>
              <w:marBottom w:val="0"/>
              <w:divBdr>
                <w:top w:val="none" w:sz="0" w:space="0" w:color="auto"/>
                <w:left w:val="none" w:sz="0" w:space="0" w:color="auto"/>
                <w:bottom w:val="none" w:sz="0" w:space="0" w:color="auto"/>
                <w:right w:val="none" w:sz="0" w:space="0" w:color="auto"/>
              </w:divBdr>
            </w:div>
            <w:div w:id="576864492">
              <w:marLeft w:val="0"/>
              <w:marRight w:val="0"/>
              <w:marTop w:val="0"/>
              <w:marBottom w:val="0"/>
              <w:divBdr>
                <w:top w:val="none" w:sz="0" w:space="0" w:color="auto"/>
                <w:left w:val="none" w:sz="0" w:space="0" w:color="auto"/>
                <w:bottom w:val="none" w:sz="0" w:space="0" w:color="auto"/>
                <w:right w:val="none" w:sz="0" w:space="0" w:color="auto"/>
              </w:divBdr>
            </w:div>
            <w:div w:id="1071729041">
              <w:marLeft w:val="0"/>
              <w:marRight w:val="0"/>
              <w:marTop w:val="0"/>
              <w:marBottom w:val="0"/>
              <w:divBdr>
                <w:top w:val="none" w:sz="0" w:space="0" w:color="auto"/>
                <w:left w:val="none" w:sz="0" w:space="0" w:color="auto"/>
                <w:bottom w:val="none" w:sz="0" w:space="0" w:color="auto"/>
                <w:right w:val="none" w:sz="0" w:space="0" w:color="auto"/>
              </w:divBdr>
            </w:div>
            <w:div w:id="1644700717">
              <w:marLeft w:val="0"/>
              <w:marRight w:val="0"/>
              <w:marTop w:val="0"/>
              <w:marBottom w:val="0"/>
              <w:divBdr>
                <w:top w:val="none" w:sz="0" w:space="0" w:color="auto"/>
                <w:left w:val="none" w:sz="0" w:space="0" w:color="auto"/>
                <w:bottom w:val="none" w:sz="0" w:space="0" w:color="auto"/>
                <w:right w:val="none" w:sz="0" w:space="0" w:color="auto"/>
              </w:divBdr>
            </w:div>
            <w:div w:id="1782145963">
              <w:marLeft w:val="0"/>
              <w:marRight w:val="0"/>
              <w:marTop w:val="0"/>
              <w:marBottom w:val="0"/>
              <w:divBdr>
                <w:top w:val="none" w:sz="0" w:space="0" w:color="auto"/>
                <w:left w:val="none" w:sz="0" w:space="0" w:color="auto"/>
                <w:bottom w:val="none" w:sz="0" w:space="0" w:color="auto"/>
                <w:right w:val="none" w:sz="0" w:space="0" w:color="auto"/>
              </w:divBdr>
            </w:div>
            <w:div w:id="1180654876">
              <w:marLeft w:val="0"/>
              <w:marRight w:val="0"/>
              <w:marTop w:val="0"/>
              <w:marBottom w:val="0"/>
              <w:divBdr>
                <w:top w:val="none" w:sz="0" w:space="0" w:color="auto"/>
                <w:left w:val="none" w:sz="0" w:space="0" w:color="auto"/>
                <w:bottom w:val="none" w:sz="0" w:space="0" w:color="auto"/>
                <w:right w:val="none" w:sz="0" w:space="0" w:color="auto"/>
              </w:divBdr>
            </w:div>
            <w:div w:id="731076752">
              <w:marLeft w:val="0"/>
              <w:marRight w:val="0"/>
              <w:marTop w:val="0"/>
              <w:marBottom w:val="0"/>
              <w:divBdr>
                <w:top w:val="none" w:sz="0" w:space="0" w:color="auto"/>
                <w:left w:val="none" w:sz="0" w:space="0" w:color="auto"/>
                <w:bottom w:val="none" w:sz="0" w:space="0" w:color="auto"/>
                <w:right w:val="none" w:sz="0" w:space="0" w:color="auto"/>
              </w:divBdr>
            </w:div>
            <w:div w:id="761881619">
              <w:marLeft w:val="0"/>
              <w:marRight w:val="0"/>
              <w:marTop w:val="0"/>
              <w:marBottom w:val="0"/>
              <w:divBdr>
                <w:top w:val="none" w:sz="0" w:space="0" w:color="auto"/>
                <w:left w:val="none" w:sz="0" w:space="0" w:color="auto"/>
                <w:bottom w:val="none" w:sz="0" w:space="0" w:color="auto"/>
                <w:right w:val="none" w:sz="0" w:space="0" w:color="auto"/>
              </w:divBdr>
            </w:div>
            <w:div w:id="1247692151">
              <w:marLeft w:val="0"/>
              <w:marRight w:val="0"/>
              <w:marTop w:val="0"/>
              <w:marBottom w:val="0"/>
              <w:divBdr>
                <w:top w:val="none" w:sz="0" w:space="0" w:color="auto"/>
                <w:left w:val="none" w:sz="0" w:space="0" w:color="auto"/>
                <w:bottom w:val="none" w:sz="0" w:space="0" w:color="auto"/>
                <w:right w:val="none" w:sz="0" w:space="0" w:color="auto"/>
              </w:divBdr>
            </w:div>
            <w:div w:id="60912906">
              <w:marLeft w:val="0"/>
              <w:marRight w:val="0"/>
              <w:marTop w:val="0"/>
              <w:marBottom w:val="0"/>
              <w:divBdr>
                <w:top w:val="none" w:sz="0" w:space="0" w:color="auto"/>
                <w:left w:val="none" w:sz="0" w:space="0" w:color="auto"/>
                <w:bottom w:val="none" w:sz="0" w:space="0" w:color="auto"/>
                <w:right w:val="none" w:sz="0" w:space="0" w:color="auto"/>
              </w:divBdr>
            </w:div>
            <w:div w:id="1019434234">
              <w:marLeft w:val="0"/>
              <w:marRight w:val="0"/>
              <w:marTop w:val="0"/>
              <w:marBottom w:val="0"/>
              <w:divBdr>
                <w:top w:val="none" w:sz="0" w:space="0" w:color="auto"/>
                <w:left w:val="none" w:sz="0" w:space="0" w:color="auto"/>
                <w:bottom w:val="none" w:sz="0" w:space="0" w:color="auto"/>
                <w:right w:val="none" w:sz="0" w:space="0" w:color="auto"/>
              </w:divBdr>
            </w:div>
            <w:div w:id="605771151">
              <w:marLeft w:val="0"/>
              <w:marRight w:val="0"/>
              <w:marTop w:val="0"/>
              <w:marBottom w:val="0"/>
              <w:divBdr>
                <w:top w:val="none" w:sz="0" w:space="0" w:color="auto"/>
                <w:left w:val="none" w:sz="0" w:space="0" w:color="auto"/>
                <w:bottom w:val="none" w:sz="0" w:space="0" w:color="auto"/>
                <w:right w:val="none" w:sz="0" w:space="0" w:color="auto"/>
              </w:divBdr>
            </w:div>
            <w:div w:id="2106339580">
              <w:marLeft w:val="0"/>
              <w:marRight w:val="0"/>
              <w:marTop w:val="0"/>
              <w:marBottom w:val="0"/>
              <w:divBdr>
                <w:top w:val="none" w:sz="0" w:space="0" w:color="auto"/>
                <w:left w:val="none" w:sz="0" w:space="0" w:color="auto"/>
                <w:bottom w:val="none" w:sz="0" w:space="0" w:color="auto"/>
                <w:right w:val="none" w:sz="0" w:space="0" w:color="auto"/>
              </w:divBdr>
            </w:div>
            <w:div w:id="1224946431">
              <w:marLeft w:val="0"/>
              <w:marRight w:val="0"/>
              <w:marTop w:val="0"/>
              <w:marBottom w:val="0"/>
              <w:divBdr>
                <w:top w:val="none" w:sz="0" w:space="0" w:color="auto"/>
                <w:left w:val="none" w:sz="0" w:space="0" w:color="auto"/>
                <w:bottom w:val="none" w:sz="0" w:space="0" w:color="auto"/>
                <w:right w:val="none" w:sz="0" w:space="0" w:color="auto"/>
              </w:divBdr>
            </w:div>
            <w:div w:id="154801760">
              <w:marLeft w:val="0"/>
              <w:marRight w:val="0"/>
              <w:marTop w:val="0"/>
              <w:marBottom w:val="0"/>
              <w:divBdr>
                <w:top w:val="none" w:sz="0" w:space="0" w:color="auto"/>
                <w:left w:val="none" w:sz="0" w:space="0" w:color="auto"/>
                <w:bottom w:val="none" w:sz="0" w:space="0" w:color="auto"/>
                <w:right w:val="none" w:sz="0" w:space="0" w:color="auto"/>
              </w:divBdr>
            </w:div>
            <w:div w:id="1967546220">
              <w:marLeft w:val="0"/>
              <w:marRight w:val="0"/>
              <w:marTop w:val="0"/>
              <w:marBottom w:val="0"/>
              <w:divBdr>
                <w:top w:val="none" w:sz="0" w:space="0" w:color="auto"/>
                <w:left w:val="none" w:sz="0" w:space="0" w:color="auto"/>
                <w:bottom w:val="none" w:sz="0" w:space="0" w:color="auto"/>
                <w:right w:val="none" w:sz="0" w:space="0" w:color="auto"/>
              </w:divBdr>
            </w:div>
            <w:div w:id="1512913383">
              <w:marLeft w:val="0"/>
              <w:marRight w:val="0"/>
              <w:marTop w:val="0"/>
              <w:marBottom w:val="0"/>
              <w:divBdr>
                <w:top w:val="none" w:sz="0" w:space="0" w:color="auto"/>
                <w:left w:val="none" w:sz="0" w:space="0" w:color="auto"/>
                <w:bottom w:val="none" w:sz="0" w:space="0" w:color="auto"/>
                <w:right w:val="none" w:sz="0" w:space="0" w:color="auto"/>
              </w:divBdr>
            </w:div>
            <w:div w:id="1675037723">
              <w:marLeft w:val="0"/>
              <w:marRight w:val="0"/>
              <w:marTop w:val="0"/>
              <w:marBottom w:val="0"/>
              <w:divBdr>
                <w:top w:val="none" w:sz="0" w:space="0" w:color="auto"/>
                <w:left w:val="none" w:sz="0" w:space="0" w:color="auto"/>
                <w:bottom w:val="none" w:sz="0" w:space="0" w:color="auto"/>
                <w:right w:val="none" w:sz="0" w:space="0" w:color="auto"/>
              </w:divBdr>
            </w:div>
            <w:div w:id="2132087014">
              <w:marLeft w:val="0"/>
              <w:marRight w:val="0"/>
              <w:marTop w:val="0"/>
              <w:marBottom w:val="0"/>
              <w:divBdr>
                <w:top w:val="none" w:sz="0" w:space="0" w:color="auto"/>
                <w:left w:val="none" w:sz="0" w:space="0" w:color="auto"/>
                <w:bottom w:val="none" w:sz="0" w:space="0" w:color="auto"/>
                <w:right w:val="none" w:sz="0" w:space="0" w:color="auto"/>
              </w:divBdr>
            </w:div>
            <w:div w:id="1728841922">
              <w:marLeft w:val="0"/>
              <w:marRight w:val="0"/>
              <w:marTop w:val="0"/>
              <w:marBottom w:val="0"/>
              <w:divBdr>
                <w:top w:val="none" w:sz="0" w:space="0" w:color="auto"/>
                <w:left w:val="none" w:sz="0" w:space="0" w:color="auto"/>
                <w:bottom w:val="none" w:sz="0" w:space="0" w:color="auto"/>
                <w:right w:val="none" w:sz="0" w:space="0" w:color="auto"/>
              </w:divBdr>
            </w:div>
            <w:div w:id="175198482">
              <w:marLeft w:val="0"/>
              <w:marRight w:val="0"/>
              <w:marTop w:val="0"/>
              <w:marBottom w:val="0"/>
              <w:divBdr>
                <w:top w:val="none" w:sz="0" w:space="0" w:color="auto"/>
                <w:left w:val="none" w:sz="0" w:space="0" w:color="auto"/>
                <w:bottom w:val="none" w:sz="0" w:space="0" w:color="auto"/>
                <w:right w:val="none" w:sz="0" w:space="0" w:color="auto"/>
              </w:divBdr>
            </w:div>
            <w:div w:id="1030763682">
              <w:marLeft w:val="0"/>
              <w:marRight w:val="0"/>
              <w:marTop w:val="0"/>
              <w:marBottom w:val="0"/>
              <w:divBdr>
                <w:top w:val="none" w:sz="0" w:space="0" w:color="auto"/>
                <w:left w:val="none" w:sz="0" w:space="0" w:color="auto"/>
                <w:bottom w:val="none" w:sz="0" w:space="0" w:color="auto"/>
                <w:right w:val="none" w:sz="0" w:space="0" w:color="auto"/>
              </w:divBdr>
            </w:div>
            <w:div w:id="1216118698">
              <w:marLeft w:val="0"/>
              <w:marRight w:val="0"/>
              <w:marTop w:val="0"/>
              <w:marBottom w:val="0"/>
              <w:divBdr>
                <w:top w:val="none" w:sz="0" w:space="0" w:color="auto"/>
                <w:left w:val="none" w:sz="0" w:space="0" w:color="auto"/>
                <w:bottom w:val="none" w:sz="0" w:space="0" w:color="auto"/>
                <w:right w:val="none" w:sz="0" w:space="0" w:color="auto"/>
              </w:divBdr>
            </w:div>
            <w:div w:id="1064907926">
              <w:marLeft w:val="0"/>
              <w:marRight w:val="0"/>
              <w:marTop w:val="0"/>
              <w:marBottom w:val="0"/>
              <w:divBdr>
                <w:top w:val="none" w:sz="0" w:space="0" w:color="auto"/>
                <w:left w:val="none" w:sz="0" w:space="0" w:color="auto"/>
                <w:bottom w:val="none" w:sz="0" w:space="0" w:color="auto"/>
                <w:right w:val="none" w:sz="0" w:space="0" w:color="auto"/>
              </w:divBdr>
            </w:div>
            <w:div w:id="74783377">
              <w:marLeft w:val="0"/>
              <w:marRight w:val="0"/>
              <w:marTop w:val="0"/>
              <w:marBottom w:val="0"/>
              <w:divBdr>
                <w:top w:val="none" w:sz="0" w:space="0" w:color="auto"/>
                <w:left w:val="none" w:sz="0" w:space="0" w:color="auto"/>
                <w:bottom w:val="none" w:sz="0" w:space="0" w:color="auto"/>
                <w:right w:val="none" w:sz="0" w:space="0" w:color="auto"/>
              </w:divBdr>
            </w:div>
            <w:div w:id="1313675945">
              <w:marLeft w:val="0"/>
              <w:marRight w:val="0"/>
              <w:marTop w:val="0"/>
              <w:marBottom w:val="0"/>
              <w:divBdr>
                <w:top w:val="none" w:sz="0" w:space="0" w:color="auto"/>
                <w:left w:val="none" w:sz="0" w:space="0" w:color="auto"/>
                <w:bottom w:val="none" w:sz="0" w:space="0" w:color="auto"/>
                <w:right w:val="none" w:sz="0" w:space="0" w:color="auto"/>
              </w:divBdr>
            </w:div>
            <w:div w:id="1112479539">
              <w:marLeft w:val="0"/>
              <w:marRight w:val="0"/>
              <w:marTop w:val="0"/>
              <w:marBottom w:val="0"/>
              <w:divBdr>
                <w:top w:val="none" w:sz="0" w:space="0" w:color="auto"/>
                <w:left w:val="none" w:sz="0" w:space="0" w:color="auto"/>
                <w:bottom w:val="none" w:sz="0" w:space="0" w:color="auto"/>
                <w:right w:val="none" w:sz="0" w:space="0" w:color="auto"/>
              </w:divBdr>
            </w:div>
            <w:div w:id="19205508">
              <w:marLeft w:val="0"/>
              <w:marRight w:val="0"/>
              <w:marTop w:val="0"/>
              <w:marBottom w:val="0"/>
              <w:divBdr>
                <w:top w:val="none" w:sz="0" w:space="0" w:color="auto"/>
                <w:left w:val="none" w:sz="0" w:space="0" w:color="auto"/>
                <w:bottom w:val="none" w:sz="0" w:space="0" w:color="auto"/>
                <w:right w:val="none" w:sz="0" w:space="0" w:color="auto"/>
              </w:divBdr>
            </w:div>
            <w:div w:id="143199763">
              <w:marLeft w:val="0"/>
              <w:marRight w:val="0"/>
              <w:marTop w:val="0"/>
              <w:marBottom w:val="0"/>
              <w:divBdr>
                <w:top w:val="none" w:sz="0" w:space="0" w:color="auto"/>
                <w:left w:val="none" w:sz="0" w:space="0" w:color="auto"/>
                <w:bottom w:val="none" w:sz="0" w:space="0" w:color="auto"/>
                <w:right w:val="none" w:sz="0" w:space="0" w:color="auto"/>
              </w:divBdr>
            </w:div>
            <w:div w:id="165095555">
              <w:marLeft w:val="0"/>
              <w:marRight w:val="0"/>
              <w:marTop w:val="0"/>
              <w:marBottom w:val="0"/>
              <w:divBdr>
                <w:top w:val="none" w:sz="0" w:space="0" w:color="auto"/>
                <w:left w:val="none" w:sz="0" w:space="0" w:color="auto"/>
                <w:bottom w:val="none" w:sz="0" w:space="0" w:color="auto"/>
                <w:right w:val="none" w:sz="0" w:space="0" w:color="auto"/>
              </w:divBdr>
            </w:div>
            <w:div w:id="1066877394">
              <w:marLeft w:val="0"/>
              <w:marRight w:val="0"/>
              <w:marTop w:val="0"/>
              <w:marBottom w:val="0"/>
              <w:divBdr>
                <w:top w:val="none" w:sz="0" w:space="0" w:color="auto"/>
                <w:left w:val="none" w:sz="0" w:space="0" w:color="auto"/>
                <w:bottom w:val="none" w:sz="0" w:space="0" w:color="auto"/>
                <w:right w:val="none" w:sz="0" w:space="0" w:color="auto"/>
              </w:divBdr>
            </w:div>
            <w:div w:id="773327264">
              <w:marLeft w:val="0"/>
              <w:marRight w:val="0"/>
              <w:marTop w:val="0"/>
              <w:marBottom w:val="0"/>
              <w:divBdr>
                <w:top w:val="none" w:sz="0" w:space="0" w:color="auto"/>
                <w:left w:val="none" w:sz="0" w:space="0" w:color="auto"/>
                <w:bottom w:val="none" w:sz="0" w:space="0" w:color="auto"/>
                <w:right w:val="none" w:sz="0" w:space="0" w:color="auto"/>
              </w:divBdr>
            </w:div>
            <w:div w:id="1192377908">
              <w:marLeft w:val="0"/>
              <w:marRight w:val="0"/>
              <w:marTop w:val="0"/>
              <w:marBottom w:val="0"/>
              <w:divBdr>
                <w:top w:val="none" w:sz="0" w:space="0" w:color="auto"/>
                <w:left w:val="none" w:sz="0" w:space="0" w:color="auto"/>
                <w:bottom w:val="none" w:sz="0" w:space="0" w:color="auto"/>
                <w:right w:val="none" w:sz="0" w:space="0" w:color="auto"/>
              </w:divBdr>
            </w:div>
            <w:div w:id="2061048688">
              <w:marLeft w:val="0"/>
              <w:marRight w:val="0"/>
              <w:marTop w:val="0"/>
              <w:marBottom w:val="0"/>
              <w:divBdr>
                <w:top w:val="none" w:sz="0" w:space="0" w:color="auto"/>
                <w:left w:val="none" w:sz="0" w:space="0" w:color="auto"/>
                <w:bottom w:val="none" w:sz="0" w:space="0" w:color="auto"/>
                <w:right w:val="none" w:sz="0" w:space="0" w:color="auto"/>
              </w:divBdr>
            </w:div>
            <w:div w:id="671177467">
              <w:marLeft w:val="0"/>
              <w:marRight w:val="0"/>
              <w:marTop w:val="0"/>
              <w:marBottom w:val="0"/>
              <w:divBdr>
                <w:top w:val="none" w:sz="0" w:space="0" w:color="auto"/>
                <w:left w:val="none" w:sz="0" w:space="0" w:color="auto"/>
                <w:bottom w:val="none" w:sz="0" w:space="0" w:color="auto"/>
                <w:right w:val="none" w:sz="0" w:space="0" w:color="auto"/>
              </w:divBdr>
            </w:div>
            <w:div w:id="1690645802">
              <w:marLeft w:val="0"/>
              <w:marRight w:val="0"/>
              <w:marTop w:val="0"/>
              <w:marBottom w:val="0"/>
              <w:divBdr>
                <w:top w:val="none" w:sz="0" w:space="0" w:color="auto"/>
                <w:left w:val="none" w:sz="0" w:space="0" w:color="auto"/>
                <w:bottom w:val="none" w:sz="0" w:space="0" w:color="auto"/>
                <w:right w:val="none" w:sz="0" w:space="0" w:color="auto"/>
              </w:divBdr>
            </w:div>
            <w:div w:id="740786037">
              <w:marLeft w:val="0"/>
              <w:marRight w:val="0"/>
              <w:marTop w:val="0"/>
              <w:marBottom w:val="0"/>
              <w:divBdr>
                <w:top w:val="none" w:sz="0" w:space="0" w:color="auto"/>
                <w:left w:val="none" w:sz="0" w:space="0" w:color="auto"/>
                <w:bottom w:val="none" w:sz="0" w:space="0" w:color="auto"/>
                <w:right w:val="none" w:sz="0" w:space="0" w:color="auto"/>
              </w:divBdr>
            </w:div>
            <w:div w:id="1278953673">
              <w:marLeft w:val="0"/>
              <w:marRight w:val="0"/>
              <w:marTop w:val="0"/>
              <w:marBottom w:val="0"/>
              <w:divBdr>
                <w:top w:val="none" w:sz="0" w:space="0" w:color="auto"/>
                <w:left w:val="none" w:sz="0" w:space="0" w:color="auto"/>
                <w:bottom w:val="none" w:sz="0" w:space="0" w:color="auto"/>
                <w:right w:val="none" w:sz="0" w:space="0" w:color="auto"/>
              </w:divBdr>
            </w:div>
            <w:div w:id="1882742578">
              <w:marLeft w:val="0"/>
              <w:marRight w:val="0"/>
              <w:marTop w:val="0"/>
              <w:marBottom w:val="0"/>
              <w:divBdr>
                <w:top w:val="none" w:sz="0" w:space="0" w:color="auto"/>
                <w:left w:val="none" w:sz="0" w:space="0" w:color="auto"/>
                <w:bottom w:val="none" w:sz="0" w:space="0" w:color="auto"/>
                <w:right w:val="none" w:sz="0" w:space="0" w:color="auto"/>
              </w:divBdr>
            </w:div>
            <w:div w:id="654990726">
              <w:marLeft w:val="0"/>
              <w:marRight w:val="0"/>
              <w:marTop w:val="0"/>
              <w:marBottom w:val="0"/>
              <w:divBdr>
                <w:top w:val="none" w:sz="0" w:space="0" w:color="auto"/>
                <w:left w:val="none" w:sz="0" w:space="0" w:color="auto"/>
                <w:bottom w:val="none" w:sz="0" w:space="0" w:color="auto"/>
                <w:right w:val="none" w:sz="0" w:space="0" w:color="auto"/>
              </w:divBdr>
            </w:div>
            <w:div w:id="1901406922">
              <w:marLeft w:val="0"/>
              <w:marRight w:val="0"/>
              <w:marTop w:val="0"/>
              <w:marBottom w:val="0"/>
              <w:divBdr>
                <w:top w:val="none" w:sz="0" w:space="0" w:color="auto"/>
                <w:left w:val="none" w:sz="0" w:space="0" w:color="auto"/>
                <w:bottom w:val="none" w:sz="0" w:space="0" w:color="auto"/>
                <w:right w:val="none" w:sz="0" w:space="0" w:color="auto"/>
              </w:divBdr>
            </w:div>
            <w:div w:id="741756719">
              <w:marLeft w:val="0"/>
              <w:marRight w:val="0"/>
              <w:marTop w:val="0"/>
              <w:marBottom w:val="0"/>
              <w:divBdr>
                <w:top w:val="none" w:sz="0" w:space="0" w:color="auto"/>
                <w:left w:val="none" w:sz="0" w:space="0" w:color="auto"/>
                <w:bottom w:val="none" w:sz="0" w:space="0" w:color="auto"/>
                <w:right w:val="none" w:sz="0" w:space="0" w:color="auto"/>
              </w:divBdr>
            </w:div>
            <w:div w:id="1806434931">
              <w:marLeft w:val="0"/>
              <w:marRight w:val="0"/>
              <w:marTop w:val="0"/>
              <w:marBottom w:val="0"/>
              <w:divBdr>
                <w:top w:val="none" w:sz="0" w:space="0" w:color="auto"/>
                <w:left w:val="none" w:sz="0" w:space="0" w:color="auto"/>
                <w:bottom w:val="none" w:sz="0" w:space="0" w:color="auto"/>
                <w:right w:val="none" w:sz="0" w:space="0" w:color="auto"/>
              </w:divBdr>
            </w:div>
            <w:div w:id="199705118">
              <w:marLeft w:val="0"/>
              <w:marRight w:val="0"/>
              <w:marTop w:val="0"/>
              <w:marBottom w:val="0"/>
              <w:divBdr>
                <w:top w:val="none" w:sz="0" w:space="0" w:color="auto"/>
                <w:left w:val="none" w:sz="0" w:space="0" w:color="auto"/>
                <w:bottom w:val="none" w:sz="0" w:space="0" w:color="auto"/>
                <w:right w:val="none" w:sz="0" w:space="0" w:color="auto"/>
              </w:divBdr>
            </w:div>
            <w:div w:id="100690043">
              <w:marLeft w:val="0"/>
              <w:marRight w:val="0"/>
              <w:marTop w:val="0"/>
              <w:marBottom w:val="0"/>
              <w:divBdr>
                <w:top w:val="none" w:sz="0" w:space="0" w:color="auto"/>
                <w:left w:val="none" w:sz="0" w:space="0" w:color="auto"/>
                <w:bottom w:val="none" w:sz="0" w:space="0" w:color="auto"/>
                <w:right w:val="none" w:sz="0" w:space="0" w:color="auto"/>
              </w:divBdr>
            </w:div>
            <w:div w:id="1849783277">
              <w:marLeft w:val="0"/>
              <w:marRight w:val="0"/>
              <w:marTop w:val="0"/>
              <w:marBottom w:val="0"/>
              <w:divBdr>
                <w:top w:val="none" w:sz="0" w:space="0" w:color="auto"/>
                <w:left w:val="none" w:sz="0" w:space="0" w:color="auto"/>
                <w:bottom w:val="none" w:sz="0" w:space="0" w:color="auto"/>
                <w:right w:val="none" w:sz="0" w:space="0" w:color="auto"/>
              </w:divBdr>
            </w:div>
            <w:div w:id="1758550612">
              <w:marLeft w:val="0"/>
              <w:marRight w:val="0"/>
              <w:marTop w:val="0"/>
              <w:marBottom w:val="0"/>
              <w:divBdr>
                <w:top w:val="none" w:sz="0" w:space="0" w:color="auto"/>
                <w:left w:val="none" w:sz="0" w:space="0" w:color="auto"/>
                <w:bottom w:val="none" w:sz="0" w:space="0" w:color="auto"/>
                <w:right w:val="none" w:sz="0" w:space="0" w:color="auto"/>
              </w:divBdr>
            </w:div>
            <w:div w:id="1881362422">
              <w:marLeft w:val="0"/>
              <w:marRight w:val="0"/>
              <w:marTop w:val="0"/>
              <w:marBottom w:val="0"/>
              <w:divBdr>
                <w:top w:val="none" w:sz="0" w:space="0" w:color="auto"/>
                <w:left w:val="none" w:sz="0" w:space="0" w:color="auto"/>
                <w:bottom w:val="none" w:sz="0" w:space="0" w:color="auto"/>
                <w:right w:val="none" w:sz="0" w:space="0" w:color="auto"/>
              </w:divBdr>
            </w:div>
            <w:div w:id="1099566043">
              <w:marLeft w:val="0"/>
              <w:marRight w:val="0"/>
              <w:marTop w:val="0"/>
              <w:marBottom w:val="0"/>
              <w:divBdr>
                <w:top w:val="none" w:sz="0" w:space="0" w:color="auto"/>
                <w:left w:val="none" w:sz="0" w:space="0" w:color="auto"/>
                <w:bottom w:val="none" w:sz="0" w:space="0" w:color="auto"/>
                <w:right w:val="none" w:sz="0" w:space="0" w:color="auto"/>
              </w:divBdr>
            </w:div>
            <w:div w:id="1552113419">
              <w:marLeft w:val="0"/>
              <w:marRight w:val="0"/>
              <w:marTop w:val="0"/>
              <w:marBottom w:val="0"/>
              <w:divBdr>
                <w:top w:val="none" w:sz="0" w:space="0" w:color="auto"/>
                <w:left w:val="none" w:sz="0" w:space="0" w:color="auto"/>
                <w:bottom w:val="none" w:sz="0" w:space="0" w:color="auto"/>
                <w:right w:val="none" w:sz="0" w:space="0" w:color="auto"/>
              </w:divBdr>
            </w:div>
            <w:div w:id="1068964435">
              <w:marLeft w:val="0"/>
              <w:marRight w:val="0"/>
              <w:marTop w:val="0"/>
              <w:marBottom w:val="0"/>
              <w:divBdr>
                <w:top w:val="none" w:sz="0" w:space="0" w:color="auto"/>
                <w:left w:val="none" w:sz="0" w:space="0" w:color="auto"/>
                <w:bottom w:val="none" w:sz="0" w:space="0" w:color="auto"/>
                <w:right w:val="none" w:sz="0" w:space="0" w:color="auto"/>
              </w:divBdr>
            </w:div>
            <w:div w:id="11952696">
              <w:marLeft w:val="0"/>
              <w:marRight w:val="0"/>
              <w:marTop w:val="0"/>
              <w:marBottom w:val="0"/>
              <w:divBdr>
                <w:top w:val="none" w:sz="0" w:space="0" w:color="auto"/>
                <w:left w:val="none" w:sz="0" w:space="0" w:color="auto"/>
                <w:bottom w:val="none" w:sz="0" w:space="0" w:color="auto"/>
                <w:right w:val="none" w:sz="0" w:space="0" w:color="auto"/>
              </w:divBdr>
            </w:div>
            <w:div w:id="343553880">
              <w:marLeft w:val="0"/>
              <w:marRight w:val="0"/>
              <w:marTop w:val="0"/>
              <w:marBottom w:val="0"/>
              <w:divBdr>
                <w:top w:val="none" w:sz="0" w:space="0" w:color="auto"/>
                <w:left w:val="none" w:sz="0" w:space="0" w:color="auto"/>
                <w:bottom w:val="none" w:sz="0" w:space="0" w:color="auto"/>
                <w:right w:val="none" w:sz="0" w:space="0" w:color="auto"/>
              </w:divBdr>
            </w:div>
            <w:div w:id="1153595283">
              <w:marLeft w:val="0"/>
              <w:marRight w:val="0"/>
              <w:marTop w:val="0"/>
              <w:marBottom w:val="0"/>
              <w:divBdr>
                <w:top w:val="none" w:sz="0" w:space="0" w:color="auto"/>
                <w:left w:val="none" w:sz="0" w:space="0" w:color="auto"/>
                <w:bottom w:val="none" w:sz="0" w:space="0" w:color="auto"/>
                <w:right w:val="none" w:sz="0" w:space="0" w:color="auto"/>
              </w:divBdr>
            </w:div>
            <w:div w:id="1723863644">
              <w:marLeft w:val="0"/>
              <w:marRight w:val="0"/>
              <w:marTop w:val="0"/>
              <w:marBottom w:val="0"/>
              <w:divBdr>
                <w:top w:val="none" w:sz="0" w:space="0" w:color="auto"/>
                <w:left w:val="none" w:sz="0" w:space="0" w:color="auto"/>
                <w:bottom w:val="none" w:sz="0" w:space="0" w:color="auto"/>
                <w:right w:val="none" w:sz="0" w:space="0" w:color="auto"/>
              </w:divBdr>
            </w:div>
            <w:div w:id="1865711538">
              <w:marLeft w:val="0"/>
              <w:marRight w:val="0"/>
              <w:marTop w:val="0"/>
              <w:marBottom w:val="0"/>
              <w:divBdr>
                <w:top w:val="none" w:sz="0" w:space="0" w:color="auto"/>
                <w:left w:val="none" w:sz="0" w:space="0" w:color="auto"/>
                <w:bottom w:val="none" w:sz="0" w:space="0" w:color="auto"/>
                <w:right w:val="none" w:sz="0" w:space="0" w:color="auto"/>
              </w:divBdr>
            </w:div>
            <w:div w:id="1979148494">
              <w:marLeft w:val="0"/>
              <w:marRight w:val="0"/>
              <w:marTop w:val="0"/>
              <w:marBottom w:val="0"/>
              <w:divBdr>
                <w:top w:val="none" w:sz="0" w:space="0" w:color="auto"/>
                <w:left w:val="none" w:sz="0" w:space="0" w:color="auto"/>
                <w:bottom w:val="none" w:sz="0" w:space="0" w:color="auto"/>
                <w:right w:val="none" w:sz="0" w:space="0" w:color="auto"/>
              </w:divBdr>
            </w:div>
            <w:div w:id="1563059257">
              <w:marLeft w:val="0"/>
              <w:marRight w:val="0"/>
              <w:marTop w:val="0"/>
              <w:marBottom w:val="0"/>
              <w:divBdr>
                <w:top w:val="none" w:sz="0" w:space="0" w:color="auto"/>
                <w:left w:val="none" w:sz="0" w:space="0" w:color="auto"/>
                <w:bottom w:val="none" w:sz="0" w:space="0" w:color="auto"/>
                <w:right w:val="none" w:sz="0" w:space="0" w:color="auto"/>
              </w:divBdr>
            </w:div>
            <w:div w:id="1950623116">
              <w:marLeft w:val="0"/>
              <w:marRight w:val="0"/>
              <w:marTop w:val="0"/>
              <w:marBottom w:val="0"/>
              <w:divBdr>
                <w:top w:val="none" w:sz="0" w:space="0" w:color="auto"/>
                <w:left w:val="none" w:sz="0" w:space="0" w:color="auto"/>
                <w:bottom w:val="none" w:sz="0" w:space="0" w:color="auto"/>
                <w:right w:val="none" w:sz="0" w:space="0" w:color="auto"/>
              </w:divBdr>
            </w:div>
            <w:div w:id="78645297">
              <w:marLeft w:val="0"/>
              <w:marRight w:val="0"/>
              <w:marTop w:val="0"/>
              <w:marBottom w:val="0"/>
              <w:divBdr>
                <w:top w:val="none" w:sz="0" w:space="0" w:color="auto"/>
                <w:left w:val="none" w:sz="0" w:space="0" w:color="auto"/>
                <w:bottom w:val="none" w:sz="0" w:space="0" w:color="auto"/>
                <w:right w:val="none" w:sz="0" w:space="0" w:color="auto"/>
              </w:divBdr>
            </w:div>
            <w:div w:id="925922895">
              <w:marLeft w:val="0"/>
              <w:marRight w:val="0"/>
              <w:marTop w:val="0"/>
              <w:marBottom w:val="0"/>
              <w:divBdr>
                <w:top w:val="none" w:sz="0" w:space="0" w:color="auto"/>
                <w:left w:val="none" w:sz="0" w:space="0" w:color="auto"/>
                <w:bottom w:val="none" w:sz="0" w:space="0" w:color="auto"/>
                <w:right w:val="none" w:sz="0" w:space="0" w:color="auto"/>
              </w:divBdr>
            </w:div>
            <w:div w:id="1398169758">
              <w:marLeft w:val="0"/>
              <w:marRight w:val="0"/>
              <w:marTop w:val="0"/>
              <w:marBottom w:val="0"/>
              <w:divBdr>
                <w:top w:val="none" w:sz="0" w:space="0" w:color="auto"/>
                <w:left w:val="none" w:sz="0" w:space="0" w:color="auto"/>
                <w:bottom w:val="none" w:sz="0" w:space="0" w:color="auto"/>
                <w:right w:val="none" w:sz="0" w:space="0" w:color="auto"/>
              </w:divBdr>
            </w:div>
            <w:div w:id="987780396">
              <w:marLeft w:val="0"/>
              <w:marRight w:val="0"/>
              <w:marTop w:val="0"/>
              <w:marBottom w:val="0"/>
              <w:divBdr>
                <w:top w:val="none" w:sz="0" w:space="0" w:color="auto"/>
                <w:left w:val="none" w:sz="0" w:space="0" w:color="auto"/>
                <w:bottom w:val="none" w:sz="0" w:space="0" w:color="auto"/>
                <w:right w:val="none" w:sz="0" w:space="0" w:color="auto"/>
              </w:divBdr>
            </w:div>
            <w:div w:id="461314742">
              <w:marLeft w:val="0"/>
              <w:marRight w:val="0"/>
              <w:marTop w:val="0"/>
              <w:marBottom w:val="0"/>
              <w:divBdr>
                <w:top w:val="none" w:sz="0" w:space="0" w:color="auto"/>
                <w:left w:val="none" w:sz="0" w:space="0" w:color="auto"/>
                <w:bottom w:val="none" w:sz="0" w:space="0" w:color="auto"/>
                <w:right w:val="none" w:sz="0" w:space="0" w:color="auto"/>
              </w:divBdr>
            </w:div>
            <w:div w:id="1404062905">
              <w:marLeft w:val="0"/>
              <w:marRight w:val="0"/>
              <w:marTop w:val="0"/>
              <w:marBottom w:val="0"/>
              <w:divBdr>
                <w:top w:val="none" w:sz="0" w:space="0" w:color="auto"/>
                <w:left w:val="none" w:sz="0" w:space="0" w:color="auto"/>
                <w:bottom w:val="none" w:sz="0" w:space="0" w:color="auto"/>
                <w:right w:val="none" w:sz="0" w:space="0" w:color="auto"/>
              </w:divBdr>
            </w:div>
            <w:div w:id="1727488558">
              <w:marLeft w:val="0"/>
              <w:marRight w:val="0"/>
              <w:marTop w:val="0"/>
              <w:marBottom w:val="0"/>
              <w:divBdr>
                <w:top w:val="none" w:sz="0" w:space="0" w:color="auto"/>
                <w:left w:val="none" w:sz="0" w:space="0" w:color="auto"/>
                <w:bottom w:val="none" w:sz="0" w:space="0" w:color="auto"/>
                <w:right w:val="none" w:sz="0" w:space="0" w:color="auto"/>
              </w:divBdr>
            </w:div>
            <w:div w:id="900864999">
              <w:marLeft w:val="0"/>
              <w:marRight w:val="0"/>
              <w:marTop w:val="0"/>
              <w:marBottom w:val="0"/>
              <w:divBdr>
                <w:top w:val="none" w:sz="0" w:space="0" w:color="auto"/>
                <w:left w:val="none" w:sz="0" w:space="0" w:color="auto"/>
                <w:bottom w:val="none" w:sz="0" w:space="0" w:color="auto"/>
                <w:right w:val="none" w:sz="0" w:space="0" w:color="auto"/>
              </w:divBdr>
            </w:div>
            <w:div w:id="1819179485">
              <w:marLeft w:val="0"/>
              <w:marRight w:val="0"/>
              <w:marTop w:val="0"/>
              <w:marBottom w:val="0"/>
              <w:divBdr>
                <w:top w:val="none" w:sz="0" w:space="0" w:color="auto"/>
                <w:left w:val="none" w:sz="0" w:space="0" w:color="auto"/>
                <w:bottom w:val="none" w:sz="0" w:space="0" w:color="auto"/>
                <w:right w:val="none" w:sz="0" w:space="0" w:color="auto"/>
              </w:divBdr>
            </w:div>
            <w:div w:id="781803344">
              <w:marLeft w:val="0"/>
              <w:marRight w:val="0"/>
              <w:marTop w:val="0"/>
              <w:marBottom w:val="0"/>
              <w:divBdr>
                <w:top w:val="none" w:sz="0" w:space="0" w:color="auto"/>
                <w:left w:val="none" w:sz="0" w:space="0" w:color="auto"/>
                <w:bottom w:val="none" w:sz="0" w:space="0" w:color="auto"/>
                <w:right w:val="none" w:sz="0" w:space="0" w:color="auto"/>
              </w:divBdr>
            </w:div>
            <w:div w:id="455609450">
              <w:marLeft w:val="0"/>
              <w:marRight w:val="0"/>
              <w:marTop w:val="0"/>
              <w:marBottom w:val="0"/>
              <w:divBdr>
                <w:top w:val="none" w:sz="0" w:space="0" w:color="auto"/>
                <w:left w:val="none" w:sz="0" w:space="0" w:color="auto"/>
                <w:bottom w:val="none" w:sz="0" w:space="0" w:color="auto"/>
                <w:right w:val="none" w:sz="0" w:space="0" w:color="auto"/>
              </w:divBdr>
            </w:div>
            <w:div w:id="1270702988">
              <w:marLeft w:val="0"/>
              <w:marRight w:val="0"/>
              <w:marTop w:val="0"/>
              <w:marBottom w:val="0"/>
              <w:divBdr>
                <w:top w:val="none" w:sz="0" w:space="0" w:color="auto"/>
                <w:left w:val="none" w:sz="0" w:space="0" w:color="auto"/>
                <w:bottom w:val="none" w:sz="0" w:space="0" w:color="auto"/>
                <w:right w:val="none" w:sz="0" w:space="0" w:color="auto"/>
              </w:divBdr>
            </w:div>
            <w:div w:id="275910917">
              <w:marLeft w:val="0"/>
              <w:marRight w:val="0"/>
              <w:marTop w:val="0"/>
              <w:marBottom w:val="0"/>
              <w:divBdr>
                <w:top w:val="none" w:sz="0" w:space="0" w:color="auto"/>
                <w:left w:val="none" w:sz="0" w:space="0" w:color="auto"/>
                <w:bottom w:val="none" w:sz="0" w:space="0" w:color="auto"/>
                <w:right w:val="none" w:sz="0" w:space="0" w:color="auto"/>
              </w:divBdr>
            </w:div>
            <w:div w:id="110974434">
              <w:marLeft w:val="0"/>
              <w:marRight w:val="0"/>
              <w:marTop w:val="0"/>
              <w:marBottom w:val="0"/>
              <w:divBdr>
                <w:top w:val="none" w:sz="0" w:space="0" w:color="auto"/>
                <w:left w:val="none" w:sz="0" w:space="0" w:color="auto"/>
                <w:bottom w:val="none" w:sz="0" w:space="0" w:color="auto"/>
                <w:right w:val="none" w:sz="0" w:space="0" w:color="auto"/>
              </w:divBdr>
            </w:div>
            <w:div w:id="1687177000">
              <w:marLeft w:val="0"/>
              <w:marRight w:val="0"/>
              <w:marTop w:val="0"/>
              <w:marBottom w:val="0"/>
              <w:divBdr>
                <w:top w:val="none" w:sz="0" w:space="0" w:color="auto"/>
                <w:left w:val="none" w:sz="0" w:space="0" w:color="auto"/>
                <w:bottom w:val="none" w:sz="0" w:space="0" w:color="auto"/>
                <w:right w:val="none" w:sz="0" w:space="0" w:color="auto"/>
              </w:divBdr>
            </w:div>
            <w:div w:id="1951467795">
              <w:marLeft w:val="0"/>
              <w:marRight w:val="0"/>
              <w:marTop w:val="0"/>
              <w:marBottom w:val="0"/>
              <w:divBdr>
                <w:top w:val="none" w:sz="0" w:space="0" w:color="auto"/>
                <w:left w:val="none" w:sz="0" w:space="0" w:color="auto"/>
                <w:bottom w:val="none" w:sz="0" w:space="0" w:color="auto"/>
                <w:right w:val="none" w:sz="0" w:space="0" w:color="auto"/>
              </w:divBdr>
            </w:div>
            <w:div w:id="918322791">
              <w:marLeft w:val="0"/>
              <w:marRight w:val="0"/>
              <w:marTop w:val="0"/>
              <w:marBottom w:val="0"/>
              <w:divBdr>
                <w:top w:val="none" w:sz="0" w:space="0" w:color="auto"/>
                <w:left w:val="none" w:sz="0" w:space="0" w:color="auto"/>
                <w:bottom w:val="none" w:sz="0" w:space="0" w:color="auto"/>
                <w:right w:val="none" w:sz="0" w:space="0" w:color="auto"/>
              </w:divBdr>
            </w:div>
            <w:div w:id="1897620288">
              <w:marLeft w:val="0"/>
              <w:marRight w:val="0"/>
              <w:marTop w:val="0"/>
              <w:marBottom w:val="0"/>
              <w:divBdr>
                <w:top w:val="none" w:sz="0" w:space="0" w:color="auto"/>
                <w:left w:val="none" w:sz="0" w:space="0" w:color="auto"/>
                <w:bottom w:val="none" w:sz="0" w:space="0" w:color="auto"/>
                <w:right w:val="none" w:sz="0" w:space="0" w:color="auto"/>
              </w:divBdr>
            </w:div>
            <w:div w:id="1040475864">
              <w:marLeft w:val="0"/>
              <w:marRight w:val="0"/>
              <w:marTop w:val="0"/>
              <w:marBottom w:val="0"/>
              <w:divBdr>
                <w:top w:val="none" w:sz="0" w:space="0" w:color="auto"/>
                <w:left w:val="none" w:sz="0" w:space="0" w:color="auto"/>
                <w:bottom w:val="none" w:sz="0" w:space="0" w:color="auto"/>
                <w:right w:val="none" w:sz="0" w:space="0" w:color="auto"/>
              </w:divBdr>
            </w:div>
            <w:div w:id="393086250">
              <w:marLeft w:val="0"/>
              <w:marRight w:val="0"/>
              <w:marTop w:val="0"/>
              <w:marBottom w:val="0"/>
              <w:divBdr>
                <w:top w:val="none" w:sz="0" w:space="0" w:color="auto"/>
                <w:left w:val="none" w:sz="0" w:space="0" w:color="auto"/>
                <w:bottom w:val="none" w:sz="0" w:space="0" w:color="auto"/>
                <w:right w:val="none" w:sz="0" w:space="0" w:color="auto"/>
              </w:divBdr>
            </w:div>
            <w:div w:id="459611538">
              <w:marLeft w:val="0"/>
              <w:marRight w:val="0"/>
              <w:marTop w:val="0"/>
              <w:marBottom w:val="0"/>
              <w:divBdr>
                <w:top w:val="none" w:sz="0" w:space="0" w:color="auto"/>
                <w:left w:val="none" w:sz="0" w:space="0" w:color="auto"/>
                <w:bottom w:val="none" w:sz="0" w:space="0" w:color="auto"/>
                <w:right w:val="none" w:sz="0" w:space="0" w:color="auto"/>
              </w:divBdr>
            </w:div>
            <w:div w:id="129328080">
              <w:marLeft w:val="0"/>
              <w:marRight w:val="0"/>
              <w:marTop w:val="0"/>
              <w:marBottom w:val="0"/>
              <w:divBdr>
                <w:top w:val="none" w:sz="0" w:space="0" w:color="auto"/>
                <w:left w:val="none" w:sz="0" w:space="0" w:color="auto"/>
                <w:bottom w:val="none" w:sz="0" w:space="0" w:color="auto"/>
                <w:right w:val="none" w:sz="0" w:space="0" w:color="auto"/>
              </w:divBdr>
            </w:div>
            <w:div w:id="934485781">
              <w:marLeft w:val="0"/>
              <w:marRight w:val="0"/>
              <w:marTop w:val="0"/>
              <w:marBottom w:val="0"/>
              <w:divBdr>
                <w:top w:val="none" w:sz="0" w:space="0" w:color="auto"/>
                <w:left w:val="none" w:sz="0" w:space="0" w:color="auto"/>
                <w:bottom w:val="none" w:sz="0" w:space="0" w:color="auto"/>
                <w:right w:val="none" w:sz="0" w:space="0" w:color="auto"/>
              </w:divBdr>
            </w:div>
            <w:div w:id="119694012">
              <w:marLeft w:val="0"/>
              <w:marRight w:val="0"/>
              <w:marTop w:val="0"/>
              <w:marBottom w:val="0"/>
              <w:divBdr>
                <w:top w:val="none" w:sz="0" w:space="0" w:color="auto"/>
                <w:left w:val="none" w:sz="0" w:space="0" w:color="auto"/>
                <w:bottom w:val="none" w:sz="0" w:space="0" w:color="auto"/>
                <w:right w:val="none" w:sz="0" w:space="0" w:color="auto"/>
              </w:divBdr>
            </w:div>
            <w:div w:id="2082629553">
              <w:marLeft w:val="0"/>
              <w:marRight w:val="0"/>
              <w:marTop w:val="0"/>
              <w:marBottom w:val="0"/>
              <w:divBdr>
                <w:top w:val="none" w:sz="0" w:space="0" w:color="auto"/>
                <w:left w:val="none" w:sz="0" w:space="0" w:color="auto"/>
                <w:bottom w:val="none" w:sz="0" w:space="0" w:color="auto"/>
                <w:right w:val="none" w:sz="0" w:space="0" w:color="auto"/>
              </w:divBdr>
            </w:div>
            <w:div w:id="143088292">
              <w:marLeft w:val="0"/>
              <w:marRight w:val="0"/>
              <w:marTop w:val="0"/>
              <w:marBottom w:val="0"/>
              <w:divBdr>
                <w:top w:val="none" w:sz="0" w:space="0" w:color="auto"/>
                <w:left w:val="none" w:sz="0" w:space="0" w:color="auto"/>
                <w:bottom w:val="none" w:sz="0" w:space="0" w:color="auto"/>
                <w:right w:val="none" w:sz="0" w:space="0" w:color="auto"/>
              </w:divBdr>
            </w:div>
            <w:div w:id="1671254980">
              <w:marLeft w:val="0"/>
              <w:marRight w:val="0"/>
              <w:marTop w:val="0"/>
              <w:marBottom w:val="0"/>
              <w:divBdr>
                <w:top w:val="none" w:sz="0" w:space="0" w:color="auto"/>
                <w:left w:val="none" w:sz="0" w:space="0" w:color="auto"/>
                <w:bottom w:val="none" w:sz="0" w:space="0" w:color="auto"/>
                <w:right w:val="none" w:sz="0" w:space="0" w:color="auto"/>
              </w:divBdr>
            </w:div>
            <w:div w:id="598028680">
              <w:marLeft w:val="0"/>
              <w:marRight w:val="0"/>
              <w:marTop w:val="0"/>
              <w:marBottom w:val="0"/>
              <w:divBdr>
                <w:top w:val="none" w:sz="0" w:space="0" w:color="auto"/>
                <w:left w:val="none" w:sz="0" w:space="0" w:color="auto"/>
                <w:bottom w:val="none" w:sz="0" w:space="0" w:color="auto"/>
                <w:right w:val="none" w:sz="0" w:space="0" w:color="auto"/>
              </w:divBdr>
            </w:div>
            <w:div w:id="1306273735">
              <w:marLeft w:val="0"/>
              <w:marRight w:val="0"/>
              <w:marTop w:val="0"/>
              <w:marBottom w:val="0"/>
              <w:divBdr>
                <w:top w:val="none" w:sz="0" w:space="0" w:color="auto"/>
                <w:left w:val="none" w:sz="0" w:space="0" w:color="auto"/>
                <w:bottom w:val="none" w:sz="0" w:space="0" w:color="auto"/>
                <w:right w:val="none" w:sz="0" w:space="0" w:color="auto"/>
              </w:divBdr>
            </w:div>
            <w:div w:id="32048072">
              <w:marLeft w:val="0"/>
              <w:marRight w:val="0"/>
              <w:marTop w:val="0"/>
              <w:marBottom w:val="0"/>
              <w:divBdr>
                <w:top w:val="none" w:sz="0" w:space="0" w:color="auto"/>
                <w:left w:val="none" w:sz="0" w:space="0" w:color="auto"/>
                <w:bottom w:val="none" w:sz="0" w:space="0" w:color="auto"/>
                <w:right w:val="none" w:sz="0" w:space="0" w:color="auto"/>
              </w:divBdr>
            </w:div>
            <w:div w:id="404649021">
              <w:marLeft w:val="0"/>
              <w:marRight w:val="0"/>
              <w:marTop w:val="0"/>
              <w:marBottom w:val="0"/>
              <w:divBdr>
                <w:top w:val="none" w:sz="0" w:space="0" w:color="auto"/>
                <w:left w:val="none" w:sz="0" w:space="0" w:color="auto"/>
                <w:bottom w:val="none" w:sz="0" w:space="0" w:color="auto"/>
                <w:right w:val="none" w:sz="0" w:space="0" w:color="auto"/>
              </w:divBdr>
            </w:div>
            <w:div w:id="1614021476">
              <w:marLeft w:val="0"/>
              <w:marRight w:val="0"/>
              <w:marTop w:val="0"/>
              <w:marBottom w:val="0"/>
              <w:divBdr>
                <w:top w:val="none" w:sz="0" w:space="0" w:color="auto"/>
                <w:left w:val="none" w:sz="0" w:space="0" w:color="auto"/>
                <w:bottom w:val="none" w:sz="0" w:space="0" w:color="auto"/>
                <w:right w:val="none" w:sz="0" w:space="0" w:color="auto"/>
              </w:divBdr>
            </w:div>
            <w:div w:id="409733802">
              <w:marLeft w:val="0"/>
              <w:marRight w:val="0"/>
              <w:marTop w:val="0"/>
              <w:marBottom w:val="0"/>
              <w:divBdr>
                <w:top w:val="none" w:sz="0" w:space="0" w:color="auto"/>
                <w:left w:val="none" w:sz="0" w:space="0" w:color="auto"/>
                <w:bottom w:val="none" w:sz="0" w:space="0" w:color="auto"/>
                <w:right w:val="none" w:sz="0" w:space="0" w:color="auto"/>
              </w:divBdr>
            </w:div>
            <w:div w:id="874847393">
              <w:marLeft w:val="0"/>
              <w:marRight w:val="0"/>
              <w:marTop w:val="0"/>
              <w:marBottom w:val="0"/>
              <w:divBdr>
                <w:top w:val="none" w:sz="0" w:space="0" w:color="auto"/>
                <w:left w:val="none" w:sz="0" w:space="0" w:color="auto"/>
                <w:bottom w:val="none" w:sz="0" w:space="0" w:color="auto"/>
                <w:right w:val="none" w:sz="0" w:space="0" w:color="auto"/>
              </w:divBdr>
            </w:div>
            <w:div w:id="1447892610">
              <w:marLeft w:val="0"/>
              <w:marRight w:val="0"/>
              <w:marTop w:val="0"/>
              <w:marBottom w:val="0"/>
              <w:divBdr>
                <w:top w:val="none" w:sz="0" w:space="0" w:color="auto"/>
                <w:left w:val="none" w:sz="0" w:space="0" w:color="auto"/>
                <w:bottom w:val="none" w:sz="0" w:space="0" w:color="auto"/>
                <w:right w:val="none" w:sz="0" w:space="0" w:color="auto"/>
              </w:divBdr>
            </w:div>
            <w:div w:id="11300859">
              <w:marLeft w:val="0"/>
              <w:marRight w:val="0"/>
              <w:marTop w:val="0"/>
              <w:marBottom w:val="0"/>
              <w:divBdr>
                <w:top w:val="none" w:sz="0" w:space="0" w:color="auto"/>
                <w:left w:val="none" w:sz="0" w:space="0" w:color="auto"/>
                <w:bottom w:val="none" w:sz="0" w:space="0" w:color="auto"/>
                <w:right w:val="none" w:sz="0" w:space="0" w:color="auto"/>
              </w:divBdr>
            </w:div>
            <w:div w:id="740906217">
              <w:marLeft w:val="0"/>
              <w:marRight w:val="0"/>
              <w:marTop w:val="0"/>
              <w:marBottom w:val="0"/>
              <w:divBdr>
                <w:top w:val="none" w:sz="0" w:space="0" w:color="auto"/>
                <w:left w:val="none" w:sz="0" w:space="0" w:color="auto"/>
                <w:bottom w:val="none" w:sz="0" w:space="0" w:color="auto"/>
                <w:right w:val="none" w:sz="0" w:space="0" w:color="auto"/>
              </w:divBdr>
            </w:div>
            <w:div w:id="159585835">
              <w:marLeft w:val="0"/>
              <w:marRight w:val="0"/>
              <w:marTop w:val="0"/>
              <w:marBottom w:val="0"/>
              <w:divBdr>
                <w:top w:val="none" w:sz="0" w:space="0" w:color="auto"/>
                <w:left w:val="none" w:sz="0" w:space="0" w:color="auto"/>
                <w:bottom w:val="none" w:sz="0" w:space="0" w:color="auto"/>
                <w:right w:val="none" w:sz="0" w:space="0" w:color="auto"/>
              </w:divBdr>
            </w:div>
            <w:div w:id="1802726399">
              <w:marLeft w:val="0"/>
              <w:marRight w:val="0"/>
              <w:marTop w:val="0"/>
              <w:marBottom w:val="0"/>
              <w:divBdr>
                <w:top w:val="none" w:sz="0" w:space="0" w:color="auto"/>
                <w:left w:val="none" w:sz="0" w:space="0" w:color="auto"/>
                <w:bottom w:val="none" w:sz="0" w:space="0" w:color="auto"/>
                <w:right w:val="none" w:sz="0" w:space="0" w:color="auto"/>
              </w:divBdr>
            </w:div>
            <w:div w:id="933516962">
              <w:marLeft w:val="0"/>
              <w:marRight w:val="0"/>
              <w:marTop w:val="0"/>
              <w:marBottom w:val="0"/>
              <w:divBdr>
                <w:top w:val="none" w:sz="0" w:space="0" w:color="auto"/>
                <w:left w:val="none" w:sz="0" w:space="0" w:color="auto"/>
                <w:bottom w:val="none" w:sz="0" w:space="0" w:color="auto"/>
                <w:right w:val="none" w:sz="0" w:space="0" w:color="auto"/>
              </w:divBdr>
            </w:div>
            <w:div w:id="578173244">
              <w:marLeft w:val="0"/>
              <w:marRight w:val="0"/>
              <w:marTop w:val="0"/>
              <w:marBottom w:val="0"/>
              <w:divBdr>
                <w:top w:val="none" w:sz="0" w:space="0" w:color="auto"/>
                <w:left w:val="none" w:sz="0" w:space="0" w:color="auto"/>
                <w:bottom w:val="none" w:sz="0" w:space="0" w:color="auto"/>
                <w:right w:val="none" w:sz="0" w:space="0" w:color="auto"/>
              </w:divBdr>
            </w:div>
            <w:div w:id="1307274278">
              <w:marLeft w:val="0"/>
              <w:marRight w:val="0"/>
              <w:marTop w:val="0"/>
              <w:marBottom w:val="0"/>
              <w:divBdr>
                <w:top w:val="none" w:sz="0" w:space="0" w:color="auto"/>
                <w:left w:val="none" w:sz="0" w:space="0" w:color="auto"/>
                <w:bottom w:val="none" w:sz="0" w:space="0" w:color="auto"/>
                <w:right w:val="none" w:sz="0" w:space="0" w:color="auto"/>
              </w:divBdr>
            </w:div>
            <w:div w:id="597446726">
              <w:marLeft w:val="0"/>
              <w:marRight w:val="0"/>
              <w:marTop w:val="0"/>
              <w:marBottom w:val="0"/>
              <w:divBdr>
                <w:top w:val="none" w:sz="0" w:space="0" w:color="auto"/>
                <w:left w:val="none" w:sz="0" w:space="0" w:color="auto"/>
                <w:bottom w:val="none" w:sz="0" w:space="0" w:color="auto"/>
                <w:right w:val="none" w:sz="0" w:space="0" w:color="auto"/>
              </w:divBdr>
            </w:div>
            <w:div w:id="882785347">
              <w:marLeft w:val="0"/>
              <w:marRight w:val="0"/>
              <w:marTop w:val="0"/>
              <w:marBottom w:val="0"/>
              <w:divBdr>
                <w:top w:val="none" w:sz="0" w:space="0" w:color="auto"/>
                <w:left w:val="none" w:sz="0" w:space="0" w:color="auto"/>
                <w:bottom w:val="none" w:sz="0" w:space="0" w:color="auto"/>
                <w:right w:val="none" w:sz="0" w:space="0" w:color="auto"/>
              </w:divBdr>
            </w:div>
            <w:div w:id="2133357270">
              <w:marLeft w:val="0"/>
              <w:marRight w:val="0"/>
              <w:marTop w:val="0"/>
              <w:marBottom w:val="0"/>
              <w:divBdr>
                <w:top w:val="none" w:sz="0" w:space="0" w:color="auto"/>
                <w:left w:val="none" w:sz="0" w:space="0" w:color="auto"/>
                <w:bottom w:val="none" w:sz="0" w:space="0" w:color="auto"/>
                <w:right w:val="none" w:sz="0" w:space="0" w:color="auto"/>
              </w:divBdr>
            </w:div>
            <w:div w:id="793869825">
              <w:marLeft w:val="0"/>
              <w:marRight w:val="0"/>
              <w:marTop w:val="0"/>
              <w:marBottom w:val="0"/>
              <w:divBdr>
                <w:top w:val="none" w:sz="0" w:space="0" w:color="auto"/>
                <w:left w:val="none" w:sz="0" w:space="0" w:color="auto"/>
                <w:bottom w:val="none" w:sz="0" w:space="0" w:color="auto"/>
                <w:right w:val="none" w:sz="0" w:space="0" w:color="auto"/>
              </w:divBdr>
            </w:div>
            <w:div w:id="324669493">
              <w:marLeft w:val="0"/>
              <w:marRight w:val="0"/>
              <w:marTop w:val="0"/>
              <w:marBottom w:val="0"/>
              <w:divBdr>
                <w:top w:val="none" w:sz="0" w:space="0" w:color="auto"/>
                <w:left w:val="none" w:sz="0" w:space="0" w:color="auto"/>
                <w:bottom w:val="none" w:sz="0" w:space="0" w:color="auto"/>
                <w:right w:val="none" w:sz="0" w:space="0" w:color="auto"/>
              </w:divBdr>
            </w:div>
            <w:div w:id="1427073806">
              <w:marLeft w:val="0"/>
              <w:marRight w:val="0"/>
              <w:marTop w:val="0"/>
              <w:marBottom w:val="0"/>
              <w:divBdr>
                <w:top w:val="none" w:sz="0" w:space="0" w:color="auto"/>
                <w:left w:val="none" w:sz="0" w:space="0" w:color="auto"/>
                <w:bottom w:val="none" w:sz="0" w:space="0" w:color="auto"/>
                <w:right w:val="none" w:sz="0" w:space="0" w:color="auto"/>
              </w:divBdr>
            </w:div>
            <w:div w:id="526723278">
              <w:marLeft w:val="0"/>
              <w:marRight w:val="0"/>
              <w:marTop w:val="0"/>
              <w:marBottom w:val="0"/>
              <w:divBdr>
                <w:top w:val="none" w:sz="0" w:space="0" w:color="auto"/>
                <w:left w:val="none" w:sz="0" w:space="0" w:color="auto"/>
                <w:bottom w:val="none" w:sz="0" w:space="0" w:color="auto"/>
                <w:right w:val="none" w:sz="0" w:space="0" w:color="auto"/>
              </w:divBdr>
            </w:div>
            <w:div w:id="1865096922">
              <w:marLeft w:val="0"/>
              <w:marRight w:val="0"/>
              <w:marTop w:val="0"/>
              <w:marBottom w:val="0"/>
              <w:divBdr>
                <w:top w:val="none" w:sz="0" w:space="0" w:color="auto"/>
                <w:left w:val="none" w:sz="0" w:space="0" w:color="auto"/>
                <w:bottom w:val="none" w:sz="0" w:space="0" w:color="auto"/>
                <w:right w:val="none" w:sz="0" w:space="0" w:color="auto"/>
              </w:divBdr>
            </w:div>
            <w:div w:id="333647515">
              <w:marLeft w:val="0"/>
              <w:marRight w:val="0"/>
              <w:marTop w:val="0"/>
              <w:marBottom w:val="0"/>
              <w:divBdr>
                <w:top w:val="none" w:sz="0" w:space="0" w:color="auto"/>
                <w:left w:val="none" w:sz="0" w:space="0" w:color="auto"/>
                <w:bottom w:val="none" w:sz="0" w:space="0" w:color="auto"/>
                <w:right w:val="none" w:sz="0" w:space="0" w:color="auto"/>
              </w:divBdr>
            </w:div>
            <w:div w:id="1676108118">
              <w:marLeft w:val="0"/>
              <w:marRight w:val="0"/>
              <w:marTop w:val="0"/>
              <w:marBottom w:val="0"/>
              <w:divBdr>
                <w:top w:val="none" w:sz="0" w:space="0" w:color="auto"/>
                <w:left w:val="none" w:sz="0" w:space="0" w:color="auto"/>
                <w:bottom w:val="none" w:sz="0" w:space="0" w:color="auto"/>
                <w:right w:val="none" w:sz="0" w:space="0" w:color="auto"/>
              </w:divBdr>
            </w:div>
            <w:div w:id="1198657801">
              <w:marLeft w:val="0"/>
              <w:marRight w:val="0"/>
              <w:marTop w:val="0"/>
              <w:marBottom w:val="0"/>
              <w:divBdr>
                <w:top w:val="none" w:sz="0" w:space="0" w:color="auto"/>
                <w:left w:val="none" w:sz="0" w:space="0" w:color="auto"/>
                <w:bottom w:val="none" w:sz="0" w:space="0" w:color="auto"/>
                <w:right w:val="none" w:sz="0" w:space="0" w:color="auto"/>
              </w:divBdr>
            </w:div>
            <w:div w:id="443841700">
              <w:marLeft w:val="0"/>
              <w:marRight w:val="0"/>
              <w:marTop w:val="0"/>
              <w:marBottom w:val="0"/>
              <w:divBdr>
                <w:top w:val="none" w:sz="0" w:space="0" w:color="auto"/>
                <w:left w:val="none" w:sz="0" w:space="0" w:color="auto"/>
                <w:bottom w:val="none" w:sz="0" w:space="0" w:color="auto"/>
                <w:right w:val="none" w:sz="0" w:space="0" w:color="auto"/>
              </w:divBdr>
            </w:div>
            <w:div w:id="1503273082">
              <w:marLeft w:val="0"/>
              <w:marRight w:val="0"/>
              <w:marTop w:val="0"/>
              <w:marBottom w:val="0"/>
              <w:divBdr>
                <w:top w:val="none" w:sz="0" w:space="0" w:color="auto"/>
                <w:left w:val="none" w:sz="0" w:space="0" w:color="auto"/>
                <w:bottom w:val="none" w:sz="0" w:space="0" w:color="auto"/>
                <w:right w:val="none" w:sz="0" w:space="0" w:color="auto"/>
              </w:divBdr>
            </w:div>
            <w:div w:id="162671919">
              <w:marLeft w:val="0"/>
              <w:marRight w:val="0"/>
              <w:marTop w:val="0"/>
              <w:marBottom w:val="0"/>
              <w:divBdr>
                <w:top w:val="none" w:sz="0" w:space="0" w:color="auto"/>
                <w:left w:val="none" w:sz="0" w:space="0" w:color="auto"/>
                <w:bottom w:val="none" w:sz="0" w:space="0" w:color="auto"/>
                <w:right w:val="none" w:sz="0" w:space="0" w:color="auto"/>
              </w:divBdr>
            </w:div>
            <w:div w:id="75828378">
              <w:marLeft w:val="0"/>
              <w:marRight w:val="0"/>
              <w:marTop w:val="0"/>
              <w:marBottom w:val="0"/>
              <w:divBdr>
                <w:top w:val="none" w:sz="0" w:space="0" w:color="auto"/>
                <w:left w:val="none" w:sz="0" w:space="0" w:color="auto"/>
                <w:bottom w:val="none" w:sz="0" w:space="0" w:color="auto"/>
                <w:right w:val="none" w:sz="0" w:space="0" w:color="auto"/>
              </w:divBdr>
            </w:div>
            <w:div w:id="1979874419">
              <w:marLeft w:val="0"/>
              <w:marRight w:val="0"/>
              <w:marTop w:val="0"/>
              <w:marBottom w:val="0"/>
              <w:divBdr>
                <w:top w:val="none" w:sz="0" w:space="0" w:color="auto"/>
                <w:left w:val="none" w:sz="0" w:space="0" w:color="auto"/>
                <w:bottom w:val="none" w:sz="0" w:space="0" w:color="auto"/>
                <w:right w:val="none" w:sz="0" w:space="0" w:color="auto"/>
              </w:divBdr>
            </w:div>
            <w:div w:id="26026231">
              <w:marLeft w:val="0"/>
              <w:marRight w:val="0"/>
              <w:marTop w:val="0"/>
              <w:marBottom w:val="0"/>
              <w:divBdr>
                <w:top w:val="none" w:sz="0" w:space="0" w:color="auto"/>
                <w:left w:val="none" w:sz="0" w:space="0" w:color="auto"/>
                <w:bottom w:val="none" w:sz="0" w:space="0" w:color="auto"/>
                <w:right w:val="none" w:sz="0" w:space="0" w:color="auto"/>
              </w:divBdr>
            </w:div>
            <w:div w:id="933585209">
              <w:marLeft w:val="0"/>
              <w:marRight w:val="0"/>
              <w:marTop w:val="0"/>
              <w:marBottom w:val="0"/>
              <w:divBdr>
                <w:top w:val="none" w:sz="0" w:space="0" w:color="auto"/>
                <w:left w:val="none" w:sz="0" w:space="0" w:color="auto"/>
                <w:bottom w:val="none" w:sz="0" w:space="0" w:color="auto"/>
                <w:right w:val="none" w:sz="0" w:space="0" w:color="auto"/>
              </w:divBdr>
            </w:div>
            <w:div w:id="1593127134">
              <w:marLeft w:val="0"/>
              <w:marRight w:val="0"/>
              <w:marTop w:val="0"/>
              <w:marBottom w:val="0"/>
              <w:divBdr>
                <w:top w:val="none" w:sz="0" w:space="0" w:color="auto"/>
                <w:left w:val="none" w:sz="0" w:space="0" w:color="auto"/>
                <w:bottom w:val="none" w:sz="0" w:space="0" w:color="auto"/>
                <w:right w:val="none" w:sz="0" w:space="0" w:color="auto"/>
              </w:divBdr>
            </w:div>
            <w:div w:id="1546406947">
              <w:marLeft w:val="0"/>
              <w:marRight w:val="0"/>
              <w:marTop w:val="0"/>
              <w:marBottom w:val="0"/>
              <w:divBdr>
                <w:top w:val="none" w:sz="0" w:space="0" w:color="auto"/>
                <w:left w:val="none" w:sz="0" w:space="0" w:color="auto"/>
                <w:bottom w:val="none" w:sz="0" w:space="0" w:color="auto"/>
                <w:right w:val="none" w:sz="0" w:space="0" w:color="auto"/>
              </w:divBdr>
            </w:div>
            <w:div w:id="2043675174">
              <w:marLeft w:val="0"/>
              <w:marRight w:val="0"/>
              <w:marTop w:val="0"/>
              <w:marBottom w:val="0"/>
              <w:divBdr>
                <w:top w:val="none" w:sz="0" w:space="0" w:color="auto"/>
                <w:left w:val="none" w:sz="0" w:space="0" w:color="auto"/>
                <w:bottom w:val="none" w:sz="0" w:space="0" w:color="auto"/>
                <w:right w:val="none" w:sz="0" w:space="0" w:color="auto"/>
              </w:divBdr>
            </w:div>
            <w:div w:id="2058623668">
              <w:marLeft w:val="0"/>
              <w:marRight w:val="0"/>
              <w:marTop w:val="0"/>
              <w:marBottom w:val="0"/>
              <w:divBdr>
                <w:top w:val="none" w:sz="0" w:space="0" w:color="auto"/>
                <w:left w:val="none" w:sz="0" w:space="0" w:color="auto"/>
                <w:bottom w:val="none" w:sz="0" w:space="0" w:color="auto"/>
                <w:right w:val="none" w:sz="0" w:space="0" w:color="auto"/>
              </w:divBdr>
            </w:div>
            <w:div w:id="591989">
              <w:marLeft w:val="0"/>
              <w:marRight w:val="0"/>
              <w:marTop w:val="0"/>
              <w:marBottom w:val="0"/>
              <w:divBdr>
                <w:top w:val="none" w:sz="0" w:space="0" w:color="auto"/>
                <w:left w:val="none" w:sz="0" w:space="0" w:color="auto"/>
                <w:bottom w:val="none" w:sz="0" w:space="0" w:color="auto"/>
                <w:right w:val="none" w:sz="0" w:space="0" w:color="auto"/>
              </w:divBdr>
            </w:div>
            <w:div w:id="2076931754">
              <w:marLeft w:val="0"/>
              <w:marRight w:val="0"/>
              <w:marTop w:val="0"/>
              <w:marBottom w:val="0"/>
              <w:divBdr>
                <w:top w:val="none" w:sz="0" w:space="0" w:color="auto"/>
                <w:left w:val="none" w:sz="0" w:space="0" w:color="auto"/>
                <w:bottom w:val="none" w:sz="0" w:space="0" w:color="auto"/>
                <w:right w:val="none" w:sz="0" w:space="0" w:color="auto"/>
              </w:divBdr>
            </w:div>
            <w:div w:id="2015524141">
              <w:marLeft w:val="0"/>
              <w:marRight w:val="0"/>
              <w:marTop w:val="0"/>
              <w:marBottom w:val="0"/>
              <w:divBdr>
                <w:top w:val="none" w:sz="0" w:space="0" w:color="auto"/>
                <w:left w:val="none" w:sz="0" w:space="0" w:color="auto"/>
                <w:bottom w:val="none" w:sz="0" w:space="0" w:color="auto"/>
                <w:right w:val="none" w:sz="0" w:space="0" w:color="auto"/>
              </w:divBdr>
            </w:div>
            <w:div w:id="1646660630">
              <w:marLeft w:val="0"/>
              <w:marRight w:val="0"/>
              <w:marTop w:val="0"/>
              <w:marBottom w:val="0"/>
              <w:divBdr>
                <w:top w:val="none" w:sz="0" w:space="0" w:color="auto"/>
                <w:left w:val="none" w:sz="0" w:space="0" w:color="auto"/>
                <w:bottom w:val="none" w:sz="0" w:space="0" w:color="auto"/>
                <w:right w:val="none" w:sz="0" w:space="0" w:color="auto"/>
              </w:divBdr>
            </w:div>
            <w:div w:id="843855921">
              <w:marLeft w:val="0"/>
              <w:marRight w:val="0"/>
              <w:marTop w:val="0"/>
              <w:marBottom w:val="0"/>
              <w:divBdr>
                <w:top w:val="none" w:sz="0" w:space="0" w:color="auto"/>
                <w:left w:val="none" w:sz="0" w:space="0" w:color="auto"/>
                <w:bottom w:val="none" w:sz="0" w:space="0" w:color="auto"/>
                <w:right w:val="none" w:sz="0" w:space="0" w:color="auto"/>
              </w:divBdr>
            </w:div>
            <w:div w:id="1500929571">
              <w:marLeft w:val="0"/>
              <w:marRight w:val="0"/>
              <w:marTop w:val="0"/>
              <w:marBottom w:val="0"/>
              <w:divBdr>
                <w:top w:val="none" w:sz="0" w:space="0" w:color="auto"/>
                <w:left w:val="none" w:sz="0" w:space="0" w:color="auto"/>
                <w:bottom w:val="none" w:sz="0" w:space="0" w:color="auto"/>
                <w:right w:val="none" w:sz="0" w:space="0" w:color="auto"/>
              </w:divBdr>
            </w:div>
            <w:div w:id="267080683">
              <w:marLeft w:val="0"/>
              <w:marRight w:val="0"/>
              <w:marTop w:val="0"/>
              <w:marBottom w:val="0"/>
              <w:divBdr>
                <w:top w:val="none" w:sz="0" w:space="0" w:color="auto"/>
                <w:left w:val="none" w:sz="0" w:space="0" w:color="auto"/>
                <w:bottom w:val="none" w:sz="0" w:space="0" w:color="auto"/>
                <w:right w:val="none" w:sz="0" w:space="0" w:color="auto"/>
              </w:divBdr>
            </w:div>
            <w:div w:id="272589403">
              <w:marLeft w:val="0"/>
              <w:marRight w:val="0"/>
              <w:marTop w:val="0"/>
              <w:marBottom w:val="0"/>
              <w:divBdr>
                <w:top w:val="none" w:sz="0" w:space="0" w:color="auto"/>
                <w:left w:val="none" w:sz="0" w:space="0" w:color="auto"/>
                <w:bottom w:val="none" w:sz="0" w:space="0" w:color="auto"/>
                <w:right w:val="none" w:sz="0" w:space="0" w:color="auto"/>
              </w:divBdr>
            </w:div>
            <w:div w:id="1934120355">
              <w:marLeft w:val="0"/>
              <w:marRight w:val="0"/>
              <w:marTop w:val="0"/>
              <w:marBottom w:val="0"/>
              <w:divBdr>
                <w:top w:val="none" w:sz="0" w:space="0" w:color="auto"/>
                <w:left w:val="none" w:sz="0" w:space="0" w:color="auto"/>
                <w:bottom w:val="none" w:sz="0" w:space="0" w:color="auto"/>
                <w:right w:val="none" w:sz="0" w:space="0" w:color="auto"/>
              </w:divBdr>
            </w:div>
            <w:div w:id="1669823410">
              <w:marLeft w:val="0"/>
              <w:marRight w:val="0"/>
              <w:marTop w:val="0"/>
              <w:marBottom w:val="0"/>
              <w:divBdr>
                <w:top w:val="none" w:sz="0" w:space="0" w:color="auto"/>
                <w:left w:val="none" w:sz="0" w:space="0" w:color="auto"/>
                <w:bottom w:val="none" w:sz="0" w:space="0" w:color="auto"/>
                <w:right w:val="none" w:sz="0" w:space="0" w:color="auto"/>
              </w:divBdr>
            </w:div>
            <w:div w:id="329021529">
              <w:marLeft w:val="0"/>
              <w:marRight w:val="0"/>
              <w:marTop w:val="0"/>
              <w:marBottom w:val="0"/>
              <w:divBdr>
                <w:top w:val="none" w:sz="0" w:space="0" w:color="auto"/>
                <w:left w:val="none" w:sz="0" w:space="0" w:color="auto"/>
                <w:bottom w:val="none" w:sz="0" w:space="0" w:color="auto"/>
                <w:right w:val="none" w:sz="0" w:space="0" w:color="auto"/>
              </w:divBdr>
            </w:div>
            <w:div w:id="127091676">
              <w:marLeft w:val="0"/>
              <w:marRight w:val="0"/>
              <w:marTop w:val="0"/>
              <w:marBottom w:val="0"/>
              <w:divBdr>
                <w:top w:val="none" w:sz="0" w:space="0" w:color="auto"/>
                <w:left w:val="none" w:sz="0" w:space="0" w:color="auto"/>
                <w:bottom w:val="none" w:sz="0" w:space="0" w:color="auto"/>
                <w:right w:val="none" w:sz="0" w:space="0" w:color="auto"/>
              </w:divBdr>
            </w:div>
            <w:div w:id="2013559156">
              <w:marLeft w:val="0"/>
              <w:marRight w:val="0"/>
              <w:marTop w:val="0"/>
              <w:marBottom w:val="0"/>
              <w:divBdr>
                <w:top w:val="none" w:sz="0" w:space="0" w:color="auto"/>
                <w:left w:val="none" w:sz="0" w:space="0" w:color="auto"/>
                <w:bottom w:val="none" w:sz="0" w:space="0" w:color="auto"/>
                <w:right w:val="none" w:sz="0" w:space="0" w:color="auto"/>
              </w:divBdr>
            </w:div>
            <w:div w:id="258950221">
              <w:marLeft w:val="0"/>
              <w:marRight w:val="0"/>
              <w:marTop w:val="0"/>
              <w:marBottom w:val="0"/>
              <w:divBdr>
                <w:top w:val="none" w:sz="0" w:space="0" w:color="auto"/>
                <w:left w:val="none" w:sz="0" w:space="0" w:color="auto"/>
                <w:bottom w:val="none" w:sz="0" w:space="0" w:color="auto"/>
                <w:right w:val="none" w:sz="0" w:space="0" w:color="auto"/>
              </w:divBdr>
            </w:div>
            <w:div w:id="1278412600">
              <w:marLeft w:val="0"/>
              <w:marRight w:val="0"/>
              <w:marTop w:val="0"/>
              <w:marBottom w:val="0"/>
              <w:divBdr>
                <w:top w:val="none" w:sz="0" w:space="0" w:color="auto"/>
                <w:left w:val="none" w:sz="0" w:space="0" w:color="auto"/>
                <w:bottom w:val="none" w:sz="0" w:space="0" w:color="auto"/>
                <w:right w:val="none" w:sz="0" w:space="0" w:color="auto"/>
              </w:divBdr>
            </w:div>
            <w:div w:id="153186982">
              <w:marLeft w:val="0"/>
              <w:marRight w:val="0"/>
              <w:marTop w:val="0"/>
              <w:marBottom w:val="0"/>
              <w:divBdr>
                <w:top w:val="none" w:sz="0" w:space="0" w:color="auto"/>
                <w:left w:val="none" w:sz="0" w:space="0" w:color="auto"/>
                <w:bottom w:val="none" w:sz="0" w:space="0" w:color="auto"/>
                <w:right w:val="none" w:sz="0" w:space="0" w:color="auto"/>
              </w:divBdr>
            </w:div>
            <w:div w:id="1696006693">
              <w:marLeft w:val="0"/>
              <w:marRight w:val="0"/>
              <w:marTop w:val="0"/>
              <w:marBottom w:val="0"/>
              <w:divBdr>
                <w:top w:val="none" w:sz="0" w:space="0" w:color="auto"/>
                <w:left w:val="none" w:sz="0" w:space="0" w:color="auto"/>
                <w:bottom w:val="none" w:sz="0" w:space="0" w:color="auto"/>
                <w:right w:val="none" w:sz="0" w:space="0" w:color="auto"/>
              </w:divBdr>
            </w:div>
            <w:div w:id="1173491588">
              <w:marLeft w:val="0"/>
              <w:marRight w:val="0"/>
              <w:marTop w:val="0"/>
              <w:marBottom w:val="0"/>
              <w:divBdr>
                <w:top w:val="none" w:sz="0" w:space="0" w:color="auto"/>
                <w:left w:val="none" w:sz="0" w:space="0" w:color="auto"/>
                <w:bottom w:val="none" w:sz="0" w:space="0" w:color="auto"/>
                <w:right w:val="none" w:sz="0" w:space="0" w:color="auto"/>
              </w:divBdr>
            </w:div>
            <w:div w:id="916860034">
              <w:marLeft w:val="0"/>
              <w:marRight w:val="0"/>
              <w:marTop w:val="0"/>
              <w:marBottom w:val="0"/>
              <w:divBdr>
                <w:top w:val="none" w:sz="0" w:space="0" w:color="auto"/>
                <w:left w:val="none" w:sz="0" w:space="0" w:color="auto"/>
                <w:bottom w:val="none" w:sz="0" w:space="0" w:color="auto"/>
                <w:right w:val="none" w:sz="0" w:space="0" w:color="auto"/>
              </w:divBdr>
            </w:div>
            <w:div w:id="187988009">
              <w:marLeft w:val="0"/>
              <w:marRight w:val="0"/>
              <w:marTop w:val="0"/>
              <w:marBottom w:val="0"/>
              <w:divBdr>
                <w:top w:val="none" w:sz="0" w:space="0" w:color="auto"/>
                <w:left w:val="none" w:sz="0" w:space="0" w:color="auto"/>
                <w:bottom w:val="none" w:sz="0" w:space="0" w:color="auto"/>
                <w:right w:val="none" w:sz="0" w:space="0" w:color="auto"/>
              </w:divBdr>
            </w:div>
            <w:div w:id="1974630593">
              <w:marLeft w:val="0"/>
              <w:marRight w:val="0"/>
              <w:marTop w:val="0"/>
              <w:marBottom w:val="0"/>
              <w:divBdr>
                <w:top w:val="none" w:sz="0" w:space="0" w:color="auto"/>
                <w:left w:val="none" w:sz="0" w:space="0" w:color="auto"/>
                <w:bottom w:val="none" w:sz="0" w:space="0" w:color="auto"/>
                <w:right w:val="none" w:sz="0" w:space="0" w:color="auto"/>
              </w:divBdr>
            </w:div>
            <w:div w:id="697580392">
              <w:marLeft w:val="0"/>
              <w:marRight w:val="0"/>
              <w:marTop w:val="0"/>
              <w:marBottom w:val="0"/>
              <w:divBdr>
                <w:top w:val="none" w:sz="0" w:space="0" w:color="auto"/>
                <w:left w:val="none" w:sz="0" w:space="0" w:color="auto"/>
                <w:bottom w:val="none" w:sz="0" w:space="0" w:color="auto"/>
                <w:right w:val="none" w:sz="0" w:space="0" w:color="auto"/>
              </w:divBdr>
            </w:div>
            <w:div w:id="211188426">
              <w:marLeft w:val="0"/>
              <w:marRight w:val="0"/>
              <w:marTop w:val="0"/>
              <w:marBottom w:val="0"/>
              <w:divBdr>
                <w:top w:val="none" w:sz="0" w:space="0" w:color="auto"/>
                <w:left w:val="none" w:sz="0" w:space="0" w:color="auto"/>
                <w:bottom w:val="none" w:sz="0" w:space="0" w:color="auto"/>
                <w:right w:val="none" w:sz="0" w:space="0" w:color="auto"/>
              </w:divBdr>
            </w:div>
            <w:div w:id="1039667498">
              <w:marLeft w:val="0"/>
              <w:marRight w:val="0"/>
              <w:marTop w:val="0"/>
              <w:marBottom w:val="0"/>
              <w:divBdr>
                <w:top w:val="none" w:sz="0" w:space="0" w:color="auto"/>
                <w:left w:val="none" w:sz="0" w:space="0" w:color="auto"/>
                <w:bottom w:val="none" w:sz="0" w:space="0" w:color="auto"/>
                <w:right w:val="none" w:sz="0" w:space="0" w:color="auto"/>
              </w:divBdr>
            </w:div>
            <w:div w:id="354892258">
              <w:marLeft w:val="0"/>
              <w:marRight w:val="0"/>
              <w:marTop w:val="0"/>
              <w:marBottom w:val="0"/>
              <w:divBdr>
                <w:top w:val="none" w:sz="0" w:space="0" w:color="auto"/>
                <w:left w:val="none" w:sz="0" w:space="0" w:color="auto"/>
                <w:bottom w:val="none" w:sz="0" w:space="0" w:color="auto"/>
                <w:right w:val="none" w:sz="0" w:space="0" w:color="auto"/>
              </w:divBdr>
            </w:div>
            <w:div w:id="692919941">
              <w:marLeft w:val="0"/>
              <w:marRight w:val="0"/>
              <w:marTop w:val="0"/>
              <w:marBottom w:val="0"/>
              <w:divBdr>
                <w:top w:val="none" w:sz="0" w:space="0" w:color="auto"/>
                <w:left w:val="none" w:sz="0" w:space="0" w:color="auto"/>
                <w:bottom w:val="none" w:sz="0" w:space="0" w:color="auto"/>
                <w:right w:val="none" w:sz="0" w:space="0" w:color="auto"/>
              </w:divBdr>
            </w:div>
            <w:div w:id="1708720279">
              <w:marLeft w:val="0"/>
              <w:marRight w:val="0"/>
              <w:marTop w:val="0"/>
              <w:marBottom w:val="0"/>
              <w:divBdr>
                <w:top w:val="none" w:sz="0" w:space="0" w:color="auto"/>
                <w:left w:val="none" w:sz="0" w:space="0" w:color="auto"/>
                <w:bottom w:val="none" w:sz="0" w:space="0" w:color="auto"/>
                <w:right w:val="none" w:sz="0" w:space="0" w:color="auto"/>
              </w:divBdr>
            </w:div>
            <w:div w:id="903444008">
              <w:marLeft w:val="0"/>
              <w:marRight w:val="0"/>
              <w:marTop w:val="0"/>
              <w:marBottom w:val="0"/>
              <w:divBdr>
                <w:top w:val="none" w:sz="0" w:space="0" w:color="auto"/>
                <w:left w:val="none" w:sz="0" w:space="0" w:color="auto"/>
                <w:bottom w:val="none" w:sz="0" w:space="0" w:color="auto"/>
                <w:right w:val="none" w:sz="0" w:space="0" w:color="auto"/>
              </w:divBdr>
            </w:div>
            <w:div w:id="212355098">
              <w:marLeft w:val="0"/>
              <w:marRight w:val="0"/>
              <w:marTop w:val="0"/>
              <w:marBottom w:val="0"/>
              <w:divBdr>
                <w:top w:val="none" w:sz="0" w:space="0" w:color="auto"/>
                <w:left w:val="none" w:sz="0" w:space="0" w:color="auto"/>
                <w:bottom w:val="none" w:sz="0" w:space="0" w:color="auto"/>
                <w:right w:val="none" w:sz="0" w:space="0" w:color="auto"/>
              </w:divBdr>
            </w:div>
            <w:div w:id="517159028">
              <w:marLeft w:val="0"/>
              <w:marRight w:val="0"/>
              <w:marTop w:val="0"/>
              <w:marBottom w:val="0"/>
              <w:divBdr>
                <w:top w:val="none" w:sz="0" w:space="0" w:color="auto"/>
                <w:left w:val="none" w:sz="0" w:space="0" w:color="auto"/>
                <w:bottom w:val="none" w:sz="0" w:space="0" w:color="auto"/>
                <w:right w:val="none" w:sz="0" w:space="0" w:color="auto"/>
              </w:divBdr>
            </w:div>
            <w:div w:id="1228954987">
              <w:marLeft w:val="0"/>
              <w:marRight w:val="0"/>
              <w:marTop w:val="0"/>
              <w:marBottom w:val="0"/>
              <w:divBdr>
                <w:top w:val="none" w:sz="0" w:space="0" w:color="auto"/>
                <w:left w:val="none" w:sz="0" w:space="0" w:color="auto"/>
                <w:bottom w:val="none" w:sz="0" w:space="0" w:color="auto"/>
                <w:right w:val="none" w:sz="0" w:space="0" w:color="auto"/>
              </w:divBdr>
            </w:div>
            <w:div w:id="92170856">
              <w:marLeft w:val="0"/>
              <w:marRight w:val="0"/>
              <w:marTop w:val="0"/>
              <w:marBottom w:val="0"/>
              <w:divBdr>
                <w:top w:val="none" w:sz="0" w:space="0" w:color="auto"/>
                <w:left w:val="none" w:sz="0" w:space="0" w:color="auto"/>
                <w:bottom w:val="none" w:sz="0" w:space="0" w:color="auto"/>
                <w:right w:val="none" w:sz="0" w:space="0" w:color="auto"/>
              </w:divBdr>
            </w:div>
            <w:div w:id="815071240">
              <w:marLeft w:val="0"/>
              <w:marRight w:val="0"/>
              <w:marTop w:val="0"/>
              <w:marBottom w:val="0"/>
              <w:divBdr>
                <w:top w:val="none" w:sz="0" w:space="0" w:color="auto"/>
                <w:left w:val="none" w:sz="0" w:space="0" w:color="auto"/>
                <w:bottom w:val="none" w:sz="0" w:space="0" w:color="auto"/>
                <w:right w:val="none" w:sz="0" w:space="0" w:color="auto"/>
              </w:divBdr>
            </w:div>
            <w:div w:id="78226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3613">
      <w:bodyDiv w:val="1"/>
      <w:marLeft w:val="0"/>
      <w:marRight w:val="0"/>
      <w:marTop w:val="0"/>
      <w:marBottom w:val="0"/>
      <w:divBdr>
        <w:top w:val="none" w:sz="0" w:space="0" w:color="auto"/>
        <w:left w:val="none" w:sz="0" w:space="0" w:color="auto"/>
        <w:bottom w:val="none" w:sz="0" w:space="0" w:color="auto"/>
        <w:right w:val="none" w:sz="0" w:space="0" w:color="auto"/>
      </w:divBdr>
    </w:div>
    <w:div w:id="567613213">
      <w:bodyDiv w:val="1"/>
      <w:marLeft w:val="0"/>
      <w:marRight w:val="0"/>
      <w:marTop w:val="0"/>
      <w:marBottom w:val="0"/>
      <w:divBdr>
        <w:top w:val="none" w:sz="0" w:space="0" w:color="auto"/>
        <w:left w:val="none" w:sz="0" w:space="0" w:color="auto"/>
        <w:bottom w:val="none" w:sz="0" w:space="0" w:color="auto"/>
        <w:right w:val="none" w:sz="0" w:space="0" w:color="auto"/>
      </w:divBdr>
    </w:div>
    <w:div w:id="640428462">
      <w:bodyDiv w:val="1"/>
      <w:marLeft w:val="0"/>
      <w:marRight w:val="0"/>
      <w:marTop w:val="0"/>
      <w:marBottom w:val="0"/>
      <w:divBdr>
        <w:top w:val="none" w:sz="0" w:space="0" w:color="auto"/>
        <w:left w:val="none" w:sz="0" w:space="0" w:color="auto"/>
        <w:bottom w:val="none" w:sz="0" w:space="0" w:color="auto"/>
        <w:right w:val="none" w:sz="0" w:space="0" w:color="auto"/>
      </w:divBdr>
    </w:div>
    <w:div w:id="650404054">
      <w:bodyDiv w:val="1"/>
      <w:marLeft w:val="0"/>
      <w:marRight w:val="0"/>
      <w:marTop w:val="0"/>
      <w:marBottom w:val="0"/>
      <w:divBdr>
        <w:top w:val="none" w:sz="0" w:space="0" w:color="auto"/>
        <w:left w:val="none" w:sz="0" w:space="0" w:color="auto"/>
        <w:bottom w:val="none" w:sz="0" w:space="0" w:color="auto"/>
        <w:right w:val="none" w:sz="0" w:space="0" w:color="auto"/>
      </w:divBdr>
    </w:div>
    <w:div w:id="737437259">
      <w:bodyDiv w:val="1"/>
      <w:marLeft w:val="0"/>
      <w:marRight w:val="0"/>
      <w:marTop w:val="0"/>
      <w:marBottom w:val="0"/>
      <w:divBdr>
        <w:top w:val="none" w:sz="0" w:space="0" w:color="auto"/>
        <w:left w:val="none" w:sz="0" w:space="0" w:color="auto"/>
        <w:bottom w:val="none" w:sz="0" w:space="0" w:color="auto"/>
        <w:right w:val="none" w:sz="0" w:space="0" w:color="auto"/>
      </w:divBdr>
    </w:div>
    <w:div w:id="749497640">
      <w:bodyDiv w:val="1"/>
      <w:marLeft w:val="0"/>
      <w:marRight w:val="0"/>
      <w:marTop w:val="0"/>
      <w:marBottom w:val="0"/>
      <w:divBdr>
        <w:top w:val="none" w:sz="0" w:space="0" w:color="auto"/>
        <w:left w:val="none" w:sz="0" w:space="0" w:color="auto"/>
        <w:bottom w:val="none" w:sz="0" w:space="0" w:color="auto"/>
        <w:right w:val="none" w:sz="0" w:space="0" w:color="auto"/>
      </w:divBdr>
    </w:div>
    <w:div w:id="803422572">
      <w:bodyDiv w:val="1"/>
      <w:marLeft w:val="0"/>
      <w:marRight w:val="0"/>
      <w:marTop w:val="0"/>
      <w:marBottom w:val="0"/>
      <w:divBdr>
        <w:top w:val="none" w:sz="0" w:space="0" w:color="auto"/>
        <w:left w:val="none" w:sz="0" w:space="0" w:color="auto"/>
        <w:bottom w:val="none" w:sz="0" w:space="0" w:color="auto"/>
        <w:right w:val="none" w:sz="0" w:space="0" w:color="auto"/>
      </w:divBdr>
    </w:div>
    <w:div w:id="810093908">
      <w:bodyDiv w:val="1"/>
      <w:marLeft w:val="0"/>
      <w:marRight w:val="0"/>
      <w:marTop w:val="0"/>
      <w:marBottom w:val="0"/>
      <w:divBdr>
        <w:top w:val="none" w:sz="0" w:space="0" w:color="auto"/>
        <w:left w:val="none" w:sz="0" w:space="0" w:color="auto"/>
        <w:bottom w:val="none" w:sz="0" w:space="0" w:color="auto"/>
        <w:right w:val="none" w:sz="0" w:space="0" w:color="auto"/>
      </w:divBdr>
    </w:div>
    <w:div w:id="923732424">
      <w:bodyDiv w:val="1"/>
      <w:marLeft w:val="0"/>
      <w:marRight w:val="0"/>
      <w:marTop w:val="0"/>
      <w:marBottom w:val="0"/>
      <w:divBdr>
        <w:top w:val="none" w:sz="0" w:space="0" w:color="auto"/>
        <w:left w:val="none" w:sz="0" w:space="0" w:color="auto"/>
        <w:bottom w:val="none" w:sz="0" w:space="0" w:color="auto"/>
        <w:right w:val="none" w:sz="0" w:space="0" w:color="auto"/>
      </w:divBdr>
    </w:div>
    <w:div w:id="987979333">
      <w:bodyDiv w:val="1"/>
      <w:marLeft w:val="0"/>
      <w:marRight w:val="0"/>
      <w:marTop w:val="0"/>
      <w:marBottom w:val="0"/>
      <w:divBdr>
        <w:top w:val="none" w:sz="0" w:space="0" w:color="auto"/>
        <w:left w:val="none" w:sz="0" w:space="0" w:color="auto"/>
        <w:bottom w:val="none" w:sz="0" w:space="0" w:color="auto"/>
        <w:right w:val="none" w:sz="0" w:space="0" w:color="auto"/>
      </w:divBdr>
    </w:div>
    <w:div w:id="1014722823">
      <w:bodyDiv w:val="1"/>
      <w:marLeft w:val="0"/>
      <w:marRight w:val="0"/>
      <w:marTop w:val="0"/>
      <w:marBottom w:val="0"/>
      <w:divBdr>
        <w:top w:val="none" w:sz="0" w:space="0" w:color="auto"/>
        <w:left w:val="none" w:sz="0" w:space="0" w:color="auto"/>
        <w:bottom w:val="none" w:sz="0" w:space="0" w:color="auto"/>
        <w:right w:val="none" w:sz="0" w:space="0" w:color="auto"/>
      </w:divBdr>
    </w:div>
    <w:div w:id="1020275724">
      <w:bodyDiv w:val="1"/>
      <w:marLeft w:val="0"/>
      <w:marRight w:val="0"/>
      <w:marTop w:val="0"/>
      <w:marBottom w:val="0"/>
      <w:divBdr>
        <w:top w:val="none" w:sz="0" w:space="0" w:color="auto"/>
        <w:left w:val="none" w:sz="0" w:space="0" w:color="auto"/>
        <w:bottom w:val="none" w:sz="0" w:space="0" w:color="auto"/>
        <w:right w:val="none" w:sz="0" w:space="0" w:color="auto"/>
      </w:divBdr>
    </w:div>
    <w:div w:id="1083141796">
      <w:bodyDiv w:val="1"/>
      <w:marLeft w:val="0"/>
      <w:marRight w:val="0"/>
      <w:marTop w:val="0"/>
      <w:marBottom w:val="0"/>
      <w:divBdr>
        <w:top w:val="none" w:sz="0" w:space="0" w:color="auto"/>
        <w:left w:val="none" w:sz="0" w:space="0" w:color="auto"/>
        <w:bottom w:val="none" w:sz="0" w:space="0" w:color="auto"/>
        <w:right w:val="none" w:sz="0" w:space="0" w:color="auto"/>
      </w:divBdr>
    </w:div>
    <w:div w:id="1093018035">
      <w:bodyDiv w:val="1"/>
      <w:marLeft w:val="0"/>
      <w:marRight w:val="0"/>
      <w:marTop w:val="0"/>
      <w:marBottom w:val="0"/>
      <w:divBdr>
        <w:top w:val="none" w:sz="0" w:space="0" w:color="auto"/>
        <w:left w:val="none" w:sz="0" w:space="0" w:color="auto"/>
        <w:bottom w:val="none" w:sz="0" w:space="0" w:color="auto"/>
        <w:right w:val="none" w:sz="0" w:space="0" w:color="auto"/>
      </w:divBdr>
    </w:div>
    <w:div w:id="1170173775">
      <w:bodyDiv w:val="1"/>
      <w:marLeft w:val="0"/>
      <w:marRight w:val="0"/>
      <w:marTop w:val="0"/>
      <w:marBottom w:val="0"/>
      <w:divBdr>
        <w:top w:val="none" w:sz="0" w:space="0" w:color="auto"/>
        <w:left w:val="none" w:sz="0" w:space="0" w:color="auto"/>
        <w:bottom w:val="none" w:sz="0" w:space="0" w:color="auto"/>
        <w:right w:val="none" w:sz="0" w:space="0" w:color="auto"/>
      </w:divBdr>
    </w:div>
    <w:div w:id="1190680506">
      <w:bodyDiv w:val="1"/>
      <w:marLeft w:val="0"/>
      <w:marRight w:val="0"/>
      <w:marTop w:val="0"/>
      <w:marBottom w:val="0"/>
      <w:divBdr>
        <w:top w:val="none" w:sz="0" w:space="0" w:color="auto"/>
        <w:left w:val="none" w:sz="0" w:space="0" w:color="auto"/>
        <w:bottom w:val="none" w:sz="0" w:space="0" w:color="auto"/>
        <w:right w:val="none" w:sz="0" w:space="0" w:color="auto"/>
      </w:divBdr>
    </w:div>
    <w:div w:id="1190996016">
      <w:bodyDiv w:val="1"/>
      <w:marLeft w:val="0"/>
      <w:marRight w:val="0"/>
      <w:marTop w:val="0"/>
      <w:marBottom w:val="0"/>
      <w:divBdr>
        <w:top w:val="none" w:sz="0" w:space="0" w:color="auto"/>
        <w:left w:val="none" w:sz="0" w:space="0" w:color="auto"/>
        <w:bottom w:val="none" w:sz="0" w:space="0" w:color="auto"/>
        <w:right w:val="none" w:sz="0" w:space="0" w:color="auto"/>
      </w:divBdr>
    </w:div>
    <w:div w:id="1216769575">
      <w:bodyDiv w:val="1"/>
      <w:marLeft w:val="0"/>
      <w:marRight w:val="0"/>
      <w:marTop w:val="0"/>
      <w:marBottom w:val="0"/>
      <w:divBdr>
        <w:top w:val="none" w:sz="0" w:space="0" w:color="auto"/>
        <w:left w:val="none" w:sz="0" w:space="0" w:color="auto"/>
        <w:bottom w:val="none" w:sz="0" w:space="0" w:color="auto"/>
        <w:right w:val="none" w:sz="0" w:space="0" w:color="auto"/>
      </w:divBdr>
    </w:div>
    <w:div w:id="1264648412">
      <w:bodyDiv w:val="1"/>
      <w:marLeft w:val="0"/>
      <w:marRight w:val="0"/>
      <w:marTop w:val="0"/>
      <w:marBottom w:val="0"/>
      <w:divBdr>
        <w:top w:val="none" w:sz="0" w:space="0" w:color="auto"/>
        <w:left w:val="none" w:sz="0" w:space="0" w:color="auto"/>
        <w:bottom w:val="none" w:sz="0" w:space="0" w:color="auto"/>
        <w:right w:val="none" w:sz="0" w:space="0" w:color="auto"/>
      </w:divBdr>
    </w:div>
    <w:div w:id="1264918867">
      <w:bodyDiv w:val="1"/>
      <w:marLeft w:val="0"/>
      <w:marRight w:val="0"/>
      <w:marTop w:val="0"/>
      <w:marBottom w:val="0"/>
      <w:divBdr>
        <w:top w:val="none" w:sz="0" w:space="0" w:color="auto"/>
        <w:left w:val="none" w:sz="0" w:space="0" w:color="auto"/>
        <w:bottom w:val="none" w:sz="0" w:space="0" w:color="auto"/>
        <w:right w:val="none" w:sz="0" w:space="0" w:color="auto"/>
      </w:divBdr>
      <w:divsChild>
        <w:div w:id="660818327">
          <w:marLeft w:val="0"/>
          <w:marRight w:val="0"/>
          <w:marTop w:val="0"/>
          <w:marBottom w:val="0"/>
          <w:divBdr>
            <w:top w:val="none" w:sz="0" w:space="0" w:color="auto"/>
            <w:left w:val="none" w:sz="0" w:space="0" w:color="auto"/>
            <w:bottom w:val="none" w:sz="0" w:space="0" w:color="auto"/>
            <w:right w:val="none" w:sz="0" w:space="0" w:color="auto"/>
          </w:divBdr>
          <w:divsChild>
            <w:div w:id="857818314">
              <w:marLeft w:val="0"/>
              <w:marRight w:val="0"/>
              <w:marTop w:val="0"/>
              <w:marBottom w:val="0"/>
              <w:divBdr>
                <w:top w:val="none" w:sz="0" w:space="0" w:color="auto"/>
                <w:left w:val="none" w:sz="0" w:space="0" w:color="auto"/>
                <w:bottom w:val="none" w:sz="0" w:space="0" w:color="auto"/>
                <w:right w:val="none" w:sz="0" w:space="0" w:color="auto"/>
              </w:divBdr>
            </w:div>
            <w:div w:id="477185944">
              <w:marLeft w:val="0"/>
              <w:marRight w:val="0"/>
              <w:marTop w:val="0"/>
              <w:marBottom w:val="0"/>
              <w:divBdr>
                <w:top w:val="none" w:sz="0" w:space="0" w:color="auto"/>
                <w:left w:val="none" w:sz="0" w:space="0" w:color="auto"/>
                <w:bottom w:val="none" w:sz="0" w:space="0" w:color="auto"/>
                <w:right w:val="none" w:sz="0" w:space="0" w:color="auto"/>
              </w:divBdr>
            </w:div>
            <w:div w:id="943221279">
              <w:marLeft w:val="0"/>
              <w:marRight w:val="0"/>
              <w:marTop w:val="0"/>
              <w:marBottom w:val="0"/>
              <w:divBdr>
                <w:top w:val="none" w:sz="0" w:space="0" w:color="auto"/>
                <w:left w:val="none" w:sz="0" w:space="0" w:color="auto"/>
                <w:bottom w:val="none" w:sz="0" w:space="0" w:color="auto"/>
                <w:right w:val="none" w:sz="0" w:space="0" w:color="auto"/>
              </w:divBdr>
            </w:div>
            <w:div w:id="1309088735">
              <w:marLeft w:val="0"/>
              <w:marRight w:val="0"/>
              <w:marTop w:val="0"/>
              <w:marBottom w:val="0"/>
              <w:divBdr>
                <w:top w:val="none" w:sz="0" w:space="0" w:color="auto"/>
                <w:left w:val="none" w:sz="0" w:space="0" w:color="auto"/>
                <w:bottom w:val="none" w:sz="0" w:space="0" w:color="auto"/>
                <w:right w:val="none" w:sz="0" w:space="0" w:color="auto"/>
              </w:divBdr>
            </w:div>
            <w:div w:id="938484885">
              <w:marLeft w:val="0"/>
              <w:marRight w:val="0"/>
              <w:marTop w:val="0"/>
              <w:marBottom w:val="0"/>
              <w:divBdr>
                <w:top w:val="none" w:sz="0" w:space="0" w:color="auto"/>
                <w:left w:val="none" w:sz="0" w:space="0" w:color="auto"/>
                <w:bottom w:val="none" w:sz="0" w:space="0" w:color="auto"/>
                <w:right w:val="none" w:sz="0" w:space="0" w:color="auto"/>
              </w:divBdr>
            </w:div>
            <w:div w:id="1932855637">
              <w:marLeft w:val="0"/>
              <w:marRight w:val="0"/>
              <w:marTop w:val="0"/>
              <w:marBottom w:val="0"/>
              <w:divBdr>
                <w:top w:val="none" w:sz="0" w:space="0" w:color="auto"/>
                <w:left w:val="none" w:sz="0" w:space="0" w:color="auto"/>
                <w:bottom w:val="none" w:sz="0" w:space="0" w:color="auto"/>
                <w:right w:val="none" w:sz="0" w:space="0" w:color="auto"/>
              </w:divBdr>
            </w:div>
            <w:div w:id="180973994">
              <w:marLeft w:val="0"/>
              <w:marRight w:val="0"/>
              <w:marTop w:val="0"/>
              <w:marBottom w:val="0"/>
              <w:divBdr>
                <w:top w:val="none" w:sz="0" w:space="0" w:color="auto"/>
                <w:left w:val="none" w:sz="0" w:space="0" w:color="auto"/>
                <w:bottom w:val="none" w:sz="0" w:space="0" w:color="auto"/>
                <w:right w:val="none" w:sz="0" w:space="0" w:color="auto"/>
              </w:divBdr>
            </w:div>
            <w:div w:id="817917462">
              <w:marLeft w:val="0"/>
              <w:marRight w:val="0"/>
              <w:marTop w:val="0"/>
              <w:marBottom w:val="0"/>
              <w:divBdr>
                <w:top w:val="none" w:sz="0" w:space="0" w:color="auto"/>
                <w:left w:val="none" w:sz="0" w:space="0" w:color="auto"/>
                <w:bottom w:val="none" w:sz="0" w:space="0" w:color="auto"/>
                <w:right w:val="none" w:sz="0" w:space="0" w:color="auto"/>
              </w:divBdr>
            </w:div>
            <w:div w:id="1955748427">
              <w:marLeft w:val="0"/>
              <w:marRight w:val="0"/>
              <w:marTop w:val="0"/>
              <w:marBottom w:val="0"/>
              <w:divBdr>
                <w:top w:val="none" w:sz="0" w:space="0" w:color="auto"/>
                <w:left w:val="none" w:sz="0" w:space="0" w:color="auto"/>
                <w:bottom w:val="none" w:sz="0" w:space="0" w:color="auto"/>
                <w:right w:val="none" w:sz="0" w:space="0" w:color="auto"/>
              </w:divBdr>
            </w:div>
            <w:div w:id="622882244">
              <w:marLeft w:val="0"/>
              <w:marRight w:val="0"/>
              <w:marTop w:val="0"/>
              <w:marBottom w:val="0"/>
              <w:divBdr>
                <w:top w:val="none" w:sz="0" w:space="0" w:color="auto"/>
                <w:left w:val="none" w:sz="0" w:space="0" w:color="auto"/>
                <w:bottom w:val="none" w:sz="0" w:space="0" w:color="auto"/>
                <w:right w:val="none" w:sz="0" w:space="0" w:color="auto"/>
              </w:divBdr>
            </w:div>
            <w:div w:id="633949598">
              <w:marLeft w:val="0"/>
              <w:marRight w:val="0"/>
              <w:marTop w:val="0"/>
              <w:marBottom w:val="0"/>
              <w:divBdr>
                <w:top w:val="none" w:sz="0" w:space="0" w:color="auto"/>
                <w:left w:val="none" w:sz="0" w:space="0" w:color="auto"/>
                <w:bottom w:val="none" w:sz="0" w:space="0" w:color="auto"/>
                <w:right w:val="none" w:sz="0" w:space="0" w:color="auto"/>
              </w:divBdr>
            </w:div>
            <w:div w:id="896666709">
              <w:marLeft w:val="0"/>
              <w:marRight w:val="0"/>
              <w:marTop w:val="0"/>
              <w:marBottom w:val="0"/>
              <w:divBdr>
                <w:top w:val="none" w:sz="0" w:space="0" w:color="auto"/>
                <w:left w:val="none" w:sz="0" w:space="0" w:color="auto"/>
                <w:bottom w:val="none" w:sz="0" w:space="0" w:color="auto"/>
                <w:right w:val="none" w:sz="0" w:space="0" w:color="auto"/>
              </w:divBdr>
            </w:div>
            <w:div w:id="396781857">
              <w:marLeft w:val="0"/>
              <w:marRight w:val="0"/>
              <w:marTop w:val="0"/>
              <w:marBottom w:val="0"/>
              <w:divBdr>
                <w:top w:val="none" w:sz="0" w:space="0" w:color="auto"/>
                <w:left w:val="none" w:sz="0" w:space="0" w:color="auto"/>
                <w:bottom w:val="none" w:sz="0" w:space="0" w:color="auto"/>
                <w:right w:val="none" w:sz="0" w:space="0" w:color="auto"/>
              </w:divBdr>
            </w:div>
            <w:div w:id="1225143316">
              <w:marLeft w:val="0"/>
              <w:marRight w:val="0"/>
              <w:marTop w:val="0"/>
              <w:marBottom w:val="0"/>
              <w:divBdr>
                <w:top w:val="none" w:sz="0" w:space="0" w:color="auto"/>
                <w:left w:val="none" w:sz="0" w:space="0" w:color="auto"/>
                <w:bottom w:val="none" w:sz="0" w:space="0" w:color="auto"/>
                <w:right w:val="none" w:sz="0" w:space="0" w:color="auto"/>
              </w:divBdr>
            </w:div>
            <w:div w:id="80301395">
              <w:marLeft w:val="0"/>
              <w:marRight w:val="0"/>
              <w:marTop w:val="0"/>
              <w:marBottom w:val="0"/>
              <w:divBdr>
                <w:top w:val="none" w:sz="0" w:space="0" w:color="auto"/>
                <w:left w:val="none" w:sz="0" w:space="0" w:color="auto"/>
                <w:bottom w:val="none" w:sz="0" w:space="0" w:color="auto"/>
                <w:right w:val="none" w:sz="0" w:space="0" w:color="auto"/>
              </w:divBdr>
            </w:div>
            <w:div w:id="124206334">
              <w:marLeft w:val="0"/>
              <w:marRight w:val="0"/>
              <w:marTop w:val="0"/>
              <w:marBottom w:val="0"/>
              <w:divBdr>
                <w:top w:val="none" w:sz="0" w:space="0" w:color="auto"/>
                <w:left w:val="none" w:sz="0" w:space="0" w:color="auto"/>
                <w:bottom w:val="none" w:sz="0" w:space="0" w:color="auto"/>
                <w:right w:val="none" w:sz="0" w:space="0" w:color="auto"/>
              </w:divBdr>
            </w:div>
            <w:div w:id="2078747772">
              <w:marLeft w:val="0"/>
              <w:marRight w:val="0"/>
              <w:marTop w:val="0"/>
              <w:marBottom w:val="0"/>
              <w:divBdr>
                <w:top w:val="none" w:sz="0" w:space="0" w:color="auto"/>
                <w:left w:val="none" w:sz="0" w:space="0" w:color="auto"/>
                <w:bottom w:val="none" w:sz="0" w:space="0" w:color="auto"/>
                <w:right w:val="none" w:sz="0" w:space="0" w:color="auto"/>
              </w:divBdr>
            </w:div>
            <w:div w:id="925651156">
              <w:marLeft w:val="0"/>
              <w:marRight w:val="0"/>
              <w:marTop w:val="0"/>
              <w:marBottom w:val="0"/>
              <w:divBdr>
                <w:top w:val="none" w:sz="0" w:space="0" w:color="auto"/>
                <w:left w:val="none" w:sz="0" w:space="0" w:color="auto"/>
                <w:bottom w:val="none" w:sz="0" w:space="0" w:color="auto"/>
                <w:right w:val="none" w:sz="0" w:space="0" w:color="auto"/>
              </w:divBdr>
            </w:div>
            <w:div w:id="1944923655">
              <w:marLeft w:val="0"/>
              <w:marRight w:val="0"/>
              <w:marTop w:val="0"/>
              <w:marBottom w:val="0"/>
              <w:divBdr>
                <w:top w:val="none" w:sz="0" w:space="0" w:color="auto"/>
                <w:left w:val="none" w:sz="0" w:space="0" w:color="auto"/>
                <w:bottom w:val="none" w:sz="0" w:space="0" w:color="auto"/>
                <w:right w:val="none" w:sz="0" w:space="0" w:color="auto"/>
              </w:divBdr>
            </w:div>
            <w:div w:id="1631740846">
              <w:marLeft w:val="0"/>
              <w:marRight w:val="0"/>
              <w:marTop w:val="0"/>
              <w:marBottom w:val="0"/>
              <w:divBdr>
                <w:top w:val="none" w:sz="0" w:space="0" w:color="auto"/>
                <w:left w:val="none" w:sz="0" w:space="0" w:color="auto"/>
                <w:bottom w:val="none" w:sz="0" w:space="0" w:color="auto"/>
                <w:right w:val="none" w:sz="0" w:space="0" w:color="auto"/>
              </w:divBdr>
            </w:div>
            <w:div w:id="847327113">
              <w:marLeft w:val="0"/>
              <w:marRight w:val="0"/>
              <w:marTop w:val="0"/>
              <w:marBottom w:val="0"/>
              <w:divBdr>
                <w:top w:val="none" w:sz="0" w:space="0" w:color="auto"/>
                <w:left w:val="none" w:sz="0" w:space="0" w:color="auto"/>
                <w:bottom w:val="none" w:sz="0" w:space="0" w:color="auto"/>
                <w:right w:val="none" w:sz="0" w:space="0" w:color="auto"/>
              </w:divBdr>
            </w:div>
            <w:div w:id="752355583">
              <w:marLeft w:val="0"/>
              <w:marRight w:val="0"/>
              <w:marTop w:val="0"/>
              <w:marBottom w:val="0"/>
              <w:divBdr>
                <w:top w:val="none" w:sz="0" w:space="0" w:color="auto"/>
                <w:left w:val="none" w:sz="0" w:space="0" w:color="auto"/>
                <w:bottom w:val="none" w:sz="0" w:space="0" w:color="auto"/>
                <w:right w:val="none" w:sz="0" w:space="0" w:color="auto"/>
              </w:divBdr>
            </w:div>
            <w:div w:id="371811637">
              <w:marLeft w:val="0"/>
              <w:marRight w:val="0"/>
              <w:marTop w:val="0"/>
              <w:marBottom w:val="0"/>
              <w:divBdr>
                <w:top w:val="none" w:sz="0" w:space="0" w:color="auto"/>
                <w:left w:val="none" w:sz="0" w:space="0" w:color="auto"/>
                <w:bottom w:val="none" w:sz="0" w:space="0" w:color="auto"/>
                <w:right w:val="none" w:sz="0" w:space="0" w:color="auto"/>
              </w:divBdr>
            </w:div>
            <w:div w:id="1365595425">
              <w:marLeft w:val="0"/>
              <w:marRight w:val="0"/>
              <w:marTop w:val="0"/>
              <w:marBottom w:val="0"/>
              <w:divBdr>
                <w:top w:val="none" w:sz="0" w:space="0" w:color="auto"/>
                <w:left w:val="none" w:sz="0" w:space="0" w:color="auto"/>
                <w:bottom w:val="none" w:sz="0" w:space="0" w:color="auto"/>
                <w:right w:val="none" w:sz="0" w:space="0" w:color="auto"/>
              </w:divBdr>
            </w:div>
            <w:div w:id="2111194577">
              <w:marLeft w:val="0"/>
              <w:marRight w:val="0"/>
              <w:marTop w:val="0"/>
              <w:marBottom w:val="0"/>
              <w:divBdr>
                <w:top w:val="none" w:sz="0" w:space="0" w:color="auto"/>
                <w:left w:val="none" w:sz="0" w:space="0" w:color="auto"/>
                <w:bottom w:val="none" w:sz="0" w:space="0" w:color="auto"/>
                <w:right w:val="none" w:sz="0" w:space="0" w:color="auto"/>
              </w:divBdr>
            </w:div>
            <w:div w:id="1970088615">
              <w:marLeft w:val="0"/>
              <w:marRight w:val="0"/>
              <w:marTop w:val="0"/>
              <w:marBottom w:val="0"/>
              <w:divBdr>
                <w:top w:val="none" w:sz="0" w:space="0" w:color="auto"/>
                <w:left w:val="none" w:sz="0" w:space="0" w:color="auto"/>
                <w:bottom w:val="none" w:sz="0" w:space="0" w:color="auto"/>
                <w:right w:val="none" w:sz="0" w:space="0" w:color="auto"/>
              </w:divBdr>
            </w:div>
            <w:div w:id="1835102523">
              <w:marLeft w:val="0"/>
              <w:marRight w:val="0"/>
              <w:marTop w:val="0"/>
              <w:marBottom w:val="0"/>
              <w:divBdr>
                <w:top w:val="none" w:sz="0" w:space="0" w:color="auto"/>
                <w:left w:val="none" w:sz="0" w:space="0" w:color="auto"/>
                <w:bottom w:val="none" w:sz="0" w:space="0" w:color="auto"/>
                <w:right w:val="none" w:sz="0" w:space="0" w:color="auto"/>
              </w:divBdr>
            </w:div>
            <w:div w:id="242031124">
              <w:marLeft w:val="0"/>
              <w:marRight w:val="0"/>
              <w:marTop w:val="0"/>
              <w:marBottom w:val="0"/>
              <w:divBdr>
                <w:top w:val="none" w:sz="0" w:space="0" w:color="auto"/>
                <w:left w:val="none" w:sz="0" w:space="0" w:color="auto"/>
                <w:bottom w:val="none" w:sz="0" w:space="0" w:color="auto"/>
                <w:right w:val="none" w:sz="0" w:space="0" w:color="auto"/>
              </w:divBdr>
            </w:div>
            <w:div w:id="82380530">
              <w:marLeft w:val="0"/>
              <w:marRight w:val="0"/>
              <w:marTop w:val="0"/>
              <w:marBottom w:val="0"/>
              <w:divBdr>
                <w:top w:val="none" w:sz="0" w:space="0" w:color="auto"/>
                <w:left w:val="none" w:sz="0" w:space="0" w:color="auto"/>
                <w:bottom w:val="none" w:sz="0" w:space="0" w:color="auto"/>
                <w:right w:val="none" w:sz="0" w:space="0" w:color="auto"/>
              </w:divBdr>
            </w:div>
            <w:div w:id="2126079025">
              <w:marLeft w:val="0"/>
              <w:marRight w:val="0"/>
              <w:marTop w:val="0"/>
              <w:marBottom w:val="0"/>
              <w:divBdr>
                <w:top w:val="none" w:sz="0" w:space="0" w:color="auto"/>
                <w:left w:val="none" w:sz="0" w:space="0" w:color="auto"/>
                <w:bottom w:val="none" w:sz="0" w:space="0" w:color="auto"/>
                <w:right w:val="none" w:sz="0" w:space="0" w:color="auto"/>
              </w:divBdr>
            </w:div>
            <w:div w:id="1279028418">
              <w:marLeft w:val="0"/>
              <w:marRight w:val="0"/>
              <w:marTop w:val="0"/>
              <w:marBottom w:val="0"/>
              <w:divBdr>
                <w:top w:val="none" w:sz="0" w:space="0" w:color="auto"/>
                <w:left w:val="none" w:sz="0" w:space="0" w:color="auto"/>
                <w:bottom w:val="none" w:sz="0" w:space="0" w:color="auto"/>
                <w:right w:val="none" w:sz="0" w:space="0" w:color="auto"/>
              </w:divBdr>
            </w:div>
            <w:div w:id="1883591317">
              <w:marLeft w:val="0"/>
              <w:marRight w:val="0"/>
              <w:marTop w:val="0"/>
              <w:marBottom w:val="0"/>
              <w:divBdr>
                <w:top w:val="none" w:sz="0" w:space="0" w:color="auto"/>
                <w:left w:val="none" w:sz="0" w:space="0" w:color="auto"/>
                <w:bottom w:val="none" w:sz="0" w:space="0" w:color="auto"/>
                <w:right w:val="none" w:sz="0" w:space="0" w:color="auto"/>
              </w:divBdr>
            </w:div>
            <w:div w:id="1354915641">
              <w:marLeft w:val="0"/>
              <w:marRight w:val="0"/>
              <w:marTop w:val="0"/>
              <w:marBottom w:val="0"/>
              <w:divBdr>
                <w:top w:val="none" w:sz="0" w:space="0" w:color="auto"/>
                <w:left w:val="none" w:sz="0" w:space="0" w:color="auto"/>
                <w:bottom w:val="none" w:sz="0" w:space="0" w:color="auto"/>
                <w:right w:val="none" w:sz="0" w:space="0" w:color="auto"/>
              </w:divBdr>
            </w:div>
            <w:div w:id="837692172">
              <w:marLeft w:val="0"/>
              <w:marRight w:val="0"/>
              <w:marTop w:val="0"/>
              <w:marBottom w:val="0"/>
              <w:divBdr>
                <w:top w:val="none" w:sz="0" w:space="0" w:color="auto"/>
                <w:left w:val="none" w:sz="0" w:space="0" w:color="auto"/>
                <w:bottom w:val="none" w:sz="0" w:space="0" w:color="auto"/>
                <w:right w:val="none" w:sz="0" w:space="0" w:color="auto"/>
              </w:divBdr>
            </w:div>
            <w:div w:id="25180428">
              <w:marLeft w:val="0"/>
              <w:marRight w:val="0"/>
              <w:marTop w:val="0"/>
              <w:marBottom w:val="0"/>
              <w:divBdr>
                <w:top w:val="none" w:sz="0" w:space="0" w:color="auto"/>
                <w:left w:val="none" w:sz="0" w:space="0" w:color="auto"/>
                <w:bottom w:val="none" w:sz="0" w:space="0" w:color="auto"/>
                <w:right w:val="none" w:sz="0" w:space="0" w:color="auto"/>
              </w:divBdr>
            </w:div>
            <w:div w:id="545341069">
              <w:marLeft w:val="0"/>
              <w:marRight w:val="0"/>
              <w:marTop w:val="0"/>
              <w:marBottom w:val="0"/>
              <w:divBdr>
                <w:top w:val="none" w:sz="0" w:space="0" w:color="auto"/>
                <w:left w:val="none" w:sz="0" w:space="0" w:color="auto"/>
                <w:bottom w:val="none" w:sz="0" w:space="0" w:color="auto"/>
                <w:right w:val="none" w:sz="0" w:space="0" w:color="auto"/>
              </w:divBdr>
            </w:div>
            <w:div w:id="1251046501">
              <w:marLeft w:val="0"/>
              <w:marRight w:val="0"/>
              <w:marTop w:val="0"/>
              <w:marBottom w:val="0"/>
              <w:divBdr>
                <w:top w:val="none" w:sz="0" w:space="0" w:color="auto"/>
                <w:left w:val="none" w:sz="0" w:space="0" w:color="auto"/>
                <w:bottom w:val="none" w:sz="0" w:space="0" w:color="auto"/>
                <w:right w:val="none" w:sz="0" w:space="0" w:color="auto"/>
              </w:divBdr>
            </w:div>
            <w:div w:id="1781533166">
              <w:marLeft w:val="0"/>
              <w:marRight w:val="0"/>
              <w:marTop w:val="0"/>
              <w:marBottom w:val="0"/>
              <w:divBdr>
                <w:top w:val="none" w:sz="0" w:space="0" w:color="auto"/>
                <w:left w:val="none" w:sz="0" w:space="0" w:color="auto"/>
                <w:bottom w:val="none" w:sz="0" w:space="0" w:color="auto"/>
                <w:right w:val="none" w:sz="0" w:space="0" w:color="auto"/>
              </w:divBdr>
            </w:div>
            <w:div w:id="2138252685">
              <w:marLeft w:val="0"/>
              <w:marRight w:val="0"/>
              <w:marTop w:val="0"/>
              <w:marBottom w:val="0"/>
              <w:divBdr>
                <w:top w:val="none" w:sz="0" w:space="0" w:color="auto"/>
                <w:left w:val="none" w:sz="0" w:space="0" w:color="auto"/>
                <w:bottom w:val="none" w:sz="0" w:space="0" w:color="auto"/>
                <w:right w:val="none" w:sz="0" w:space="0" w:color="auto"/>
              </w:divBdr>
            </w:div>
            <w:div w:id="624047808">
              <w:marLeft w:val="0"/>
              <w:marRight w:val="0"/>
              <w:marTop w:val="0"/>
              <w:marBottom w:val="0"/>
              <w:divBdr>
                <w:top w:val="none" w:sz="0" w:space="0" w:color="auto"/>
                <w:left w:val="none" w:sz="0" w:space="0" w:color="auto"/>
                <w:bottom w:val="none" w:sz="0" w:space="0" w:color="auto"/>
                <w:right w:val="none" w:sz="0" w:space="0" w:color="auto"/>
              </w:divBdr>
            </w:div>
            <w:div w:id="1945531707">
              <w:marLeft w:val="0"/>
              <w:marRight w:val="0"/>
              <w:marTop w:val="0"/>
              <w:marBottom w:val="0"/>
              <w:divBdr>
                <w:top w:val="none" w:sz="0" w:space="0" w:color="auto"/>
                <w:left w:val="none" w:sz="0" w:space="0" w:color="auto"/>
                <w:bottom w:val="none" w:sz="0" w:space="0" w:color="auto"/>
                <w:right w:val="none" w:sz="0" w:space="0" w:color="auto"/>
              </w:divBdr>
            </w:div>
            <w:div w:id="1594558">
              <w:marLeft w:val="0"/>
              <w:marRight w:val="0"/>
              <w:marTop w:val="0"/>
              <w:marBottom w:val="0"/>
              <w:divBdr>
                <w:top w:val="none" w:sz="0" w:space="0" w:color="auto"/>
                <w:left w:val="none" w:sz="0" w:space="0" w:color="auto"/>
                <w:bottom w:val="none" w:sz="0" w:space="0" w:color="auto"/>
                <w:right w:val="none" w:sz="0" w:space="0" w:color="auto"/>
              </w:divBdr>
            </w:div>
            <w:div w:id="800806746">
              <w:marLeft w:val="0"/>
              <w:marRight w:val="0"/>
              <w:marTop w:val="0"/>
              <w:marBottom w:val="0"/>
              <w:divBdr>
                <w:top w:val="none" w:sz="0" w:space="0" w:color="auto"/>
                <w:left w:val="none" w:sz="0" w:space="0" w:color="auto"/>
                <w:bottom w:val="none" w:sz="0" w:space="0" w:color="auto"/>
                <w:right w:val="none" w:sz="0" w:space="0" w:color="auto"/>
              </w:divBdr>
            </w:div>
            <w:div w:id="1219630255">
              <w:marLeft w:val="0"/>
              <w:marRight w:val="0"/>
              <w:marTop w:val="0"/>
              <w:marBottom w:val="0"/>
              <w:divBdr>
                <w:top w:val="none" w:sz="0" w:space="0" w:color="auto"/>
                <w:left w:val="none" w:sz="0" w:space="0" w:color="auto"/>
                <w:bottom w:val="none" w:sz="0" w:space="0" w:color="auto"/>
                <w:right w:val="none" w:sz="0" w:space="0" w:color="auto"/>
              </w:divBdr>
            </w:div>
            <w:div w:id="224532662">
              <w:marLeft w:val="0"/>
              <w:marRight w:val="0"/>
              <w:marTop w:val="0"/>
              <w:marBottom w:val="0"/>
              <w:divBdr>
                <w:top w:val="none" w:sz="0" w:space="0" w:color="auto"/>
                <w:left w:val="none" w:sz="0" w:space="0" w:color="auto"/>
                <w:bottom w:val="none" w:sz="0" w:space="0" w:color="auto"/>
                <w:right w:val="none" w:sz="0" w:space="0" w:color="auto"/>
              </w:divBdr>
            </w:div>
            <w:div w:id="393240407">
              <w:marLeft w:val="0"/>
              <w:marRight w:val="0"/>
              <w:marTop w:val="0"/>
              <w:marBottom w:val="0"/>
              <w:divBdr>
                <w:top w:val="none" w:sz="0" w:space="0" w:color="auto"/>
                <w:left w:val="none" w:sz="0" w:space="0" w:color="auto"/>
                <w:bottom w:val="none" w:sz="0" w:space="0" w:color="auto"/>
                <w:right w:val="none" w:sz="0" w:space="0" w:color="auto"/>
              </w:divBdr>
            </w:div>
            <w:div w:id="914390065">
              <w:marLeft w:val="0"/>
              <w:marRight w:val="0"/>
              <w:marTop w:val="0"/>
              <w:marBottom w:val="0"/>
              <w:divBdr>
                <w:top w:val="none" w:sz="0" w:space="0" w:color="auto"/>
                <w:left w:val="none" w:sz="0" w:space="0" w:color="auto"/>
                <w:bottom w:val="none" w:sz="0" w:space="0" w:color="auto"/>
                <w:right w:val="none" w:sz="0" w:space="0" w:color="auto"/>
              </w:divBdr>
            </w:div>
            <w:div w:id="159005341">
              <w:marLeft w:val="0"/>
              <w:marRight w:val="0"/>
              <w:marTop w:val="0"/>
              <w:marBottom w:val="0"/>
              <w:divBdr>
                <w:top w:val="none" w:sz="0" w:space="0" w:color="auto"/>
                <w:left w:val="none" w:sz="0" w:space="0" w:color="auto"/>
                <w:bottom w:val="none" w:sz="0" w:space="0" w:color="auto"/>
                <w:right w:val="none" w:sz="0" w:space="0" w:color="auto"/>
              </w:divBdr>
            </w:div>
            <w:div w:id="1009256000">
              <w:marLeft w:val="0"/>
              <w:marRight w:val="0"/>
              <w:marTop w:val="0"/>
              <w:marBottom w:val="0"/>
              <w:divBdr>
                <w:top w:val="none" w:sz="0" w:space="0" w:color="auto"/>
                <w:left w:val="none" w:sz="0" w:space="0" w:color="auto"/>
                <w:bottom w:val="none" w:sz="0" w:space="0" w:color="auto"/>
                <w:right w:val="none" w:sz="0" w:space="0" w:color="auto"/>
              </w:divBdr>
            </w:div>
            <w:div w:id="1526672892">
              <w:marLeft w:val="0"/>
              <w:marRight w:val="0"/>
              <w:marTop w:val="0"/>
              <w:marBottom w:val="0"/>
              <w:divBdr>
                <w:top w:val="none" w:sz="0" w:space="0" w:color="auto"/>
                <w:left w:val="none" w:sz="0" w:space="0" w:color="auto"/>
                <w:bottom w:val="none" w:sz="0" w:space="0" w:color="auto"/>
                <w:right w:val="none" w:sz="0" w:space="0" w:color="auto"/>
              </w:divBdr>
            </w:div>
            <w:div w:id="924073455">
              <w:marLeft w:val="0"/>
              <w:marRight w:val="0"/>
              <w:marTop w:val="0"/>
              <w:marBottom w:val="0"/>
              <w:divBdr>
                <w:top w:val="none" w:sz="0" w:space="0" w:color="auto"/>
                <w:left w:val="none" w:sz="0" w:space="0" w:color="auto"/>
                <w:bottom w:val="none" w:sz="0" w:space="0" w:color="auto"/>
                <w:right w:val="none" w:sz="0" w:space="0" w:color="auto"/>
              </w:divBdr>
            </w:div>
            <w:div w:id="651257685">
              <w:marLeft w:val="0"/>
              <w:marRight w:val="0"/>
              <w:marTop w:val="0"/>
              <w:marBottom w:val="0"/>
              <w:divBdr>
                <w:top w:val="none" w:sz="0" w:space="0" w:color="auto"/>
                <w:left w:val="none" w:sz="0" w:space="0" w:color="auto"/>
                <w:bottom w:val="none" w:sz="0" w:space="0" w:color="auto"/>
                <w:right w:val="none" w:sz="0" w:space="0" w:color="auto"/>
              </w:divBdr>
            </w:div>
            <w:div w:id="1120147569">
              <w:marLeft w:val="0"/>
              <w:marRight w:val="0"/>
              <w:marTop w:val="0"/>
              <w:marBottom w:val="0"/>
              <w:divBdr>
                <w:top w:val="none" w:sz="0" w:space="0" w:color="auto"/>
                <w:left w:val="none" w:sz="0" w:space="0" w:color="auto"/>
                <w:bottom w:val="none" w:sz="0" w:space="0" w:color="auto"/>
                <w:right w:val="none" w:sz="0" w:space="0" w:color="auto"/>
              </w:divBdr>
            </w:div>
            <w:div w:id="1174370416">
              <w:marLeft w:val="0"/>
              <w:marRight w:val="0"/>
              <w:marTop w:val="0"/>
              <w:marBottom w:val="0"/>
              <w:divBdr>
                <w:top w:val="none" w:sz="0" w:space="0" w:color="auto"/>
                <w:left w:val="none" w:sz="0" w:space="0" w:color="auto"/>
                <w:bottom w:val="none" w:sz="0" w:space="0" w:color="auto"/>
                <w:right w:val="none" w:sz="0" w:space="0" w:color="auto"/>
              </w:divBdr>
            </w:div>
            <w:div w:id="52045917">
              <w:marLeft w:val="0"/>
              <w:marRight w:val="0"/>
              <w:marTop w:val="0"/>
              <w:marBottom w:val="0"/>
              <w:divBdr>
                <w:top w:val="none" w:sz="0" w:space="0" w:color="auto"/>
                <w:left w:val="none" w:sz="0" w:space="0" w:color="auto"/>
                <w:bottom w:val="none" w:sz="0" w:space="0" w:color="auto"/>
                <w:right w:val="none" w:sz="0" w:space="0" w:color="auto"/>
              </w:divBdr>
            </w:div>
            <w:div w:id="2127773590">
              <w:marLeft w:val="0"/>
              <w:marRight w:val="0"/>
              <w:marTop w:val="0"/>
              <w:marBottom w:val="0"/>
              <w:divBdr>
                <w:top w:val="none" w:sz="0" w:space="0" w:color="auto"/>
                <w:left w:val="none" w:sz="0" w:space="0" w:color="auto"/>
                <w:bottom w:val="none" w:sz="0" w:space="0" w:color="auto"/>
                <w:right w:val="none" w:sz="0" w:space="0" w:color="auto"/>
              </w:divBdr>
            </w:div>
            <w:div w:id="1847016991">
              <w:marLeft w:val="0"/>
              <w:marRight w:val="0"/>
              <w:marTop w:val="0"/>
              <w:marBottom w:val="0"/>
              <w:divBdr>
                <w:top w:val="none" w:sz="0" w:space="0" w:color="auto"/>
                <w:left w:val="none" w:sz="0" w:space="0" w:color="auto"/>
                <w:bottom w:val="none" w:sz="0" w:space="0" w:color="auto"/>
                <w:right w:val="none" w:sz="0" w:space="0" w:color="auto"/>
              </w:divBdr>
            </w:div>
            <w:div w:id="1330670990">
              <w:marLeft w:val="0"/>
              <w:marRight w:val="0"/>
              <w:marTop w:val="0"/>
              <w:marBottom w:val="0"/>
              <w:divBdr>
                <w:top w:val="none" w:sz="0" w:space="0" w:color="auto"/>
                <w:left w:val="none" w:sz="0" w:space="0" w:color="auto"/>
                <w:bottom w:val="none" w:sz="0" w:space="0" w:color="auto"/>
                <w:right w:val="none" w:sz="0" w:space="0" w:color="auto"/>
              </w:divBdr>
            </w:div>
            <w:div w:id="164978317">
              <w:marLeft w:val="0"/>
              <w:marRight w:val="0"/>
              <w:marTop w:val="0"/>
              <w:marBottom w:val="0"/>
              <w:divBdr>
                <w:top w:val="none" w:sz="0" w:space="0" w:color="auto"/>
                <w:left w:val="none" w:sz="0" w:space="0" w:color="auto"/>
                <w:bottom w:val="none" w:sz="0" w:space="0" w:color="auto"/>
                <w:right w:val="none" w:sz="0" w:space="0" w:color="auto"/>
              </w:divBdr>
            </w:div>
            <w:div w:id="1800494855">
              <w:marLeft w:val="0"/>
              <w:marRight w:val="0"/>
              <w:marTop w:val="0"/>
              <w:marBottom w:val="0"/>
              <w:divBdr>
                <w:top w:val="none" w:sz="0" w:space="0" w:color="auto"/>
                <w:left w:val="none" w:sz="0" w:space="0" w:color="auto"/>
                <w:bottom w:val="none" w:sz="0" w:space="0" w:color="auto"/>
                <w:right w:val="none" w:sz="0" w:space="0" w:color="auto"/>
              </w:divBdr>
            </w:div>
            <w:div w:id="624196236">
              <w:marLeft w:val="0"/>
              <w:marRight w:val="0"/>
              <w:marTop w:val="0"/>
              <w:marBottom w:val="0"/>
              <w:divBdr>
                <w:top w:val="none" w:sz="0" w:space="0" w:color="auto"/>
                <w:left w:val="none" w:sz="0" w:space="0" w:color="auto"/>
                <w:bottom w:val="none" w:sz="0" w:space="0" w:color="auto"/>
                <w:right w:val="none" w:sz="0" w:space="0" w:color="auto"/>
              </w:divBdr>
            </w:div>
            <w:div w:id="1990671907">
              <w:marLeft w:val="0"/>
              <w:marRight w:val="0"/>
              <w:marTop w:val="0"/>
              <w:marBottom w:val="0"/>
              <w:divBdr>
                <w:top w:val="none" w:sz="0" w:space="0" w:color="auto"/>
                <w:left w:val="none" w:sz="0" w:space="0" w:color="auto"/>
                <w:bottom w:val="none" w:sz="0" w:space="0" w:color="auto"/>
                <w:right w:val="none" w:sz="0" w:space="0" w:color="auto"/>
              </w:divBdr>
            </w:div>
            <w:div w:id="1702244783">
              <w:marLeft w:val="0"/>
              <w:marRight w:val="0"/>
              <w:marTop w:val="0"/>
              <w:marBottom w:val="0"/>
              <w:divBdr>
                <w:top w:val="none" w:sz="0" w:space="0" w:color="auto"/>
                <w:left w:val="none" w:sz="0" w:space="0" w:color="auto"/>
                <w:bottom w:val="none" w:sz="0" w:space="0" w:color="auto"/>
                <w:right w:val="none" w:sz="0" w:space="0" w:color="auto"/>
              </w:divBdr>
            </w:div>
            <w:div w:id="498279807">
              <w:marLeft w:val="0"/>
              <w:marRight w:val="0"/>
              <w:marTop w:val="0"/>
              <w:marBottom w:val="0"/>
              <w:divBdr>
                <w:top w:val="none" w:sz="0" w:space="0" w:color="auto"/>
                <w:left w:val="none" w:sz="0" w:space="0" w:color="auto"/>
                <w:bottom w:val="none" w:sz="0" w:space="0" w:color="auto"/>
                <w:right w:val="none" w:sz="0" w:space="0" w:color="auto"/>
              </w:divBdr>
            </w:div>
            <w:div w:id="435060734">
              <w:marLeft w:val="0"/>
              <w:marRight w:val="0"/>
              <w:marTop w:val="0"/>
              <w:marBottom w:val="0"/>
              <w:divBdr>
                <w:top w:val="none" w:sz="0" w:space="0" w:color="auto"/>
                <w:left w:val="none" w:sz="0" w:space="0" w:color="auto"/>
                <w:bottom w:val="none" w:sz="0" w:space="0" w:color="auto"/>
                <w:right w:val="none" w:sz="0" w:space="0" w:color="auto"/>
              </w:divBdr>
            </w:div>
            <w:div w:id="1612278421">
              <w:marLeft w:val="0"/>
              <w:marRight w:val="0"/>
              <w:marTop w:val="0"/>
              <w:marBottom w:val="0"/>
              <w:divBdr>
                <w:top w:val="none" w:sz="0" w:space="0" w:color="auto"/>
                <w:left w:val="none" w:sz="0" w:space="0" w:color="auto"/>
                <w:bottom w:val="none" w:sz="0" w:space="0" w:color="auto"/>
                <w:right w:val="none" w:sz="0" w:space="0" w:color="auto"/>
              </w:divBdr>
            </w:div>
            <w:div w:id="172652769">
              <w:marLeft w:val="0"/>
              <w:marRight w:val="0"/>
              <w:marTop w:val="0"/>
              <w:marBottom w:val="0"/>
              <w:divBdr>
                <w:top w:val="none" w:sz="0" w:space="0" w:color="auto"/>
                <w:left w:val="none" w:sz="0" w:space="0" w:color="auto"/>
                <w:bottom w:val="none" w:sz="0" w:space="0" w:color="auto"/>
                <w:right w:val="none" w:sz="0" w:space="0" w:color="auto"/>
              </w:divBdr>
            </w:div>
            <w:div w:id="208997965">
              <w:marLeft w:val="0"/>
              <w:marRight w:val="0"/>
              <w:marTop w:val="0"/>
              <w:marBottom w:val="0"/>
              <w:divBdr>
                <w:top w:val="none" w:sz="0" w:space="0" w:color="auto"/>
                <w:left w:val="none" w:sz="0" w:space="0" w:color="auto"/>
                <w:bottom w:val="none" w:sz="0" w:space="0" w:color="auto"/>
                <w:right w:val="none" w:sz="0" w:space="0" w:color="auto"/>
              </w:divBdr>
            </w:div>
            <w:div w:id="971440727">
              <w:marLeft w:val="0"/>
              <w:marRight w:val="0"/>
              <w:marTop w:val="0"/>
              <w:marBottom w:val="0"/>
              <w:divBdr>
                <w:top w:val="none" w:sz="0" w:space="0" w:color="auto"/>
                <w:left w:val="none" w:sz="0" w:space="0" w:color="auto"/>
                <w:bottom w:val="none" w:sz="0" w:space="0" w:color="auto"/>
                <w:right w:val="none" w:sz="0" w:space="0" w:color="auto"/>
              </w:divBdr>
            </w:div>
            <w:div w:id="1061638200">
              <w:marLeft w:val="0"/>
              <w:marRight w:val="0"/>
              <w:marTop w:val="0"/>
              <w:marBottom w:val="0"/>
              <w:divBdr>
                <w:top w:val="none" w:sz="0" w:space="0" w:color="auto"/>
                <w:left w:val="none" w:sz="0" w:space="0" w:color="auto"/>
                <w:bottom w:val="none" w:sz="0" w:space="0" w:color="auto"/>
                <w:right w:val="none" w:sz="0" w:space="0" w:color="auto"/>
              </w:divBdr>
            </w:div>
            <w:div w:id="465322428">
              <w:marLeft w:val="0"/>
              <w:marRight w:val="0"/>
              <w:marTop w:val="0"/>
              <w:marBottom w:val="0"/>
              <w:divBdr>
                <w:top w:val="none" w:sz="0" w:space="0" w:color="auto"/>
                <w:left w:val="none" w:sz="0" w:space="0" w:color="auto"/>
                <w:bottom w:val="none" w:sz="0" w:space="0" w:color="auto"/>
                <w:right w:val="none" w:sz="0" w:space="0" w:color="auto"/>
              </w:divBdr>
            </w:div>
            <w:div w:id="1999914922">
              <w:marLeft w:val="0"/>
              <w:marRight w:val="0"/>
              <w:marTop w:val="0"/>
              <w:marBottom w:val="0"/>
              <w:divBdr>
                <w:top w:val="none" w:sz="0" w:space="0" w:color="auto"/>
                <w:left w:val="none" w:sz="0" w:space="0" w:color="auto"/>
                <w:bottom w:val="none" w:sz="0" w:space="0" w:color="auto"/>
                <w:right w:val="none" w:sz="0" w:space="0" w:color="auto"/>
              </w:divBdr>
            </w:div>
            <w:div w:id="1923490483">
              <w:marLeft w:val="0"/>
              <w:marRight w:val="0"/>
              <w:marTop w:val="0"/>
              <w:marBottom w:val="0"/>
              <w:divBdr>
                <w:top w:val="none" w:sz="0" w:space="0" w:color="auto"/>
                <w:left w:val="none" w:sz="0" w:space="0" w:color="auto"/>
                <w:bottom w:val="none" w:sz="0" w:space="0" w:color="auto"/>
                <w:right w:val="none" w:sz="0" w:space="0" w:color="auto"/>
              </w:divBdr>
            </w:div>
            <w:div w:id="1130438287">
              <w:marLeft w:val="0"/>
              <w:marRight w:val="0"/>
              <w:marTop w:val="0"/>
              <w:marBottom w:val="0"/>
              <w:divBdr>
                <w:top w:val="none" w:sz="0" w:space="0" w:color="auto"/>
                <w:left w:val="none" w:sz="0" w:space="0" w:color="auto"/>
                <w:bottom w:val="none" w:sz="0" w:space="0" w:color="auto"/>
                <w:right w:val="none" w:sz="0" w:space="0" w:color="auto"/>
              </w:divBdr>
            </w:div>
            <w:div w:id="1475101769">
              <w:marLeft w:val="0"/>
              <w:marRight w:val="0"/>
              <w:marTop w:val="0"/>
              <w:marBottom w:val="0"/>
              <w:divBdr>
                <w:top w:val="none" w:sz="0" w:space="0" w:color="auto"/>
                <w:left w:val="none" w:sz="0" w:space="0" w:color="auto"/>
                <w:bottom w:val="none" w:sz="0" w:space="0" w:color="auto"/>
                <w:right w:val="none" w:sz="0" w:space="0" w:color="auto"/>
              </w:divBdr>
            </w:div>
            <w:div w:id="1298879204">
              <w:marLeft w:val="0"/>
              <w:marRight w:val="0"/>
              <w:marTop w:val="0"/>
              <w:marBottom w:val="0"/>
              <w:divBdr>
                <w:top w:val="none" w:sz="0" w:space="0" w:color="auto"/>
                <w:left w:val="none" w:sz="0" w:space="0" w:color="auto"/>
                <w:bottom w:val="none" w:sz="0" w:space="0" w:color="auto"/>
                <w:right w:val="none" w:sz="0" w:space="0" w:color="auto"/>
              </w:divBdr>
            </w:div>
            <w:div w:id="286620270">
              <w:marLeft w:val="0"/>
              <w:marRight w:val="0"/>
              <w:marTop w:val="0"/>
              <w:marBottom w:val="0"/>
              <w:divBdr>
                <w:top w:val="none" w:sz="0" w:space="0" w:color="auto"/>
                <w:left w:val="none" w:sz="0" w:space="0" w:color="auto"/>
                <w:bottom w:val="none" w:sz="0" w:space="0" w:color="auto"/>
                <w:right w:val="none" w:sz="0" w:space="0" w:color="auto"/>
              </w:divBdr>
            </w:div>
            <w:div w:id="53627283">
              <w:marLeft w:val="0"/>
              <w:marRight w:val="0"/>
              <w:marTop w:val="0"/>
              <w:marBottom w:val="0"/>
              <w:divBdr>
                <w:top w:val="none" w:sz="0" w:space="0" w:color="auto"/>
                <w:left w:val="none" w:sz="0" w:space="0" w:color="auto"/>
                <w:bottom w:val="none" w:sz="0" w:space="0" w:color="auto"/>
                <w:right w:val="none" w:sz="0" w:space="0" w:color="auto"/>
              </w:divBdr>
            </w:div>
            <w:div w:id="742722124">
              <w:marLeft w:val="0"/>
              <w:marRight w:val="0"/>
              <w:marTop w:val="0"/>
              <w:marBottom w:val="0"/>
              <w:divBdr>
                <w:top w:val="none" w:sz="0" w:space="0" w:color="auto"/>
                <w:left w:val="none" w:sz="0" w:space="0" w:color="auto"/>
                <w:bottom w:val="none" w:sz="0" w:space="0" w:color="auto"/>
                <w:right w:val="none" w:sz="0" w:space="0" w:color="auto"/>
              </w:divBdr>
            </w:div>
            <w:div w:id="166790272">
              <w:marLeft w:val="0"/>
              <w:marRight w:val="0"/>
              <w:marTop w:val="0"/>
              <w:marBottom w:val="0"/>
              <w:divBdr>
                <w:top w:val="none" w:sz="0" w:space="0" w:color="auto"/>
                <w:left w:val="none" w:sz="0" w:space="0" w:color="auto"/>
                <w:bottom w:val="none" w:sz="0" w:space="0" w:color="auto"/>
                <w:right w:val="none" w:sz="0" w:space="0" w:color="auto"/>
              </w:divBdr>
            </w:div>
            <w:div w:id="833954109">
              <w:marLeft w:val="0"/>
              <w:marRight w:val="0"/>
              <w:marTop w:val="0"/>
              <w:marBottom w:val="0"/>
              <w:divBdr>
                <w:top w:val="none" w:sz="0" w:space="0" w:color="auto"/>
                <w:left w:val="none" w:sz="0" w:space="0" w:color="auto"/>
                <w:bottom w:val="none" w:sz="0" w:space="0" w:color="auto"/>
                <w:right w:val="none" w:sz="0" w:space="0" w:color="auto"/>
              </w:divBdr>
            </w:div>
            <w:div w:id="647442550">
              <w:marLeft w:val="0"/>
              <w:marRight w:val="0"/>
              <w:marTop w:val="0"/>
              <w:marBottom w:val="0"/>
              <w:divBdr>
                <w:top w:val="none" w:sz="0" w:space="0" w:color="auto"/>
                <w:left w:val="none" w:sz="0" w:space="0" w:color="auto"/>
                <w:bottom w:val="none" w:sz="0" w:space="0" w:color="auto"/>
                <w:right w:val="none" w:sz="0" w:space="0" w:color="auto"/>
              </w:divBdr>
            </w:div>
            <w:div w:id="818764173">
              <w:marLeft w:val="0"/>
              <w:marRight w:val="0"/>
              <w:marTop w:val="0"/>
              <w:marBottom w:val="0"/>
              <w:divBdr>
                <w:top w:val="none" w:sz="0" w:space="0" w:color="auto"/>
                <w:left w:val="none" w:sz="0" w:space="0" w:color="auto"/>
                <w:bottom w:val="none" w:sz="0" w:space="0" w:color="auto"/>
                <w:right w:val="none" w:sz="0" w:space="0" w:color="auto"/>
              </w:divBdr>
            </w:div>
            <w:div w:id="511727131">
              <w:marLeft w:val="0"/>
              <w:marRight w:val="0"/>
              <w:marTop w:val="0"/>
              <w:marBottom w:val="0"/>
              <w:divBdr>
                <w:top w:val="none" w:sz="0" w:space="0" w:color="auto"/>
                <w:left w:val="none" w:sz="0" w:space="0" w:color="auto"/>
                <w:bottom w:val="none" w:sz="0" w:space="0" w:color="auto"/>
                <w:right w:val="none" w:sz="0" w:space="0" w:color="auto"/>
              </w:divBdr>
            </w:div>
            <w:div w:id="2115590852">
              <w:marLeft w:val="0"/>
              <w:marRight w:val="0"/>
              <w:marTop w:val="0"/>
              <w:marBottom w:val="0"/>
              <w:divBdr>
                <w:top w:val="none" w:sz="0" w:space="0" w:color="auto"/>
                <w:left w:val="none" w:sz="0" w:space="0" w:color="auto"/>
                <w:bottom w:val="none" w:sz="0" w:space="0" w:color="auto"/>
                <w:right w:val="none" w:sz="0" w:space="0" w:color="auto"/>
              </w:divBdr>
            </w:div>
            <w:div w:id="786968415">
              <w:marLeft w:val="0"/>
              <w:marRight w:val="0"/>
              <w:marTop w:val="0"/>
              <w:marBottom w:val="0"/>
              <w:divBdr>
                <w:top w:val="none" w:sz="0" w:space="0" w:color="auto"/>
                <w:left w:val="none" w:sz="0" w:space="0" w:color="auto"/>
                <w:bottom w:val="none" w:sz="0" w:space="0" w:color="auto"/>
                <w:right w:val="none" w:sz="0" w:space="0" w:color="auto"/>
              </w:divBdr>
            </w:div>
            <w:div w:id="1781681130">
              <w:marLeft w:val="0"/>
              <w:marRight w:val="0"/>
              <w:marTop w:val="0"/>
              <w:marBottom w:val="0"/>
              <w:divBdr>
                <w:top w:val="none" w:sz="0" w:space="0" w:color="auto"/>
                <w:left w:val="none" w:sz="0" w:space="0" w:color="auto"/>
                <w:bottom w:val="none" w:sz="0" w:space="0" w:color="auto"/>
                <w:right w:val="none" w:sz="0" w:space="0" w:color="auto"/>
              </w:divBdr>
            </w:div>
            <w:div w:id="1741638287">
              <w:marLeft w:val="0"/>
              <w:marRight w:val="0"/>
              <w:marTop w:val="0"/>
              <w:marBottom w:val="0"/>
              <w:divBdr>
                <w:top w:val="none" w:sz="0" w:space="0" w:color="auto"/>
                <w:left w:val="none" w:sz="0" w:space="0" w:color="auto"/>
                <w:bottom w:val="none" w:sz="0" w:space="0" w:color="auto"/>
                <w:right w:val="none" w:sz="0" w:space="0" w:color="auto"/>
              </w:divBdr>
            </w:div>
            <w:div w:id="1661693274">
              <w:marLeft w:val="0"/>
              <w:marRight w:val="0"/>
              <w:marTop w:val="0"/>
              <w:marBottom w:val="0"/>
              <w:divBdr>
                <w:top w:val="none" w:sz="0" w:space="0" w:color="auto"/>
                <w:left w:val="none" w:sz="0" w:space="0" w:color="auto"/>
                <w:bottom w:val="none" w:sz="0" w:space="0" w:color="auto"/>
                <w:right w:val="none" w:sz="0" w:space="0" w:color="auto"/>
              </w:divBdr>
            </w:div>
            <w:div w:id="1343623121">
              <w:marLeft w:val="0"/>
              <w:marRight w:val="0"/>
              <w:marTop w:val="0"/>
              <w:marBottom w:val="0"/>
              <w:divBdr>
                <w:top w:val="none" w:sz="0" w:space="0" w:color="auto"/>
                <w:left w:val="none" w:sz="0" w:space="0" w:color="auto"/>
                <w:bottom w:val="none" w:sz="0" w:space="0" w:color="auto"/>
                <w:right w:val="none" w:sz="0" w:space="0" w:color="auto"/>
              </w:divBdr>
            </w:div>
            <w:div w:id="1184251087">
              <w:marLeft w:val="0"/>
              <w:marRight w:val="0"/>
              <w:marTop w:val="0"/>
              <w:marBottom w:val="0"/>
              <w:divBdr>
                <w:top w:val="none" w:sz="0" w:space="0" w:color="auto"/>
                <w:left w:val="none" w:sz="0" w:space="0" w:color="auto"/>
                <w:bottom w:val="none" w:sz="0" w:space="0" w:color="auto"/>
                <w:right w:val="none" w:sz="0" w:space="0" w:color="auto"/>
              </w:divBdr>
            </w:div>
            <w:div w:id="1578663069">
              <w:marLeft w:val="0"/>
              <w:marRight w:val="0"/>
              <w:marTop w:val="0"/>
              <w:marBottom w:val="0"/>
              <w:divBdr>
                <w:top w:val="none" w:sz="0" w:space="0" w:color="auto"/>
                <w:left w:val="none" w:sz="0" w:space="0" w:color="auto"/>
                <w:bottom w:val="none" w:sz="0" w:space="0" w:color="auto"/>
                <w:right w:val="none" w:sz="0" w:space="0" w:color="auto"/>
              </w:divBdr>
            </w:div>
            <w:div w:id="1048139286">
              <w:marLeft w:val="0"/>
              <w:marRight w:val="0"/>
              <w:marTop w:val="0"/>
              <w:marBottom w:val="0"/>
              <w:divBdr>
                <w:top w:val="none" w:sz="0" w:space="0" w:color="auto"/>
                <w:left w:val="none" w:sz="0" w:space="0" w:color="auto"/>
                <w:bottom w:val="none" w:sz="0" w:space="0" w:color="auto"/>
                <w:right w:val="none" w:sz="0" w:space="0" w:color="auto"/>
              </w:divBdr>
            </w:div>
            <w:div w:id="833648946">
              <w:marLeft w:val="0"/>
              <w:marRight w:val="0"/>
              <w:marTop w:val="0"/>
              <w:marBottom w:val="0"/>
              <w:divBdr>
                <w:top w:val="none" w:sz="0" w:space="0" w:color="auto"/>
                <w:left w:val="none" w:sz="0" w:space="0" w:color="auto"/>
                <w:bottom w:val="none" w:sz="0" w:space="0" w:color="auto"/>
                <w:right w:val="none" w:sz="0" w:space="0" w:color="auto"/>
              </w:divBdr>
            </w:div>
            <w:div w:id="223764265">
              <w:marLeft w:val="0"/>
              <w:marRight w:val="0"/>
              <w:marTop w:val="0"/>
              <w:marBottom w:val="0"/>
              <w:divBdr>
                <w:top w:val="none" w:sz="0" w:space="0" w:color="auto"/>
                <w:left w:val="none" w:sz="0" w:space="0" w:color="auto"/>
                <w:bottom w:val="none" w:sz="0" w:space="0" w:color="auto"/>
                <w:right w:val="none" w:sz="0" w:space="0" w:color="auto"/>
              </w:divBdr>
            </w:div>
            <w:div w:id="1472602610">
              <w:marLeft w:val="0"/>
              <w:marRight w:val="0"/>
              <w:marTop w:val="0"/>
              <w:marBottom w:val="0"/>
              <w:divBdr>
                <w:top w:val="none" w:sz="0" w:space="0" w:color="auto"/>
                <w:left w:val="none" w:sz="0" w:space="0" w:color="auto"/>
                <w:bottom w:val="none" w:sz="0" w:space="0" w:color="auto"/>
                <w:right w:val="none" w:sz="0" w:space="0" w:color="auto"/>
              </w:divBdr>
            </w:div>
            <w:div w:id="1448308067">
              <w:marLeft w:val="0"/>
              <w:marRight w:val="0"/>
              <w:marTop w:val="0"/>
              <w:marBottom w:val="0"/>
              <w:divBdr>
                <w:top w:val="none" w:sz="0" w:space="0" w:color="auto"/>
                <w:left w:val="none" w:sz="0" w:space="0" w:color="auto"/>
                <w:bottom w:val="none" w:sz="0" w:space="0" w:color="auto"/>
                <w:right w:val="none" w:sz="0" w:space="0" w:color="auto"/>
              </w:divBdr>
            </w:div>
            <w:div w:id="294913106">
              <w:marLeft w:val="0"/>
              <w:marRight w:val="0"/>
              <w:marTop w:val="0"/>
              <w:marBottom w:val="0"/>
              <w:divBdr>
                <w:top w:val="none" w:sz="0" w:space="0" w:color="auto"/>
                <w:left w:val="none" w:sz="0" w:space="0" w:color="auto"/>
                <w:bottom w:val="none" w:sz="0" w:space="0" w:color="auto"/>
                <w:right w:val="none" w:sz="0" w:space="0" w:color="auto"/>
              </w:divBdr>
            </w:div>
            <w:div w:id="884876005">
              <w:marLeft w:val="0"/>
              <w:marRight w:val="0"/>
              <w:marTop w:val="0"/>
              <w:marBottom w:val="0"/>
              <w:divBdr>
                <w:top w:val="none" w:sz="0" w:space="0" w:color="auto"/>
                <w:left w:val="none" w:sz="0" w:space="0" w:color="auto"/>
                <w:bottom w:val="none" w:sz="0" w:space="0" w:color="auto"/>
                <w:right w:val="none" w:sz="0" w:space="0" w:color="auto"/>
              </w:divBdr>
            </w:div>
            <w:div w:id="1007291279">
              <w:marLeft w:val="0"/>
              <w:marRight w:val="0"/>
              <w:marTop w:val="0"/>
              <w:marBottom w:val="0"/>
              <w:divBdr>
                <w:top w:val="none" w:sz="0" w:space="0" w:color="auto"/>
                <w:left w:val="none" w:sz="0" w:space="0" w:color="auto"/>
                <w:bottom w:val="none" w:sz="0" w:space="0" w:color="auto"/>
                <w:right w:val="none" w:sz="0" w:space="0" w:color="auto"/>
              </w:divBdr>
            </w:div>
            <w:div w:id="1720863771">
              <w:marLeft w:val="0"/>
              <w:marRight w:val="0"/>
              <w:marTop w:val="0"/>
              <w:marBottom w:val="0"/>
              <w:divBdr>
                <w:top w:val="none" w:sz="0" w:space="0" w:color="auto"/>
                <w:left w:val="none" w:sz="0" w:space="0" w:color="auto"/>
                <w:bottom w:val="none" w:sz="0" w:space="0" w:color="auto"/>
                <w:right w:val="none" w:sz="0" w:space="0" w:color="auto"/>
              </w:divBdr>
            </w:div>
            <w:div w:id="1337658394">
              <w:marLeft w:val="0"/>
              <w:marRight w:val="0"/>
              <w:marTop w:val="0"/>
              <w:marBottom w:val="0"/>
              <w:divBdr>
                <w:top w:val="none" w:sz="0" w:space="0" w:color="auto"/>
                <w:left w:val="none" w:sz="0" w:space="0" w:color="auto"/>
                <w:bottom w:val="none" w:sz="0" w:space="0" w:color="auto"/>
                <w:right w:val="none" w:sz="0" w:space="0" w:color="auto"/>
              </w:divBdr>
            </w:div>
            <w:div w:id="1106846138">
              <w:marLeft w:val="0"/>
              <w:marRight w:val="0"/>
              <w:marTop w:val="0"/>
              <w:marBottom w:val="0"/>
              <w:divBdr>
                <w:top w:val="none" w:sz="0" w:space="0" w:color="auto"/>
                <w:left w:val="none" w:sz="0" w:space="0" w:color="auto"/>
                <w:bottom w:val="none" w:sz="0" w:space="0" w:color="auto"/>
                <w:right w:val="none" w:sz="0" w:space="0" w:color="auto"/>
              </w:divBdr>
            </w:div>
            <w:div w:id="2078553082">
              <w:marLeft w:val="0"/>
              <w:marRight w:val="0"/>
              <w:marTop w:val="0"/>
              <w:marBottom w:val="0"/>
              <w:divBdr>
                <w:top w:val="none" w:sz="0" w:space="0" w:color="auto"/>
                <w:left w:val="none" w:sz="0" w:space="0" w:color="auto"/>
                <w:bottom w:val="none" w:sz="0" w:space="0" w:color="auto"/>
                <w:right w:val="none" w:sz="0" w:space="0" w:color="auto"/>
              </w:divBdr>
            </w:div>
            <w:div w:id="504899632">
              <w:marLeft w:val="0"/>
              <w:marRight w:val="0"/>
              <w:marTop w:val="0"/>
              <w:marBottom w:val="0"/>
              <w:divBdr>
                <w:top w:val="none" w:sz="0" w:space="0" w:color="auto"/>
                <w:left w:val="none" w:sz="0" w:space="0" w:color="auto"/>
                <w:bottom w:val="none" w:sz="0" w:space="0" w:color="auto"/>
                <w:right w:val="none" w:sz="0" w:space="0" w:color="auto"/>
              </w:divBdr>
            </w:div>
            <w:div w:id="1294141755">
              <w:marLeft w:val="0"/>
              <w:marRight w:val="0"/>
              <w:marTop w:val="0"/>
              <w:marBottom w:val="0"/>
              <w:divBdr>
                <w:top w:val="none" w:sz="0" w:space="0" w:color="auto"/>
                <w:left w:val="none" w:sz="0" w:space="0" w:color="auto"/>
                <w:bottom w:val="none" w:sz="0" w:space="0" w:color="auto"/>
                <w:right w:val="none" w:sz="0" w:space="0" w:color="auto"/>
              </w:divBdr>
            </w:div>
            <w:div w:id="760754953">
              <w:marLeft w:val="0"/>
              <w:marRight w:val="0"/>
              <w:marTop w:val="0"/>
              <w:marBottom w:val="0"/>
              <w:divBdr>
                <w:top w:val="none" w:sz="0" w:space="0" w:color="auto"/>
                <w:left w:val="none" w:sz="0" w:space="0" w:color="auto"/>
                <w:bottom w:val="none" w:sz="0" w:space="0" w:color="auto"/>
                <w:right w:val="none" w:sz="0" w:space="0" w:color="auto"/>
              </w:divBdr>
            </w:div>
            <w:div w:id="1825120970">
              <w:marLeft w:val="0"/>
              <w:marRight w:val="0"/>
              <w:marTop w:val="0"/>
              <w:marBottom w:val="0"/>
              <w:divBdr>
                <w:top w:val="none" w:sz="0" w:space="0" w:color="auto"/>
                <w:left w:val="none" w:sz="0" w:space="0" w:color="auto"/>
                <w:bottom w:val="none" w:sz="0" w:space="0" w:color="auto"/>
                <w:right w:val="none" w:sz="0" w:space="0" w:color="auto"/>
              </w:divBdr>
            </w:div>
            <w:div w:id="838428043">
              <w:marLeft w:val="0"/>
              <w:marRight w:val="0"/>
              <w:marTop w:val="0"/>
              <w:marBottom w:val="0"/>
              <w:divBdr>
                <w:top w:val="none" w:sz="0" w:space="0" w:color="auto"/>
                <w:left w:val="none" w:sz="0" w:space="0" w:color="auto"/>
                <w:bottom w:val="none" w:sz="0" w:space="0" w:color="auto"/>
                <w:right w:val="none" w:sz="0" w:space="0" w:color="auto"/>
              </w:divBdr>
            </w:div>
            <w:div w:id="927346412">
              <w:marLeft w:val="0"/>
              <w:marRight w:val="0"/>
              <w:marTop w:val="0"/>
              <w:marBottom w:val="0"/>
              <w:divBdr>
                <w:top w:val="none" w:sz="0" w:space="0" w:color="auto"/>
                <w:left w:val="none" w:sz="0" w:space="0" w:color="auto"/>
                <w:bottom w:val="none" w:sz="0" w:space="0" w:color="auto"/>
                <w:right w:val="none" w:sz="0" w:space="0" w:color="auto"/>
              </w:divBdr>
            </w:div>
            <w:div w:id="648170545">
              <w:marLeft w:val="0"/>
              <w:marRight w:val="0"/>
              <w:marTop w:val="0"/>
              <w:marBottom w:val="0"/>
              <w:divBdr>
                <w:top w:val="none" w:sz="0" w:space="0" w:color="auto"/>
                <w:left w:val="none" w:sz="0" w:space="0" w:color="auto"/>
                <w:bottom w:val="none" w:sz="0" w:space="0" w:color="auto"/>
                <w:right w:val="none" w:sz="0" w:space="0" w:color="auto"/>
              </w:divBdr>
            </w:div>
            <w:div w:id="565993563">
              <w:marLeft w:val="0"/>
              <w:marRight w:val="0"/>
              <w:marTop w:val="0"/>
              <w:marBottom w:val="0"/>
              <w:divBdr>
                <w:top w:val="none" w:sz="0" w:space="0" w:color="auto"/>
                <w:left w:val="none" w:sz="0" w:space="0" w:color="auto"/>
                <w:bottom w:val="none" w:sz="0" w:space="0" w:color="auto"/>
                <w:right w:val="none" w:sz="0" w:space="0" w:color="auto"/>
              </w:divBdr>
            </w:div>
            <w:div w:id="917901860">
              <w:marLeft w:val="0"/>
              <w:marRight w:val="0"/>
              <w:marTop w:val="0"/>
              <w:marBottom w:val="0"/>
              <w:divBdr>
                <w:top w:val="none" w:sz="0" w:space="0" w:color="auto"/>
                <w:left w:val="none" w:sz="0" w:space="0" w:color="auto"/>
                <w:bottom w:val="none" w:sz="0" w:space="0" w:color="auto"/>
                <w:right w:val="none" w:sz="0" w:space="0" w:color="auto"/>
              </w:divBdr>
            </w:div>
            <w:div w:id="131797435">
              <w:marLeft w:val="0"/>
              <w:marRight w:val="0"/>
              <w:marTop w:val="0"/>
              <w:marBottom w:val="0"/>
              <w:divBdr>
                <w:top w:val="none" w:sz="0" w:space="0" w:color="auto"/>
                <w:left w:val="none" w:sz="0" w:space="0" w:color="auto"/>
                <w:bottom w:val="none" w:sz="0" w:space="0" w:color="auto"/>
                <w:right w:val="none" w:sz="0" w:space="0" w:color="auto"/>
              </w:divBdr>
            </w:div>
            <w:div w:id="804396158">
              <w:marLeft w:val="0"/>
              <w:marRight w:val="0"/>
              <w:marTop w:val="0"/>
              <w:marBottom w:val="0"/>
              <w:divBdr>
                <w:top w:val="none" w:sz="0" w:space="0" w:color="auto"/>
                <w:left w:val="none" w:sz="0" w:space="0" w:color="auto"/>
                <w:bottom w:val="none" w:sz="0" w:space="0" w:color="auto"/>
                <w:right w:val="none" w:sz="0" w:space="0" w:color="auto"/>
              </w:divBdr>
            </w:div>
            <w:div w:id="429743583">
              <w:marLeft w:val="0"/>
              <w:marRight w:val="0"/>
              <w:marTop w:val="0"/>
              <w:marBottom w:val="0"/>
              <w:divBdr>
                <w:top w:val="none" w:sz="0" w:space="0" w:color="auto"/>
                <w:left w:val="none" w:sz="0" w:space="0" w:color="auto"/>
                <w:bottom w:val="none" w:sz="0" w:space="0" w:color="auto"/>
                <w:right w:val="none" w:sz="0" w:space="0" w:color="auto"/>
              </w:divBdr>
            </w:div>
            <w:div w:id="1740594641">
              <w:marLeft w:val="0"/>
              <w:marRight w:val="0"/>
              <w:marTop w:val="0"/>
              <w:marBottom w:val="0"/>
              <w:divBdr>
                <w:top w:val="none" w:sz="0" w:space="0" w:color="auto"/>
                <w:left w:val="none" w:sz="0" w:space="0" w:color="auto"/>
                <w:bottom w:val="none" w:sz="0" w:space="0" w:color="auto"/>
                <w:right w:val="none" w:sz="0" w:space="0" w:color="auto"/>
              </w:divBdr>
            </w:div>
            <w:div w:id="913271744">
              <w:marLeft w:val="0"/>
              <w:marRight w:val="0"/>
              <w:marTop w:val="0"/>
              <w:marBottom w:val="0"/>
              <w:divBdr>
                <w:top w:val="none" w:sz="0" w:space="0" w:color="auto"/>
                <w:left w:val="none" w:sz="0" w:space="0" w:color="auto"/>
                <w:bottom w:val="none" w:sz="0" w:space="0" w:color="auto"/>
                <w:right w:val="none" w:sz="0" w:space="0" w:color="auto"/>
              </w:divBdr>
            </w:div>
            <w:div w:id="1189217720">
              <w:marLeft w:val="0"/>
              <w:marRight w:val="0"/>
              <w:marTop w:val="0"/>
              <w:marBottom w:val="0"/>
              <w:divBdr>
                <w:top w:val="none" w:sz="0" w:space="0" w:color="auto"/>
                <w:left w:val="none" w:sz="0" w:space="0" w:color="auto"/>
                <w:bottom w:val="none" w:sz="0" w:space="0" w:color="auto"/>
                <w:right w:val="none" w:sz="0" w:space="0" w:color="auto"/>
              </w:divBdr>
            </w:div>
            <w:div w:id="2134321533">
              <w:marLeft w:val="0"/>
              <w:marRight w:val="0"/>
              <w:marTop w:val="0"/>
              <w:marBottom w:val="0"/>
              <w:divBdr>
                <w:top w:val="none" w:sz="0" w:space="0" w:color="auto"/>
                <w:left w:val="none" w:sz="0" w:space="0" w:color="auto"/>
                <w:bottom w:val="none" w:sz="0" w:space="0" w:color="auto"/>
                <w:right w:val="none" w:sz="0" w:space="0" w:color="auto"/>
              </w:divBdr>
            </w:div>
            <w:div w:id="1101222513">
              <w:marLeft w:val="0"/>
              <w:marRight w:val="0"/>
              <w:marTop w:val="0"/>
              <w:marBottom w:val="0"/>
              <w:divBdr>
                <w:top w:val="none" w:sz="0" w:space="0" w:color="auto"/>
                <w:left w:val="none" w:sz="0" w:space="0" w:color="auto"/>
                <w:bottom w:val="none" w:sz="0" w:space="0" w:color="auto"/>
                <w:right w:val="none" w:sz="0" w:space="0" w:color="auto"/>
              </w:divBdr>
            </w:div>
            <w:div w:id="1753157384">
              <w:marLeft w:val="0"/>
              <w:marRight w:val="0"/>
              <w:marTop w:val="0"/>
              <w:marBottom w:val="0"/>
              <w:divBdr>
                <w:top w:val="none" w:sz="0" w:space="0" w:color="auto"/>
                <w:left w:val="none" w:sz="0" w:space="0" w:color="auto"/>
                <w:bottom w:val="none" w:sz="0" w:space="0" w:color="auto"/>
                <w:right w:val="none" w:sz="0" w:space="0" w:color="auto"/>
              </w:divBdr>
            </w:div>
            <w:div w:id="1140417497">
              <w:marLeft w:val="0"/>
              <w:marRight w:val="0"/>
              <w:marTop w:val="0"/>
              <w:marBottom w:val="0"/>
              <w:divBdr>
                <w:top w:val="none" w:sz="0" w:space="0" w:color="auto"/>
                <w:left w:val="none" w:sz="0" w:space="0" w:color="auto"/>
                <w:bottom w:val="none" w:sz="0" w:space="0" w:color="auto"/>
                <w:right w:val="none" w:sz="0" w:space="0" w:color="auto"/>
              </w:divBdr>
            </w:div>
            <w:div w:id="316031564">
              <w:marLeft w:val="0"/>
              <w:marRight w:val="0"/>
              <w:marTop w:val="0"/>
              <w:marBottom w:val="0"/>
              <w:divBdr>
                <w:top w:val="none" w:sz="0" w:space="0" w:color="auto"/>
                <w:left w:val="none" w:sz="0" w:space="0" w:color="auto"/>
                <w:bottom w:val="none" w:sz="0" w:space="0" w:color="auto"/>
                <w:right w:val="none" w:sz="0" w:space="0" w:color="auto"/>
              </w:divBdr>
            </w:div>
            <w:div w:id="22562396">
              <w:marLeft w:val="0"/>
              <w:marRight w:val="0"/>
              <w:marTop w:val="0"/>
              <w:marBottom w:val="0"/>
              <w:divBdr>
                <w:top w:val="none" w:sz="0" w:space="0" w:color="auto"/>
                <w:left w:val="none" w:sz="0" w:space="0" w:color="auto"/>
                <w:bottom w:val="none" w:sz="0" w:space="0" w:color="auto"/>
                <w:right w:val="none" w:sz="0" w:space="0" w:color="auto"/>
              </w:divBdr>
            </w:div>
            <w:div w:id="1454592546">
              <w:marLeft w:val="0"/>
              <w:marRight w:val="0"/>
              <w:marTop w:val="0"/>
              <w:marBottom w:val="0"/>
              <w:divBdr>
                <w:top w:val="none" w:sz="0" w:space="0" w:color="auto"/>
                <w:left w:val="none" w:sz="0" w:space="0" w:color="auto"/>
                <w:bottom w:val="none" w:sz="0" w:space="0" w:color="auto"/>
                <w:right w:val="none" w:sz="0" w:space="0" w:color="auto"/>
              </w:divBdr>
            </w:div>
            <w:div w:id="2051488591">
              <w:marLeft w:val="0"/>
              <w:marRight w:val="0"/>
              <w:marTop w:val="0"/>
              <w:marBottom w:val="0"/>
              <w:divBdr>
                <w:top w:val="none" w:sz="0" w:space="0" w:color="auto"/>
                <w:left w:val="none" w:sz="0" w:space="0" w:color="auto"/>
                <w:bottom w:val="none" w:sz="0" w:space="0" w:color="auto"/>
                <w:right w:val="none" w:sz="0" w:space="0" w:color="auto"/>
              </w:divBdr>
            </w:div>
            <w:div w:id="1702701121">
              <w:marLeft w:val="0"/>
              <w:marRight w:val="0"/>
              <w:marTop w:val="0"/>
              <w:marBottom w:val="0"/>
              <w:divBdr>
                <w:top w:val="none" w:sz="0" w:space="0" w:color="auto"/>
                <w:left w:val="none" w:sz="0" w:space="0" w:color="auto"/>
                <w:bottom w:val="none" w:sz="0" w:space="0" w:color="auto"/>
                <w:right w:val="none" w:sz="0" w:space="0" w:color="auto"/>
              </w:divBdr>
            </w:div>
            <w:div w:id="1464154720">
              <w:marLeft w:val="0"/>
              <w:marRight w:val="0"/>
              <w:marTop w:val="0"/>
              <w:marBottom w:val="0"/>
              <w:divBdr>
                <w:top w:val="none" w:sz="0" w:space="0" w:color="auto"/>
                <w:left w:val="none" w:sz="0" w:space="0" w:color="auto"/>
                <w:bottom w:val="none" w:sz="0" w:space="0" w:color="auto"/>
                <w:right w:val="none" w:sz="0" w:space="0" w:color="auto"/>
              </w:divBdr>
            </w:div>
            <w:div w:id="6833689">
              <w:marLeft w:val="0"/>
              <w:marRight w:val="0"/>
              <w:marTop w:val="0"/>
              <w:marBottom w:val="0"/>
              <w:divBdr>
                <w:top w:val="none" w:sz="0" w:space="0" w:color="auto"/>
                <w:left w:val="none" w:sz="0" w:space="0" w:color="auto"/>
                <w:bottom w:val="none" w:sz="0" w:space="0" w:color="auto"/>
                <w:right w:val="none" w:sz="0" w:space="0" w:color="auto"/>
              </w:divBdr>
            </w:div>
            <w:div w:id="1072120793">
              <w:marLeft w:val="0"/>
              <w:marRight w:val="0"/>
              <w:marTop w:val="0"/>
              <w:marBottom w:val="0"/>
              <w:divBdr>
                <w:top w:val="none" w:sz="0" w:space="0" w:color="auto"/>
                <w:left w:val="none" w:sz="0" w:space="0" w:color="auto"/>
                <w:bottom w:val="none" w:sz="0" w:space="0" w:color="auto"/>
                <w:right w:val="none" w:sz="0" w:space="0" w:color="auto"/>
              </w:divBdr>
            </w:div>
            <w:div w:id="2024739292">
              <w:marLeft w:val="0"/>
              <w:marRight w:val="0"/>
              <w:marTop w:val="0"/>
              <w:marBottom w:val="0"/>
              <w:divBdr>
                <w:top w:val="none" w:sz="0" w:space="0" w:color="auto"/>
                <w:left w:val="none" w:sz="0" w:space="0" w:color="auto"/>
                <w:bottom w:val="none" w:sz="0" w:space="0" w:color="auto"/>
                <w:right w:val="none" w:sz="0" w:space="0" w:color="auto"/>
              </w:divBdr>
            </w:div>
            <w:div w:id="753941149">
              <w:marLeft w:val="0"/>
              <w:marRight w:val="0"/>
              <w:marTop w:val="0"/>
              <w:marBottom w:val="0"/>
              <w:divBdr>
                <w:top w:val="none" w:sz="0" w:space="0" w:color="auto"/>
                <w:left w:val="none" w:sz="0" w:space="0" w:color="auto"/>
                <w:bottom w:val="none" w:sz="0" w:space="0" w:color="auto"/>
                <w:right w:val="none" w:sz="0" w:space="0" w:color="auto"/>
              </w:divBdr>
            </w:div>
            <w:div w:id="1125779368">
              <w:marLeft w:val="0"/>
              <w:marRight w:val="0"/>
              <w:marTop w:val="0"/>
              <w:marBottom w:val="0"/>
              <w:divBdr>
                <w:top w:val="none" w:sz="0" w:space="0" w:color="auto"/>
                <w:left w:val="none" w:sz="0" w:space="0" w:color="auto"/>
                <w:bottom w:val="none" w:sz="0" w:space="0" w:color="auto"/>
                <w:right w:val="none" w:sz="0" w:space="0" w:color="auto"/>
              </w:divBdr>
            </w:div>
            <w:div w:id="1052850072">
              <w:marLeft w:val="0"/>
              <w:marRight w:val="0"/>
              <w:marTop w:val="0"/>
              <w:marBottom w:val="0"/>
              <w:divBdr>
                <w:top w:val="none" w:sz="0" w:space="0" w:color="auto"/>
                <w:left w:val="none" w:sz="0" w:space="0" w:color="auto"/>
                <w:bottom w:val="none" w:sz="0" w:space="0" w:color="auto"/>
                <w:right w:val="none" w:sz="0" w:space="0" w:color="auto"/>
              </w:divBdr>
            </w:div>
            <w:div w:id="1747190065">
              <w:marLeft w:val="0"/>
              <w:marRight w:val="0"/>
              <w:marTop w:val="0"/>
              <w:marBottom w:val="0"/>
              <w:divBdr>
                <w:top w:val="none" w:sz="0" w:space="0" w:color="auto"/>
                <w:left w:val="none" w:sz="0" w:space="0" w:color="auto"/>
                <w:bottom w:val="none" w:sz="0" w:space="0" w:color="auto"/>
                <w:right w:val="none" w:sz="0" w:space="0" w:color="auto"/>
              </w:divBdr>
            </w:div>
            <w:div w:id="1243492836">
              <w:marLeft w:val="0"/>
              <w:marRight w:val="0"/>
              <w:marTop w:val="0"/>
              <w:marBottom w:val="0"/>
              <w:divBdr>
                <w:top w:val="none" w:sz="0" w:space="0" w:color="auto"/>
                <w:left w:val="none" w:sz="0" w:space="0" w:color="auto"/>
                <w:bottom w:val="none" w:sz="0" w:space="0" w:color="auto"/>
                <w:right w:val="none" w:sz="0" w:space="0" w:color="auto"/>
              </w:divBdr>
            </w:div>
            <w:div w:id="282663490">
              <w:marLeft w:val="0"/>
              <w:marRight w:val="0"/>
              <w:marTop w:val="0"/>
              <w:marBottom w:val="0"/>
              <w:divBdr>
                <w:top w:val="none" w:sz="0" w:space="0" w:color="auto"/>
                <w:left w:val="none" w:sz="0" w:space="0" w:color="auto"/>
                <w:bottom w:val="none" w:sz="0" w:space="0" w:color="auto"/>
                <w:right w:val="none" w:sz="0" w:space="0" w:color="auto"/>
              </w:divBdr>
            </w:div>
            <w:div w:id="1799059675">
              <w:marLeft w:val="0"/>
              <w:marRight w:val="0"/>
              <w:marTop w:val="0"/>
              <w:marBottom w:val="0"/>
              <w:divBdr>
                <w:top w:val="none" w:sz="0" w:space="0" w:color="auto"/>
                <w:left w:val="none" w:sz="0" w:space="0" w:color="auto"/>
                <w:bottom w:val="none" w:sz="0" w:space="0" w:color="auto"/>
                <w:right w:val="none" w:sz="0" w:space="0" w:color="auto"/>
              </w:divBdr>
            </w:div>
            <w:div w:id="4593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1589">
      <w:bodyDiv w:val="1"/>
      <w:marLeft w:val="0"/>
      <w:marRight w:val="0"/>
      <w:marTop w:val="0"/>
      <w:marBottom w:val="0"/>
      <w:divBdr>
        <w:top w:val="none" w:sz="0" w:space="0" w:color="auto"/>
        <w:left w:val="none" w:sz="0" w:space="0" w:color="auto"/>
        <w:bottom w:val="none" w:sz="0" w:space="0" w:color="auto"/>
        <w:right w:val="none" w:sz="0" w:space="0" w:color="auto"/>
      </w:divBdr>
    </w:div>
    <w:div w:id="1426997070">
      <w:bodyDiv w:val="1"/>
      <w:marLeft w:val="0"/>
      <w:marRight w:val="0"/>
      <w:marTop w:val="0"/>
      <w:marBottom w:val="0"/>
      <w:divBdr>
        <w:top w:val="none" w:sz="0" w:space="0" w:color="auto"/>
        <w:left w:val="none" w:sz="0" w:space="0" w:color="auto"/>
        <w:bottom w:val="none" w:sz="0" w:space="0" w:color="auto"/>
        <w:right w:val="none" w:sz="0" w:space="0" w:color="auto"/>
      </w:divBdr>
      <w:divsChild>
        <w:div w:id="2067335915">
          <w:marLeft w:val="0"/>
          <w:marRight w:val="0"/>
          <w:marTop w:val="0"/>
          <w:marBottom w:val="0"/>
          <w:divBdr>
            <w:top w:val="none" w:sz="0" w:space="0" w:color="auto"/>
            <w:left w:val="none" w:sz="0" w:space="0" w:color="auto"/>
            <w:bottom w:val="none" w:sz="0" w:space="0" w:color="auto"/>
            <w:right w:val="none" w:sz="0" w:space="0" w:color="auto"/>
          </w:divBdr>
          <w:divsChild>
            <w:div w:id="1615936715">
              <w:marLeft w:val="0"/>
              <w:marRight w:val="0"/>
              <w:marTop w:val="0"/>
              <w:marBottom w:val="0"/>
              <w:divBdr>
                <w:top w:val="none" w:sz="0" w:space="0" w:color="auto"/>
                <w:left w:val="none" w:sz="0" w:space="0" w:color="auto"/>
                <w:bottom w:val="none" w:sz="0" w:space="0" w:color="auto"/>
                <w:right w:val="none" w:sz="0" w:space="0" w:color="auto"/>
              </w:divBdr>
            </w:div>
            <w:div w:id="1227491069">
              <w:marLeft w:val="0"/>
              <w:marRight w:val="0"/>
              <w:marTop w:val="0"/>
              <w:marBottom w:val="0"/>
              <w:divBdr>
                <w:top w:val="none" w:sz="0" w:space="0" w:color="auto"/>
                <w:left w:val="none" w:sz="0" w:space="0" w:color="auto"/>
                <w:bottom w:val="none" w:sz="0" w:space="0" w:color="auto"/>
                <w:right w:val="none" w:sz="0" w:space="0" w:color="auto"/>
              </w:divBdr>
            </w:div>
            <w:div w:id="804741266">
              <w:marLeft w:val="0"/>
              <w:marRight w:val="0"/>
              <w:marTop w:val="0"/>
              <w:marBottom w:val="0"/>
              <w:divBdr>
                <w:top w:val="none" w:sz="0" w:space="0" w:color="auto"/>
                <w:left w:val="none" w:sz="0" w:space="0" w:color="auto"/>
                <w:bottom w:val="none" w:sz="0" w:space="0" w:color="auto"/>
                <w:right w:val="none" w:sz="0" w:space="0" w:color="auto"/>
              </w:divBdr>
            </w:div>
            <w:div w:id="1767731160">
              <w:marLeft w:val="0"/>
              <w:marRight w:val="0"/>
              <w:marTop w:val="0"/>
              <w:marBottom w:val="0"/>
              <w:divBdr>
                <w:top w:val="none" w:sz="0" w:space="0" w:color="auto"/>
                <w:left w:val="none" w:sz="0" w:space="0" w:color="auto"/>
                <w:bottom w:val="none" w:sz="0" w:space="0" w:color="auto"/>
                <w:right w:val="none" w:sz="0" w:space="0" w:color="auto"/>
              </w:divBdr>
            </w:div>
            <w:div w:id="1638334564">
              <w:marLeft w:val="0"/>
              <w:marRight w:val="0"/>
              <w:marTop w:val="0"/>
              <w:marBottom w:val="0"/>
              <w:divBdr>
                <w:top w:val="none" w:sz="0" w:space="0" w:color="auto"/>
                <w:left w:val="none" w:sz="0" w:space="0" w:color="auto"/>
                <w:bottom w:val="none" w:sz="0" w:space="0" w:color="auto"/>
                <w:right w:val="none" w:sz="0" w:space="0" w:color="auto"/>
              </w:divBdr>
            </w:div>
            <w:div w:id="368799770">
              <w:marLeft w:val="0"/>
              <w:marRight w:val="0"/>
              <w:marTop w:val="0"/>
              <w:marBottom w:val="0"/>
              <w:divBdr>
                <w:top w:val="none" w:sz="0" w:space="0" w:color="auto"/>
                <w:left w:val="none" w:sz="0" w:space="0" w:color="auto"/>
                <w:bottom w:val="none" w:sz="0" w:space="0" w:color="auto"/>
                <w:right w:val="none" w:sz="0" w:space="0" w:color="auto"/>
              </w:divBdr>
            </w:div>
            <w:div w:id="887842334">
              <w:marLeft w:val="0"/>
              <w:marRight w:val="0"/>
              <w:marTop w:val="0"/>
              <w:marBottom w:val="0"/>
              <w:divBdr>
                <w:top w:val="none" w:sz="0" w:space="0" w:color="auto"/>
                <w:left w:val="none" w:sz="0" w:space="0" w:color="auto"/>
                <w:bottom w:val="none" w:sz="0" w:space="0" w:color="auto"/>
                <w:right w:val="none" w:sz="0" w:space="0" w:color="auto"/>
              </w:divBdr>
            </w:div>
            <w:div w:id="861284774">
              <w:marLeft w:val="0"/>
              <w:marRight w:val="0"/>
              <w:marTop w:val="0"/>
              <w:marBottom w:val="0"/>
              <w:divBdr>
                <w:top w:val="none" w:sz="0" w:space="0" w:color="auto"/>
                <w:left w:val="none" w:sz="0" w:space="0" w:color="auto"/>
                <w:bottom w:val="none" w:sz="0" w:space="0" w:color="auto"/>
                <w:right w:val="none" w:sz="0" w:space="0" w:color="auto"/>
              </w:divBdr>
            </w:div>
            <w:div w:id="1343556217">
              <w:marLeft w:val="0"/>
              <w:marRight w:val="0"/>
              <w:marTop w:val="0"/>
              <w:marBottom w:val="0"/>
              <w:divBdr>
                <w:top w:val="none" w:sz="0" w:space="0" w:color="auto"/>
                <w:left w:val="none" w:sz="0" w:space="0" w:color="auto"/>
                <w:bottom w:val="none" w:sz="0" w:space="0" w:color="auto"/>
                <w:right w:val="none" w:sz="0" w:space="0" w:color="auto"/>
              </w:divBdr>
            </w:div>
            <w:div w:id="1036809004">
              <w:marLeft w:val="0"/>
              <w:marRight w:val="0"/>
              <w:marTop w:val="0"/>
              <w:marBottom w:val="0"/>
              <w:divBdr>
                <w:top w:val="none" w:sz="0" w:space="0" w:color="auto"/>
                <w:left w:val="none" w:sz="0" w:space="0" w:color="auto"/>
                <w:bottom w:val="none" w:sz="0" w:space="0" w:color="auto"/>
                <w:right w:val="none" w:sz="0" w:space="0" w:color="auto"/>
              </w:divBdr>
            </w:div>
            <w:div w:id="2108377561">
              <w:marLeft w:val="0"/>
              <w:marRight w:val="0"/>
              <w:marTop w:val="0"/>
              <w:marBottom w:val="0"/>
              <w:divBdr>
                <w:top w:val="none" w:sz="0" w:space="0" w:color="auto"/>
                <w:left w:val="none" w:sz="0" w:space="0" w:color="auto"/>
                <w:bottom w:val="none" w:sz="0" w:space="0" w:color="auto"/>
                <w:right w:val="none" w:sz="0" w:space="0" w:color="auto"/>
              </w:divBdr>
            </w:div>
            <w:div w:id="533691111">
              <w:marLeft w:val="0"/>
              <w:marRight w:val="0"/>
              <w:marTop w:val="0"/>
              <w:marBottom w:val="0"/>
              <w:divBdr>
                <w:top w:val="none" w:sz="0" w:space="0" w:color="auto"/>
                <w:left w:val="none" w:sz="0" w:space="0" w:color="auto"/>
                <w:bottom w:val="none" w:sz="0" w:space="0" w:color="auto"/>
                <w:right w:val="none" w:sz="0" w:space="0" w:color="auto"/>
              </w:divBdr>
            </w:div>
            <w:div w:id="259069302">
              <w:marLeft w:val="0"/>
              <w:marRight w:val="0"/>
              <w:marTop w:val="0"/>
              <w:marBottom w:val="0"/>
              <w:divBdr>
                <w:top w:val="none" w:sz="0" w:space="0" w:color="auto"/>
                <w:left w:val="none" w:sz="0" w:space="0" w:color="auto"/>
                <w:bottom w:val="none" w:sz="0" w:space="0" w:color="auto"/>
                <w:right w:val="none" w:sz="0" w:space="0" w:color="auto"/>
              </w:divBdr>
            </w:div>
            <w:div w:id="1473669856">
              <w:marLeft w:val="0"/>
              <w:marRight w:val="0"/>
              <w:marTop w:val="0"/>
              <w:marBottom w:val="0"/>
              <w:divBdr>
                <w:top w:val="none" w:sz="0" w:space="0" w:color="auto"/>
                <w:left w:val="none" w:sz="0" w:space="0" w:color="auto"/>
                <w:bottom w:val="none" w:sz="0" w:space="0" w:color="auto"/>
                <w:right w:val="none" w:sz="0" w:space="0" w:color="auto"/>
              </w:divBdr>
            </w:div>
            <w:div w:id="712315086">
              <w:marLeft w:val="0"/>
              <w:marRight w:val="0"/>
              <w:marTop w:val="0"/>
              <w:marBottom w:val="0"/>
              <w:divBdr>
                <w:top w:val="none" w:sz="0" w:space="0" w:color="auto"/>
                <w:left w:val="none" w:sz="0" w:space="0" w:color="auto"/>
                <w:bottom w:val="none" w:sz="0" w:space="0" w:color="auto"/>
                <w:right w:val="none" w:sz="0" w:space="0" w:color="auto"/>
              </w:divBdr>
            </w:div>
            <w:div w:id="855994889">
              <w:marLeft w:val="0"/>
              <w:marRight w:val="0"/>
              <w:marTop w:val="0"/>
              <w:marBottom w:val="0"/>
              <w:divBdr>
                <w:top w:val="none" w:sz="0" w:space="0" w:color="auto"/>
                <w:left w:val="none" w:sz="0" w:space="0" w:color="auto"/>
                <w:bottom w:val="none" w:sz="0" w:space="0" w:color="auto"/>
                <w:right w:val="none" w:sz="0" w:space="0" w:color="auto"/>
              </w:divBdr>
            </w:div>
            <w:div w:id="1895776290">
              <w:marLeft w:val="0"/>
              <w:marRight w:val="0"/>
              <w:marTop w:val="0"/>
              <w:marBottom w:val="0"/>
              <w:divBdr>
                <w:top w:val="none" w:sz="0" w:space="0" w:color="auto"/>
                <w:left w:val="none" w:sz="0" w:space="0" w:color="auto"/>
                <w:bottom w:val="none" w:sz="0" w:space="0" w:color="auto"/>
                <w:right w:val="none" w:sz="0" w:space="0" w:color="auto"/>
              </w:divBdr>
            </w:div>
            <w:div w:id="2061467400">
              <w:marLeft w:val="0"/>
              <w:marRight w:val="0"/>
              <w:marTop w:val="0"/>
              <w:marBottom w:val="0"/>
              <w:divBdr>
                <w:top w:val="none" w:sz="0" w:space="0" w:color="auto"/>
                <w:left w:val="none" w:sz="0" w:space="0" w:color="auto"/>
                <w:bottom w:val="none" w:sz="0" w:space="0" w:color="auto"/>
                <w:right w:val="none" w:sz="0" w:space="0" w:color="auto"/>
              </w:divBdr>
            </w:div>
            <w:div w:id="234510938">
              <w:marLeft w:val="0"/>
              <w:marRight w:val="0"/>
              <w:marTop w:val="0"/>
              <w:marBottom w:val="0"/>
              <w:divBdr>
                <w:top w:val="none" w:sz="0" w:space="0" w:color="auto"/>
                <w:left w:val="none" w:sz="0" w:space="0" w:color="auto"/>
                <w:bottom w:val="none" w:sz="0" w:space="0" w:color="auto"/>
                <w:right w:val="none" w:sz="0" w:space="0" w:color="auto"/>
              </w:divBdr>
            </w:div>
            <w:div w:id="1235555188">
              <w:marLeft w:val="0"/>
              <w:marRight w:val="0"/>
              <w:marTop w:val="0"/>
              <w:marBottom w:val="0"/>
              <w:divBdr>
                <w:top w:val="none" w:sz="0" w:space="0" w:color="auto"/>
                <w:left w:val="none" w:sz="0" w:space="0" w:color="auto"/>
                <w:bottom w:val="none" w:sz="0" w:space="0" w:color="auto"/>
                <w:right w:val="none" w:sz="0" w:space="0" w:color="auto"/>
              </w:divBdr>
            </w:div>
            <w:div w:id="1377505021">
              <w:marLeft w:val="0"/>
              <w:marRight w:val="0"/>
              <w:marTop w:val="0"/>
              <w:marBottom w:val="0"/>
              <w:divBdr>
                <w:top w:val="none" w:sz="0" w:space="0" w:color="auto"/>
                <w:left w:val="none" w:sz="0" w:space="0" w:color="auto"/>
                <w:bottom w:val="none" w:sz="0" w:space="0" w:color="auto"/>
                <w:right w:val="none" w:sz="0" w:space="0" w:color="auto"/>
              </w:divBdr>
            </w:div>
            <w:div w:id="446313784">
              <w:marLeft w:val="0"/>
              <w:marRight w:val="0"/>
              <w:marTop w:val="0"/>
              <w:marBottom w:val="0"/>
              <w:divBdr>
                <w:top w:val="none" w:sz="0" w:space="0" w:color="auto"/>
                <w:left w:val="none" w:sz="0" w:space="0" w:color="auto"/>
                <w:bottom w:val="none" w:sz="0" w:space="0" w:color="auto"/>
                <w:right w:val="none" w:sz="0" w:space="0" w:color="auto"/>
              </w:divBdr>
            </w:div>
            <w:div w:id="835537019">
              <w:marLeft w:val="0"/>
              <w:marRight w:val="0"/>
              <w:marTop w:val="0"/>
              <w:marBottom w:val="0"/>
              <w:divBdr>
                <w:top w:val="none" w:sz="0" w:space="0" w:color="auto"/>
                <w:left w:val="none" w:sz="0" w:space="0" w:color="auto"/>
                <w:bottom w:val="none" w:sz="0" w:space="0" w:color="auto"/>
                <w:right w:val="none" w:sz="0" w:space="0" w:color="auto"/>
              </w:divBdr>
            </w:div>
            <w:div w:id="839999554">
              <w:marLeft w:val="0"/>
              <w:marRight w:val="0"/>
              <w:marTop w:val="0"/>
              <w:marBottom w:val="0"/>
              <w:divBdr>
                <w:top w:val="none" w:sz="0" w:space="0" w:color="auto"/>
                <w:left w:val="none" w:sz="0" w:space="0" w:color="auto"/>
                <w:bottom w:val="none" w:sz="0" w:space="0" w:color="auto"/>
                <w:right w:val="none" w:sz="0" w:space="0" w:color="auto"/>
              </w:divBdr>
            </w:div>
            <w:div w:id="1499032652">
              <w:marLeft w:val="0"/>
              <w:marRight w:val="0"/>
              <w:marTop w:val="0"/>
              <w:marBottom w:val="0"/>
              <w:divBdr>
                <w:top w:val="none" w:sz="0" w:space="0" w:color="auto"/>
                <w:left w:val="none" w:sz="0" w:space="0" w:color="auto"/>
                <w:bottom w:val="none" w:sz="0" w:space="0" w:color="auto"/>
                <w:right w:val="none" w:sz="0" w:space="0" w:color="auto"/>
              </w:divBdr>
            </w:div>
            <w:div w:id="906454193">
              <w:marLeft w:val="0"/>
              <w:marRight w:val="0"/>
              <w:marTop w:val="0"/>
              <w:marBottom w:val="0"/>
              <w:divBdr>
                <w:top w:val="none" w:sz="0" w:space="0" w:color="auto"/>
                <w:left w:val="none" w:sz="0" w:space="0" w:color="auto"/>
                <w:bottom w:val="none" w:sz="0" w:space="0" w:color="auto"/>
                <w:right w:val="none" w:sz="0" w:space="0" w:color="auto"/>
              </w:divBdr>
            </w:div>
            <w:div w:id="59328084">
              <w:marLeft w:val="0"/>
              <w:marRight w:val="0"/>
              <w:marTop w:val="0"/>
              <w:marBottom w:val="0"/>
              <w:divBdr>
                <w:top w:val="none" w:sz="0" w:space="0" w:color="auto"/>
                <w:left w:val="none" w:sz="0" w:space="0" w:color="auto"/>
                <w:bottom w:val="none" w:sz="0" w:space="0" w:color="auto"/>
                <w:right w:val="none" w:sz="0" w:space="0" w:color="auto"/>
              </w:divBdr>
            </w:div>
            <w:div w:id="263267644">
              <w:marLeft w:val="0"/>
              <w:marRight w:val="0"/>
              <w:marTop w:val="0"/>
              <w:marBottom w:val="0"/>
              <w:divBdr>
                <w:top w:val="none" w:sz="0" w:space="0" w:color="auto"/>
                <w:left w:val="none" w:sz="0" w:space="0" w:color="auto"/>
                <w:bottom w:val="none" w:sz="0" w:space="0" w:color="auto"/>
                <w:right w:val="none" w:sz="0" w:space="0" w:color="auto"/>
              </w:divBdr>
            </w:div>
            <w:div w:id="2102338713">
              <w:marLeft w:val="0"/>
              <w:marRight w:val="0"/>
              <w:marTop w:val="0"/>
              <w:marBottom w:val="0"/>
              <w:divBdr>
                <w:top w:val="none" w:sz="0" w:space="0" w:color="auto"/>
                <w:left w:val="none" w:sz="0" w:space="0" w:color="auto"/>
                <w:bottom w:val="none" w:sz="0" w:space="0" w:color="auto"/>
                <w:right w:val="none" w:sz="0" w:space="0" w:color="auto"/>
              </w:divBdr>
            </w:div>
            <w:div w:id="390471702">
              <w:marLeft w:val="0"/>
              <w:marRight w:val="0"/>
              <w:marTop w:val="0"/>
              <w:marBottom w:val="0"/>
              <w:divBdr>
                <w:top w:val="none" w:sz="0" w:space="0" w:color="auto"/>
                <w:left w:val="none" w:sz="0" w:space="0" w:color="auto"/>
                <w:bottom w:val="none" w:sz="0" w:space="0" w:color="auto"/>
                <w:right w:val="none" w:sz="0" w:space="0" w:color="auto"/>
              </w:divBdr>
            </w:div>
            <w:div w:id="1893350667">
              <w:marLeft w:val="0"/>
              <w:marRight w:val="0"/>
              <w:marTop w:val="0"/>
              <w:marBottom w:val="0"/>
              <w:divBdr>
                <w:top w:val="none" w:sz="0" w:space="0" w:color="auto"/>
                <w:left w:val="none" w:sz="0" w:space="0" w:color="auto"/>
                <w:bottom w:val="none" w:sz="0" w:space="0" w:color="auto"/>
                <w:right w:val="none" w:sz="0" w:space="0" w:color="auto"/>
              </w:divBdr>
            </w:div>
            <w:div w:id="1976714506">
              <w:marLeft w:val="0"/>
              <w:marRight w:val="0"/>
              <w:marTop w:val="0"/>
              <w:marBottom w:val="0"/>
              <w:divBdr>
                <w:top w:val="none" w:sz="0" w:space="0" w:color="auto"/>
                <w:left w:val="none" w:sz="0" w:space="0" w:color="auto"/>
                <w:bottom w:val="none" w:sz="0" w:space="0" w:color="auto"/>
                <w:right w:val="none" w:sz="0" w:space="0" w:color="auto"/>
              </w:divBdr>
            </w:div>
            <w:div w:id="907882424">
              <w:marLeft w:val="0"/>
              <w:marRight w:val="0"/>
              <w:marTop w:val="0"/>
              <w:marBottom w:val="0"/>
              <w:divBdr>
                <w:top w:val="none" w:sz="0" w:space="0" w:color="auto"/>
                <w:left w:val="none" w:sz="0" w:space="0" w:color="auto"/>
                <w:bottom w:val="none" w:sz="0" w:space="0" w:color="auto"/>
                <w:right w:val="none" w:sz="0" w:space="0" w:color="auto"/>
              </w:divBdr>
            </w:div>
            <w:div w:id="1313751124">
              <w:marLeft w:val="0"/>
              <w:marRight w:val="0"/>
              <w:marTop w:val="0"/>
              <w:marBottom w:val="0"/>
              <w:divBdr>
                <w:top w:val="none" w:sz="0" w:space="0" w:color="auto"/>
                <w:left w:val="none" w:sz="0" w:space="0" w:color="auto"/>
                <w:bottom w:val="none" w:sz="0" w:space="0" w:color="auto"/>
                <w:right w:val="none" w:sz="0" w:space="0" w:color="auto"/>
              </w:divBdr>
            </w:div>
            <w:div w:id="1988169079">
              <w:marLeft w:val="0"/>
              <w:marRight w:val="0"/>
              <w:marTop w:val="0"/>
              <w:marBottom w:val="0"/>
              <w:divBdr>
                <w:top w:val="none" w:sz="0" w:space="0" w:color="auto"/>
                <w:left w:val="none" w:sz="0" w:space="0" w:color="auto"/>
                <w:bottom w:val="none" w:sz="0" w:space="0" w:color="auto"/>
                <w:right w:val="none" w:sz="0" w:space="0" w:color="auto"/>
              </w:divBdr>
            </w:div>
            <w:div w:id="754088906">
              <w:marLeft w:val="0"/>
              <w:marRight w:val="0"/>
              <w:marTop w:val="0"/>
              <w:marBottom w:val="0"/>
              <w:divBdr>
                <w:top w:val="none" w:sz="0" w:space="0" w:color="auto"/>
                <w:left w:val="none" w:sz="0" w:space="0" w:color="auto"/>
                <w:bottom w:val="none" w:sz="0" w:space="0" w:color="auto"/>
                <w:right w:val="none" w:sz="0" w:space="0" w:color="auto"/>
              </w:divBdr>
            </w:div>
            <w:div w:id="678778042">
              <w:marLeft w:val="0"/>
              <w:marRight w:val="0"/>
              <w:marTop w:val="0"/>
              <w:marBottom w:val="0"/>
              <w:divBdr>
                <w:top w:val="none" w:sz="0" w:space="0" w:color="auto"/>
                <w:left w:val="none" w:sz="0" w:space="0" w:color="auto"/>
                <w:bottom w:val="none" w:sz="0" w:space="0" w:color="auto"/>
                <w:right w:val="none" w:sz="0" w:space="0" w:color="auto"/>
              </w:divBdr>
            </w:div>
            <w:div w:id="160126549">
              <w:marLeft w:val="0"/>
              <w:marRight w:val="0"/>
              <w:marTop w:val="0"/>
              <w:marBottom w:val="0"/>
              <w:divBdr>
                <w:top w:val="none" w:sz="0" w:space="0" w:color="auto"/>
                <w:left w:val="none" w:sz="0" w:space="0" w:color="auto"/>
                <w:bottom w:val="none" w:sz="0" w:space="0" w:color="auto"/>
                <w:right w:val="none" w:sz="0" w:space="0" w:color="auto"/>
              </w:divBdr>
            </w:div>
            <w:div w:id="744303628">
              <w:marLeft w:val="0"/>
              <w:marRight w:val="0"/>
              <w:marTop w:val="0"/>
              <w:marBottom w:val="0"/>
              <w:divBdr>
                <w:top w:val="none" w:sz="0" w:space="0" w:color="auto"/>
                <w:left w:val="none" w:sz="0" w:space="0" w:color="auto"/>
                <w:bottom w:val="none" w:sz="0" w:space="0" w:color="auto"/>
                <w:right w:val="none" w:sz="0" w:space="0" w:color="auto"/>
              </w:divBdr>
            </w:div>
            <w:div w:id="1457068833">
              <w:marLeft w:val="0"/>
              <w:marRight w:val="0"/>
              <w:marTop w:val="0"/>
              <w:marBottom w:val="0"/>
              <w:divBdr>
                <w:top w:val="none" w:sz="0" w:space="0" w:color="auto"/>
                <w:left w:val="none" w:sz="0" w:space="0" w:color="auto"/>
                <w:bottom w:val="none" w:sz="0" w:space="0" w:color="auto"/>
                <w:right w:val="none" w:sz="0" w:space="0" w:color="auto"/>
              </w:divBdr>
            </w:div>
            <w:div w:id="1243762788">
              <w:marLeft w:val="0"/>
              <w:marRight w:val="0"/>
              <w:marTop w:val="0"/>
              <w:marBottom w:val="0"/>
              <w:divBdr>
                <w:top w:val="none" w:sz="0" w:space="0" w:color="auto"/>
                <w:left w:val="none" w:sz="0" w:space="0" w:color="auto"/>
                <w:bottom w:val="none" w:sz="0" w:space="0" w:color="auto"/>
                <w:right w:val="none" w:sz="0" w:space="0" w:color="auto"/>
              </w:divBdr>
            </w:div>
            <w:div w:id="1012299512">
              <w:marLeft w:val="0"/>
              <w:marRight w:val="0"/>
              <w:marTop w:val="0"/>
              <w:marBottom w:val="0"/>
              <w:divBdr>
                <w:top w:val="none" w:sz="0" w:space="0" w:color="auto"/>
                <w:left w:val="none" w:sz="0" w:space="0" w:color="auto"/>
                <w:bottom w:val="none" w:sz="0" w:space="0" w:color="auto"/>
                <w:right w:val="none" w:sz="0" w:space="0" w:color="auto"/>
              </w:divBdr>
            </w:div>
            <w:div w:id="597952375">
              <w:marLeft w:val="0"/>
              <w:marRight w:val="0"/>
              <w:marTop w:val="0"/>
              <w:marBottom w:val="0"/>
              <w:divBdr>
                <w:top w:val="none" w:sz="0" w:space="0" w:color="auto"/>
                <w:left w:val="none" w:sz="0" w:space="0" w:color="auto"/>
                <w:bottom w:val="none" w:sz="0" w:space="0" w:color="auto"/>
                <w:right w:val="none" w:sz="0" w:space="0" w:color="auto"/>
              </w:divBdr>
            </w:div>
            <w:div w:id="2077773695">
              <w:marLeft w:val="0"/>
              <w:marRight w:val="0"/>
              <w:marTop w:val="0"/>
              <w:marBottom w:val="0"/>
              <w:divBdr>
                <w:top w:val="none" w:sz="0" w:space="0" w:color="auto"/>
                <w:left w:val="none" w:sz="0" w:space="0" w:color="auto"/>
                <w:bottom w:val="none" w:sz="0" w:space="0" w:color="auto"/>
                <w:right w:val="none" w:sz="0" w:space="0" w:color="auto"/>
              </w:divBdr>
            </w:div>
            <w:div w:id="1407922776">
              <w:marLeft w:val="0"/>
              <w:marRight w:val="0"/>
              <w:marTop w:val="0"/>
              <w:marBottom w:val="0"/>
              <w:divBdr>
                <w:top w:val="none" w:sz="0" w:space="0" w:color="auto"/>
                <w:left w:val="none" w:sz="0" w:space="0" w:color="auto"/>
                <w:bottom w:val="none" w:sz="0" w:space="0" w:color="auto"/>
                <w:right w:val="none" w:sz="0" w:space="0" w:color="auto"/>
              </w:divBdr>
            </w:div>
            <w:div w:id="2030906643">
              <w:marLeft w:val="0"/>
              <w:marRight w:val="0"/>
              <w:marTop w:val="0"/>
              <w:marBottom w:val="0"/>
              <w:divBdr>
                <w:top w:val="none" w:sz="0" w:space="0" w:color="auto"/>
                <w:left w:val="none" w:sz="0" w:space="0" w:color="auto"/>
                <w:bottom w:val="none" w:sz="0" w:space="0" w:color="auto"/>
                <w:right w:val="none" w:sz="0" w:space="0" w:color="auto"/>
              </w:divBdr>
            </w:div>
            <w:div w:id="958031986">
              <w:marLeft w:val="0"/>
              <w:marRight w:val="0"/>
              <w:marTop w:val="0"/>
              <w:marBottom w:val="0"/>
              <w:divBdr>
                <w:top w:val="none" w:sz="0" w:space="0" w:color="auto"/>
                <w:left w:val="none" w:sz="0" w:space="0" w:color="auto"/>
                <w:bottom w:val="none" w:sz="0" w:space="0" w:color="auto"/>
                <w:right w:val="none" w:sz="0" w:space="0" w:color="auto"/>
              </w:divBdr>
            </w:div>
            <w:div w:id="85158869">
              <w:marLeft w:val="0"/>
              <w:marRight w:val="0"/>
              <w:marTop w:val="0"/>
              <w:marBottom w:val="0"/>
              <w:divBdr>
                <w:top w:val="none" w:sz="0" w:space="0" w:color="auto"/>
                <w:left w:val="none" w:sz="0" w:space="0" w:color="auto"/>
                <w:bottom w:val="none" w:sz="0" w:space="0" w:color="auto"/>
                <w:right w:val="none" w:sz="0" w:space="0" w:color="auto"/>
              </w:divBdr>
            </w:div>
            <w:div w:id="2088263880">
              <w:marLeft w:val="0"/>
              <w:marRight w:val="0"/>
              <w:marTop w:val="0"/>
              <w:marBottom w:val="0"/>
              <w:divBdr>
                <w:top w:val="none" w:sz="0" w:space="0" w:color="auto"/>
                <w:left w:val="none" w:sz="0" w:space="0" w:color="auto"/>
                <w:bottom w:val="none" w:sz="0" w:space="0" w:color="auto"/>
                <w:right w:val="none" w:sz="0" w:space="0" w:color="auto"/>
              </w:divBdr>
            </w:div>
            <w:div w:id="1875069124">
              <w:marLeft w:val="0"/>
              <w:marRight w:val="0"/>
              <w:marTop w:val="0"/>
              <w:marBottom w:val="0"/>
              <w:divBdr>
                <w:top w:val="none" w:sz="0" w:space="0" w:color="auto"/>
                <w:left w:val="none" w:sz="0" w:space="0" w:color="auto"/>
                <w:bottom w:val="none" w:sz="0" w:space="0" w:color="auto"/>
                <w:right w:val="none" w:sz="0" w:space="0" w:color="auto"/>
              </w:divBdr>
            </w:div>
            <w:div w:id="796068104">
              <w:marLeft w:val="0"/>
              <w:marRight w:val="0"/>
              <w:marTop w:val="0"/>
              <w:marBottom w:val="0"/>
              <w:divBdr>
                <w:top w:val="none" w:sz="0" w:space="0" w:color="auto"/>
                <w:left w:val="none" w:sz="0" w:space="0" w:color="auto"/>
                <w:bottom w:val="none" w:sz="0" w:space="0" w:color="auto"/>
                <w:right w:val="none" w:sz="0" w:space="0" w:color="auto"/>
              </w:divBdr>
            </w:div>
            <w:div w:id="2012951675">
              <w:marLeft w:val="0"/>
              <w:marRight w:val="0"/>
              <w:marTop w:val="0"/>
              <w:marBottom w:val="0"/>
              <w:divBdr>
                <w:top w:val="none" w:sz="0" w:space="0" w:color="auto"/>
                <w:left w:val="none" w:sz="0" w:space="0" w:color="auto"/>
                <w:bottom w:val="none" w:sz="0" w:space="0" w:color="auto"/>
                <w:right w:val="none" w:sz="0" w:space="0" w:color="auto"/>
              </w:divBdr>
            </w:div>
            <w:div w:id="1616474035">
              <w:marLeft w:val="0"/>
              <w:marRight w:val="0"/>
              <w:marTop w:val="0"/>
              <w:marBottom w:val="0"/>
              <w:divBdr>
                <w:top w:val="none" w:sz="0" w:space="0" w:color="auto"/>
                <w:left w:val="none" w:sz="0" w:space="0" w:color="auto"/>
                <w:bottom w:val="none" w:sz="0" w:space="0" w:color="auto"/>
                <w:right w:val="none" w:sz="0" w:space="0" w:color="auto"/>
              </w:divBdr>
            </w:div>
            <w:div w:id="1242912699">
              <w:marLeft w:val="0"/>
              <w:marRight w:val="0"/>
              <w:marTop w:val="0"/>
              <w:marBottom w:val="0"/>
              <w:divBdr>
                <w:top w:val="none" w:sz="0" w:space="0" w:color="auto"/>
                <w:left w:val="none" w:sz="0" w:space="0" w:color="auto"/>
                <w:bottom w:val="none" w:sz="0" w:space="0" w:color="auto"/>
                <w:right w:val="none" w:sz="0" w:space="0" w:color="auto"/>
              </w:divBdr>
            </w:div>
            <w:div w:id="1364865333">
              <w:marLeft w:val="0"/>
              <w:marRight w:val="0"/>
              <w:marTop w:val="0"/>
              <w:marBottom w:val="0"/>
              <w:divBdr>
                <w:top w:val="none" w:sz="0" w:space="0" w:color="auto"/>
                <w:left w:val="none" w:sz="0" w:space="0" w:color="auto"/>
                <w:bottom w:val="none" w:sz="0" w:space="0" w:color="auto"/>
                <w:right w:val="none" w:sz="0" w:space="0" w:color="auto"/>
              </w:divBdr>
            </w:div>
            <w:div w:id="1686899120">
              <w:marLeft w:val="0"/>
              <w:marRight w:val="0"/>
              <w:marTop w:val="0"/>
              <w:marBottom w:val="0"/>
              <w:divBdr>
                <w:top w:val="none" w:sz="0" w:space="0" w:color="auto"/>
                <w:left w:val="none" w:sz="0" w:space="0" w:color="auto"/>
                <w:bottom w:val="none" w:sz="0" w:space="0" w:color="auto"/>
                <w:right w:val="none" w:sz="0" w:space="0" w:color="auto"/>
              </w:divBdr>
            </w:div>
            <w:div w:id="683358659">
              <w:marLeft w:val="0"/>
              <w:marRight w:val="0"/>
              <w:marTop w:val="0"/>
              <w:marBottom w:val="0"/>
              <w:divBdr>
                <w:top w:val="none" w:sz="0" w:space="0" w:color="auto"/>
                <w:left w:val="none" w:sz="0" w:space="0" w:color="auto"/>
                <w:bottom w:val="none" w:sz="0" w:space="0" w:color="auto"/>
                <w:right w:val="none" w:sz="0" w:space="0" w:color="auto"/>
              </w:divBdr>
            </w:div>
            <w:div w:id="26371149">
              <w:marLeft w:val="0"/>
              <w:marRight w:val="0"/>
              <w:marTop w:val="0"/>
              <w:marBottom w:val="0"/>
              <w:divBdr>
                <w:top w:val="none" w:sz="0" w:space="0" w:color="auto"/>
                <w:left w:val="none" w:sz="0" w:space="0" w:color="auto"/>
                <w:bottom w:val="none" w:sz="0" w:space="0" w:color="auto"/>
                <w:right w:val="none" w:sz="0" w:space="0" w:color="auto"/>
              </w:divBdr>
            </w:div>
            <w:div w:id="364721076">
              <w:marLeft w:val="0"/>
              <w:marRight w:val="0"/>
              <w:marTop w:val="0"/>
              <w:marBottom w:val="0"/>
              <w:divBdr>
                <w:top w:val="none" w:sz="0" w:space="0" w:color="auto"/>
                <w:left w:val="none" w:sz="0" w:space="0" w:color="auto"/>
                <w:bottom w:val="none" w:sz="0" w:space="0" w:color="auto"/>
                <w:right w:val="none" w:sz="0" w:space="0" w:color="auto"/>
              </w:divBdr>
            </w:div>
            <w:div w:id="509763049">
              <w:marLeft w:val="0"/>
              <w:marRight w:val="0"/>
              <w:marTop w:val="0"/>
              <w:marBottom w:val="0"/>
              <w:divBdr>
                <w:top w:val="none" w:sz="0" w:space="0" w:color="auto"/>
                <w:left w:val="none" w:sz="0" w:space="0" w:color="auto"/>
                <w:bottom w:val="none" w:sz="0" w:space="0" w:color="auto"/>
                <w:right w:val="none" w:sz="0" w:space="0" w:color="auto"/>
              </w:divBdr>
            </w:div>
            <w:div w:id="1257325035">
              <w:marLeft w:val="0"/>
              <w:marRight w:val="0"/>
              <w:marTop w:val="0"/>
              <w:marBottom w:val="0"/>
              <w:divBdr>
                <w:top w:val="none" w:sz="0" w:space="0" w:color="auto"/>
                <w:left w:val="none" w:sz="0" w:space="0" w:color="auto"/>
                <w:bottom w:val="none" w:sz="0" w:space="0" w:color="auto"/>
                <w:right w:val="none" w:sz="0" w:space="0" w:color="auto"/>
              </w:divBdr>
            </w:div>
            <w:div w:id="2046560292">
              <w:marLeft w:val="0"/>
              <w:marRight w:val="0"/>
              <w:marTop w:val="0"/>
              <w:marBottom w:val="0"/>
              <w:divBdr>
                <w:top w:val="none" w:sz="0" w:space="0" w:color="auto"/>
                <w:left w:val="none" w:sz="0" w:space="0" w:color="auto"/>
                <w:bottom w:val="none" w:sz="0" w:space="0" w:color="auto"/>
                <w:right w:val="none" w:sz="0" w:space="0" w:color="auto"/>
              </w:divBdr>
            </w:div>
            <w:div w:id="1526596198">
              <w:marLeft w:val="0"/>
              <w:marRight w:val="0"/>
              <w:marTop w:val="0"/>
              <w:marBottom w:val="0"/>
              <w:divBdr>
                <w:top w:val="none" w:sz="0" w:space="0" w:color="auto"/>
                <w:left w:val="none" w:sz="0" w:space="0" w:color="auto"/>
                <w:bottom w:val="none" w:sz="0" w:space="0" w:color="auto"/>
                <w:right w:val="none" w:sz="0" w:space="0" w:color="auto"/>
              </w:divBdr>
            </w:div>
            <w:div w:id="162166282">
              <w:marLeft w:val="0"/>
              <w:marRight w:val="0"/>
              <w:marTop w:val="0"/>
              <w:marBottom w:val="0"/>
              <w:divBdr>
                <w:top w:val="none" w:sz="0" w:space="0" w:color="auto"/>
                <w:left w:val="none" w:sz="0" w:space="0" w:color="auto"/>
                <w:bottom w:val="none" w:sz="0" w:space="0" w:color="auto"/>
                <w:right w:val="none" w:sz="0" w:space="0" w:color="auto"/>
              </w:divBdr>
            </w:div>
            <w:div w:id="22832315">
              <w:marLeft w:val="0"/>
              <w:marRight w:val="0"/>
              <w:marTop w:val="0"/>
              <w:marBottom w:val="0"/>
              <w:divBdr>
                <w:top w:val="none" w:sz="0" w:space="0" w:color="auto"/>
                <w:left w:val="none" w:sz="0" w:space="0" w:color="auto"/>
                <w:bottom w:val="none" w:sz="0" w:space="0" w:color="auto"/>
                <w:right w:val="none" w:sz="0" w:space="0" w:color="auto"/>
              </w:divBdr>
            </w:div>
            <w:div w:id="44958130">
              <w:marLeft w:val="0"/>
              <w:marRight w:val="0"/>
              <w:marTop w:val="0"/>
              <w:marBottom w:val="0"/>
              <w:divBdr>
                <w:top w:val="none" w:sz="0" w:space="0" w:color="auto"/>
                <w:left w:val="none" w:sz="0" w:space="0" w:color="auto"/>
                <w:bottom w:val="none" w:sz="0" w:space="0" w:color="auto"/>
                <w:right w:val="none" w:sz="0" w:space="0" w:color="auto"/>
              </w:divBdr>
            </w:div>
            <w:div w:id="164714508">
              <w:marLeft w:val="0"/>
              <w:marRight w:val="0"/>
              <w:marTop w:val="0"/>
              <w:marBottom w:val="0"/>
              <w:divBdr>
                <w:top w:val="none" w:sz="0" w:space="0" w:color="auto"/>
                <w:left w:val="none" w:sz="0" w:space="0" w:color="auto"/>
                <w:bottom w:val="none" w:sz="0" w:space="0" w:color="auto"/>
                <w:right w:val="none" w:sz="0" w:space="0" w:color="auto"/>
              </w:divBdr>
            </w:div>
            <w:div w:id="1886140500">
              <w:marLeft w:val="0"/>
              <w:marRight w:val="0"/>
              <w:marTop w:val="0"/>
              <w:marBottom w:val="0"/>
              <w:divBdr>
                <w:top w:val="none" w:sz="0" w:space="0" w:color="auto"/>
                <w:left w:val="none" w:sz="0" w:space="0" w:color="auto"/>
                <w:bottom w:val="none" w:sz="0" w:space="0" w:color="auto"/>
                <w:right w:val="none" w:sz="0" w:space="0" w:color="auto"/>
              </w:divBdr>
            </w:div>
            <w:div w:id="2118477969">
              <w:marLeft w:val="0"/>
              <w:marRight w:val="0"/>
              <w:marTop w:val="0"/>
              <w:marBottom w:val="0"/>
              <w:divBdr>
                <w:top w:val="none" w:sz="0" w:space="0" w:color="auto"/>
                <w:left w:val="none" w:sz="0" w:space="0" w:color="auto"/>
                <w:bottom w:val="none" w:sz="0" w:space="0" w:color="auto"/>
                <w:right w:val="none" w:sz="0" w:space="0" w:color="auto"/>
              </w:divBdr>
            </w:div>
            <w:div w:id="506137977">
              <w:marLeft w:val="0"/>
              <w:marRight w:val="0"/>
              <w:marTop w:val="0"/>
              <w:marBottom w:val="0"/>
              <w:divBdr>
                <w:top w:val="none" w:sz="0" w:space="0" w:color="auto"/>
                <w:left w:val="none" w:sz="0" w:space="0" w:color="auto"/>
                <w:bottom w:val="none" w:sz="0" w:space="0" w:color="auto"/>
                <w:right w:val="none" w:sz="0" w:space="0" w:color="auto"/>
              </w:divBdr>
            </w:div>
            <w:div w:id="1895919945">
              <w:marLeft w:val="0"/>
              <w:marRight w:val="0"/>
              <w:marTop w:val="0"/>
              <w:marBottom w:val="0"/>
              <w:divBdr>
                <w:top w:val="none" w:sz="0" w:space="0" w:color="auto"/>
                <w:left w:val="none" w:sz="0" w:space="0" w:color="auto"/>
                <w:bottom w:val="none" w:sz="0" w:space="0" w:color="auto"/>
                <w:right w:val="none" w:sz="0" w:space="0" w:color="auto"/>
              </w:divBdr>
            </w:div>
            <w:div w:id="601380777">
              <w:marLeft w:val="0"/>
              <w:marRight w:val="0"/>
              <w:marTop w:val="0"/>
              <w:marBottom w:val="0"/>
              <w:divBdr>
                <w:top w:val="none" w:sz="0" w:space="0" w:color="auto"/>
                <w:left w:val="none" w:sz="0" w:space="0" w:color="auto"/>
                <w:bottom w:val="none" w:sz="0" w:space="0" w:color="auto"/>
                <w:right w:val="none" w:sz="0" w:space="0" w:color="auto"/>
              </w:divBdr>
            </w:div>
            <w:div w:id="563682010">
              <w:marLeft w:val="0"/>
              <w:marRight w:val="0"/>
              <w:marTop w:val="0"/>
              <w:marBottom w:val="0"/>
              <w:divBdr>
                <w:top w:val="none" w:sz="0" w:space="0" w:color="auto"/>
                <w:left w:val="none" w:sz="0" w:space="0" w:color="auto"/>
                <w:bottom w:val="none" w:sz="0" w:space="0" w:color="auto"/>
                <w:right w:val="none" w:sz="0" w:space="0" w:color="auto"/>
              </w:divBdr>
            </w:div>
            <w:div w:id="914096468">
              <w:marLeft w:val="0"/>
              <w:marRight w:val="0"/>
              <w:marTop w:val="0"/>
              <w:marBottom w:val="0"/>
              <w:divBdr>
                <w:top w:val="none" w:sz="0" w:space="0" w:color="auto"/>
                <w:left w:val="none" w:sz="0" w:space="0" w:color="auto"/>
                <w:bottom w:val="none" w:sz="0" w:space="0" w:color="auto"/>
                <w:right w:val="none" w:sz="0" w:space="0" w:color="auto"/>
              </w:divBdr>
            </w:div>
            <w:div w:id="2138797105">
              <w:marLeft w:val="0"/>
              <w:marRight w:val="0"/>
              <w:marTop w:val="0"/>
              <w:marBottom w:val="0"/>
              <w:divBdr>
                <w:top w:val="none" w:sz="0" w:space="0" w:color="auto"/>
                <w:left w:val="none" w:sz="0" w:space="0" w:color="auto"/>
                <w:bottom w:val="none" w:sz="0" w:space="0" w:color="auto"/>
                <w:right w:val="none" w:sz="0" w:space="0" w:color="auto"/>
              </w:divBdr>
            </w:div>
            <w:div w:id="909005357">
              <w:marLeft w:val="0"/>
              <w:marRight w:val="0"/>
              <w:marTop w:val="0"/>
              <w:marBottom w:val="0"/>
              <w:divBdr>
                <w:top w:val="none" w:sz="0" w:space="0" w:color="auto"/>
                <w:left w:val="none" w:sz="0" w:space="0" w:color="auto"/>
                <w:bottom w:val="none" w:sz="0" w:space="0" w:color="auto"/>
                <w:right w:val="none" w:sz="0" w:space="0" w:color="auto"/>
              </w:divBdr>
            </w:div>
            <w:div w:id="447511997">
              <w:marLeft w:val="0"/>
              <w:marRight w:val="0"/>
              <w:marTop w:val="0"/>
              <w:marBottom w:val="0"/>
              <w:divBdr>
                <w:top w:val="none" w:sz="0" w:space="0" w:color="auto"/>
                <w:left w:val="none" w:sz="0" w:space="0" w:color="auto"/>
                <w:bottom w:val="none" w:sz="0" w:space="0" w:color="auto"/>
                <w:right w:val="none" w:sz="0" w:space="0" w:color="auto"/>
              </w:divBdr>
            </w:div>
            <w:div w:id="1913344161">
              <w:marLeft w:val="0"/>
              <w:marRight w:val="0"/>
              <w:marTop w:val="0"/>
              <w:marBottom w:val="0"/>
              <w:divBdr>
                <w:top w:val="none" w:sz="0" w:space="0" w:color="auto"/>
                <w:left w:val="none" w:sz="0" w:space="0" w:color="auto"/>
                <w:bottom w:val="none" w:sz="0" w:space="0" w:color="auto"/>
                <w:right w:val="none" w:sz="0" w:space="0" w:color="auto"/>
              </w:divBdr>
            </w:div>
            <w:div w:id="1272318576">
              <w:marLeft w:val="0"/>
              <w:marRight w:val="0"/>
              <w:marTop w:val="0"/>
              <w:marBottom w:val="0"/>
              <w:divBdr>
                <w:top w:val="none" w:sz="0" w:space="0" w:color="auto"/>
                <w:left w:val="none" w:sz="0" w:space="0" w:color="auto"/>
                <w:bottom w:val="none" w:sz="0" w:space="0" w:color="auto"/>
                <w:right w:val="none" w:sz="0" w:space="0" w:color="auto"/>
              </w:divBdr>
            </w:div>
            <w:div w:id="1959600240">
              <w:marLeft w:val="0"/>
              <w:marRight w:val="0"/>
              <w:marTop w:val="0"/>
              <w:marBottom w:val="0"/>
              <w:divBdr>
                <w:top w:val="none" w:sz="0" w:space="0" w:color="auto"/>
                <w:left w:val="none" w:sz="0" w:space="0" w:color="auto"/>
                <w:bottom w:val="none" w:sz="0" w:space="0" w:color="auto"/>
                <w:right w:val="none" w:sz="0" w:space="0" w:color="auto"/>
              </w:divBdr>
            </w:div>
            <w:div w:id="22677685">
              <w:marLeft w:val="0"/>
              <w:marRight w:val="0"/>
              <w:marTop w:val="0"/>
              <w:marBottom w:val="0"/>
              <w:divBdr>
                <w:top w:val="none" w:sz="0" w:space="0" w:color="auto"/>
                <w:left w:val="none" w:sz="0" w:space="0" w:color="auto"/>
                <w:bottom w:val="none" w:sz="0" w:space="0" w:color="auto"/>
                <w:right w:val="none" w:sz="0" w:space="0" w:color="auto"/>
              </w:divBdr>
            </w:div>
            <w:div w:id="132140788">
              <w:marLeft w:val="0"/>
              <w:marRight w:val="0"/>
              <w:marTop w:val="0"/>
              <w:marBottom w:val="0"/>
              <w:divBdr>
                <w:top w:val="none" w:sz="0" w:space="0" w:color="auto"/>
                <w:left w:val="none" w:sz="0" w:space="0" w:color="auto"/>
                <w:bottom w:val="none" w:sz="0" w:space="0" w:color="auto"/>
                <w:right w:val="none" w:sz="0" w:space="0" w:color="auto"/>
              </w:divBdr>
            </w:div>
            <w:div w:id="260652154">
              <w:marLeft w:val="0"/>
              <w:marRight w:val="0"/>
              <w:marTop w:val="0"/>
              <w:marBottom w:val="0"/>
              <w:divBdr>
                <w:top w:val="none" w:sz="0" w:space="0" w:color="auto"/>
                <w:left w:val="none" w:sz="0" w:space="0" w:color="auto"/>
                <w:bottom w:val="none" w:sz="0" w:space="0" w:color="auto"/>
                <w:right w:val="none" w:sz="0" w:space="0" w:color="auto"/>
              </w:divBdr>
            </w:div>
            <w:div w:id="478764445">
              <w:marLeft w:val="0"/>
              <w:marRight w:val="0"/>
              <w:marTop w:val="0"/>
              <w:marBottom w:val="0"/>
              <w:divBdr>
                <w:top w:val="none" w:sz="0" w:space="0" w:color="auto"/>
                <w:left w:val="none" w:sz="0" w:space="0" w:color="auto"/>
                <w:bottom w:val="none" w:sz="0" w:space="0" w:color="auto"/>
                <w:right w:val="none" w:sz="0" w:space="0" w:color="auto"/>
              </w:divBdr>
            </w:div>
            <w:div w:id="1923173882">
              <w:marLeft w:val="0"/>
              <w:marRight w:val="0"/>
              <w:marTop w:val="0"/>
              <w:marBottom w:val="0"/>
              <w:divBdr>
                <w:top w:val="none" w:sz="0" w:space="0" w:color="auto"/>
                <w:left w:val="none" w:sz="0" w:space="0" w:color="auto"/>
                <w:bottom w:val="none" w:sz="0" w:space="0" w:color="auto"/>
                <w:right w:val="none" w:sz="0" w:space="0" w:color="auto"/>
              </w:divBdr>
            </w:div>
            <w:div w:id="276719841">
              <w:marLeft w:val="0"/>
              <w:marRight w:val="0"/>
              <w:marTop w:val="0"/>
              <w:marBottom w:val="0"/>
              <w:divBdr>
                <w:top w:val="none" w:sz="0" w:space="0" w:color="auto"/>
                <w:left w:val="none" w:sz="0" w:space="0" w:color="auto"/>
                <w:bottom w:val="none" w:sz="0" w:space="0" w:color="auto"/>
                <w:right w:val="none" w:sz="0" w:space="0" w:color="auto"/>
              </w:divBdr>
            </w:div>
            <w:div w:id="863444676">
              <w:marLeft w:val="0"/>
              <w:marRight w:val="0"/>
              <w:marTop w:val="0"/>
              <w:marBottom w:val="0"/>
              <w:divBdr>
                <w:top w:val="none" w:sz="0" w:space="0" w:color="auto"/>
                <w:left w:val="none" w:sz="0" w:space="0" w:color="auto"/>
                <w:bottom w:val="none" w:sz="0" w:space="0" w:color="auto"/>
                <w:right w:val="none" w:sz="0" w:space="0" w:color="auto"/>
              </w:divBdr>
            </w:div>
            <w:div w:id="1276332758">
              <w:marLeft w:val="0"/>
              <w:marRight w:val="0"/>
              <w:marTop w:val="0"/>
              <w:marBottom w:val="0"/>
              <w:divBdr>
                <w:top w:val="none" w:sz="0" w:space="0" w:color="auto"/>
                <w:left w:val="none" w:sz="0" w:space="0" w:color="auto"/>
                <w:bottom w:val="none" w:sz="0" w:space="0" w:color="auto"/>
                <w:right w:val="none" w:sz="0" w:space="0" w:color="auto"/>
              </w:divBdr>
            </w:div>
            <w:div w:id="219555387">
              <w:marLeft w:val="0"/>
              <w:marRight w:val="0"/>
              <w:marTop w:val="0"/>
              <w:marBottom w:val="0"/>
              <w:divBdr>
                <w:top w:val="none" w:sz="0" w:space="0" w:color="auto"/>
                <w:left w:val="none" w:sz="0" w:space="0" w:color="auto"/>
                <w:bottom w:val="none" w:sz="0" w:space="0" w:color="auto"/>
                <w:right w:val="none" w:sz="0" w:space="0" w:color="auto"/>
              </w:divBdr>
            </w:div>
            <w:div w:id="981734123">
              <w:marLeft w:val="0"/>
              <w:marRight w:val="0"/>
              <w:marTop w:val="0"/>
              <w:marBottom w:val="0"/>
              <w:divBdr>
                <w:top w:val="none" w:sz="0" w:space="0" w:color="auto"/>
                <w:left w:val="none" w:sz="0" w:space="0" w:color="auto"/>
                <w:bottom w:val="none" w:sz="0" w:space="0" w:color="auto"/>
                <w:right w:val="none" w:sz="0" w:space="0" w:color="auto"/>
              </w:divBdr>
            </w:div>
            <w:div w:id="1285310646">
              <w:marLeft w:val="0"/>
              <w:marRight w:val="0"/>
              <w:marTop w:val="0"/>
              <w:marBottom w:val="0"/>
              <w:divBdr>
                <w:top w:val="none" w:sz="0" w:space="0" w:color="auto"/>
                <w:left w:val="none" w:sz="0" w:space="0" w:color="auto"/>
                <w:bottom w:val="none" w:sz="0" w:space="0" w:color="auto"/>
                <w:right w:val="none" w:sz="0" w:space="0" w:color="auto"/>
              </w:divBdr>
            </w:div>
            <w:div w:id="146016258">
              <w:marLeft w:val="0"/>
              <w:marRight w:val="0"/>
              <w:marTop w:val="0"/>
              <w:marBottom w:val="0"/>
              <w:divBdr>
                <w:top w:val="none" w:sz="0" w:space="0" w:color="auto"/>
                <w:left w:val="none" w:sz="0" w:space="0" w:color="auto"/>
                <w:bottom w:val="none" w:sz="0" w:space="0" w:color="auto"/>
                <w:right w:val="none" w:sz="0" w:space="0" w:color="auto"/>
              </w:divBdr>
            </w:div>
            <w:div w:id="1329362345">
              <w:marLeft w:val="0"/>
              <w:marRight w:val="0"/>
              <w:marTop w:val="0"/>
              <w:marBottom w:val="0"/>
              <w:divBdr>
                <w:top w:val="none" w:sz="0" w:space="0" w:color="auto"/>
                <w:left w:val="none" w:sz="0" w:space="0" w:color="auto"/>
                <w:bottom w:val="none" w:sz="0" w:space="0" w:color="auto"/>
                <w:right w:val="none" w:sz="0" w:space="0" w:color="auto"/>
              </w:divBdr>
            </w:div>
            <w:div w:id="298194458">
              <w:marLeft w:val="0"/>
              <w:marRight w:val="0"/>
              <w:marTop w:val="0"/>
              <w:marBottom w:val="0"/>
              <w:divBdr>
                <w:top w:val="none" w:sz="0" w:space="0" w:color="auto"/>
                <w:left w:val="none" w:sz="0" w:space="0" w:color="auto"/>
                <w:bottom w:val="none" w:sz="0" w:space="0" w:color="auto"/>
                <w:right w:val="none" w:sz="0" w:space="0" w:color="auto"/>
              </w:divBdr>
            </w:div>
            <w:div w:id="2142263078">
              <w:marLeft w:val="0"/>
              <w:marRight w:val="0"/>
              <w:marTop w:val="0"/>
              <w:marBottom w:val="0"/>
              <w:divBdr>
                <w:top w:val="none" w:sz="0" w:space="0" w:color="auto"/>
                <w:left w:val="none" w:sz="0" w:space="0" w:color="auto"/>
                <w:bottom w:val="none" w:sz="0" w:space="0" w:color="auto"/>
                <w:right w:val="none" w:sz="0" w:space="0" w:color="auto"/>
              </w:divBdr>
            </w:div>
            <w:div w:id="1573538084">
              <w:marLeft w:val="0"/>
              <w:marRight w:val="0"/>
              <w:marTop w:val="0"/>
              <w:marBottom w:val="0"/>
              <w:divBdr>
                <w:top w:val="none" w:sz="0" w:space="0" w:color="auto"/>
                <w:left w:val="none" w:sz="0" w:space="0" w:color="auto"/>
                <w:bottom w:val="none" w:sz="0" w:space="0" w:color="auto"/>
                <w:right w:val="none" w:sz="0" w:space="0" w:color="auto"/>
              </w:divBdr>
            </w:div>
            <w:div w:id="2121680128">
              <w:marLeft w:val="0"/>
              <w:marRight w:val="0"/>
              <w:marTop w:val="0"/>
              <w:marBottom w:val="0"/>
              <w:divBdr>
                <w:top w:val="none" w:sz="0" w:space="0" w:color="auto"/>
                <w:left w:val="none" w:sz="0" w:space="0" w:color="auto"/>
                <w:bottom w:val="none" w:sz="0" w:space="0" w:color="auto"/>
                <w:right w:val="none" w:sz="0" w:space="0" w:color="auto"/>
              </w:divBdr>
            </w:div>
            <w:div w:id="738139739">
              <w:marLeft w:val="0"/>
              <w:marRight w:val="0"/>
              <w:marTop w:val="0"/>
              <w:marBottom w:val="0"/>
              <w:divBdr>
                <w:top w:val="none" w:sz="0" w:space="0" w:color="auto"/>
                <w:left w:val="none" w:sz="0" w:space="0" w:color="auto"/>
                <w:bottom w:val="none" w:sz="0" w:space="0" w:color="auto"/>
                <w:right w:val="none" w:sz="0" w:space="0" w:color="auto"/>
              </w:divBdr>
            </w:div>
            <w:div w:id="426972739">
              <w:marLeft w:val="0"/>
              <w:marRight w:val="0"/>
              <w:marTop w:val="0"/>
              <w:marBottom w:val="0"/>
              <w:divBdr>
                <w:top w:val="none" w:sz="0" w:space="0" w:color="auto"/>
                <w:left w:val="none" w:sz="0" w:space="0" w:color="auto"/>
                <w:bottom w:val="none" w:sz="0" w:space="0" w:color="auto"/>
                <w:right w:val="none" w:sz="0" w:space="0" w:color="auto"/>
              </w:divBdr>
            </w:div>
            <w:div w:id="397442404">
              <w:marLeft w:val="0"/>
              <w:marRight w:val="0"/>
              <w:marTop w:val="0"/>
              <w:marBottom w:val="0"/>
              <w:divBdr>
                <w:top w:val="none" w:sz="0" w:space="0" w:color="auto"/>
                <w:left w:val="none" w:sz="0" w:space="0" w:color="auto"/>
                <w:bottom w:val="none" w:sz="0" w:space="0" w:color="auto"/>
                <w:right w:val="none" w:sz="0" w:space="0" w:color="auto"/>
              </w:divBdr>
            </w:div>
            <w:div w:id="277956621">
              <w:marLeft w:val="0"/>
              <w:marRight w:val="0"/>
              <w:marTop w:val="0"/>
              <w:marBottom w:val="0"/>
              <w:divBdr>
                <w:top w:val="none" w:sz="0" w:space="0" w:color="auto"/>
                <w:left w:val="none" w:sz="0" w:space="0" w:color="auto"/>
                <w:bottom w:val="none" w:sz="0" w:space="0" w:color="auto"/>
                <w:right w:val="none" w:sz="0" w:space="0" w:color="auto"/>
              </w:divBdr>
            </w:div>
            <w:div w:id="769810786">
              <w:marLeft w:val="0"/>
              <w:marRight w:val="0"/>
              <w:marTop w:val="0"/>
              <w:marBottom w:val="0"/>
              <w:divBdr>
                <w:top w:val="none" w:sz="0" w:space="0" w:color="auto"/>
                <w:left w:val="none" w:sz="0" w:space="0" w:color="auto"/>
                <w:bottom w:val="none" w:sz="0" w:space="0" w:color="auto"/>
                <w:right w:val="none" w:sz="0" w:space="0" w:color="auto"/>
              </w:divBdr>
            </w:div>
            <w:div w:id="8146432">
              <w:marLeft w:val="0"/>
              <w:marRight w:val="0"/>
              <w:marTop w:val="0"/>
              <w:marBottom w:val="0"/>
              <w:divBdr>
                <w:top w:val="none" w:sz="0" w:space="0" w:color="auto"/>
                <w:left w:val="none" w:sz="0" w:space="0" w:color="auto"/>
                <w:bottom w:val="none" w:sz="0" w:space="0" w:color="auto"/>
                <w:right w:val="none" w:sz="0" w:space="0" w:color="auto"/>
              </w:divBdr>
            </w:div>
            <w:div w:id="131407518">
              <w:marLeft w:val="0"/>
              <w:marRight w:val="0"/>
              <w:marTop w:val="0"/>
              <w:marBottom w:val="0"/>
              <w:divBdr>
                <w:top w:val="none" w:sz="0" w:space="0" w:color="auto"/>
                <w:left w:val="none" w:sz="0" w:space="0" w:color="auto"/>
                <w:bottom w:val="none" w:sz="0" w:space="0" w:color="auto"/>
                <w:right w:val="none" w:sz="0" w:space="0" w:color="auto"/>
              </w:divBdr>
            </w:div>
            <w:div w:id="737243179">
              <w:marLeft w:val="0"/>
              <w:marRight w:val="0"/>
              <w:marTop w:val="0"/>
              <w:marBottom w:val="0"/>
              <w:divBdr>
                <w:top w:val="none" w:sz="0" w:space="0" w:color="auto"/>
                <w:left w:val="none" w:sz="0" w:space="0" w:color="auto"/>
                <w:bottom w:val="none" w:sz="0" w:space="0" w:color="auto"/>
                <w:right w:val="none" w:sz="0" w:space="0" w:color="auto"/>
              </w:divBdr>
            </w:div>
            <w:div w:id="1401756133">
              <w:marLeft w:val="0"/>
              <w:marRight w:val="0"/>
              <w:marTop w:val="0"/>
              <w:marBottom w:val="0"/>
              <w:divBdr>
                <w:top w:val="none" w:sz="0" w:space="0" w:color="auto"/>
                <w:left w:val="none" w:sz="0" w:space="0" w:color="auto"/>
                <w:bottom w:val="none" w:sz="0" w:space="0" w:color="auto"/>
                <w:right w:val="none" w:sz="0" w:space="0" w:color="auto"/>
              </w:divBdr>
            </w:div>
            <w:div w:id="2008096144">
              <w:marLeft w:val="0"/>
              <w:marRight w:val="0"/>
              <w:marTop w:val="0"/>
              <w:marBottom w:val="0"/>
              <w:divBdr>
                <w:top w:val="none" w:sz="0" w:space="0" w:color="auto"/>
                <w:left w:val="none" w:sz="0" w:space="0" w:color="auto"/>
                <w:bottom w:val="none" w:sz="0" w:space="0" w:color="auto"/>
                <w:right w:val="none" w:sz="0" w:space="0" w:color="auto"/>
              </w:divBdr>
            </w:div>
            <w:div w:id="696271449">
              <w:marLeft w:val="0"/>
              <w:marRight w:val="0"/>
              <w:marTop w:val="0"/>
              <w:marBottom w:val="0"/>
              <w:divBdr>
                <w:top w:val="none" w:sz="0" w:space="0" w:color="auto"/>
                <w:left w:val="none" w:sz="0" w:space="0" w:color="auto"/>
                <w:bottom w:val="none" w:sz="0" w:space="0" w:color="auto"/>
                <w:right w:val="none" w:sz="0" w:space="0" w:color="auto"/>
              </w:divBdr>
            </w:div>
            <w:div w:id="1566256746">
              <w:marLeft w:val="0"/>
              <w:marRight w:val="0"/>
              <w:marTop w:val="0"/>
              <w:marBottom w:val="0"/>
              <w:divBdr>
                <w:top w:val="none" w:sz="0" w:space="0" w:color="auto"/>
                <w:left w:val="none" w:sz="0" w:space="0" w:color="auto"/>
                <w:bottom w:val="none" w:sz="0" w:space="0" w:color="auto"/>
                <w:right w:val="none" w:sz="0" w:space="0" w:color="auto"/>
              </w:divBdr>
            </w:div>
            <w:div w:id="957418788">
              <w:marLeft w:val="0"/>
              <w:marRight w:val="0"/>
              <w:marTop w:val="0"/>
              <w:marBottom w:val="0"/>
              <w:divBdr>
                <w:top w:val="none" w:sz="0" w:space="0" w:color="auto"/>
                <w:left w:val="none" w:sz="0" w:space="0" w:color="auto"/>
                <w:bottom w:val="none" w:sz="0" w:space="0" w:color="auto"/>
                <w:right w:val="none" w:sz="0" w:space="0" w:color="auto"/>
              </w:divBdr>
            </w:div>
            <w:div w:id="803232728">
              <w:marLeft w:val="0"/>
              <w:marRight w:val="0"/>
              <w:marTop w:val="0"/>
              <w:marBottom w:val="0"/>
              <w:divBdr>
                <w:top w:val="none" w:sz="0" w:space="0" w:color="auto"/>
                <w:left w:val="none" w:sz="0" w:space="0" w:color="auto"/>
                <w:bottom w:val="none" w:sz="0" w:space="0" w:color="auto"/>
                <w:right w:val="none" w:sz="0" w:space="0" w:color="auto"/>
              </w:divBdr>
            </w:div>
            <w:div w:id="121848020">
              <w:marLeft w:val="0"/>
              <w:marRight w:val="0"/>
              <w:marTop w:val="0"/>
              <w:marBottom w:val="0"/>
              <w:divBdr>
                <w:top w:val="none" w:sz="0" w:space="0" w:color="auto"/>
                <w:left w:val="none" w:sz="0" w:space="0" w:color="auto"/>
                <w:bottom w:val="none" w:sz="0" w:space="0" w:color="auto"/>
                <w:right w:val="none" w:sz="0" w:space="0" w:color="auto"/>
              </w:divBdr>
            </w:div>
            <w:div w:id="630551401">
              <w:marLeft w:val="0"/>
              <w:marRight w:val="0"/>
              <w:marTop w:val="0"/>
              <w:marBottom w:val="0"/>
              <w:divBdr>
                <w:top w:val="none" w:sz="0" w:space="0" w:color="auto"/>
                <w:left w:val="none" w:sz="0" w:space="0" w:color="auto"/>
                <w:bottom w:val="none" w:sz="0" w:space="0" w:color="auto"/>
                <w:right w:val="none" w:sz="0" w:space="0" w:color="auto"/>
              </w:divBdr>
            </w:div>
            <w:div w:id="1080755563">
              <w:marLeft w:val="0"/>
              <w:marRight w:val="0"/>
              <w:marTop w:val="0"/>
              <w:marBottom w:val="0"/>
              <w:divBdr>
                <w:top w:val="none" w:sz="0" w:space="0" w:color="auto"/>
                <w:left w:val="none" w:sz="0" w:space="0" w:color="auto"/>
                <w:bottom w:val="none" w:sz="0" w:space="0" w:color="auto"/>
                <w:right w:val="none" w:sz="0" w:space="0" w:color="auto"/>
              </w:divBdr>
            </w:div>
            <w:div w:id="1743525168">
              <w:marLeft w:val="0"/>
              <w:marRight w:val="0"/>
              <w:marTop w:val="0"/>
              <w:marBottom w:val="0"/>
              <w:divBdr>
                <w:top w:val="none" w:sz="0" w:space="0" w:color="auto"/>
                <w:left w:val="none" w:sz="0" w:space="0" w:color="auto"/>
                <w:bottom w:val="none" w:sz="0" w:space="0" w:color="auto"/>
                <w:right w:val="none" w:sz="0" w:space="0" w:color="auto"/>
              </w:divBdr>
            </w:div>
            <w:div w:id="1597245765">
              <w:marLeft w:val="0"/>
              <w:marRight w:val="0"/>
              <w:marTop w:val="0"/>
              <w:marBottom w:val="0"/>
              <w:divBdr>
                <w:top w:val="none" w:sz="0" w:space="0" w:color="auto"/>
                <w:left w:val="none" w:sz="0" w:space="0" w:color="auto"/>
                <w:bottom w:val="none" w:sz="0" w:space="0" w:color="auto"/>
                <w:right w:val="none" w:sz="0" w:space="0" w:color="auto"/>
              </w:divBdr>
            </w:div>
            <w:div w:id="923538294">
              <w:marLeft w:val="0"/>
              <w:marRight w:val="0"/>
              <w:marTop w:val="0"/>
              <w:marBottom w:val="0"/>
              <w:divBdr>
                <w:top w:val="none" w:sz="0" w:space="0" w:color="auto"/>
                <w:left w:val="none" w:sz="0" w:space="0" w:color="auto"/>
                <w:bottom w:val="none" w:sz="0" w:space="0" w:color="auto"/>
                <w:right w:val="none" w:sz="0" w:space="0" w:color="auto"/>
              </w:divBdr>
            </w:div>
            <w:div w:id="884369024">
              <w:marLeft w:val="0"/>
              <w:marRight w:val="0"/>
              <w:marTop w:val="0"/>
              <w:marBottom w:val="0"/>
              <w:divBdr>
                <w:top w:val="none" w:sz="0" w:space="0" w:color="auto"/>
                <w:left w:val="none" w:sz="0" w:space="0" w:color="auto"/>
                <w:bottom w:val="none" w:sz="0" w:space="0" w:color="auto"/>
                <w:right w:val="none" w:sz="0" w:space="0" w:color="auto"/>
              </w:divBdr>
            </w:div>
            <w:div w:id="1820685662">
              <w:marLeft w:val="0"/>
              <w:marRight w:val="0"/>
              <w:marTop w:val="0"/>
              <w:marBottom w:val="0"/>
              <w:divBdr>
                <w:top w:val="none" w:sz="0" w:space="0" w:color="auto"/>
                <w:left w:val="none" w:sz="0" w:space="0" w:color="auto"/>
                <w:bottom w:val="none" w:sz="0" w:space="0" w:color="auto"/>
                <w:right w:val="none" w:sz="0" w:space="0" w:color="auto"/>
              </w:divBdr>
            </w:div>
            <w:div w:id="1122383382">
              <w:marLeft w:val="0"/>
              <w:marRight w:val="0"/>
              <w:marTop w:val="0"/>
              <w:marBottom w:val="0"/>
              <w:divBdr>
                <w:top w:val="none" w:sz="0" w:space="0" w:color="auto"/>
                <w:left w:val="none" w:sz="0" w:space="0" w:color="auto"/>
                <w:bottom w:val="none" w:sz="0" w:space="0" w:color="auto"/>
                <w:right w:val="none" w:sz="0" w:space="0" w:color="auto"/>
              </w:divBdr>
            </w:div>
            <w:div w:id="2146390513">
              <w:marLeft w:val="0"/>
              <w:marRight w:val="0"/>
              <w:marTop w:val="0"/>
              <w:marBottom w:val="0"/>
              <w:divBdr>
                <w:top w:val="none" w:sz="0" w:space="0" w:color="auto"/>
                <w:left w:val="none" w:sz="0" w:space="0" w:color="auto"/>
                <w:bottom w:val="none" w:sz="0" w:space="0" w:color="auto"/>
                <w:right w:val="none" w:sz="0" w:space="0" w:color="auto"/>
              </w:divBdr>
            </w:div>
            <w:div w:id="677390203">
              <w:marLeft w:val="0"/>
              <w:marRight w:val="0"/>
              <w:marTop w:val="0"/>
              <w:marBottom w:val="0"/>
              <w:divBdr>
                <w:top w:val="none" w:sz="0" w:space="0" w:color="auto"/>
                <w:left w:val="none" w:sz="0" w:space="0" w:color="auto"/>
                <w:bottom w:val="none" w:sz="0" w:space="0" w:color="auto"/>
                <w:right w:val="none" w:sz="0" w:space="0" w:color="auto"/>
              </w:divBdr>
            </w:div>
            <w:div w:id="978999095">
              <w:marLeft w:val="0"/>
              <w:marRight w:val="0"/>
              <w:marTop w:val="0"/>
              <w:marBottom w:val="0"/>
              <w:divBdr>
                <w:top w:val="none" w:sz="0" w:space="0" w:color="auto"/>
                <w:left w:val="none" w:sz="0" w:space="0" w:color="auto"/>
                <w:bottom w:val="none" w:sz="0" w:space="0" w:color="auto"/>
                <w:right w:val="none" w:sz="0" w:space="0" w:color="auto"/>
              </w:divBdr>
            </w:div>
            <w:div w:id="1841040852">
              <w:marLeft w:val="0"/>
              <w:marRight w:val="0"/>
              <w:marTop w:val="0"/>
              <w:marBottom w:val="0"/>
              <w:divBdr>
                <w:top w:val="none" w:sz="0" w:space="0" w:color="auto"/>
                <w:left w:val="none" w:sz="0" w:space="0" w:color="auto"/>
                <w:bottom w:val="none" w:sz="0" w:space="0" w:color="auto"/>
                <w:right w:val="none" w:sz="0" w:space="0" w:color="auto"/>
              </w:divBdr>
            </w:div>
            <w:div w:id="337583889">
              <w:marLeft w:val="0"/>
              <w:marRight w:val="0"/>
              <w:marTop w:val="0"/>
              <w:marBottom w:val="0"/>
              <w:divBdr>
                <w:top w:val="none" w:sz="0" w:space="0" w:color="auto"/>
                <w:left w:val="none" w:sz="0" w:space="0" w:color="auto"/>
                <w:bottom w:val="none" w:sz="0" w:space="0" w:color="auto"/>
                <w:right w:val="none" w:sz="0" w:space="0" w:color="auto"/>
              </w:divBdr>
            </w:div>
            <w:div w:id="1794518706">
              <w:marLeft w:val="0"/>
              <w:marRight w:val="0"/>
              <w:marTop w:val="0"/>
              <w:marBottom w:val="0"/>
              <w:divBdr>
                <w:top w:val="none" w:sz="0" w:space="0" w:color="auto"/>
                <w:left w:val="none" w:sz="0" w:space="0" w:color="auto"/>
                <w:bottom w:val="none" w:sz="0" w:space="0" w:color="auto"/>
                <w:right w:val="none" w:sz="0" w:space="0" w:color="auto"/>
              </w:divBdr>
            </w:div>
            <w:div w:id="2124377215">
              <w:marLeft w:val="0"/>
              <w:marRight w:val="0"/>
              <w:marTop w:val="0"/>
              <w:marBottom w:val="0"/>
              <w:divBdr>
                <w:top w:val="none" w:sz="0" w:space="0" w:color="auto"/>
                <w:left w:val="none" w:sz="0" w:space="0" w:color="auto"/>
                <w:bottom w:val="none" w:sz="0" w:space="0" w:color="auto"/>
                <w:right w:val="none" w:sz="0" w:space="0" w:color="auto"/>
              </w:divBdr>
            </w:div>
            <w:div w:id="2032409543">
              <w:marLeft w:val="0"/>
              <w:marRight w:val="0"/>
              <w:marTop w:val="0"/>
              <w:marBottom w:val="0"/>
              <w:divBdr>
                <w:top w:val="none" w:sz="0" w:space="0" w:color="auto"/>
                <w:left w:val="none" w:sz="0" w:space="0" w:color="auto"/>
                <w:bottom w:val="none" w:sz="0" w:space="0" w:color="auto"/>
                <w:right w:val="none" w:sz="0" w:space="0" w:color="auto"/>
              </w:divBdr>
            </w:div>
            <w:div w:id="923222881">
              <w:marLeft w:val="0"/>
              <w:marRight w:val="0"/>
              <w:marTop w:val="0"/>
              <w:marBottom w:val="0"/>
              <w:divBdr>
                <w:top w:val="none" w:sz="0" w:space="0" w:color="auto"/>
                <w:left w:val="none" w:sz="0" w:space="0" w:color="auto"/>
                <w:bottom w:val="none" w:sz="0" w:space="0" w:color="auto"/>
                <w:right w:val="none" w:sz="0" w:space="0" w:color="auto"/>
              </w:divBdr>
            </w:div>
            <w:div w:id="1886595878">
              <w:marLeft w:val="0"/>
              <w:marRight w:val="0"/>
              <w:marTop w:val="0"/>
              <w:marBottom w:val="0"/>
              <w:divBdr>
                <w:top w:val="none" w:sz="0" w:space="0" w:color="auto"/>
                <w:left w:val="none" w:sz="0" w:space="0" w:color="auto"/>
                <w:bottom w:val="none" w:sz="0" w:space="0" w:color="auto"/>
                <w:right w:val="none" w:sz="0" w:space="0" w:color="auto"/>
              </w:divBdr>
            </w:div>
            <w:div w:id="1723095226">
              <w:marLeft w:val="0"/>
              <w:marRight w:val="0"/>
              <w:marTop w:val="0"/>
              <w:marBottom w:val="0"/>
              <w:divBdr>
                <w:top w:val="none" w:sz="0" w:space="0" w:color="auto"/>
                <w:left w:val="none" w:sz="0" w:space="0" w:color="auto"/>
                <w:bottom w:val="none" w:sz="0" w:space="0" w:color="auto"/>
                <w:right w:val="none" w:sz="0" w:space="0" w:color="auto"/>
              </w:divBdr>
            </w:div>
            <w:div w:id="1767460825">
              <w:marLeft w:val="0"/>
              <w:marRight w:val="0"/>
              <w:marTop w:val="0"/>
              <w:marBottom w:val="0"/>
              <w:divBdr>
                <w:top w:val="none" w:sz="0" w:space="0" w:color="auto"/>
                <w:left w:val="none" w:sz="0" w:space="0" w:color="auto"/>
                <w:bottom w:val="none" w:sz="0" w:space="0" w:color="auto"/>
                <w:right w:val="none" w:sz="0" w:space="0" w:color="auto"/>
              </w:divBdr>
            </w:div>
            <w:div w:id="1577324301">
              <w:marLeft w:val="0"/>
              <w:marRight w:val="0"/>
              <w:marTop w:val="0"/>
              <w:marBottom w:val="0"/>
              <w:divBdr>
                <w:top w:val="none" w:sz="0" w:space="0" w:color="auto"/>
                <w:left w:val="none" w:sz="0" w:space="0" w:color="auto"/>
                <w:bottom w:val="none" w:sz="0" w:space="0" w:color="auto"/>
                <w:right w:val="none" w:sz="0" w:space="0" w:color="auto"/>
              </w:divBdr>
            </w:div>
            <w:div w:id="1942951556">
              <w:marLeft w:val="0"/>
              <w:marRight w:val="0"/>
              <w:marTop w:val="0"/>
              <w:marBottom w:val="0"/>
              <w:divBdr>
                <w:top w:val="none" w:sz="0" w:space="0" w:color="auto"/>
                <w:left w:val="none" w:sz="0" w:space="0" w:color="auto"/>
                <w:bottom w:val="none" w:sz="0" w:space="0" w:color="auto"/>
                <w:right w:val="none" w:sz="0" w:space="0" w:color="auto"/>
              </w:divBdr>
            </w:div>
            <w:div w:id="1186481953">
              <w:marLeft w:val="0"/>
              <w:marRight w:val="0"/>
              <w:marTop w:val="0"/>
              <w:marBottom w:val="0"/>
              <w:divBdr>
                <w:top w:val="none" w:sz="0" w:space="0" w:color="auto"/>
                <w:left w:val="none" w:sz="0" w:space="0" w:color="auto"/>
                <w:bottom w:val="none" w:sz="0" w:space="0" w:color="auto"/>
                <w:right w:val="none" w:sz="0" w:space="0" w:color="auto"/>
              </w:divBdr>
            </w:div>
            <w:div w:id="1406339925">
              <w:marLeft w:val="0"/>
              <w:marRight w:val="0"/>
              <w:marTop w:val="0"/>
              <w:marBottom w:val="0"/>
              <w:divBdr>
                <w:top w:val="none" w:sz="0" w:space="0" w:color="auto"/>
                <w:left w:val="none" w:sz="0" w:space="0" w:color="auto"/>
                <w:bottom w:val="none" w:sz="0" w:space="0" w:color="auto"/>
                <w:right w:val="none" w:sz="0" w:space="0" w:color="auto"/>
              </w:divBdr>
            </w:div>
            <w:div w:id="1325746581">
              <w:marLeft w:val="0"/>
              <w:marRight w:val="0"/>
              <w:marTop w:val="0"/>
              <w:marBottom w:val="0"/>
              <w:divBdr>
                <w:top w:val="none" w:sz="0" w:space="0" w:color="auto"/>
                <w:left w:val="none" w:sz="0" w:space="0" w:color="auto"/>
                <w:bottom w:val="none" w:sz="0" w:space="0" w:color="auto"/>
                <w:right w:val="none" w:sz="0" w:space="0" w:color="auto"/>
              </w:divBdr>
            </w:div>
            <w:div w:id="166406510">
              <w:marLeft w:val="0"/>
              <w:marRight w:val="0"/>
              <w:marTop w:val="0"/>
              <w:marBottom w:val="0"/>
              <w:divBdr>
                <w:top w:val="none" w:sz="0" w:space="0" w:color="auto"/>
                <w:left w:val="none" w:sz="0" w:space="0" w:color="auto"/>
                <w:bottom w:val="none" w:sz="0" w:space="0" w:color="auto"/>
                <w:right w:val="none" w:sz="0" w:space="0" w:color="auto"/>
              </w:divBdr>
            </w:div>
            <w:div w:id="2008903514">
              <w:marLeft w:val="0"/>
              <w:marRight w:val="0"/>
              <w:marTop w:val="0"/>
              <w:marBottom w:val="0"/>
              <w:divBdr>
                <w:top w:val="none" w:sz="0" w:space="0" w:color="auto"/>
                <w:left w:val="none" w:sz="0" w:space="0" w:color="auto"/>
                <w:bottom w:val="none" w:sz="0" w:space="0" w:color="auto"/>
                <w:right w:val="none" w:sz="0" w:space="0" w:color="auto"/>
              </w:divBdr>
            </w:div>
            <w:div w:id="76900854">
              <w:marLeft w:val="0"/>
              <w:marRight w:val="0"/>
              <w:marTop w:val="0"/>
              <w:marBottom w:val="0"/>
              <w:divBdr>
                <w:top w:val="none" w:sz="0" w:space="0" w:color="auto"/>
                <w:left w:val="none" w:sz="0" w:space="0" w:color="auto"/>
                <w:bottom w:val="none" w:sz="0" w:space="0" w:color="auto"/>
                <w:right w:val="none" w:sz="0" w:space="0" w:color="auto"/>
              </w:divBdr>
            </w:div>
            <w:div w:id="541795488">
              <w:marLeft w:val="0"/>
              <w:marRight w:val="0"/>
              <w:marTop w:val="0"/>
              <w:marBottom w:val="0"/>
              <w:divBdr>
                <w:top w:val="none" w:sz="0" w:space="0" w:color="auto"/>
                <w:left w:val="none" w:sz="0" w:space="0" w:color="auto"/>
                <w:bottom w:val="none" w:sz="0" w:space="0" w:color="auto"/>
                <w:right w:val="none" w:sz="0" w:space="0" w:color="auto"/>
              </w:divBdr>
            </w:div>
            <w:div w:id="633487843">
              <w:marLeft w:val="0"/>
              <w:marRight w:val="0"/>
              <w:marTop w:val="0"/>
              <w:marBottom w:val="0"/>
              <w:divBdr>
                <w:top w:val="none" w:sz="0" w:space="0" w:color="auto"/>
                <w:left w:val="none" w:sz="0" w:space="0" w:color="auto"/>
                <w:bottom w:val="none" w:sz="0" w:space="0" w:color="auto"/>
                <w:right w:val="none" w:sz="0" w:space="0" w:color="auto"/>
              </w:divBdr>
            </w:div>
            <w:div w:id="785467926">
              <w:marLeft w:val="0"/>
              <w:marRight w:val="0"/>
              <w:marTop w:val="0"/>
              <w:marBottom w:val="0"/>
              <w:divBdr>
                <w:top w:val="none" w:sz="0" w:space="0" w:color="auto"/>
                <w:left w:val="none" w:sz="0" w:space="0" w:color="auto"/>
                <w:bottom w:val="none" w:sz="0" w:space="0" w:color="auto"/>
                <w:right w:val="none" w:sz="0" w:space="0" w:color="auto"/>
              </w:divBdr>
            </w:div>
            <w:div w:id="1253663053">
              <w:marLeft w:val="0"/>
              <w:marRight w:val="0"/>
              <w:marTop w:val="0"/>
              <w:marBottom w:val="0"/>
              <w:divBdr>
                <w:top w:val="none" w:sz="0" w:space="0" w:color="auto"/>
                <w:left w:val="none" w:sz="0" w:space="0" w:color="auto"/>
                <w:bottom w:val="none" w:sz="0" w:space="0" w:color="auto"/>
                <w:right w:val="none" w:sz="0" w:space="0" w:color="auto"/>
              </w:divBdr>
            </w:div>
            <w:div w:id="1884750771">
              <w:marLeft w:val="0"/>
              <w:marRight w:val="0"/>
              <w:marTop w:val="0"/>
              <w:marBottom w:val="0"/>
              <w:divBdr>
                <w:top w:val="none" w:sz="0" w:space="0" w:color="auto"/>
                <w:left w:val="none" w:sz="0" w:space="0" w:color="auto"/>
                <w:bottom w:val="none" w:sz="0" w:space="0" w:color="auto"/>
                <w:right w:val="none" w:sz="0" w:space="0" w:color="auto"/>
              </w:divBdr>
            </w:div>
            <w:div w:id="1813403111">
              <w:marLeft w:val="0"/>
              <w:marRight w:val="0"/>
              <w:marTop w:val="0"/>
              <w:marBottom w:val="0"/>
              <w:divBdr>
                <w:top w:val="none" w:sz="0" w:space="0" w:color="auto"/>
                <w:left w:val="none" w:sz="0" w:space="0" w:color="auto"/>
                <w:bottom w:val="none" w:sz="0" w:space="0" w:color="auto"/>
                <w:right w:val="none" w:sz="0" w:space="0" w:color="auto"/>
              </w:divBdr>
            </w:div>
            <w:div w:id="752706189">
              <w:marLeft w:val="0"/>
              <w:marRight w:val="0"/>
              <w:marTop w:val="0"/>
              <w:marBottom w:val="0"/>
              <w:divBdr>
                <w:top w:val="none" w:sz="0" w:space="0" w:color="auto"/>
                <w:left w:val="none" w:sz="0" w:space="0" w:color="auto"/>
                <w:bottom w:val="none" w:sz="0" w:space="0" w:color="auto"/>
                <w:right w:val="none" w:sz="0" w:space="0" w:color="auto"/>
              </w:divBdr>
            </w:div>
            <w:div w:id="1408304110">
              <w:marLeft w:val="0"/>
              <w:marRight w:val="0"/>
              <w:marTop w:val="0"/>
              <w:marBottom w:val="0"/>
              <w:divBdr>
                <w:top w:val="none" w:sz="0" w:space="0" w:color="auto"/>
                <w:left w:val="none" w:sz="0" w:space="0" w:color="auto"/>
                <w:bottom w:val="none" w:sz="0" w:space="0" w:color="auto"/>
                <w:right w:val="none" w:sz="0" w:space="0" w:color="auto"/>
              </w:divBdr>
            </w:div>
            <w:div w:id="1003583211">
              <w:marLeft w:val="0"/>
              <w:marRight w:val="0"/>
              <w:marTop w:val="0"/>
              <w:marBottom w:val="0"/>
              <w:divBdr>
                <w:top w:val="none" w:sz="0" w:space="0" w:color="auto"/>
                <w:left w:val="none" w:sz="0" w:space="0" w:color="auto"/>
                <w:bottom w:val="none" w:sz="0" w:space="0" w:color="auto"/>
                <w:right w:val="none" w:sz="0" w:space="0" w:color="auto"/>
              </w:divBdr>
            </w:div>
            <w:div w:id="1122261860">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428627734">
              <w:marLeft w:val="0"/>
              <w:marRight w:val="0"/>
              <w:marTop w:val="0"/>
              <w:marBottom w:val="0"/>
              <w:divBdr>
                <w:top w:val="none" w:sz="0" w:space="0" w:color="auto"/>
                <w:left w:val="none" w:sz="0" w:space="0" w:color="auto"/>
                <w:bottom w:val="none" w:sz="0" w:space="0" w:color="auto"/>
                <w:right w:val="none" w:sz="0" w:space="0" w:color="auto"/>
              </w:divBdr>
            </w:div>
            <w:div w:id="2087342066">
              <w:marLeft w:val="0"/>
              <w:marRight w:val="0"/>
              <w:marTop w:val="0"/>
              <w:marBottom w:val="0"/>
              <w:divBdr>
                <w:top w:val="none" w:sz="0" w:space="0" w:color="auto"/>
                <w:left w:val="none" w:sz="0" w:space="0" w:color="auto"/>
                <w:bottom w:val="none" w:sz="0" w:space="0" w:color="auto"/>
                <w:right w:val="none" w:sz="0" w:space="0" w:color="auto"/>
              </w:divBdr>
            </w:div>
            <w:div w:id="610479678">
              <w:marLeft w:val="0"/>
              <w:marRight w:val="0"/>
              <w:marTop w:val="0"/>
              <w:marBottom w:val="0"/>
              <w:divBdr>
                <w:top w:val="none" w:sz="0" w:space="0" w:color="auto"/>
                <w:left w:val="none" w:sz="0" w:space="0" w:color="auto"/>
                <w:bottom w:val="none" w:sz="0" w:space="0" w:color="auto"/>
                <w:right w:val="none" w:sz="0" w:space="0" w:color="auto"/>
              </w:divBdr>
            </w:div>
            <w:div w:id="117799259">
              <w:marLeft w:val="0"/>
              <w:marRight w:val="0"/>
              <w:marTop w:val="0"/>
              <w:marBottom w:val="0"/>
              <w:divBdr>
                <w:top w:val="none" w:sz="0" w:space="0" w:color="auto"/>
                <w:left w:val="none" w:sz="0" w:space="0" w:color="auto"/>
                <w:bottom w:val="none" w:sz="0" w:space="0" w:color="auto"/>
                <w:right w:val="none" w:sz="0" w:space="0" w:color="auto"/>
              </w:divBdr>
            </w:div>
            <w:div w:id="969019516">
              <w:marLeft w:val="0"/>
              <w:marRight w:val="0"/>
              <w:marTop w:val="0"/>
              <w:marBottom w:val="0"/>
              <w:divBdr>
                <w:top w:val="none" w:sz="0" w:space="0" w:color="auto"/>
                <w:left w:val="none" w:sz="0" w:space="0" w:color="auto"/>
                <w:bottom w:val="none" w:sz="0" w:space="0" w:color="auto"/>
                <w:right w:val="none" w:sz="0" w:space="0" w:color="auto"/>
              </w:divBdr>
            </w:div>
            <w:div w:id="2085646039">
              <w:marLeft w:val="0"/>
              <w:marRight w:val="0"/>
              <w:marTop w:val="0"/>
              <w:marBottom w:val="0"/>
              <w:divBdr>
                <w:top w:val="none" w:sz="0" w:space="0" w:color="auto"/>
                <w:left w:val="none" w:sz="0" w:space="0" w:color="auto"/>
                <w:bottom w:val="none" w:sz="0" w:space="0" w:color="auto"/>
                <w:right w:val="none" w:sz="0" w:space="0" w:color="auto"/>
              </w:divBdr>
            </w:div>
            <w:div w:id="1784182382">
              <w:marLeft w:val="0"/>
              <w:marRight w:val="0"/>
              <w:marTop w:val="0"/>
              <w:marBottom w:val="0"/>
              <w:divBdr>
                <w:top w:val="none" w:sz="0" w:space="0" w:color="auto"/>
                <w:left w:val="none" w:sz="0" w:space="0" w:color="auto"/>
                <w:bottom w:val="none" w:sz="0" w:space="0" w:color="auto"/>
                <w:right w:val="none" w:sz="0" w:space="0" w:color="auto"/>
              </w:divBdr>
            </w:div>
            <w:div w:id="101269964">
              <w:marLeft w:val="0"/>
              <w:marRight w:val="0"/>
              <w:marTop w:val="0"/>
              <w:marBottom w:val="0"/>
              <w:divBdr>
                <w:top w:val="none" w:sz="0" w:space="0" w:color="auto"/>
                <w:left w:val="none" w:sz="0" w:space="0" w:color="auto"/>
                <w:bottom w:val="none" w:sz="0" w:space="0" w:color="auto"/>
                <w:right w:val="none" w:sz="0" w:space="0" w:color="auto"/>
              </w:divBdr>
            </w:div>
            <w:div w:id="1362631523">
              <w:marLeft w:val="0"/>
              <w:marRight w:val="0"/>
              <w:marTop w:val="0"/>
              <w:marBottom w:val="0"/>
              <w:divBdr>
                <w:top w:val="none" w:sz="0" w:space="0" w:color="auto"/>
                <w:left w:val="none" w:sz="0" w:space="0" w:color="auto"/>
                <w:bottom w:val="none" w:sz="0" w:space="0" w:color="auto"/>
                <w:right w:val="none" w:sz="0" w:space="0" w:color="auto"/>
              </w:divBdr>
            </w:div>
            <w:div w:id="591400219">
              <w:marLeft w:val="0"/>
              <w:marRight w:val="0"/>
              <w:marTop w:val="0"/>
              <w:marBottom w:val="0"/>
              <w:divBdr>
                <w:top w:val="none" w:sz="0" w:space="0" w:color="auto"/>
                <w:left w:val="none" w:sz="0" w:space="0" w:color="auto"/>
                <w:bottom w:val="none" w:sz="0" w:space="0" w:color="auto"/>
                <w:right w:val="none" w:sz="0" w:space="0" w:color="auto"/>
              </w:divBdr>
            </w:div>
            <w:div w:id="1354962557">
              <w:marLeft w:val="0"/>
              <w:marRight w:val="0"/>
              <w:marTop w:val="0"/>
              <w:marBottom w:val="0"/>
              <w:divBdr>
                <w:top w:val="none" w:sz="0" w:space="0" w:color="auto"/>
                <w:left w:val="none" w:sz="0" w:space="0" w:color="auto"/>
                <w:bottom w:val="none" w:sz="0" w:space="0" w:color="auto"/>
                <w:right w:val="none" w:sz="0" w:space="0" w:color="auto"/>
              </w:divBdr>
            </w:div>
            <w:div w:id="1052311941">
              <w:marLeft w:val="0"/>
              <w:marRight w:val="0"/>
              <w:marTop w:val="0"/>
              <w:marBottom w:val="0"/>
              <w:divBdr>
                <w:top w:val="none" w:sz="0" w:space="0" w:color="auto"/>
                <w:left w:val="none" w:sz="0" w:space="0" w:color="auto"/>
                <w:bottom w:val="none" w:sz="0" w:space="0" w:color="auto"/>
                <w:right w:val="none" w:sz="0" w:space="0" w:color="auto"/>
              </w:divBdr>
            </w:div>
            <w:div w:id="1643651598">
              <w:marLeft w:val="0"/>
              <w:marRight w:val="0"/>
              <w:marTop w:val="0"/>
              <w:marBottom w:val="0"/>
              <w:divBdr>
                <w:top w:val="none" w:sz="0" w:space="0" w:color="auto"/>
                <w:left w:val="none" w:sz="0" w:space="0" w:color="auto"/>
                <w:bottom w:val="none" w:sz="0" w:space="0" w:color="auto"/>
                <w:right w:val="none" w:sz="0" w:space="0" w:color="auto"/>
              </w:divBdr>
            </w:div>
            <w:div w:id="1916738702">
              <w:marLeft w:val="0"/>
              <w:marRight w:val="0"/>
              <w:marTop w:val="0"/>
              <w:marBottom w:val="0"/>
              <w:divBdr>
                <w:top w:val="none" w:sz="0" w:space="0" w:color="auto"/>
                <w:left w:val="none" w:sz="0" w:space="0" w:color="auto"/>
                <w:bottom w:val="none" w:sz="0" w:space="0" w:color="auto"/>
                <w:right w:val="none" w:sz="0" w:space="0" w:color="auto"/>
              </w:divBdr>
            </w:div>
            <w:div w:id="73092938">
              <w:marLeft w:val="0"/>
              <w:marRight w:val="0"/>
              <w:marTop w:val="0"/>
              <w:marBottom w:val="0"/>
              <w:divBdr>
                <w:top w:val="none" w:sz="0" w:space="0" w:color="auto"/>
                <w:left w:val="none" w:sz="0" w:space="0" w:color="auto"/>
                <w:bottom w:val="none" w:sz="0" w:space="0" w:color="auto"/>
                <w:right w:val="none" w:sz="0" w:space="0" w:color="auto"/>
              </w:divBdr>
            </w:div>
            <w:div w:id="1770419505">
              <w:marLeft w:val="0"/>
              <w:marRight w:val="0"/>
              <w:marTop w:val="0"/>
              <w:marBottom w:val="0"/>
              <w:divBdr>
                <w:top w:val="none" w:sz="0" w:space="0" w:color="auto"/>
                <w:left w:val="none" w:sz="0" w:space="0" w:color="auto"/>
                <w:bottom w:val="none" w:sz="0" w:space="0" w:color="auto"/>
                <w:right w:val="none" w:sz="0" w:space="0" w:color="auto"/>
              </w:divBdr>
            </w:div>
            <w:div w:id="348259375">
              <w:marLeft w:val="0"/>
              <w:marRight w:val="0"/>
              <w:marTop w:val="0"/>
              <w:marBottom w:val="0"/>
              <w:divBdr>
                <w:top w:val="none" w:sz="0" w:space="0" w:color="auto"/>
                <w:left w:val="none" w:sz="0" w:space="0" w:color="auto"/>
                <w:bottom w:val="none" w:sz="0" w:space="0" w:color="auto"/>
                <w:right w:val="none" w:sz="0" w:space="0" w:color="auto"/>
              </w:divBdr>
            </w:div>
            <w:div w:id="109663799">
              <w:marLeft w:val="0"/>
              <w:marRight w:val="0"/>
              <w:marTop w:val="0"/>
              <w:marBottom w:val="0"/>
              <w:divBdr>
                <w:top w:val="none" w:sz="0" w:space="0" w:color="auto"/>
                <w:left w:val="none" w:sz="0" w:space="0" w:color="auto"/>
                <w:bottom w:val="none" w:sz="0" w:space="0" w:color="auto"/>
                <w:right w:val="none" w:sz="0" w:space="0" w:color="auto"/>
              </w:divBdr>
            </w:div>
            <w:div w:id="297346995">
              <w:marLeft w:val="0"/>
              <w:marRight w:val="0"/>
              <w:marTop w:val="0"/>
              <w:marBottom w:val="0"/>
              <w:divBdr>
                <w:top w:val="none" w:sz="0" w:space="0" w:color="auto"/>
                <w:left w:val="none" w:sz="0" w:space="0" w:color="auto"/>
                <w:bottom w:val="none" w:sz="0" w:space="0" w:color="auto"/>
                <w:right w:val="none" w:sz="0" w:space="0" w:color="auto"/>
              </w:divBdr>
            </w:div>
            <w:div w:id="347371196">
              <w:marLeft w:val="0"/>
              <w:marRight w:val="0"/>
              <w:marTop w:val="0"/>
              <w:marBottom w:val="0"/>
              <w:divBdr>
                <w:top w:val="none" w:sz="0" w:space="0" w:color="auto"/>
                <w:left w:val="none" w:sz="0" w:space="0" w:color="auto"/>
                <w:bottom w:val="none" w:sz="0" w:space="0" w:color="auto"/>
                <w:right w:val="none" w:sz="0" w:space="0" w:color="auto"/>
              </w:divBdr>
            </w:div>
            <w:div w:id="941688958">
              <w:marLeft w:val="0"/>
              <w:marRight w:val="0"/>
              <w:marTop w:val="0"/>
              <w:marBottom w:val="0"/>
              <w:divBdr>
                <w:top w:val="none" w:sz="0" w:space="0" w:color="auto"/>
                <w:left w:val="none" w:sz="0" w:space="0" w:color="auto"/>
                <w:bottom w:val="none" w:sz="0" w:space="0" w:color="auto"/>
                <w:right w:val="none" w:sz="0" w:space="0" w:color="auto"/>
              </w:divBdr>
            </w:div>
            <w:div w:id="1245795468">
              <w:marLeft w:val="0"/>
              <w:marRight w:val="0"/>
              <w:marTop w:val="0"/>
              <w:marBottom w:val="0"/>
              <w:divBdr>
                <w:top w:val="none" w:sz="0" w:space="0" w:color="auto"/>
                <w:left w:val="none" w:sz="0" w:space="0" w:color="auto"/>
                <w:bottom w:val="none" w:sz="0" w:space="0" w:color="auto"/>
                <w:right w:val="none" w:sz="0" w:space="0" w:color="auto"/>
              </w:divBdr>
            </w:div>
            <w:div w:id="623578484">
              <w:marLeft w:val="0"/>
              <w:marRight w:val="0"/>
              <w:marTop w:val="0"/>
              <w:marBottom w:val="0"/>
              <w:divBdr>
                <w:top w:val="none" w:sz="0" w:space="0" w:color="auto"/>
                <w:left w:val="none" w:sz="0" w:space="0" w:color="auto"/>
                <w:bottom w:val="none" w:sz="0" w:space="0" w:color="auto"/>
                <w:right w:val="none" w:sz="0" w:space="0" w:color="auto"/>
              </w:divBdr>
            </w:div>
            <w:div w:id="882986013">
              <w:marLeft w:val="0"/>
              <w:marRight w:val="0"/>
              <w:marTop w:val="0"/>
              <w:marBottom w:val="0"/>
              <w:divBdr>
                <w:top w:val="none" w:sz="0" w:space="0" w:color="auto"/>
                <w:left w:val="none" w:sz="0" w:space="0" w:color="auto"/>
                <w:bottom w:val="none" w:sz="0" w:space="0" w:color="auto"/>
                <w:right w:val="none" w:sz="0" w:space="0" w:color="auto"/>
              </w:divBdr>
            </w:div>
            <w:div w:id="345518584">
              <w:marLeft w:val="0"/>
              <w:marRight w:val="0"/>
              <w:marTop w:val="0"/>
              <w:marBottom w:val="0"/>
              <w:divBdr>
                <w:top w:val="none" w:sz="0" w:space="0" w:color="auto"/>
                <w:left w:val="none" w:sz="0" w:space="0" w:color="auto"/>
                <w:bottom w:val="none" w:sz="0" w:space="0" w:color="auto"/>
                <w:right w:val="none" w:sz="0" w:space="0" w:color="auto"/>
              </w:divBdr>
            </w:div>
            <w:div w:id="455952646">
              <w:marLeft w:val="0"/>
              <w:marRight w:val="0"/>
              <w:marTop w:val="0"/>
              <w:marBottom w:val="0"/>
              <w:divBdr>
                <w:top w:val="none" w:sz="0" w:space="0" w:color="auto"/>
                <w:left w:val="none" w:sz="0" w:space="0" w:color="auto"/>
                <w:bottom w:val="none" w:sz="0" w:space="0" w:color="auto"/>
                <w:right w:val="none" w:sz="0" w:space="0" w:color="auto"/>
              </w:divBdr>
            </w:div>
            <w:div w:id="277565019">
              <w:marLeft w:val="0"/>
              <w:marRight w:val="0"/>
              <w:marTop w:val="0"/>
              <w:marBottom w:val="0"/>
              <w:divBdr>
                <w:top w:val="none" w:sz="0" w:space="0" w:color="auto"/>
                <w:left w:val="none" w:sz="0" w:space="0" w:color="auto"/>
                <w:bottom w:val="none" w:sz="0" w:space="0" w:color="auto"/>
                <w:right w:val="none" w:sz="0" w:space="0" w:color="auto"/>
              </w:divBdr>
            </w:div>
            <w:div w:id="140463777">
              <w:marLeft w:val="0"/>
              <w:marRight w:val="0"/>
              <w:marTop w:val="0"/>
              <w:marBottom w:val="0"/>
              <w:divBdr>
                <w:top w:val="none" w:sz="0" w:space="0" w:color="auto"/>
                <w:left w:val="none" w:sz="0" w:space="0" w:color="auto"/>
                <w:bottom w:val="none" w:sz="0" w:space="0" w:color="auto"/>
                <w:right w:val="none" w:sz="0" w:space="0" w:color="auto"/>
              </w:divBdr>
            </w:div>
            <w:div w:id="85731360">
              <w:marLeft w:val="0"/>
              <w:marRight w:val="0"/>
              <w:marTop w:val="0"/>
              <w:marBottom w:val="0"/>
              <w:divBdr>
                <w:top w:val="none" w:sz="0" w:space="0" w:color="auto"/>
                <w:left w:val="none" w:sz="0" w:space="0" w:color="auto"/>
                <w:bottom w:val="none" w:sz="0" w:space="0" w:color="auto"/>
                <w:right w:val="none" w:sz="0" w:space="0" w:color="auto"/>
              </w:divBdr>
            </w:div>
            <w:div w:id="1959405691">
              <w:marLeft w:val="0"/>
              <w:marRight w:val="0"/>
              <w:marTop w:val="0"/>
              <w:marBottom w:val="0"/>
              <w:divBdr>
                <w:top w:val="none" w:sz="0" w:space="0" w:color="auto"/>
                <w:left w:val="none" w:sz="0" w:space="0" w:color="auto"/>
                <w:bottom w:val="none" w:sz="0" w:space="0" w:color="auto"/>
                <w:right w:val="none" w:sz="0" w:space="0" w:color="auto"/>
              </w:divBdr>
            </w:div>
            <w:div w:id="2080327653">
              <w:marLeft w:val="0"/>
              <w:marRight w:val="0"/>
              <w:marTop w:val="0"/>
              <w:marBottom w:val="0"/>
              <w:divBdr>
                <w:top w:val="none" w:sz="0" w:space="0" w:color="auto"/>
                <w:left w:val="none" w:sz="0" w:space="0" w:color="auto"/>
                <w:bottom w:val="none" w:sz="0" w:space="0" w:color="auto"/>
                <w:right w:val="none" w:sz="0" w:space="0" w:color="auto"/>
              </w:divBdr>
            </w:div>
            <w:div w:id="812985219">
              <w:marLeft w:val="0"/>
              <w:marRight w:val="0"/>
              <w:marTop w:val="0"/>
              <w:marBottom w:val="0"/>
              <w:divBdr>
                <w:top w:val="none" w:sz="0" w:space="0" w:color="auto"/>
                <w:left w:val="none" w:sz="0" w:space="0" w:color="auto"/>
                <w:bottom w:val="none" w:sz="0" w:space="0" w:color="auto"/>
                <w:right w:val="none" w:sz="0" w:space="0" w:color="auto"/>
              </w:divBdr>
            </w:div>
            <w:div w:id="1272861977">
              <w:marLeft w:val="0"/>
              <w:marRight w:val="0"/>
              <w:marTop w:val="0"/>
              <w:marBottom w:val="0"/>
              <w:divBdr>
                <w:top w:val="none" w:sz="0" w:space="0" w:color="auto"/>
                <w:left w:val="none" w:sz="0" w:space="0" w:color="auto"/>
                <w:bottom w:val="none" w:sz="0" w:space="0" w:color="auto"/>
                <w:right w:val="none" w:sz="0" w:space="0" w:color="auto"/>
              </w:divBdr>
            </w:div>
            <w:div w:id="1303848097">
              <w:marLeft w:val="0"/>
              <w:marRight w:val="0"/>
              <w:marTop w:val="0"/>
              <w:marBottom w:val="0"/>
              <w:divBdr>
                <w:top w:val="none" w:sz="0" w:space="0" w:color="auto"/>
                <w:left w:val="none" w:sz="0" w:space="0" w:color="auto"/>
                <w:bottom w:val="none" w:sz="0" w:space="0" w:color="auto"/>
                <w:right w:val="none" w:sz="0" w:space="0" w:color="auto"/>
              </w:divBdr>
            </w:div>
            <w:div w:id="1288776945">
              <w:marLeft w:val="0"/>
              <w:marRight w:val="0"/>
              <w:marTop w:val="0"/>
              <w:marBottom w:val="0"/>
              <w:divBdr>
                <w:top w:val="none" w:sz="0" w:space="0" w:color="auto"/>
                <w:left w:val="none" w:sz="0" w:space="0" w:color="auto"/>
                <w:bottom w:val="none" w:sz="0" w:space="0" w:color="auto"/>
                <w:right w:val="none" w:sz="0" w:space="0" w:color="auto"/>
              </w:divBdr>
            </w:div>
            <w:div w:id="1052073798">
              <w:marLeft w:val="0"/>
              <w:marRight w:val="0"/>
              <w:marTop w:val="0"/>
              <w:marBottom w:val="0"/>
              <w:divBdr>
                <w:top w:val="none" w:sz="0" w:space="0" w:color="auto"/>
                <w:left w:val="none" w:sz="0" w:space="0" w:color="auto"/>
                <w:bottom w:val="none" w:sz="0" w:space="0" w:color="auto"/>
                <w:right w:val="none" w:sz="0" w:space="0" w:color="auto"/>
              </w:divBdr>
            </w:div>
            <w:div w:id="520356762">
              <w:marLeft w:val="0"/>
              <w:marRight w:val="0"/>
              <w:marTop w:val="0"/>
              <w:marBottom w:val="0"/>
              <w:divBdr>
                <w:top w:val="none" w:sz="0" w:space="0" w:color="auto"/>
                <w:left w:val="none" w:sz="0" w:space="0" w:color="auto"/>
                <w:bottom w:val="none" w:sz="0" w:space="0" w:color="auto"/>
                <w:right w:val="none" w:sz="0" w:space="0" w:color="auto"/>
              </w:divBdr>
            </w:div>
            <w:div w:id="1040978276">
              <w:marLeft w:val="0"/>
              <w:marRight w:val="0"/>
              <w:marTop w:val="0"/>
              <w:marBottom w:val="0"/>
              <w:divBdr>
                <w:top w:val="none" w:sz="0" w:space="0" w:color="auto"/>
                <w:left w:val="none" w:sz="0" w:space="0" w:color="auto"/>
                <w:bottom w:val="none" w:sz="0" w:space="0" w:color="auto"/>
                <w:right w:val="none" w:sz="0" w:space="0" w:color="auto"/>
              </w:divBdr>
            </w:div>
            <w:div w:id="1079326141">
              <w:marLeft w:val="0"/>
              <w:marRight w:val="0"/>
              <w:marTop w:val="0"/>
              <w:marBottom w:val="0"/>
              <w:divBdr>
                <w:top w:val="none" w:sz="0" w:space="0" w:color="auto"/>
                <w:left w:val="none" w:sz="0" w:space="0" w:color="auto"/>
                <w:bottom w:val="none" w:sz="0" w:space="0" w:color="auto"/>
                <w:right w:val="none" w:sz="0" w:space="0" w:color="auto"/>
              </w:divBdr>
            </w:div>
            <w:div w:id="560292286">
              <w:marLeft w:val="0"/>
              <w:marRight w:val="0"/>
              <w:marTop w:val="0"/>
              <w:marBottom w:val="0"/>
              <w:divBdr>
                <w:top w:val="none" w:sz="0" w:space="0" w:color="auto"/>
                <w:left w:val="none" w:sz="0" w:space="0" w:color="auto"/>
                <w:bottom w:val="none" w:sz="0" w:space="0" w:color="auto"/>
                <w:right w:val="none" w:sz="0" w:space="0" w:color="auto"/>
              </w:divBdr>
            </w:div>
            <w:div w:id="1216163795">
              <w:marLeft w:val="0"/>
              <w:marRight w:val="0"/>
              <w:marTop w:val="0"/>
              <w:marBottom w:val="0"/>
              <w:divBdr>
                <w:top w:val="none" w:sz="0" w:space="0" w:color="auto"/>
                <w:left w:val="none" w:sz="0" w:space="0" w:color="auto"/>
                <w:bottom w:val="none" w:sz="0" w:space="0" w:color="auto"/>
                <w:right w:val="none" w:sz="0" w:space="0" w:color="auto"/>
              </w:divBdr>
            </w:div>
            <w:div w:id="1209412980">
              <w:marLeft w:val="0"/>
              <w:marRight w:val="0"/>
              <w:marTop w:val="0"/>
              <w:marBottom w:val="0"/>
              <w:divBdr>
                <w:top w:val="none" w:sz="0" w:space="0" w:color="auto"/>
                <w:left w:val="none" w:sz="0" w:space="0" w:color="auto"/>
                <w:bottom w:val="none" w:sz="0" w:space="0" w:color="auto"/>
                <w:right w:val="none" w:sz="0" w:space="0" w:color="auto"/>
              </w:divBdr>
            </w:div>
            <w:div w:id="1363092128">
              <w:marLeft w:val="0"/>
              <w:marRight w:val="0"/>
              <w:marTop w:val="0"/>
              <w:marBottom w:val="0"/>
              <w:divBdr>
                <w:top w:val="none" w:sz="0" w:space="0" w:color="auto"/>
                <w:left w:val="none" w:sz="0" w:space="0" w:color="auto"/>
                <w:bottom w:val="none" w:sz="0" w:space="0" w:color="auto"/>
                <w:right w:val="none" w:sz="0" w:space="0" w:color="auto"/>
              </w:divBdr>
            </w:div>
            <w:div w:id="1927807691">
              <w:marLeft w:val="0"/>
              <w:marRight w:val="0"/>
              <w:marTop w:val="0"/>
              <w:marBottom w:val="0"/>
              <w:divBdr>
                <w:top w:val="none" w:sz="0" w:space="0" w:color="auto"/>
                <w:left w:val="none" w:sz="0" w:space="0" w:color="auto"/>
                <w:bottom w:val="none" w:sz="0" w:space="0" w:color="auto"/>
                <w:right w:val="none" w:sz="0" w:space="0" w:color="auto"/>
              </w:divBdr>
            </w:div>
            <w:div w:id="895362669">
              <w:marLeft w:val="0"/>
              <w:marRight w:val="0"/>
              <w:marTop w:val="0"/>
              <w:marBottom w:val="0"/>
              <w:divBdr>
                <w:top w:val="none" w:sz="0" w:space="0" w:color="auto"/>
                <w:left w:val="none" w:sz="0" w:space="0" w:color="auto"/>
                <w:bottom w:val="none" w:sz="0" w:space="0" w:color="auto"/>
                <w:right w:val="none" w:sz="0" w:space="0" w:color="auto"/>
              </w:divBdr>
            </w:div>
            <w:div w:id="1067385053">
              <w:marLeft w:val="0"/>
              <w:marRight w:val="0"/>
              <w:marTop w:val="0"/>
              <w:marBottom w:val="0"/>
              <w:divBdr>
                <w:top w:val="none" w:sz="0" w:space="0" w:color="auto"/>
                <w:left w:val="none" w:sz="0" w:space="0" w:color="auto"/>
                <w:bottom w:val="none" w:sz="0" w:space="0" w:color="auto"/>
                <w:right w:val="none" w:sz="0" w:space="0" w:color="auto"/>
              </w:divBdr>
            </w:div>
            <w:div w:id="703363163">
              <w:marLeft w:val="0"/>
              <w:marRight w:val="0"/>
              <w:marTop w:val="0"/>
              <w:marBottom w:val="0"/>
              <w:divBdr>
                <w:top w:val="none" w:sz="0" w:space="0" w:color="auto"/>
                <w:left w:val="none" w:sz="0" w:space="0" w:color="auto"/>
                <w:bottom w:val="none" w:sz="0" w:space="0" w:color="auto"/>
                <w:right w:val="none" w:sz="0" w:space="0" w:color="auto"/>
              </w:divBdr>
            </w:div>
            <w:div w:id="1972250532">
              <w:marLeft w:val="0"/>
              <w:marRight w:val="0"/>
              <w:marTop w:val="0"/>
              <w:marBottom w:val="0"/>
              <w:divBdr>
                <w:top w:val="none" w:sz="0" w:space="0" w:color="auto"/>
                <w:left w:val="none" w:sz="0" w:space="0" w:color="auto"/>
                <w:bottom w:val="none" w:sz="0" w:space="0" w:color="auto"/>
                <w:right w:val="none" w:sz="0" w:space="0" w:color="auto"/>
              </w:divBdr>
            </w:div>
            <w:div w:id="1489975000">
              <w:marLeft w:val="0"/>
              <w:marRight w:val="0"/>
              <w:marTop w:val="0"/>
              <w:marBottom w:val="0"/>
              <w:divBdr>
                <w:top w:val="none" w:sz="0" w:space="0" w:color="auto"/>
                <w:left w:val="none" w:sz="0" w:space="0" w:color="auto"/>
                <w:bottom w:val="none" w:sz="0" w:space="0" w:color="auto"/>
                <w:right w:val="none" w:sz="0" w:space="0" w:color="auto"/>
              </w:divBdr>
            </w:div>
            <w:div w:id="520357645">
              <w:marLeft w:val="0"/>
              <w:marRight w:val="0"/>
              <w:marTop w:val="0"/>
              <w:marBottom w:val="0"/>
              <w:divBdr>
                <w:top w:val="none" w:sz="0" w:space="0" w:color="auto"/>
                <w:left w:val="none" w:sz="0" w:space="0" w:color="auto"/>
                <w:bottom w:val="none" w:sz="0" w:space="0" w:color="auto"/>
                <w:right w:val="none" w:sz="0" w:space="0" w:color="auto"/>
              </w:divBdr>
            </w:div>
            <w:div w:id="401685609">
              <w:marLeft w:val="0"/>
              <w:marRight w:val="0"/>
              <w:marTop w:val="0"/>
              <w:marBottom w:val="0"/>
              <w:divBdr>
                <w:top w:val="none" w:sz="0" w:space="0" w:color="auto"/>
                <w:left w:val="none" w:sz="0" w:space="0" w:color="auto"/>
                <w:bottom w:val="none" w:sz="0" w:space="0" w:color="auto"/>
                <w:right w:val="none" w:sz="0" w:space="0" w:color="auto"/>
              </w:divBdr>
            </w:div>
            <w:div w:id="856774280">
              <w:marLeft w:val="0"/>
              <w:marRight w:val="0"/>
              <w:marTop w:val="0"/>
              <w:marBottom w:val="0"/>
              <w:divBdr>
                <w:top w:val="none" w:sz="0" w:space="0" w:color="auto"/>
                <w:left w:val="none" w:sz="0" w:space="0" w:color="auto"/>
                <w:bottom w:val="none" w:sz="0" w:space="0" w:color="auto"/>
                <w:right w:val="none" w:sz="0" w:space="0" w:color="auto"/>
              </w:divBdr>
            </w:div>
            <w:div w:id="871721657">
              <w:marLeft w:val="0"/>
              <w:marRight w:val="0"/>
              <w:marTop w:val="0"/>
              <w:marBottom w:val="0"/>
              <w:divBdr>
                <w:top w:val="none" w:sz="0" w:space="0" w:color="auto"/>
                <w:left w:val="none" w:sz="0" w:space="0" w:color="auto"/>
                <w:bottom w:val="none" w:sz="0" w:space="0" w:color="auto"/>
                <w:right w:val="none" w:sz="0" w:space="0" w:color="auto"/>
              </w:divBdr>
            </w:div>
            <w:div w:id="1687904168">
              <w:marLeft w:val="0"/>
              <w:marRight w:val="0"/>
              <w:marTop w:val="0"/>
              <w:marBottom w:val="0"/>
              <w:divBdr>
                <w:top w:val="none" w:sz="0" w:space="0" w:color="auto"/>
                <w:left w:val="none" w:sz="0" w:space="0" w:color="auto"/>
                <w:bottom w:val="none" w:sz="0" w:space="0" w:color="auto"/>
                <w:right w:val="none" w:sz="0" w:space="0" w:color="auto"/>
              </w:divBdr>
            </w:div>
            <w:div w:id="1156149394">
              <w:marLeft w:val="0"/>
              <w:marRight w:val="0"/>
              <w:marTop w:val="0"/>
              <w:marBottom w:val="0"/>
              <w:divBdr>
                <w:top w:val="none" w:sz="0" w:space="0" w:color="auto"/>
                <w:left w:val="none" w:sz="0" w:space="0" w:color="auto"/>
                <w:bottom w:val="none" w:sz="0" w:space="0" w:color="auto"/>
                <w:right w:val="none" w:sz="0" w:space="0" w:color="auto"/>
              </w:divBdr>
            </w:div>
            <w:div w:id="879053631">
              <w:marLeft w:val="0"/>
              <w:marRight w:val="0"/>
              <w:marTop w:val="0"/>
              <w:marBottom w:val="0"/>
              <w:divBdr>
                <w:top w:val="none" w:sz="0" w:space="0" w:color="auto"/>
                <w:left w:val="none" w:sz="0" w:space="0" w:color="auto"/>
                <w:bottom w:val="none" w:sz="0" w:space="0" w:color="auto"/>
                <w:right w:val="none" w:sz="0" w:space="0" w:color="auto"/>
              </w:divBdr>
            </w:div>
            <w:div w:id="1276403953">
              <w:marLeft w:val="0"/>
              <w:marRight w:val="0"/>
              <w:marTop w:val="0"/>
              <w:marBottom w:val="0"/>
              <w:divBdr>
                <w:top w:val="none" w:sz="0" w:space="0" w:color="auto"/>
                <w:left w:val="none" w:sz="0" w:space="0" w:color="auto"/>
                <w:bottom w:val="none" w:sz="0" w:space="0" w:color="auto"/>
                <w:right w:val="none" w:sz="0" w:space="0" w:color="auto"/>
              </w:divBdr>
            </w:div>
            <w:div w:id="785656638">
              <w:marLeft w:val="0"/>
              <w:marRight w:val="0"/>
              <w:marTop w:val="0"/>
              <w:marBottom w:val="0"/>
              <w:divBdr>
                <w:top w:val="none" w:sz="0" w:space="0" w:color="auto"/>
                <w:left w:val="none" w:sz="0" w:space="0" w:color="auto"/>
                <w:bottom w:val="none" w:sz="0" w:space="0" w:color="auto"/>
                <w:right w:val="none" w:sz="0" w:space="0" w:color="auto"/>
              </w:divBdr>
            </w:div>
            <w:div w:id="1819885330">
              <w:marLeft w:val="0"/>
              <w:marRight w:val="0"/>
              <w:marTop w:val="0"/>
              <w:marBottom w:val="0"/>
              <w:divBdr>
                <w:top w:val="none" w:sz="0" w:space="0" w:color="auto"/>
                <w:left w:val="none" w:sz="0" w:space="0" w:color="auto"/>
                <w:bottom w:val="none" w:sz="0" w:space="0" w:color="auto"/>
                <w:right w:val="none" w:sz="0" w:space="0" w:color="auto"/>
              </w:divBdr>
            </w:div>
            <w:div w:id="961114440">
              <w:marLeft w:val="0"/>
              <w:marRight w:val="0"/>
              <w:marTop w:val="0"/>
              <w:marBottom w:val="0"/>
              <w:divBdr>
                <w:top w:val="none" w:sz="0" w:space="0" w:color="auto"/>
                <w:left w:val="none" w:sz="0" w:space="0" w:color="auto"/>
                <w:bottom w:val="none" w:sz="0" w:space="0" w:color="auto"/>
                <w:right w:val="none" w:sz="0" w:space="0" w:color="auto"/>
              </w:divBdr>
            </w:div>
            <w:div w:id="2144959227">
              <w:marLeft w:val="0"/>
              <w:marRight w:val="0"/>
              <w:marTop w:val="0"/>
              <w:marBottom w:val="0"/>
              <w:divBdr>
                <w:top w:val="none" w:sz="0" w:space="0" w:color="auto"/>
                <w:left w:val="none" w:sz="0" w:space="0" w:color="auto"/>
                <w:bottom w:val="none" w:sz="0" w:space="0" w:color="auto"/>
                <w:right w:val="none" w:sz="0" w:space="0" w:color="auto"/>
              </w:divBdr>
            </w:div>
            <w:div w:id="598756559">
              <w:marLeft w:val="0"/>
              <w:marRight w:val="0"/>
              <w:marTop w:val="0"/>
              <w:marBottom w:val="0"/>
              <w:divBdr>
                <w:top w:val="none" w:sz="0" w:space="0" w:color="auto"/>
                <w:left w:val="none" w:sz="0" w:space="0" w:color="auto"/>
                <w:bottom w:val="none" w:sz="0" w:space="0" w:color="auto"/>
                <w:right w:val="none" w:sz="0" w:space="0" w:color="auto"/>
              </w:divBdr>
            </w:div>
            <w:div w:id="1378239653">
              <w:marLeft w:val="0"/>
              <w:marRight w:val="0"/>
              <w:marTop w:val="0"/>
              <w:marBottom w:val="0"/>
              <w:divBdr>
                <w:top w:val="none" w:sz="0" w:space="0" w:color="auto"/>
                <w:left w:val="none" w:sz="0" w:space="0" w:color="auto"/>
                <w:bottom w:val="none" w:sz="0" w:space="0" w:color="auto"/>
                <w:right w:val="none" w:sz="0" w:space="0" w:color="auto"/>
              </w:divBdr>
            </w:div>
            <w:div w:id="471365678">
              <w:marLeft w:val="0"/>
              <w:marRight w:val="0"/>
              <w:marTop w:val="0"/>
              <w:marBottom w:val="0"/>
              <w:divBdr>
                <w:top w:val="none" w:sz="0" w:space="0" w:color="auto"/>
                <w:left w:val="none" w:sz="0" w:space="0" w:color="auto"/>
                <w:bottom w:val="none" w:sz="0" w:space="0" w:color="auto"/>
                <w:right w:val="none" w:sz="0" w:space="0" w:color="auto"/>
              </w:divBdr>
            </w:div>
            <w:div w:id="413164389">
              <w:marLeft w:val="0"/>
              <w:marRight w:val="0"/>
              <w:marTop w:val="0"/>
              <w:marBottom w:val="0"/>
              <w:divBdr>
                <w:top w:val="none" w:sz="0" w:space="0" w:color="auto"/>
                <w:left w:val="none" w:sz="0" w:space="0" w:color="auto"/>
                <w:bottom w:val="none" w:sz="0" w:space="0" w:color="auto"/>
                <w:right w:val="none" w:sz="0" w:space="0" w:color="auto"/>
              </w:divBdr>
            </w:div>
            <w:div w:id="1234463029">
              <w:marLeft w:val="0"/>
              <w:marRight w:val="0"/>
              <w:marTop w:val="0"/>
              <w:marBottom w:val="0"/>
              <w:divBdr>
                <w:top w:val="none" w:sz="0" w:space="0" w:color="auto"/>
                <w:left w:val="none" w:sz="0" w:space="0" w:color="auto"/>
                <w:bottom w:val="none" w:sz="0" w:space="0" w:color="auto"/>
                <w:right w:val="none" w:sz="0" w:space="0" w:color="auto"/>
              </w:divBdr>
            </w:div>
            <w:div w:id="857086048">
              <w:marLeft w:val="0"/>
              <w:marRight w:val="0"/>
              <w:marTop w:val="0"/>
              <w:marBottom w:val="0"/>
              <w:divBdr>
                <w:top w:val="none" w:sz="0" w:space="0" w:color="auto"/>
                <w:left w:val="none" w:sz="0" w:space="0" w:color="auto"/>
                <w:bottom w:val="none" w:sz="0" w:space="0" w:color="auto"/>
                <w:right w:val="none" w:sz="0" w:space="0" w:color="auto"/>
              </w:divBdr>
            </w:div>
            <w:div w:id="601883300">
              <w:marLeft w:val="0"/>
              <w:marRight w:val="0"/>
              <w:marTop w:val="0"/>
              <w:marBottom w:val="0"/>
              <w:divBdr>
                <w:top w:val="none" w:sz="0" w:space="0" w:color="auto"/>
                <w:left w:val="none" w:sz="0" w:space="0" w:color="auto"/>
                <w:bottom w:val="none" w:sz="0" w:space="0" w:color="auto"/>
                <w:right w:val="none" w:sz="0" w:space="0" w:color="auto"/>
              </w:divBdr>
            </w:div>
            <w:div w:id="1535120140">
              <w:marLeft w:val="0"/>
              <w:marRight w:val="0"/>
              <w:marTop w:val="0"/>
              <w:marBottom w:val="0"/>
              <w:divBdr>
                <w:top w:val="none" w:sz="0" w:space="0" w:color="auto"/>
                <w:left w:val="none" w:sz="0" w:space="0" w:color="auto"/>
                <w:bottom w:val="none" w:sz="0" w:space="0" w:color="auto"/>
                <w:right w:val="none" w:sz="0" w:space="0" w:color="auto"/>
              </w:divBdr>
            </w:div>
            <w:div w:id="946280619">
              <w:marLeft w:val="0"/>
              <w:marRight w:val="0"/>
              <w:marTop w:val="0"/>
              <w:marBottom w:val="0"/>
              <w:divBdr>
                <w:top w:val="none" w:sz="0" w:space="0" w:color="auto"/>
                <w:left w:val="none" w:sz="0" w:space="0" w:color="auto"/>
                <w:bottom w:val="none" w:sz="0" w:space="0" w:color="auto"/>
                <w:right w:val="none" w:sz="0" w:space="0" w:color="auto"/>
              </w:divBdr>
            </w:div>
            <w:div w:id="2049333240">
              <w:marLeft w:val="0"/>
              <w:marRight w:val="0"/>
              <w:marTop w:val="0"/>
              <w:marBottom w:val="0"/>
              <w:divBdr>
                <w:top w:val="none" w:sz="0" w:space="0" w:color="auto"/>
                <w:left w:val="none" w:sz="0" w:space="0" w:color="auto"/>
                <w:bottom w:val="none" w:sz="0" w:space="0" w:color="auto"/>
                <w:right w:val="none" w:sz="0" w:space="0" w:color="auto"/>
              </w:divBdr>
            </w:div>
            <w:div w:id="1558738375">
              <w:marLeft w:val="0"/>
              <w:marRight w:val="0"/>
              <w:marTop w:val="0"/>
              <w:marBottom w:val="0"/>
              <w:divBdr>
                <w:top w:val="none" w:sz="0" w:space="0" w:color="auto"/>
                <w:left w:val="none" w:sz="0" w:space="0" w:color="auto"/>
                <w:bottom w:val="none" w:sz="0" w:space="0" w:color="auto"/>
                <w:right w:val="none" w:sz="0" w:space="0" w:color="auto"/>
              </w:divBdr>
            </w:div>
            <w:div w:id="59835502">
              <w:marLeft w:val="0"/>
              <w:marRight w:val="0"/>
              <w:marTop w:val="0"/>
              <w:marBottom w:val="0"/>
              <w:divBdr>
                <w:top w:val="none" w:sz="0" w:space="0" w:color="auto"/>
                <w:left w:val="none" w:sz="0" w:space="0" w:color="auto"/>
                <w:bottom w:val="none" w:sz="0" w:space="0" w:color="auto"/>
                <w:right w:val="none" w:sz="0" w:space="0" w:color="auto"/>
              </w:divBdr>
            </w:div>
            <w:div w:id="161702838">
              <w:marLeft w:val="0"/>
              <w:marRight w:val="0"/>
              <w:marTop w:val="0"/>
              <w:marBottom w:val="0"/>
              <w:divBdr>
                <w:top w:val="none" w:sz="0" w:space="0" w:color="auto"/>
                <w:left w:val="none" w:sz="0" w:space="0" w:color="auto"/>
                <w:bottom w:val="none" w:sz="0" w:space="0" w:color="auto"/>
                <w:right w:val="none" w:sz="0" w:space="0" w:color="auto"/>
              </w:divBdr>
            </w:div>
            <w:div w:id="1497453524">
              <w:marLeft w:val="0"/>
              <w:marRight w:val="0"/>
              <w:marTop w:val="0"/>
              <w:marBottom w:val="0"/>
              <w:divBdr>
                <w:top w:val="none" w:sz="0" w:space="0" w:color="auto"/>
                <w:left w:val="none" w:sz="0" w:space="0" w:color="auto"/>
                <w:bottom w:val="none" w:sz="0" w:space="0" w:color="auto"/>
                <w:right w:val="none" w:sz="0" w:space="0" w:color="auto"/>
              </w:divBdr>
            </w:div>
            <w:div w:id="2069113366">
              <w:marLeft w:val="0"/>
              <w:marRight w:val="0"/>
              <w:marTop w:val="0"/>
              <w:marBottom w:val="0"/>
              <w:divBdr>
                <w:top w:val="none" w:sz="0" w:space="0" w:color="auto"/>
                <w:left w:val="none" w:sz="0" w:space="0" w:color="auto"/>
                <w:bottom w:val="none" w:sz="0" w:space="0" w:color="auto"/>
                <w:right w:val="none" w:sz="0" w:space="0" w:color="auto"/>
              </w:divBdr>
            </w:div>
            <w:div w:id="879124691">
              <w:marLeft w:val="0"/>
              <w:marRight w:val="0"/>
              <w:marTop w:val="0"/>
              <w:marBottom w:val="0"/>
              <w:divBdr>
                <w:top w:val="none" w:sz="0" w:space="0" w:color="auto"/>
                <w:left w:val="none" w:sz="0" w:space="0" w:color="auto"/>
                <w:bottom w:val="none" w:sz="0" w:space="0" w:color="auto"/>
                <w:right w:val="none" w:sz="0" w:space="0" w:color="auto"/>
              </w:divBdr>
            </w:div>
            <w:div w:id="452023340">
              <w:marLeft w:val="0"/>
              <w:marRight w:val="0"/>
              <w:marTop w:val="0"/>
              <w:marBottom w:val="0"/>
              <w:divBdr>
                <w:top w:val="none" w:sz="0" w:space="0" w:color="auto"/>
                <w:left w:val="none" w:sz="0" w:space="0" w:color="auto"/>
                <w:bottom w:val="none" w:sz="0" w:space="0" w:color="auto"/>
                <w:right w:val="none" w:sz="0" w:space="0" w:color="auto"/>
              </w:divBdr>
            </w:div>
            <w:div w:id="1149831720">
              <w:marLeft w:val="0"/>
              <w:marRight w:val="0"/>
              <w:marTop w:val="0"/>
              <w:marBottom w:val="0"/>
              <w:divBdr>
                <w:top w:val="none" w:sz="0" w:space="0" w:color="auto"/>
                <w:left w:val="none" w:sz="0" w:space="0" w:color="auto"/>
                <w:bottom w:val="none" w:sz="0" w:space="0" w:color="auto"/>
                <w:right w:val="none" w:sz="0" w:space="0" w:color="auto"/>
              </w:divBdr>
            </w:div>
            <w:div w:id="847332535">
              <w:marLeft w:val="0"/>
              <w:marRight w:val="0"/>
              <w:marTop w:val="0"/>
              <w:marBottom w:val="0"/>
              <w:divBdr>
                <w:top w:val="none" w:sz="0" w:space="0" w:color="auto"/>
                <w:left w:val="none" w:sz="0" w:space="0" w:color="auto"/>
                <w:bottom w:val="none" w:sz="0" w:space="0" w:color="auto"/>
                <w:right w:val="none" w:sz="0" w:space="0" w:color="auto"/>
              </w:divBdr>
            </w:div>
            <w:div w:id="1095446209">
              <w:marLeft w:val="0"/>
              <w:marRight w:val="0"/>
              <w:marTop w:val="0"/>
              <w:marBottom w:val="0"/>
              <w:divBdr>
                <w:top w:val="none" w:sz="0" w:space="0" w:color="auto"/>
                <w:left w:val="none" w:sz="0" w:space="0" w:color="auto"/>
                <w:bottom w:val="none" w:sz="0" w:space="0" w:color="auto"/>
                <w:right w:val="none" w:sz="0" w:space="0" w:color="auto"/>
              </w:divBdr>
            </w:div>
            <w:div w:id="1145008139">
              <w:marLeft w:val="0"/>
              <w:marRight w:val="0"/>
              <w:marTop w:val="0"/>
              <w:marBottom w:val="0"/>
              <w:divBdr>
                <w:top w:val="none" w:sz="0" w:space="0" w:color="auto"/>
                <w:left w:val="none" w:sz="0" w:space="0" w:color="auto"/>
                <w:bottom w:val="none" w:sz="0" w:space="0" w:color="auto"/>
                <w:right w:val="none" w:sz="0" w:space="0" w:color="auto"/>
              </w:divBdr>
            </w:div>
            <w:div w:id="1876653481">
              <w:marLeft w:val="0"/>
              <w:marRight w:val="0"/>
              <w:marTop w:val="0"/>
              <w:marBottom w:val="0"/>
              <w:divBdr>
                <w:top w:val="none" w:sz="0" w:space="0" w:color="auto"/>
                <w:left w:val="none" w:sz="0" w:space="0" w:color="auto"/>
                <w:bottom w:val="none" w:sz="0" w:space="0" w:color="auto"/>
                <w:right w:val="none" w:sz="0" w:space="0" w:color="auto"/>
              </w:divBdr>
            </w:div>
            <w:div w:id="1940411684">
              <w:marLeft w:val="0"/>
              <w:marRight w:val="0"/>
              <w:marTop w:val="0"/>
              <w:marBottom w:val="0"/>
              <w:divBdr>
                <w:top w:val="none" w:sz="0" w:space="0" w:color="auto"/>
                <w:left w:val="none" w:sz="0" w:space="0" w:color="auto"/>
                <w:bottom w:val="none" w:sz="0" w:space="0" w:color="auto"/>
                <w:right w:val="none" w:sz="0" w:space="0" w:color="auto"/>
              </w:divBdr>
            </w:div>
            <w:div w:id="1847132708">
              <w:marLeft w:val="0"/>
              <w:marRight w:val="0"/>
              <w:marTop w:val="0"/>
              <w:marBottom w:val="0"/>
              <w:divBdr>
                <w:top w:val="none" w:sz="0" w:space="0" w:color="auto"/>
                <w:left w:val="none" w:sz="0" w:space="0" w:color="auto"/>
                <w:bottom w:val="none" w:sz="0" w:space="0" w:color="auto"/>
                <w:right w:val="none" w:sz="0" w:space="0" w:color="auto"/>
              </w:divBdr>
            </w:div>
            <w:div w:id="691079691">
              <w:marLeft w:val="0"/>
              <w:marRight w:val="0"/>
              <w:marTop w:val="0"/>
              <w:marBottom w:val="0"/>
              <w:divBdr>
                <w:top w:val="none" w:sz="0" w:space="0" w:color="auto"/>
                <w:left w:val="none" w:sz="0" w:space="0" w:color="auto"/>
                <w:bottom w:val="none" w:sz="0" w:space="0" w:color="auto"/>
                <w:right w:val="none" w:sz="0" w:space="0" w:color="auto"/>
              </w:divBdr>
            </w:div>
            <w:div w:id="1192187477">
              <w:marLeft w:val="0"/>
              <w:marRight w:val="0"/>
              <w:marTop w:val="0"/>
              <w:marBottom w:val="0"/>
              <w:divBdr>
                <w:top w:val="none" w:sz="0" w:space="0" w:color="auto"/>
                <w:left w:val="none" w:sz="0" w:space="0" w:color="auto"/>
                <w:bottom w:val="none" w:sz="0" w:space="0" w:color="auto"/>
                <w:right w:val="none" w:sz="0" w:space="0" w:color="auto"/>
              </w:divBdr>
            </w:div>
            <w:div w:id="720129536">
              <w:marLeft w:val="0"/>
              <w:marRight w:val="0"/>
              <w:marTop w:val="0"/>
              <w:marBottom w:val="0"/>
              <w:divBdr>
                <w:top w:val="none" w:sz="0" w:space="0" w:color="auto"/>
                <w:left w:val="none" w:sz="0" w:space="0" w:color="auto"/>
                <w:bottom w:val="none" w:sz="0" w:space="0" w:color="auto"/>
                <w:right w:val="none" w:sz="0" w:space="0" w:color="auto"/>
              </w:divBdr>
            </w:div>
            <w:div w:id="2137671851">
              <w:marLeft w:val="0"/>
              <w:marRight w:val="0"/>
              <w:marTop w:val="0"/>
              <w:marBottom w:val="0"/>
              <w:divBdr>
                <w:top w:val="none" w:sz="0" w:space="0" w:color="auto"/>
                <w:left w:val="none" w:sz="0" w:space="0" w:color="auto"/>
                <w:bottom w:val="none" w:sz="0" w:space="0" w:color="auto"/>
                <w:right w:val="none" w:sz="0" w:space="0" w:color="auto"/>
              </w:divBdr>
            </w:div>
            <w:div w:id="1791514846">
              <w:marLeft w:val="0"/>
              <w:marRight w:val="0"/>
              <w:marTop w:val="0"/>
              <w:marBottom w:val="0"/>
              <w:divBdr>
                <w:top w:val="none" w:sz="0" w:space="0" w:color="auto"/>
                <w:left w:val="none" w:sz="0" w:space="0" w:color="auto"/>
                <w:bottom w:val="none" w:sz="0" w:space="0" w:color="auto"/>
                <w:right w:val="none" w:sz="0" w:space="0" w:color="auto"/>
              </w:divBdr>
            </w:div>
            <w:div w:id="1376346875">
              <w:marLeft w:val="0"/>
              <w:marRight w:val="0"/>
              <w:marTop w:val="0"/>
              <w:marBottom w:val="0"/>
              <w:divBdr>
                <w:top w:val="none" w:sz="0" w:space="0" w:color="auto"/>
                <w:left w:val="none" w:sz="0" w:space="0" w:color="auto"/>
                <w:bottom w:val="none" w:sz="0" w:space="0" w:color="auto"/>
                <w:right w:val="none" w:sz="0" w:space="0" w:color="auto"/>
              </w:divBdr>
            </w:div>
            <w:div w:id="1802191304">
              <w:marLeft w:val="0"/>
              <w:marRight w:val="0"/>
              <w:marTop w:val="0"/>
              <w:marBottom w:val="0"/>
              <w:divBdr>
                <w:top w:val="none" w:sz="0" w:space="0" w:color="auto"/>
                <w:left w:val="none" w:sz="0" w:space="0" w:color="auto"/>
                <w:bottom w:val="none" w:sz="0" w:space="0" w:color="auto"/>
                <w:right w:val="none" w:sz="0" w:space="0" w:color="auto"/>
              </w:divBdr>
            </w:div>
            <w:div w:id="844787627">
              <w:marLeft w:val="0"/>
              <w:marRight w:val="0"/>
              <w:marTop w:val="0"/>
              <w:marBottom w:val="0"/>
              <w:divBdr>
                <w:top w:val="none" w:sz="0" w:space="0" w:color="auto"/>
                <w:left w:val="none" w:sz="0" w:space="0" w:color="auto"/>
                <w:bottom w:val="none" w:sz="0" w:space="0" w:color="auto"/>
                <w:right w:val="none" w:sz="0" w:space="0" w:color="auto"/>
              </w:divBdr>
            </w:div>
            <w:div w:id="496959768">
              <w:marLeft w:val="0"/>
              <w:marRight w:val="0"/>
              <w:marTop w:val="0"/>
              <w:marBottom w:val="0"/>
              <w:divBdr>
                <w:top w:val="none" w:sz="0" w:space="0" w:color="auto"/>
                <w:left w:val="none" w:sz="0" w:space="0" w:color="auto"/>
                <w:bottom w:val="none" w:sz="0" w:space="0" w:color="auto"/>
                <w:right w:val="none" w:sz="0" w:space="0" w:color="auto"/>
              </w:divBdr>
            </w:div>
            <w:div w:id="1871599581">
              <w:marLeft w:val="0"/>
              <w:marRight w:val="0"/>
              <w:marTop w:val="0"/>
              <w:marBottom w:val="0"/>
              <w:divBdr>
                <w:top w:val="none" w:sz="0" w:space="0" w:color="auto"/>
                <w:left w:val="none" w:sz="0" w:space="0" w:color="auto"/>
                <w:bottom w:val="none" w:sz="0" w:space="0" w:color="auto"/>
                <w:right w:val="none" w:sz="0" w:space="0" w:color="auto"/>
              </w:divBdr>
            </w:div>
            <w:div w:id="1792087145">
              <w:marLeft w:val="0"/>
              <w:marRight w:val="0"/>
              <w:marTop w:val="0"/>
              <w:marBottom w:val="0"/>
              <w:divBdr>
                <w:top w:val="none" w:sz="0" w:space="0" w:color="auto"/>
                <w:left w:val="none" w:sz="0" w:space="0" w:color="auto"/>
                <w:bottom w:val="none" w:sz="0" w:space="0" w:color="auto"/>
                <w:right w:val="none" w:sz="0" w:space="0" w:color="auto"/>
              </w:divBdr>
            </w:div>
            <w:div w:id="183175136">
              <w:marLeft w:val="0"/>
              <w:marRight w:val="0"/>
              <w:marTop w:val="0"/>
              <w:marBottom w:val="0"/>
              <w:divBdr>
                <w:top w:val="none" w:sz="0" w:space="0" w:color="auto"/>
                <w:left w:val="none" w:sz="0" w:space="0" w:color="auto"/>
                <w:bottom w:val="none" w:sz="0" w:space="0" w:color="auto"/>
                <w:right w:val="none" w:sz="0" w:space="0" w:color="auto"/>
              </w:divBdr>
            </w:div>
            <w:div w:id="582422543">
              <w:marLeft w:val="0"/>
              <w:marRight w:val="0"/>
              <w:marTop w:val="0"/>
              <w:marBottom w:val="0"/>
              <w:divBdr>
                <w:top w:val="none" w:sz="0" w:space="0" w:color="auto"/>
                <w:left w:val="none" w:sz="0" w:space="0" w:color="auto"/>
                <w:bottom w:val="none" w:sz="0" w:space="0" w:color="auto"/>
                <w:right w:val="none" w:sz="0" w:space="0" w:color="auto"/>
              </w:divBdr>
            </w:div>
            <w:div w:id="710886961">
              <w:marLeft w:val="0"/>
              <w:marRight w:val="0"/>
              <w:marTop w:val="0"/>
              <w:marBottom w:val="0"/>
              <w:divBdr>
                <w:top w:val="none" w:sz="0" w:space="0" w:color="auto"/>
                <w:left w:val="none" w:sz="0" w:space="0" w:color="auto"/>
                <w:bottom w:val="none" w:sz="0" w:space="0" w:color="auto"/>
                <w:right w:val="none" w:sz="0" w:space="0" w:color="auto"/>
              </w:divBdr>
            </w:div>
            <w:div w:id="1343513523">
              <w:marLeft w:val="0"/>
              <w:marRight w:val="0"/>
              <w:marTop w:val="0"/>
              <w:marBottom w:val="0"/>
              <w:divBdr>
                <w:top w:val="none" w:sz="0" w:space="0" w:color="auto"/>
                <w:left w:val="none" w:sz="0" w:space="0" w:color="auto"/>
                <w:bottom w:val="none" w:sz="0" w:space="0" w:color="auto"/>
                <w:right w:val="none" w:sz="0" w:space="0" w:color="auto"/>
              </w:divBdr>
            </w:div>
            <w:div w:id="1827672542">
              <w:marLeft w:val="0"/>
              <w:marRight w:val="0"/>
              <w:marTop w:val="0"/>
              <w:marBottom w:val="0"/>
              <w:divBdr>
                <w:top w:val="none" w:sz="0" w:space="0" w:color="auto"/>
                <w:left w:val="none" w:sz="0" w:space="0" w:color="auto"/>
                <w:bottom w:val="none" w:sz="0" w:space="0" w:color="auto"/>
                <w:right w:val="none" w:sz="0" w:space="0" w:color="auto"/>
              </w:divBdr>
            </w:div>
            <w:div w:id="1953515498">
              <w:marLeft w:val="0"/>
              <w:marRight w:val="0"/>
              <w:marTop w:val="0"/>
              <w:marBottom w:val="0"/>
              <w:divBdr>
                <w:top w:val="none" w:sz="0" w:space="0" w:color="auto"/>
                <w:left w:val="none" w:sz="0" w:space="0" w:color="auto"/>
                <w:bottom w:val="none" w:sz="0" w:space="0" w:color="auto"/>
                <w:right w:val="none" w:sz="0" w:space="0" w:color="auto"/>
              </w:divBdr>
            </w:div>
            <w:div w:id="1921788093">
              <w:marLeft w:val="0"/>
              <w:marRight w:val="0"/>
              <w:marTop w:val="0"/>
              <w:marBottom w:val="0"/>
              <w:divBdr>
                <w:top w:val="none" w:sz="0" w:space="0" w:color="auto"/>
                <w:left w:val="none" w:sz="0" w:space="0" w:color="auto"/>
                <w:bottom w:val="none" w:sz="0" w:space="0" w:color="auto"/>
                <w:right w:val="none" w:sz="0" w:space="0" w:color="auto"/>
              </w:divBdr>
            </w:div>
            <w:div w:id="1846507028">
              <w:marLeft w:val="0"/>
              <w:marRight w:val="0"/>
              <w:marTop w:val="0"/>
              <w:marBottom w:val="0"/>
              <w:divBdr>
                <w:top w:val="none" w:sz="0" w:space="0" w:color="auto"/>
                <w:left w:val="none" w:sz="0" w:space="0" w:color="auto"/>
                <w:bottom w:val="none" w:sz="0" w:space="0" w:color="auto"/>
                <w:right w:val="none" w:sz="0" w:space="0" w:color="auto"/>
              </w:divBdr>
            </w:div>
            <w:div w:id="2113091480">
              <w:marLeft w:val="0"/>
              <w:marRight w:val="0"/>
              <w:marTop w:val="0"/>
              <w:marBottom w:val="0"/>
              <w:divBdr>
                <w:top w:val="none" w:sz="0" w:space="0" w:color="auto"/>
                <w:left w:val="none" w:sz="0" w:space="0" w:color="auto"/>
                <w:bottom w:val="none" w:sz="0" w:space="0" w:color="auto"/>
                <w:right w:val="none" w:sz="0" w:space="0" w:color="auto"/>
              </w:divBdr>
            </w:div>
            <w:div w:id="1520774127">
              <w:marLeft w:val="0"/>
              <w:marRight w:val="0"/>
              <w:marTop w:val="0"/>
              <w:marBottom w:val="0"/>
              <w:divBdr>
                <w:top w:val="none" w:sz="0" w:space="0" w:color="auto"/>
                <w:left w:val="none" w:sz="0" w:space="0" w:color="auto"/>
                <w:bottom w:val="none" w:sz="0" w:space="0" w:color="auto"/>
                <w:right w:val="none" w:sz="0" w:space="0" w:color="auto"/>
              </w:divBdr>
            </w:div>
            <w:div w:id="388187640">
              <w:marLeft w:val="0"/>
              <w:marRight w:val="0"/>
              <w:marTop w:val="0"/>
              <w:marBottom w:val="0"/>
              <w:divBdr>
                <w:top w:val="none" w:sz="0" w:space="0" w:color="auto"/>
                <w:left w:val="none" w:sz="0" w:space="0" w:color="auto"/>
                <w:bottom w:val="none" w:sz="0" w:space="0" w:color="auto"/>
                <w:right w:val="none" w:sz="0" w:space="0" w:color="auto"/>
              </w:divBdr>
            </w:div>
            <w:div w:id="1567254583">
              <w:marLeft w:val="0"/>
              <w:marRight w:val="0"/>
              <w:marTop w:val="0"/>
              <w:marBottom w:val="0"/>
              <w:divBdr>
                <w:top w:val="none" w:sz="0" w:space="0" w:color="auto"/>
                <w:left w:val="none" w:sz="0" w:space="0" w:color="auto"/>
                <w:bottom w:val="none" w:sz="0" w:space="0" w:color="auto"/>
                <w:right w:val="none" w:sz="0" w:space="0" w:color="auto"/>
              </w:divBdr>
            </w:div>
            <w:div w:id="567886904">
              <w:marLeft w:val="0"/>
              <w:marRight w:val="0"/>
              <w:marTop w:val="0"/>
              <w:marBottom w:val="0"/>
              <w:divBdr>
                <w:top w:val="none" w:sz="0" w:space="0" w:color="auto"/>
                <w:left w:val="none" w:sz="0" w:space="0" w:color="auto"/>
                <w:bottom w:val="none" w:sz="0" w:space="0" w:color="auto"/>
                <w:right w:val="none" w:sz="0" w:space="0" w:color="auto"/>
              </w:divBdr>
            </w:div>
            <w:div w:id="772239130">
              <w:marLeft w:val="0"/>
              <w:marRight w:val="0"/>
              <w:marTop w:val="0"/>
              <w:marBottom w:val="0"/>
              <w:divBdr>
                <w:top w:val="none" w:sz="0" w:space="0" w:color="auto"/>
                <w:left w:val="none" w:sz="0" w:space="0" w:color="auto"/>
                <w:bottom w:val="none" w:sz="0" w:space="0" w:color="auto"/>
                <w:right w:val="none" w:sz="0" w:space="0" w:color="auto"/>
              </w:divBdr>
            </w:div>
            <w:div w:id="1943103649">
              <w:marLeft w:val="0"/>
              <w:marRight w:val="0"/>
              <w:marTop w:val="0"/>
              <w:marBottom w:val="0"/>
              <w:divBdr>
                <w:top w:val="none" w:sz="0" w:space="0" w:color="auto"/>
                <w:left w:val="none" w:sz="0" w:space="0" w:color="auto"/>
                <w:bottom w:val="none" w:sz="0" w:space="0" w:color="auto"/>
                <w:right w:val="none" w:sz="0" w:space="0" w:color="auto"/>
              </w:divBdr>
            </w:div>
            <w:div w:id="451288177">
              <w:marLeft w:val="0"/>
              <w:marRight w:val="0"/>
              <w:marTop w:val="0"/>
              <w:marBottom w:val="0"/>
              <w:divBdr>
                <w:top w:val="none" w:sz="0" w:space="0" w:color="auto"/>
                <w:left w:val="none" w:sz="0" w:space="0" w:color="auto"/>
                <w:bottom w:val="none" w:sz="0" w:space="0" w:color="auto"/>
                <w:right w:val="none" w:sz="0" w:space="0" w:color="auto"/>
              </w:divBdr>
            </w:div>
            <w:div w:id="481967583">
              <w:marLeft w:val="0"/>
              <w:marRight w:val="0"/>
              <w:marTop w:val="0"/>
              <w:marBottom w:val="0"/>
              <w:divBdr>
                <w:top w:val="none" w:sz="0" w:space="0" w:color="auto"/>
                <w:left w:val="none" w:sz="0" w:space="0" w:color="auto"/>
                <w:bottom w:val="none" w:sz="0" w:space="0" w:color="auto"/>
                <w:right w:val="none" w:sz="0" w:space="0" w:color="auto"/>
              </w:divBdr>
            </w:div>
            <w:div w:id="553006366">
              <w:marLeft w:val="0"/>
              <w:marRight w:val="0"/>
              <w:marTop w:val="0"/>
              <w:marBottom w:val="0"/>
              <w:divBdr>
                <w:top w:val="none" w:sz="0" w:space="0" w:color="auto"/>
                <w:left w:val="none" w:sz="0" w:space="0" w:color="auto"/>
                <w:bottom w:val="none" w:sz="0" w:space="0" w:color="auto"/>
                <w:right w:val="none" w:sz="0" w:space="0" w:color="auto"/>
              </w:divBdr>
            </w:div>
            <w:div w:id="1470976704">
              <w:marLeft w:val="0"/>
              <w:marRight w:val="0"/>
              <w:marTop w:val="0"/>
              <w:marBottom w:val="0"/>
              <w:divBdr>
                <w:top w:val="none" w:sz="0" w:space="0" w:color="auto"/>
                <w:left w:val="none" w:sz="0" w:space="0" w:color="auto"/>
                <w:bottom w:val="none" w:sz="0" w:space="0" w:color="auto"/>
                <w:right w:val="none" w:sz="0" w:space="0" w:color="auto"/>
              </w:divBdr>
            </w:div>
            <w:div w:id="939485081">
              <w:marLeft w:val="0"/>
              <w:marRight w:val="0"/>
              <w:marTop w:val="0"/>
              <w:marBottom w:val="0"/>
              <w:divBdr>
                <w:top w:val="none" w:sz="0" w:space="0" w:color="auto"/>
                <w:left w:val="none" w:sz="0" w:space="0" w:color="auto"/>
                <w:bottom w:val="none" w:sz="0" w:space="0" w:color="auto"/>
                <w:right w:val="none" w:sz="0" w:space="0" w:color="auto"/>
              </w:divBdr>
            </w:div>
            <w:div w:id="2094355287">
              <w:marLeft w:val="0"/>
              <w:marRight w:val="0"/>
              <w:marTop w:val="0"/>
              <w:marBottom w:val="0"/>
              <w:divBdr>
                <w:top w:val="none" w:sz="0" w:space="0" w:color="auto"/>
                <w:left w:val="none" w:sz="0" w:space="0" w:color="auto"/>
                <w:bottom w:val="none" w:sz="0" w:space="0" w:color="auto"/>
                <w:right w:val="none" w:sz="0" w:space="0" w:color="auto"/>
              </w:divBdr>
            </w:div>
            <w:div w:id="1252204733">
              <w:marLeft w:val="0"/>
              <w:marRight w:val="0"/>
              <w:marTop w:val="0"/>
              <w:marBottom w:val="0"/>
              <w:divBdr>
                <w:top w:val="none" w:sz="0" w:space="0" w:color="auto"/>
                <w:left w:val="none" w:sz="0" w:space="0" w:color="auto"/>
                <w:bottom w:val="none" w:sz="0" w:space="0" w:color="auto"/>
                <w:right w:val="none" w:sz="0" w:space="0" w:color="auto"/>
              </w:divBdr>
            </w:div>
            <w:div w:id="324551788">
              <w:marLeft w:val="0"/>
              <w:marRight w:val="0"/>
              <w:marTop w:val="0"/>
              <w:marBottom w:val="0"/>
              <w:divBdr>
                <w:top w:val="none" w:sz="0" w:space="0" w:color="auto"/>
                <w:left w:val="none" w:sz="0" w:space="0" w:color="auto"/>
                <w:bottom w:val="none" w:sz="0" w:space="0" w:color="auto"/>
                <w:right w:val="none" w:sz="0" w:space="0" w:color="auto"/>
              </w:divBdr>
            </w:div>
            <w:div w:id="67575325">
              <w:marLeft w:val="0"/>
              <w:marRight w:val="0"/>
              <w:marTop w:val="0"/>
              <w:marBottom w:val="0"/>
              <w:divBdr>
                <w:top w:val="none" w:sz="0" w:space="0" w:color="auto"/>
                <w:left w:val="none" w:sz="0" w:space="0" w:color="auto"/>
                <w:bottom w:val="none" w:sz="0" w:space="0" w:color="auto"/>
                <w:right w:val="none" w:sz="0" w:space="0" w:color="auto"/>
              </w:divBdr>
            </w:div>
            <w:div w:id="1043752651">
              <w:marLeft w:val="0"/>
              <w:marRight w:val="0"/>
              <w:marTop w:val="0"/>
              <w:marBottom w:val="0"/>
              <w:divBdr>
                <w:top w:val="none" w:sz="0" w:space="0" w:color="auto"/>
                <w:left w:val="none" w:sz="0" w:space="0" w:color="auto"/>
                <w:bottom w:val="none" w:sz="0" w:space="0" w:color="auto"/>
                <w:right w:val="none" w:sz="0" w:space="0" w:color="auto"/>
              </w:divBdr>
            </w:div>
            <w:div w:id="389379030">
              <w:marLeft w:val="0"/>
              <w:marRight w:val="0"/>
              <w:marTop w:val="0"/>
              <w:marBottom w:val="0"/>
              <w:divBdr>
                <w:top w:val="none" w:sz="0" w:space="0" w:color="auto"/>
                <w:left w:val="none" w:sz="0" w:space="0" w:color="auto"/>
                <w:bottom w:val="none" w:sz="0" w:space="0" w:color="auto"/>
                <w:right w:val="none" w:sz="0" w:space="0" w:color="auto"/>
              </w:divBdr>
            </w:div>
            <w:div w:id="187721227">
              <w:marLeft w:val="0"/>
              <w:marRight w:val="0"/>
              <w:marTop w:val="0"/>
              <w:marBottom w:val="0"/>
              <w:divBdr>
                <w:top w:val="none" w:sz="0" w:space="0" w:color="auto"/>
                <w:left w:val="none" w:sz="0" w:space="0" w:color="auto"/>
                <w:bottom w:val="none" w:sz="0" w:space="0" w:color="auto"/>
                <w:right w:val="none" w:sz="0" w:space="0" w:color="auto"/>
              </w:divBdr>
            </w:div>
            <w:div w:id="1765370903">
              <w:marLeft w:val="0"/>
              <w:marRight w:val="0"/>
              <w:marTop w:val="0"/>
              <w:marBottom w:val="0"/>
              <w:divBdr>
                <w:top w:val="none" w:sz="0" w:space="0" w:color="auto"/>
                <w:left w:val="none" w:sz="0" w:space="0" w:color="auto"/>
                <w:bottom w:val="none" w:sz="0" w:space="0" w:color="auto"/>
                <w:right w:val="none" w:sz="0" w:space="0" w:color="auto"/>
              </w:divBdr>
            </w:div>
            <w:div w:id="1613512688">
              <w:marLeft w:val="0"/>
              <w:marRight w:val="0"/>
              <w:marTop w:val="0"/>
              <w:marBottom w:val="0"/>
              <w:divBdr>
                <w:top w:val="none" w:sz="0" w:space="0" w:color="auto"/>
                <w:left w:val="none" w:sz="0" w:space="0" w:color="auto"/>
                <w:bottom w:val="none" w:sz="0" w:space="0" w:color="auto"/>
                <w:right w:val="none" w:sz="0" w:space="0" w:color="auto"/>
              </w:divBdr>
            </w:div>
            <w:div w:id="1720780910">
              <w:marLeft w:val="0"/>
              <w:marRight w:val="0"/>
              <w:marTop w:val="0"/>
              <w:marBottom w:val="0"/>
              <w:divBdr>
                <w:top w:val="none" w:sz="0" w:space="0" w:color="auto"/>
                <w:left w:val="none" w:sz="0" w:space="0" w:color="auto"/>
                <w:bottom w:val="none" w:sz="0" w:space="0" w:color="auto"/>
                <w:right w:val="none" w:sz="0" w:space="0" w:color="auto"/>
              </w:divBdr>
            </w:div>
            <w:div w:id="1760826967">
              <w:marLeft w:val="0"/>
              <w:marRight w:val="0"/>
              <w:marTop w:val="0"/>
              <w:marBottom w:val="0"/>
              <w:divBdr>
                <w:top w:val="none" w:sz="0" w:space="0" w:color="auto"/>
                <w:left w:val="none" w:sz="0" w:space="0" w:color="auto"/>
                <w:bottom w:val="none" w:sz="0" w:space="0" w:color="auto"/>
                <w:right w:val="none" w:sz="0" w:space="0" w:color="auto"/>
              </w:divBdr>
            </w:div>
            <w:div w:id="661615777">
              <w:marLeft w:val="0"/>
              <w:marRight w:val="0"/>
              <w:marTop w:val="0"/>
              <w:marBottom w:val="0"/>
              <w:divBdr>
                <w:top w:val="none" w:sz="0" w:space="0" w:color="auto"/>
                <w:left w:val="none" w:sz="0" w:space="0" w:color="auto"/>
                <w:bottom w:val="none" w:sz="0" w:space="0" w:color="auto"/>
                <w:right w:val="none" w:sz="0" w:space="0" w:color="auto"/>
              </w:divBdr>
            </w:div>
            <w:div w:id="1792237190">
              <w:marLeft w:val="0"/>
              <w:marRight w:val="0"/>
              <w:marTop w:val="0"/>
              <w:marBottom w:val="0"/>
              <w:divBdr>
                <w:top w:val="none" w:sz="0" w:space="0" w:color="auto"/>
                <w:left w:val="none" w:sz="0" w:space="0" w:color="auto"/>
                <w:bottom w:val="none" w:sz="0" w:space="0" w:color="auto"/>
                <w:right w:val="none" w:sz="0" w:space="0" w:color="auto"/>
              </w:divBdr>
            </w:div>
            <w:div w:id="1773430573">
              <w:marLeft w:val="0"/>
              <w:marRight w:val="0"/>
              <w:marTop w:val="0"/>
              <w:marBottom w:val="0"/>
              <w:divBdr>
                <w:top w:val="none" w:sz="0" w:space="0" w:color="auto"/>
                <w:left w:val="none" w:sz="0" w:space="0" w:color="auto"/>
                <w:bottom w:val="none" w:sz="0" w:space="0" w:color="auto"/>
                <w:right w:val="none" w:sz="0" w:space="0" w:color="auto"/>
              </w:divBdr>
            </w:div>
            <w:div w:id="1174027839">
              <w:marLeft w:val="0"/>
              <w:marRight w:val="0"/>
              <w:marTop w:val="0"/>
              <w:marBottom w:val="0"/>
              <w:divBdr>
                <w:top w:val="none" w:sz="0" w:space="0" w:color="auto"/>
                <w:left w:val="none" w:sz="0" w:space="0" w:color="auto"/>
                <w:bottom w:val="none" w:sz="0" w:space="0" w:color="auto"/>
                <w:right w:val="none" w:sz="0" w:space="0" w:color="auto"/>
              </w:divBdr>
            </w:div>
            <w:div w:id="512695018">
              <w:marLeft w:val="0"/>
              <w:marRight w:val="0"/>
              <w:marTop w:val="0"/>
              <w:marBottom w:val="0"/>
              <w:divBdr>
                <w:top w:val="none" w:sz="0" w:space="0" w:color="auto"/>
                <w:left w:val="none" w:sz="0" w:space="0" w:color="auto"/>
                <w:bottom w:val="none" w:sz="0" w:space="0" w:color="auto"/>
                <w:right w:val="none" w:sz="0" w:space="0" w:color="auto"/>
              </w:divBdr>
            </w:div>
            <w:div w:id="469711669">
              <w:marLeft w:val="0"/>
              <w:marRight w:val="0"/>
              <w:marTop w:val="0"/>
              <w:marBottom w:val="0"/>
              <w:divBdr>
                <w:top w:val="none" w:sz="0" w:space="0" w:color="auto"/>
                <w:left w:val="none" w:sz="0" w:space="0" w:color="auto"/>
                <w:bottom w:val="none" w:sz="0" w:space="0" w:color="auto"/>
                <w:right w:val="none" w:sz="0" w:space="0" w:color="auto"/>
              </w:divBdr>
            </w:div>
            <w:div w:id="1743867112">
              <w:marLeft w:val="0"/>
              <w:marRight w:val="0"/>
              <w:marTop w:val="0"/>
              <w:marBottom w:val="0"/>
              <w:divBdr>
                <w:top w:val="none" w:sz="0" w:space="0" w:color="auto"/>
                <w:left w:val="none" w:sz="0" w:space="0" w:color="auto"/>
                <w:bottom w:val="none" w:sz="0" w:space="0" w:color="auto"/>
                <w:right w:val="none" w:sz="0" w:space="0" w:color="auto"/>
              </w:divBdr>
            </w:div>
            <w:div w:id="2077698578">
              <w:marLeft w:val="0"/>
              <w:marRight w:val="0"/>
              <w:marTop w:val="0"/>
              <w:marBottom w:val="0"/>
              <w:divBdr>
                <w:top w:val="none" w:sz="0" w:space="0" w:color="auto"/>
                <w:left w:val="none" w:sz="0" w:space="0" w:color="auto"/>
                <w:bottom w:val="none" w:sz="0" w:space="0" w:color="auto"/>
                <w:right w:val="none" w:sz="0" w:space="0" w:color="auto"/>
              </w:divBdr>
            </w:div>
            <w:div w:id="60567979">
              <w:marLeft w:val="0"/>
              <w:marRight w:val="0"/>
              <w:marTop w:val="0"/>
              <w:marBottom w:val="0"/>
              <w:divBdr>
                <w:top w:val="none" w:sz="0" w:space="0" w:color="auto"/>
                <w:left w:val="none" w:sz="0" w:space="0" w:color="auto"/>
                <w:bottom w:val="none" w:sz="0" w:space="0" w:color="auto"/>
                <w:right w:val="none" w:sz="0" w:space="0" w:color="auto"/>
              </w:divBdr>
            </w:div>
            <w:div w:id="39475218">
              <w:marLeft w:val="0"/>
              <w:marRight w:val="0"/>
              <w:marTop w:val="0"/>
              <w:marBottom w:val="0"/>
              <w:divBdr>
                <w:top w:val="none" w:sz="0" w:space="0" w:color="auto"/>
                <w:left w:val="none" w:sz="0" w:space="0" w:color="auto"/>
                <w:bottom w:val="none" w:sz="0" w:space="0" w:color="auto"/>
                <w:right w:val="none" w:sz="0" w:space="0" w:color="auto"/>
              </w:divBdr>
            </w:div>
            <w:div w:id="1046102351">
              <w:marLeft w:val="0"/>
              <w:marRight w:val="0"/>
              <w:marTop w:val="0"/>
              <w:marBottom w:val="0"/>
              <w:divBdr>
                <w:top w:val="none" w:sz="0" w:space="0" w:color="auto"/>
                <w:left w:val="none" w:sz="0" w:space="0" w:color="auto"/>
                <w:bottom w:val="none" w:sz="0" w:space="0" w:color="auto"/>
                <w:right w:val="none" w:sz="0" w:space="0" w:color="auto"/>
              </w:divBdr>
            </w:div>
            <w:div w:id="165167926">
              <w:marLeft w:val="0"/>
              <w:marRight w:val="0"/>
              <w:marTop w:val="0"/>
              <w:marBottom w:val="0"/>
              <w:divBdr>
                <w:top w:val="none" w:sz="0" w:space="0" w:color="auto"/>
                <w:left w:val="none" w:sz="0" w:space="0" w:color="auto"/>
                <w:bottom w:val="none" w:sz="0" w:space="0" w:color="auto"/>
                <w:right w:val="none" w:sz="0" w:space="0" w:color="auto"/>
              </w:divBdr>
            </w:div>
            <w:div w:id="2069499186">
              <w:marLeft w:val="0"/>
              <w:marRight w:val="0"/>
              <w:marTop w:val="0"/>
              <w:marBottom w:val="0"/>
              <w:divBdr>
                <w:top w:val="none" w:sz="0" w:space="0" w:color="auto"/>
                <w:left w:val="none" w:sz="0" w:space="0" w:color="auto"/>
                <w:bottom w:val="none" w:sz="0" w:space="0" w:color="auto"/>
                <w:right w:val="none" w:sz="0" w:space="0" w:color="auto"/>
              </w:divBdr>
            </w:div>
            <w:div w:id="955329148">
              <w:marLeft w:val="0"/>
              <w:marRight w:val="0"/>
              <w:marTop w:val="0"/>
              <w:marBottom w:val="0"/>
              <w:divBdr>
                <w:top w:val="none" w:sz="0" w:space="0" w:color="auto"/>
                <w:left w:val="none" w:sz="0" w:space="0" w:color="auto"/>
                <w:bottom w:val="none" w:sz="0" w:space="0" w:color="auto"/>
                <w:right w:val="none" w:sz="0" w:space="0" w:color="auto"/>
              </w:divBdr>
            </w:div>
            <w:div w:id="1520393766">
              <w:marLeft w:val="0"/>
              <w:marRight w:val="0"/>
              <w:marTop w:val="0"/>
              <w:marBottom w:val="0"/>
              <w:divBdr>
                <w:top w:val="none" w:sz="0" w:space="0" w:color="auto"/>
                <w:left w:val="none" w:sz="0" w:space="0" w:color="auto"/>
                <w:bottom w:val="none" w:sz="0" w:space="0" w:color="auto"/>
                <w:right w:val="none" w:sz="0" w:space="0" w:color="auto"/>
              </w:divBdr>
            </w:div>
            <w:div w:id="156069827">
              <w:marLeft w:val="0"/>
              <w:marRight w:val="0"/>
              <w:marTop w:val="0"/>
              <w:marBottom w:val="0"/>
              <w:divBdr>
                <w:top w:val="none" w:sz="0" w:space="0" w:color="auto"/>
                <w:left w:val="none" w:sz="0" w:space="0" w:color="auto"/>
                <w:bottom w:val="none" w:sz="0" w:space="0" w:color="auto"/>
                <w:right w:val="none" w:sz="0" w:space="0" w:color="auto"/>
              </w:divBdr>
            </w:div>
            <w:div w:id="675349683">
              <w:marLeft w:val="0"/>
              <w:marRight w:val="0"/>
              <w:marTop w:val="0"/>
              <w:marBottom w:val="0"/>
              <w:divBdr>
                <w:top w:val="none" w:sz="0" w:space="0" w:color="auto"/>
                <w:left w:val="none" w:sz="0" w:space="0" w:color="auto"/>
                <w:bottom w:val="none" w:sz="0" w:space="0" w:color="auto"/>
                <w:right w:val="none" w:sz="0" w:space="0" w:color="auto"/>
              </w:divBdr>
            </w:div>
            <w:div w:id="1400596696">
              <w:marLeft w:val="0"/>
              <w:marRight w:val="0"/>
              <w:marTop w:val="0"/>
              <w:marBottom w:val="0"/>
              <w:divBdr>
                <w:top w:val="none" w:sz="0" w:space="0" w:color="auto"/>
                <w:left w:val="none" w:sz="0" w:space="0" w:color="auto"/>
                <w:bottom w:val="none" w:sz="0" w:space="0" w:color="auto"/>
                <w:right w:val="none" w:sz="0" w:space="0" w:color="auto"/>
              </w:divBdr>
            </w:div>
            <w:div w:id="1265190153">
              <w:marLeft w:val="0"/>
              <w:marRight w:val="0"/>
              <w:marTop w:val="0"/>
              <w:marBottom w:val="0"/>
              <w:divBdr>
                <w:top w:val="none" w:sz="0" w:space="0" w:color="auto"/>
                <w:left w:val="none" w:sz="0" w:space="0" w:color="auto"/>
                <w:bottom w:val="none" w:sz="0" w:space="0" w:color="auto"/>
                <w:right w:val="none" w:sz="0" w:space="0" w:color="auto"/>
              </w:divBdr>
            </w:div>
            <w:div w:id="192428334">
              <w:marLeft w:val="0"/>
              <w:marRight w:val="0"/>
              <w:marTop w:val="0"/>
              <w:marBottom w:val="0"/>
              <w:divBdr>
                <w:top w:val="none" w:sz="0" w:space="0" w:color="auto"/>
                <w:left w:val="none" w:sz="0" w:space="0" w:color="auto"/>
                <w:bottom w:val="none" w:sz="0" w:space="0" w:color="auto"/>
                <w:right w:val="none" w:sz="0" w:space="0" w:color="auto"/>
              </w:divBdr>
            </w:div>
            <w:div w:id="835269102">
              <w:marLeft w:val="0"/>
              <w:marRight w:val="0"/>
              <w:marTop w:val="0"/>
              <w:marBottom w:val="0"/>
              <w:divBdr>
                <w:top w:val="none" w:sz="0" w:space="0" w:color="auto"/>
                <w:left w:val="none" w:sz="0" w:space="0" w:color="auto"/>
                <w:bottom w:val="none" w:sz="0" w:space="0" w:color="auto"/>
                <w:right w:val="none" w:sz="0" w:space="0" w:color="auto"/>
              </w:divBdr>
            </w:div>
            <w:div w:id="483013616">
              <w:marLeft w:val="0"/>
              <w:marRight w:val="0"/>
              <w:marTop w:val="0"/>
              <w:marBottom w:val="0"/>
              <w:divBdr>
                <w:top w:val="none" w:sz="0" w:space="0" w:color="auto"/>
                <w:left w:val="none" w:sz="0" w:space="0" w:color="auto"/>
                <w:bottom w:val="none" w:sz="0" w:space="0" w:color="auto"/>
                <w:right w:val="none" w:sz="0" w:space="0" w:color="auto"/>
              </w:divBdr>
            </w:div>
            <w:div w:id="337738576">
              <w:marLeft w:val="0"/>
              <w:marRight w:val="0"/>
              <w:marTop w:val="0"/>
              <w:marBottom w:val="0"/>
              <w:divBdr>
                <w:top w:val="none" w:sz="0" w:space="0" w:color="auto"/>
                <w:left w:val="none" w:sz="0" w:space="0" w:color="auto"/>
                <w:bottom w:val="none" w:sz="0" w:space="0" w:color="auto"/>
                <w:right w:val="none" w:sz="0" w:space="0" w:color="auto"/>
              </w:divBdr>
            </w:div>
            <w:div w:id="1313876543">
              <w:marLeft w:val="0"/>
              <w:marRight w:val="0"/>
              <w:marTop w:val="0"/>
              <w:marBottom w:val="0"/>
              <w:divBdr>
                <w:top w:val="none" w:sz="0" w:space="0" w:color="auto"/>
                <w:left w:val="none" w:sz="0" w:space="0" w:color="auto"/>
                <w:bottom w:val="none" w:sz="0" w:space="0" w:color="auto"/>
                <w:right w:val="none" w:sz="0" w:space="0" w:color="auto"/>
              </w:divBdr>
            </w:div>
            <w:div w:id="1001007296">
              <w:marLeft w:val="0"/>
              <w:marRight w:val="0"/>
              <w:marTop w:val="0"/>
              <w:marBottom w:val="0"/>
              <w:divBdr>
                <w:top w:val="none" w:sz="0" w:space="0" w:color="auto"/>
                <w:left w:val="none" w:sz="0" w:space="0" w:color="auto"/>
                <w:bottom w:val="none" w:sz="0" w:space="0" w:color="auto"/>
                <w:right w:val="none" w:sz="0" w:space="0" w:color="auto"/>
              </w:divBdr>
            </w:div>
            <w:div w:id="1939603862">
              <w:marLeft w:val="0"/>
              <w:marRight w:val="0"/>
              <w:marTop w:val="0"/>
              <w:marBottom w:val="0"/>
              <w:divBdr>
                <w:top w:val="none" w:sz="0" w:space="0" w:color="auto"/>
                <w:left w:val="none" w:sz="0" w:space="0" w:color="auto"/>
                <w:bottom w:val="none" w:sz="0" w:space="0" w:color="auto"/>
                <w:right w:val="none" w:sz="0" w:space="0" w:color="auto"/>
              </w:divBdr>
            </w:div>
            <w:div w:id="1812598479">
              <w:marLeft w:val="0"/>
              <w:marRight w:val="0"/>
              <w:marTop w:val="0"/>
              <w:marBottom w:val="0"/>
              <w:divBdr>
                <w:top w:val="none" w:sz="0" w:space="0" w:color="auto"/>
                <w:left w:val="none" w:sz="0" w:space="0" w:color="auto"/>
                <w:bottom w:val="none" w:sz="0" w:space="0" w:color="auto"/>
                <w:right w:val="none" w:sz="0" w:space="0" w:color="auto"/>
              </w:divBdr>
            </w:div>
            <w:div w:id="504710195">
              <w:marLeft w:val="0"/>
              <w:marRight w:val="0"/>
              <w:marTop w:val="0"/>
              <w:marBottom w:val="0"/>
              <w:divBdr>
                <w:top w:val="none" w:sz="0" w:space="0" w:color="auto"/>
                <w:left w:val="none" w:sz="0" w:space="0" w:color="auto"/>
                <w:bottom w:val="none" w:sz="0" w:space="0" w:color="auto"/>
                <w:right w:val="none" w:sz="0" w:space="0" w:color="auto"/>
              </w:divBdr>
            </w:div>
            <w:div w:id="1950434315">
              <w:marLeft w:val="0"/>
              <w:marRight w:val="0"/>
              <w:marTop w:val="0"/>
              <w:marBottom w:val="0"/>
              <w:divBdr>
                <w:top w:val="none" w:sz="0" w:space="0" w:color="auto"/>
                <w:left w:val="none" w:sz="0" w:space="0" w:color="auto"/>
                <w:bottom w:val="none" w:sz="0" w:space="0" w:color="auto"/>
                <w:right w:val="none" w:sz="0" w:space="0" w:color="auto"/>
              </w:divBdr>
            </w:div>
            <w:div w:id="1676809487">
              <w:marLeft w:val="0"/>
              <w:marRight w:val="0"/>
              <w:marTop w:val="0"/>
              <w:marBottom w:val="0"/>
              <w:divBdr>
                <w:top w:val="none" w:sz="0" w:space="0" w:color="auto"/>
                <w:left w:val="none" w:sz="0" w:space="0" w:color="auto"/>
                <w:bottom w:val="none" w:sz="0" w:space="0" w:color="auto"/>
                <w:right w:val="none" w:sz="0" w:space="0" w:color="auto"/>
              </w:divBdr>
            </w:div>
            <w:div w:id="1867131830">
              <w:marLeft w:val="0"/>
              <w:marRight w:val="0"/>
              <w:marTop w:val="0"/>
              <w:marBottom w:val="0"/>
              <w:divBdr>
                <w:top w:val="none" w:sz="0" w:space="0" w:color="auto"/>
                <w:left w:val="none" w:sz="0" w:space="0" w:color="auto"/>
                <w:bottom w:val="none" w:sz="0" w:space="0" w:color="auto"/>
                <w:right w:val="none" w:sz="0" w:space="0" w:color="auto"/>
              </w:divBdr>
            </w:div>
            <w:div w:id="1879735024">
              <w:marLeft w:val="0"/>
              <w:marRight w:val="0"/>
              <w:marTop w:val="0"/>
              <w:marBottom w:val="0"/>
              <w:divBdr>
                <w:top w:val="none" w:sz="0" w:space="0" w:color="auto"/>
                <w:left w:val="none" w:sz="0" w:space="0" w:color="auto"/>
                <w:bottom w:val="none" w:sz="0" w:space="0" w:color="auto"/>
                <w:right w:val="none" w:sz="0" w:space="0" w:color="auto"/>
              </w:divBdr>
            </w:div>
            <w:div w:id="1730953224">
              <w:marLeft w:val="0"/>
              <w:marRight w:val="0"/>
              <w:marTop w:val="0"/>
              <w:marBottom w:val="0"/>
              <w:divBdr>
                <w:top w:val="none" w:sz="0" w:space="0" w:color="auto"/>
                <w:left w:val="none" w:sz="0" w:space="0" w:color="auto"/>
                <w:bottom w:val="none" w:sz="0" w:space="0" w:color="auto"/>
                <w:right w:val="none" w:sz="0" w:space="0" w:color="auto"/>
              </w:divBdr>
            </w:div>
            <w:div w:id="466552903">
              <w:marLeft w:val="0"/>
              <w:marRight w:val="0"/>
              <w:marTop w:val="0"/>
              <w:marBottom w:val="0"/>
              <w:divBdr>
                <w:top w:val="none" w:sz="0" w:space="0" w:color="auto"/>
                <w:left w:val="none" w:sz="0" w:space="0" w:color="auto"/>
                <w:bottom w:val="none" w:sz="0" w:space="0" w:color="auto"/>
                <w:right w:val="none" w:sz="0" w:space="0" w:color="auto"/>
              </w:divBdr>
            </w:div>
            <w:div w:id="479537529">
              <w:marLeft w:val="0"/>
              <w:marRight w:val="0"/>
              <w:marTop w:val="0"/>
              <w:marBottom w:val="0"/>
              <w:divBdr>
                <w:top w:val="none" w:sz="0" w:space="0" w:color="auto"/>
                <w:left w:val="none" w:sz="0" w:space="0" w:color="auto"/>
                <w:bottom w:val="none" w:sz="0" w:space="0" w:color="auto"/>
                <w:right w:val="none" w:sz="0" w:space="0" w:color="auto"/>
              </w:divBdr>
            </w:div>
            <w:div w:id="271013471">
              <w:marLeft w:val="0"/>
              <w:marRight w:val="0"/>
              <w:marTop w:val="0"/>
              <w:marBottom w:val="0"/>
              <w:divBdr>
                <w:top w:val="none" w:sz="0" w:space="0" w:color="auto"/>
                <w:left w:val="none" w:sz="0" w:space="0" w:color="auto"/>
                <w:bottom w:val="none" w:sz="0" w:space="0" w:color="auto"/>
                <w:right w:val="none" w:sz="0" w:space="0" w:color="auto"/>
              </w:divBdr>
            </w:div>
            <w:div w:id="619648900">
              <w:marLeft w:val="0"/>
              <w:marRight w:val="0"/>
              <w:marTop w:val="0"/>
              <w:marBottom w:val="0"/>
              <w:divBdr>
                <w:top w:val="none" w:sz="0" w:space="0" w:color="auto"/>
                <w:left w:val="none" w:sz="0" w:space="0" w:color="auto"/>
                <w:bottom w:val="none" w:sz="0" w:space="0" w:color="auto"/>
                <w:right w:val="none" w:sz="0" w:space="0" w:color="auto"/>
              </w:divBdr>
            </w:div>
            <w:div w:id="803885856">
              <w:marLeft w:val="0"/>
              <w:marRight w:val="0"/>
              <w:marTop w:val="0"/>
              <w:marBottom w:val="0"/>
              <w:divBdr>
                <w:top w:val="none" w:sz="0" w:space="0" w:color="auto"/>
                <w:left w:val="none" w:sz="0" w:space="0" w:color="auto"/>
                <w:bottom w:val="none" w:sz="0" w:space="0" w:color="auto"/>
                <w:right w:val="none" w:sz="0" w:space="0" w:color="auto"/>
              </w:divBdr>
            </w:div>
            <w:div w:id="229509820">
              <w:marLeft w:val="0"/>
              <w:marRight w:val="0"/>
              <w:marTop w:val="0"/>
              <w:marBottom w:val="0"/>
              <w:divBdr>
                <w:top w:val="none" w:sz="0" w:space="0" w:color="auto"/>
                <w:left w:val="none" w:sz="0" w:space="0" w:color="auto"/>
                <w:bottom w:val="none" w:sz="0" w:space="0" w:color="auto"/>
                <w:right w:val="none" w:sz="0" w:space="0" w:color="auto"/>
              </w:divBdr>
            </w:div>
            <w:div w:id="1552419835">
              <w:marLeft w:val="0"/>
              <w:marRight w:val="0"/>
              <w:marTop w:val="0"/>
              <w:marBottom w:val="0"/>
              <w:divBdr>
                <w:top w:val="none" w:sz="0" w:space="0" w:color="auto"/>
                <w:left w:val="none" w:sz="0" w:space="0" w:color="auto"/>
                <w:bottom w:val="none" w:sz="0" w:space="0" w:color="auto"/>
                <w:right w:val="none" w:sz="0" w:space="0" w:color="auto"/>
              </w:divBdr>
            </w:div>
            <w:div w:id="366957479">
              <w:marLeft w:val="0"/>
              <w:marRight w:val="0"/>
              <w:marTop w:val="0"/>
              <w:marBottom w:val="0"/>
              <w:divBdr>
                <w:top w:val="none" w:sz="0" w:space="0" w:color="auto"/>
                <w:left w:val="none" w:sz="0" w:space="0" w:color="auto"/>
                <w:bottom w:val="none" w:sz="0" w:space="0" w:color="auto"/>
                <w:right w:val="none" w:sz="0" w:space="0" w:color="auto"/>
              </w:divBdr>
            </w:div>
            <w:div w:id="1353649069">
              <w:marLeft w:val="0"/>
              <w:marRight w:val="0"/>
              <w:marTop w:val="0"/>
              <w:marBottom w:val="0"/>
              <w:divBdr>
                <w:top w:val="none" w:sz="0" w:space="0" w:color="auto"/>
                <w:left w:val="none" w:sz="0" w:space="0" w:color="auto"/>
                <w:bottom w:val="none" w:sz="0" w:space="0" w:color="auto"/>
                <w:right w:val="none" w:sz="0" w:space="0" w:color="auto"/>
              </w:divBdr>
            </w:div>
            <w:div w:id="1733231476">
              <w:marLeft w:val="0"/>
              <w:marRight w:val="0"/>
              <w:marTop w:val="0"/>
              <w:marBottom w:val="0"/>
              <w:divBdr>
                <w:top w:val="none" w:sz="0" w:space="0" w:color="auto"/>
                <w:left w:val="none" w:sz="0" w:space="0" w:color="auto"/>
                <w:bottom w:val="none" w:sz="0" w:space="0" w:color="auto"/>
                <w:right w:val="none" w:sz="0" w:space="0" w:color="auto"/>
              </w:divBdr>
            </w:div>
            <w:div w:id="2081243537">
              <w:marLeft w:val="0"/>
              <w:marRight w:val="0"/>
              <w:marTop w:val="0"/>
              <w:marBottom w:val="0"/>
              <w:divBdr>
                <w:top w:val="none" w:sz="0" w:space="0" w:color="auto"/>
                <w:left w:val="none" w:sz="0" w:space="0" w:color="auto"/>
                <w:bottom w:val="none" w:sz="0" w:space="0" w:color="auto"/>
                <w:right w:val="none" w:sz="0" w:space="0" w:color="auto"/>
              </w:divBdr>
            </w:div>
            <w:div w:id="1666468058">
              <w:marLeft w:val="0"/>
              <w:marRight w:val="0"/>
              <w:marTop w:val="0"/>
              <w:marBottom w:val="0"/>
              <w:divBdr>
                <w:top w:val="none" w:sz="0" w:space="0" w:color="auto"/>
                <w:left w:val="none" w:sz="0" w:space="0" w:color="auto"/>
                <w:bottom w:val="none" w:sz="0" w:space="0" w:color="auto"/>
                <w:right w:val="none" w:sz="0" w:space="0" w:color="auto"/>
              </w:divBdr>
            </w:div>
            <w:div w:id="1710490476">
              <w:marLeft w:val="0"/>
              <w:marRight w:val="0"/>
              <w:marTop w:val="0"/>
              <w:marBottom w:val="0"/>
              <w:divBdr>
                <w:top w:val="none" w:sz="0" w:space="0" w:color="auto"/>
                <w:left w:val="none" w:sz="0" w:space="0" w:color="auto"/>
                <w:bottom w:val="none" w:sz="0" w:space="0" w:color="auto"/>
                <w:right w:val="none" w:sz="0" w:space="0" w:color="auto"/>
              </w:divBdr>
            </w:div>
            <w:div w:id="1412312407">
              <w:marLeft w:val="0"/>
              <w:marRight w:val="0"/>
              <w:marTop w:val="0"/>
              <w:marBottom w:val="0"/>
              <w:divBdr>
                <w:top w:val="none" w:sz="0" w:space="0" w:color="auto"/>
                <w:left w:val="none" w:sz="0" w:space="0" w:color="auto"/>
                <w:bottom w:val="none" w:sz="0" w:space="0" w:color="auto"/>
                <w:right w:val="none" w:sz="0" w:space="0" w:color="auto"/>
              </w:divBdr>
            </w:div>
            <w:div w:id="1919246667">
              <w:marLeft w:val="0"/>
              <w:marRight w:val="0"/>
              <w:marTop w:val="0"/>
              <w:marBottom w:val="0"/>
              <w:divBdr>
                <w:top w:val="none" w:sz="0" w:space="0" w:color="auto"/>
                <w:left w:val="none" w:sz="0" w:space="0" w:color="auto"/>
                <w:bottom w:val="none" w:sz="0" w:space="0" w:color="auto"/>
                <w:right w:val="none" w:sz="0" w:space="0" w:color="auto"/>
              </w:divBdr>
            </w:div>
            <w:div w:id="401105387">
              <w:marLeft w:val="0"/>
              <w:marRight w:val="0"/>
              <w:marTop w:val="0"/>
              <w:marBottom w:val="0"/>
              <w:divBdr>
                <w:top w:val="none" w:sz="0" w:space="0" w:color="auto"/>
                <w:left w:val="none" w:sz="0" w:space="0" w:color="auto"/>
                <w:bottom w:val="none" w:sz="0" w:space="0" w:color="auto"/>
                <w:right w:val="none" w:sz="0" w:space="0" w:color="auto"/>
              </w:divBdr>
            </w:div>
            <w:div w:id="494882172">
              <w:marLeft w:val="0"/>
              <w:marRight w:val="0"/>
              <w:marTop w:val="0"/>
              <w:marBottom w:val="0"/>
              <w:divBdr>
                <w:top w:val="none" w:sz="0" w:space="0" w:color="auto"/>
                <w:left w:val="none" w:sz="0" w:space="0" w:color="auto"/>
                <w:bottom w:val="none" w:sz="0" w:space="0" w:color="auto"/>
                <w:right w:val="none" w:sz="0" w:space="0" w:color="auto"/>
              </w:divBdr>
            </w:div>
            <w:div w:id="1077943051">
              <w:marLeft w:val="0"/>
              <w:marRight w:val="0"/>
              <w:marTop w:val="0"/>
              <w:marBottom w:val="0"/>
              <w:divBdr>
                <w:top w:val="none" w:sz="0" w:space="0" w:color="auto"/>
                <w:left w:val="none" w:sz="0" w:space="0" w:color="auto"/>
                <w:bottom w:val="none" w:sz="0" w:space="0" w:color="auto"/>
                <w:right w:val="none" w:sz="0" w:space="0" w:color="auto"/>
              </w:divBdr>
            </w:div>
            <w:div w:id="144127199">
              <w:marLeft w:val="0"/>
              <w:marRight w:val="0"/>
              <w:marTop w:val="0"/>
              <w:marBottom w:val="0"/>
              <w:divBdr>
                <w:top w:val="none" w:sz="0" w:space="0" w:color="auto"/>
                <w:left w:val="none" w:sz="0" w:space="0" w:color="auto"/>
                <w:bottom w:val="none" w:sz="0" w:space="0" w:color="auto"/>
                <w:right w:val="none" w:sz="0" w:space="0" w:color="auto"/>
              </w:divBdr>
            </w:div>
            <w:div w:id="1473518121">
              <w:marLeft w:val="0"/>
              <w:marRight w:val="0"/>
              <w:marTop w:val="0"/>
              <w:marBottom w:val="0"/>
              <w:divBdr>
                <w:top w:val="none" w:sz="0" w:space="0" w:color="auto"/>
                <w:left w:val="none" w:sz="0" w:space="0" w:color="auto"/>
                <w:bottom w:val="none" w:sz="0" w:space="0" w:color="auto"/>
                <w:right w:val="none" w:sz="0" w:space="0" w:color="auto"/>
              </w:divBdr>
            </w:div>
            <w:div w:id="619184831">
              <w:marLeft w:val="0"/>
              <w:marRight w:val="0"/>
              <w:marTop w:val="0"/>
              <w:marBottom w:val="0"/>
              <w:divBdr>
                <w:top w:val="none" w:sz="0" w:space="0" w:color="auto"/>
                <w:left w:val="none" w:sz="0" w:space="0" w:color="auto"/>
                <w:bottom w:val="none" w:sz="0" w:space="0" w:color="auto"/>
                <w:right w:val="none" w:sz="0" w:space="0" w:color="auto"/>
              </w:divBdr>
            </w:div>
            <w:div w:id="1658535987">
              <w:marLeft w:val="0"/>
              <w:marRight w:val="0"/>
              <w:marTop w:val="0"/>
              <w:marBottom w:val="0"/>
              <w:divBdr>
                <w:top w:val="none" w:sz="0" w:space="0" w:color="auto"/>
                <w:left w:val="none" w:sz="0" w:space="0" w:color="auto"/>
                <w:bottom w:val="none" w:sz="0" w:space="0" w:color="auto"/>
                <w:right w:val="none" w:sz="0" w:space="0" w:color="auto"/>
              </w:divBdr>
            </w:div>
            <w:div w:id="1964534888">
              <w:marLeft w:val="0"/>
              <w:marRight w:val="0"/>
              <w:marTop w:val="0"/>
              <w:marBottom w:val="0"/>
              <w:divBdr>
                <w:top w:val="none" w:sz="0" w:space="0" w:color="auto"/>
                <w:left w:val="none" w:sz="0" w:space="0" w:color="auto"/>
                <w:bottom w:val="none" w:sz="0" w:space="0" w:color="auto"/>
                <w:right w:val="none" w:sz="0" w:space="0" w:color="auto"/>
              </w:divBdr>
            </w:div>
            <w:div w:id="1861971483">
              <w:marLeft w:val="0"/>
              <w:marRight w:val="0"/>
              <w:marTop w:val="0"/>
              <w:marBottom w:val="0"/>
              <w:divBdr>
                <w:top w:val="none" w:sz="0" w:space="0" w:color="auto"/>
                <w:left w:val="none" w:sz="0" w:space="0" w:color="auto"/>
                <w:bottom w:val="none" w:sz="0" w:space="0" w:color="auto"/>
                <w:right w:val="none" w:sz="0" w:space="0" w:color="auto"/>
              </w:divBdr>
            </w:div>
            <w:div w:id="768695558">
              <w:marLeft w:val="0"/>
              <w:marRight w:val="0"/>
              <w:marTop w:val="0"/>
              <w:marBottom w:val="0"/>
              <w:divBdr>
                <w:top w:val="none" w:sz="0" w:space="0" w:color="auto"/>
                <w:left w:val="none" w:sz="0" w:space="0" w:color="auto"/>
                <w:bottom w:val="none" w:sz="0" w:space="0" w:color="auto"/>
                <w:right w:val="none" w:sz="0" w:space="0" w:color="auto"/>
              </w:divBdr>
            </w:div>
            <w:div w:id="1265066969">
              <w:marLeft w:val="0"/>
              <w:marRight w:val="0"/>
              <w:marTop w:val="0"/>
              <w:marBottom w:val="0"/>
              <w:divBdr>
                <w:top w:val="none" w:sz="0" w:space="0" w:color="auto"/>
                <w:left w:val="none" w:sz="0" w:space="0" w:color="auto"/>
                <w:bottom w:val="none" w:sz="0" w:space="0" w:color="auto"/>
                <w:right w:val="none" w:sz="0" w:space="0" w:color="auto"/>
              </w:divBdr>
            </w:div>
            <w:div w:id="868105802">
              <w:marLeft w:val="0"/>
              <w:marRight w:val="0"/>
              <w:marTop w:val="0"/>
              <w:marBottom w:val="0"/>
              <w:divBdr>
                <w:top w:val="none" w:sz="0" w:space="0" w:color="auto"/>
                <w:left w:val="none" w:sz="0" w:space="0" w:color="auto"/>
                <w:bottom w:val="none" w:sz="0" w:space="0" w:color="auto"/>
                <w:right w:val="none" w:sz="0" w:space="0" w:color="auto"/>
              </w:divBdr>
            </w:div>
            <w:div w:id="1099333602">
              <w:marLeft w:val="0"/>
              <w:marRight w:val="0"/>
              <w:marTop w:val="0"/>
              <w:marBottom w:val="0"/>
              <w:divBdr>
                <w:top w:val="none" w:sz="0" w:space="0" w:color="auto"/>
                <w:left w:val="none" w:sz="0" w:space="0" w:color="auto"/>
                <w:bottom w:val="none" w:sz="0" w:space="0" w:color="auto"/>
                <w:right w:val="none" w:sz="0" w:space="0" w:color="auto"/>
              </w:divBdr>
            </w:div>
            <w:div w:id="869925500">
              <w:marLeft w:val="0"/>
              <w:marRight w:val="0"/>
              <w:marTop w:val="0"/>
              <w:marBottom w:val="0"/>
              <w:divBdr>
                <w:top w:val="none" w:sz="0" w:space="0" w:color="auto"/>
                <w:left w:val="none" w:sz="0" w:space="0" w:color="auto"/>
                <w:bottom w:val="none" w:sz="0" w:space="0" w:color="auto"/>
                <w:right w:val="none" w:sz="0" w:space="0" w:color="auto"/>
              </w:divBdr>
            </w:div>
            <w:div w:id="1766462141">
              <w:marLeft w:val="0"/>
              <w:marRight w:val="0"/>
              <w:marTop w:val="0"/>
              <w:marBottom w:val="0"/>
              <w:divBdr>
                <w:top w:val="none" w:sz="0" w:space="0" w:color="auto"/>
                <w:left w:val="none" w:sz="0" w:space="0" w:color="auto"/>
                <w:bottom w:val="none" w:sz="0" w:space="0" w:color="auto"/>
                <w:right w:val="none" w:sz="0" w:space="0" w:color="auto"/>
              </w:divBdr>
            </w:div>
            <w:div w:id="1576086710">
              <w:marLeft w:val="0"/>
              <w:marRight w:val="0"/>
              <w:marTop w:val="0"/>
              <w:marBottom w:val="0"/>
              <w:divBdr>
                <w:top w:val="none" w:sz="0" w:space="0" w:color="auto"/>
                <w:left w:val="none" w:sz="0" w:space="0" w:color="auto"/>
                <w:bottom w:val="none" w:sz="0" w:space="0" w:color="auto"/>
                <w:right w:val="none" w:sz="0" w:space="0" w:color="auto"/>
              </w:divBdr>
            </w:div>
            <w:div w:id="1282766198">
              <w:marLeft w:val="0"/>
              <w:marRight w:val="0"/>
              <w:marTop w:val="0"/>
              <w:marBottom w:val="0"/>
              <w:divBdr>
                <w:top w:val="none" w:sz="0" w:space="0" w:color="auto"/>
                <w:left w:val="none" w:sz="0" w:space="0" w:color="auto"/>
                <w:bottom w:val="none" w:sz="0" w:space="0" w:color="auto"/>
                <w:right w:val="none" w:sz="0" w:space="0" w:color="auto"/>
              </w:divBdr>
            </w:div>
            <w:div w:id="1414860520">
              <w:marLeft w:val="0"/>
              <w:marRight w:val="0"/>
              <w:marTop w:val="0"/>
              <w:marBottom w:val="0"/>
              <w:divBdr>
                <w:top w:val="none" w:sz="0" w:space="0" w:color="auto"/>
                <w:left w:val="none" w:sz="0" w:space="0" w:color="auto"/>
                <w:bottom w:val="none" w:sz="0" w:space="0" w:color="auto"/>
                <w:right w:val="none" w:sz="0" w:space="0" w:color="auto"/>
              </w:divBdr>
            </w:div>
            <w:div w:id="1756707358">
              <w:marLeft w:val="0"/>
              <w:marRight w:val="0"/>
              <w:marTop w:val="0"/>
              <w:marBottom w:val="0"/>
              <w:divBdr>
                <w:top w:val="none" w:sz="0" w:space="0" w:color="auto"/>
                <w:left w:val="none" w:sz="0" w:space="0" w:color="auto"/>
                <w:bottom w:val="none" w:sz="0" w:space="0" w:color="auto"/>
                <w:right w:val="none" w:sz="0" w:space="0" w:color="auto"/>
              </w:divBdr>
            </w:div>
            <w:div w:id="522548924">
              <w:marLeft w:val="0"/>
              <w:marRight w:val="0"/>
              <w:marTop w:val="0"/>
              <w:marBottom w:val="0"/>
              <w:divBdr>
                <w:top w:val="none" w:sz="0" w:space="0" w:color="auto"/>
                <w:left w:val="none" w:sz="0" w:space="0" w:color="auto"/>
                <w:bottom w:val="none" w:sz="0" w:space="0" w:color="auto"/>
                <w:right w:val="none" w:sz="0" w:space="0" w:color="auto"/>
              </w:divBdr>
            </w:div>
            <w:div w:id="1080061631">
              <w:marLeft w:val="0"/>
              <w:marRight w:val="0"/>
              <w:marTop w:val="0"/>
              <w:marBottom w:val="0"/>
              <w:divBdr>
                <w:top w:val="none" w:sz="0" w:space="0" w:color="auto"/>
                <w:left w:val="none" w:sz="0" w:space="0" w:color="auto"/>
                <w:bottom w:val="none" w:sz="0" w:space="0" w:color="auto"/>
                <w:right w:val="none" w:sz="0" w:space="0" w:color="auto"/>
              </w:divBdr>
            </w:div>
            <w:div w:id="735665847">
              <w:marLeft w:val="0"/>
              <w:marRight w:val="0"/>
              <w:marTop w:val="0"/>
              <w:marBottom w:val="0"/>
              <w:divBdr>
                <w:top w:val="none" w:sz="0" w:space="0" w:color="auto"/>
                <w:left w:val="none" w:sz="0" w:space="0" w:color="auto"/>
                <w:bottom w:val="none" w:sz="0" w:space="0" w:color="auto"/>
                <w:right w:val="none" w:sz="0" w:space="0" w:color="auto"/>
              </w:divBdr>
            </w:div>
            <w:div w:id="989598218">
              <w:marLeft w:val="0"/>
              <w:marRight w:val="0"/>
              <w:marTop w:val="0"/>
              <w:marBottom w:val="0"/>
              <w:divBdr>
                <w:top w:val="none" w:sz="0" w:space="0" w:color="auto"/>
                <w:left w:val="none" w:sz="0" w:space="0" w:color="auto"/>
                <w:bottom w:val="none" w:sz="0" w:space="0" w:color="auto"/>
                <w:right w:val="none" w:sz="0" w:space="0" w:color="auto"/>
              </w:divBdr>
            </w:div>
            <w:div w:id="232853830">
              <w:marLeft w:val="0"/>
              <w:marRight w:val="0"/>
              <w:marTop w:val="0"/>
              <w:marBottom w:val="0"/>
              <w:divBdr>
                <w:top w:val="none" w:sz="0" w:space="0" w:color="auto"/>
                <w:left w:val="none" w:sz="0" w:space="0" w:color="auto"/>
                <w:bottom w:val="none" w:sz="0" w:space="0" w:color="auto"/>
                <w:right w:val="none" w:sz="0" w:space="0" w:color="auto"/>
              </w:divBdr>
            </w:div>
            <w:div w:id="1231185970">
              <w:marLeft w:val="0"/>
              <w:marRight w:val="0"/>
              <w:marTop w:val="0"/>
              <w:marBottom w:val="0"/>
              <w:divBdr>
                <w:top w:val="none" w:sz="0" w:space="0" w:color="auto"/>
                <w:left w:val="none" w:sz="0" w:space="0" w:color="auto"/>
                <w:bottom w:val="none" w:sz="0" w:space="0" w:color="auto"/>
                <w:right w:val="none" w:sz="0" w:space="0" w:color="auto"/>
              </w:divBdr>
            </w:div>
            <w:div w:id="1865367140">
              <w:marLeft w:val="0"/>
              <w:marRight w:val="0"/>
              <w:marTop w:val="0"/>
              <w:marBottom w:val="0"/>
              <w:divBdr>
                <w:top w:val="none" w:sz="0" w:space="0" w:color="auto"/>
                <w:left w:val="none" w:sz="0" w:space="0" w:color="auto"/>
                <w:bottom w:val="none" w:sz="0" w:space="0" w:color="auto"/>
                <w:right w:val="none" w:sz="0" w:space="0" w:color="auto"/>
              </w:divBdr>
            </w:div>
            <w:div w:id="629480656">
              <w:marLeft w:val="0"/>
              <w:marRight w:val="0"/>
              <w:marTop w:val="0"/>
              <w:marBottom w:val="0"/>
              <w:divBdr>
                <w:top w:val="none" w:sz="0" w:space="0" w:color="auto"/>
                <w:left w:val="none" w:sz="0" w:space="0" w:color="auto"/>
                <w:bottom w:val="none" w:sz="0" w:space="0" w:color="auto"/>
                <w:right w:val="none" w:sz="0" w:space="0" w:color="auto"/>
              </w:divBdr>
            </w:div>
            <w:div w:id="1658268500">
              <w:marLeft w:val="0"/>
              <w:marRight w:val="0"/>
              <w:marTop w:val="0"/>
              <w:marBottom w:val="0"/>
              <w:divBdr>
                <w:top w:val="none" w:sz="0" w:space="0" w:color="auto"/>
                <w:left w:val="none" w:sz="0" w:space="0" w:color="auto"/>
                <w:bottom w:val="none" w:sz="0" w:space="0" w:color="auto"/>
                <w:right w:val="none" w:sz="0" w:space="0" w:color="auto"/>
              </w:divBdr>
            </w:div>
            <w:div w:id="1116604871">
              <w:marLeft w:val="0"/>
              <w:marRight w:val="0"/>
              <w:marTop w:val="0"/>
              <w:marBottom w:val="0"/>
              <w:divBdr>
                <w:top w:val="none" w:sz="0" w:space="0" w:color="auto"/>
                <w:left w:val="none" w:sz="0" w:space="0" w:color="auto"/>
                <w:bottom w:val="none" w:sz="0" w:space="0" w:color="auto"/>
                <w:right w:val="none" w:sz="0" w:space="0" w:color="auto"/>
              </w:divBdr>
            </w:div>
            <w:div w:id="668991972">
              <w:marLeft w:val="0"/>
              <w:marRight w:val="0"/>
              <w:marTop w:val="0"/>
              <w:marBottom w:val="0"/>
              <w:divBdr>
                <w:top w:val="none" w:sz="0" w:space="0" w:color="auto"/>
                <w:left w:val="none" w:sz="0" w:space="0" w:color="auto"/>
                <w:bottom w:val="none" w:sz="0" w:space="0" w:color="auto"/>
                <w:right w:val="none" w:sz="0" w:space="0" w:color="auto"/>
              </w:divBdr>
            </w:div>
            <w:div w:id="18775826">
              <w:marLeft w:val="0"/>
              <w:marRight w:val="0"/>
              <w:marTop w:val="0"/>
              <w:marBottom w:val="0"/>
              <w:divBdr>
                <w:top w:val="none" w:sz="0" w:space="0" w:color="auto"/>
                <w:left w:val="none" w:sz="0" w:space="0" w:color="auto"/>
                <w:bottom w:val="none" w:sz="0" w:space="0" w:color="auto"/>
                <w:right w:val="none" w:sz="0" w:space="0" w:color="auto"/>
              </w:divBdr>
            </w:div>
            <w:div w:id="79299782">
              <w:marLeft w:val="0"/>
              <w:marRight w:val="0"/>
              <w:marTop w:val="0"/>
              <w:marBottom w:val="0"/>
              <w:divBdr>
                <w:top w:val="none" w:sz="0" w:space="0" w:color="auto"/>
                <w:left w:val="none" w:sz="0" w:space="0" w:color="auto"/>
                <w:bottom w:val="none" w:sz="0" w:space="0" w:color="auto"/>
                <w:right w:val="none" w:sz="0" w:space="0" w:color="auto"/>
              </w:divBdr>
            </w:div>
            <w:div w:id="835801889">
              <w:marLeft w:val="0"/>
              <w:marRight w:val="0"/>
              <w:marTop w:val="0"/>
              <w:marBottom w:val="0"/>
              <w:divBdr>
                <w:top w:val="none" w:sz="0" w:space="0" w:color="auto"/>
                <w:left w:val="none" w:sz="0" w:space="0" w:color="auto"/>
                <w:bottom w:val="none" w:sz="0" w:space="0" w:color="auto"/>
                <w:right w:val="none" w:sz="0" w:space="0" w:color="auto"/>
              </w:divBdr>
            </w:div>
            <w:div w:id="899562890">
              <w:marLeft w:val="0"/>
              <w:marRight w:val="0"/>
              <w:marTop w:val="0"/>
              <w:marBottom w:val="0"/>
              <w:divBdr>
                <w:top w:val="none" w:sz="0" w:space="0" w:color="auto"/>
                <w:left w:val="none" w:sz="0" w:space="0" w:color="auto"/>
                <w:bottom w:val="none" w:sz="0" w:space="0" w:color="auto"/>
                <w:right w:val="none" w:sz="0" w:space="0" w:color="auto"/>
              </w:divBdr>
            </w:div>
            <w:div w:id="1974944827">
              <w:marLeft w:val="0"/>
              <w:marRight w:val="0"/>
              <w:marTop w:val="0"/>
              <w:marBottom w:val="0"/>
              <w:divBdr>
                <w:top w:val="none" w:sz="0" w:space="0" w:color="auto"/>
                <w:left w:val="none" w:sz="0" w:space="0" w:color="auto"/>
                <w:bottom w:val="none" w:sz="0" w:space="0" w:color="auto"/>
                <w:right w:val="none" w:sz="0" w:space="0" w:color="auto"/>
              </w:divBdr>
            </w:div>
            <w:div w:id="968785216">
              <w:marLeft w:val="0"/>
              <w:marRight w:val="0"/>
              <w:marTop w:val="0"/>
              <w:marBottom w:val="0"/>
              <w:divBdr>
                <w:top w:val="none" w:sz="0" w:space="0" w:color="auto"/>
                <w:left w:val="none" w:sz="0" w:space="0" w:color="auto"/>
                <w:bottom w:val="none" w:sz="0" w:space="0" w:color="auto"/>
                <w:right w:val="none" w:sz="0" w:space="0" w:color="auto"/>
              </w:divBdr>
            </w:div>
            <w:div w:id="849636974">
              <w:marLeft w:val="0"/>
              <w:marRight w:val="0"/>
              <w:marTop w:val="0"/>
              <w:marBottom w:val="0"/>
              <w:divBdr>
                <w:top w:val="none" w:sz="0" w:space="0" w:color="auto"/>
                <w:left w:val="none" w:sz="0" w:space="0" w:color="auto"/>
                <w:bottom w:val="none" w:sz="0" w:space="0" w:color="auto"/>
                <w:right w:val="none" w:sz="0" w:space="0" w:color="auto"/>
              </w:divBdr>
            </w:div>
            <w:div w:id="257101972">
              <w:marLeft w:val="0"/>
              <w:marRight w:val="0"/>
              <w:marTop w:val="0"/>
              <w:marBottom w:val="0"/>
              <w:divBdr>
                <w:top w:val="none" w:sz="0" w:space="0" w:color="auto"/>
                <w:left w:val="none" w:sz="0" w:space="0" w:color="auto"/>
                <w:bottom w:val="none" w:sz="0" w:space="0" w:color="auto"/>
                <w:right w:val="none" w:sz="0" w:space="0" w:color="auto"/>
              </w:divBdr>
            </w:div>
            <w:div w:id="12222213">
              <w:marLeft w:val="0"/>
              <w:marRight w:val="0"/>
              <w:marTop w:val="0"/>
              <w:marBottom w:val="0"/>
              <w:divBdr>
                <w:top w:val="none" w:sz="0" w:space="0" w:color="auto"/>
                <w:left w:val="none" w:sz="0" w:space="0" w:color="auto"/>
                <w:bottom w:val="none" w:sz="0" w:space="0" w:color="auto"/>
                <w:right w:val="none" w:sz="0" w:space="0" w:color="auto"/>
              </w:divBdr>
            </w:div>
            <w:div w:id="448822454">
              <w:marLeft w:val="0"/>
              <w:marRight w:val="0"/>
              <w:marTop w:val="0"/>
              <w:marBottom w:val="0"/>
              <w:divBdr>
                <w:top w:val="none" w:sz="0" w:space="0" w:color="auto"/>
                <w:left w:val="none" w:sz="0" w:space="0" w:color="auto"/>
                <w:bottom w:val="none" w:sz="0" w:space="0" w:color="auto"/>
                <w:right w:val="none" w:sz="0" w:space="0" w:color="auto"/>
              </w:divBdr>
            </w:div>
            <w:div w:id="94634460">
              <w:marLeft w:val="0"/>
              <w:marRight w:val="0"/>
              <w:marTop w:val="0"/>
              <w:marBottom w:val="0"/>
              <w:divBdr>
                <w:top w:val="none" w:sz="0" w:space="0" w:color="auto"/>
                <w:left w:val="none" w:sz="0" w:space="0" w:color="auto"/>
                <w:bottom w:val="none" w:sz="0" w:space="0" w:color="auto"/>
                <w:right w:val="none" w:sz="0" w:space="0" w:color="auto"/>
              </w:divBdr>
            </w:div>
            <w:div w:id="1574048131">
              <w:marLeft w:val="0"/>
              <w:marRight w:val="0"/>
              <w:marTop w:val="0"/>
              <w:marBottom w:val="0"/>
              <w:divBdr>
                <w:top w:val="none" w:sz="0" w:space="0" w:color="auto"/>
                <w:left w:val="none" w:sz="0" w:space="0" w:color="auto"/>
                <w:bottom w:val="none" w:sz="0" w:space="0" w:color="auto"/>
                <w:right w:val="none" w:sz="0" w:space="0" w:color="auto"/>
              </w:divBdr>
            </w:div>
            <w:div w:id="1801804568">
              <w:marLeft w:val="0"/>
              <w:marRight w:val="0"/>
              <w:marTop w:val="0"/>
              <w:marBottom w:val="0"/>
              <w:divBdr>
                <w:top w:val="none" w:sz="0" w:space="0" w:color="auto"/>
                <w:left w:val="none" w:sz="0" w:space="0" w:color="auto"/>
                <w:bottom w:val="none" w:sz="0" w:space="0" w:color="auto"/>
                <w:right w:val="none" w:sz="0" w:space="0" w:color="auto"/>
              </w:divBdr>
            </w:div>
            <w:div w:id="1336223622">
              <w:marLeft w:val="0"/>
              <w:marRight w:val="0"/>
              <w:marTop w:val="0"/>
              <w:marBottom w:val="0"/>
              <w:divBdr>
                <w:top w:val="none" w:sz="0" w:space="0" w:color="auto"/>
                <w:left w:val="none" w:sz="0" w:space="0" w:color="auto"/>
                <w:bottom w:val="none" w:sz="0" w:space="0" w:color="auto"/>
                <w:right w:val="none" w:sz="0" w:space="0" w:color="auto"/>
              </w:divBdr>
            </w:div>
            <w:div w:id="1080522763">
              <w:marLeft w:val="0"/>
              <w:marRight w:val="0"/>
              <w:marTop w:val="0"/>
              <w:marBottom w:val="0"/>
              <w:divBdr>
                <w:top w:val="none" w:sz="0" w:space="0" w:color="auto"/>
                <w:left w:val="none" w:sz="0" w:space="0" w:color="auto"/>
                <w:bottom w:val="none" w:sz="0" w:space="0" w:color="auto"/>
                <w:right w:val="none" w:sz="0" w:space="0" w:color="auto"/>
              </w:divBdr>
            </w:div>
            <w:div w:id="1829125330">
              <w:marLeft w:val="0"/>
              <w:marRight w:val="0"/>
              <w:marTop w:val="0"/>
              <w:marBottom w:val="0"/>
              <w:divBdr>
                <w:top w:val="none" w:sz="0" w:space="0" w:color="auto"/>
                <w:left w:val="none" w:sz="0" w:space="0" w:color="auto"/>
                <w:bottom w:val="none" w:sz="0" w:space="0" w:color="auto"/>
                <w:right w:val="none" w:sz="0" w:space="0" w:color="auto"/>
              </w:divBdr>
            </w:div>
            <w:div w:id="1481654197">
              <w:marLeft w:val="0"/>
              <w:marRight w:val="0"/>
              <w:marTop w:val="0"/>
              <w:marBottom w:val="0"/>
              <w:divBdr>
                <w:top w:val="none" w:sz="0" w:space="0" w:color="auto"/>
                <w:left w:val="none" w:sz="0" w:space="0" w:color="auto"/>
                <w:bottom w:val="none" w:sz="0" w:space="0" w:color="auto"/>
                <w:right w:val="none" w:sz="0" w:space="0" w:color="auto"/>
              </w:divBdr>
            </w:div>
            <w:div w:id="523909918">
              <w:marLeft w:val="0"/>
              <w:marRight w:val="0"/>
              <w:marTop w:val="0"/>
              <w:marBottom w:val="0"/>
              <w:divBdr>
                <w:top w:val="none" w:sz="0" w:space="0" w:color="auto"/>
                <w:left w:val="none" w:sz="0" w:space="0" w:color="auto"/>
                <w:bottom w:val="none" w:sz="0" w:space="0" w:color="auto"/>
                <w:right w:val="none" w:sz="0" w:space="0" w:color="auto"/>
              </w:divBdr>
            </w:div>
            <w:div w:id="2053799873">
              <w:marLeft w:val="0"/>
              <w:marRight w:val="0"/>
              <w:marTop w:val="0"/>
              <w:marBottom w:val="0"/>
              <w:divBdr>
                <w:top w:val="none" w:sz="0" w:space="0" w:color="auto"/>
                <w:left w:val="none" w:sz="0" w:space="0" w:color="auto"/>
                <w:bottom w:val="none" w:sz="0" w:space="0" w:color="auto"/>
                <w:right w:val="none" w:sz="0" w:space="0" w:color="auto"/>
              </w:divBdr>
            </w:div>
            <w:div w:id="1269198879">
              <w:marLeft w:val="0"/>
              <w:marRight w:val="0"/>
              <w:marTop w:val="0"/>
              <w:marBottom w:val="0"/>
              <w:divBdr>
                <w:top w:val="none" w:sz="0" w:space="0" w:color="auto"/>
                <w:left w:val="none" w:sz="0" w:space="0" w:color="auto"/>
                <w:bottom w:val="none" w:sz="0" w:space="0" w:color="auto"/>
                <w:right w:val="none" w:sz="0" w:space="0" w:color="auto"/>
              </w:divBdr>
            </w:div>
            <w:div w:id="34351533">
              <w:marLeft w:val="0"/>
              <w:marRight w:val="0"/>
              <w:marTop w:val="0"/>
              <w:marBottom w:val="0"/>
              <w:divBdr>
                <w:top w:val="none" w:sz="0" w:space="0" w:color="auto"/>
                <w:left w:val="none" w:sz="0" w:space="0" w:color="auto"/>
                <w:bottom w:val="none" w:sz="0" w:space="0" w:color="auto"/>
                <w:right w:val="none" w:sz="0" w:space="0" w:color="auto"/>
              </w:divBdr>
            </w:div>
            <w:div w:id="1729065564">
              <w:marLeft w:val="0"/>
              <w:marRight w:val="0"/>
              <w:marTop w:val="0"/>
              <w:marBottom w:val="0"/>
              <w:divBdr>
                <w:top w:val="none" w:sz="0" w:space="0" w:color="auto"/>
                <w:left w:val="none" w:sz="0" w:space="0" w:color="auto"/>
                <w:bottom w:val="none" w:sz="0" w:space="0" w:color="auto"/>
                <w:right w:val="none" w:sz="0" w:space="0" w:color="auto"/>
              </w:divBdr>
            </w:div>
            <w:div w:id="1427532041">
              <w:marLeft w:val="0"/>
              <w:marRight w:val="0"/>
              <w:marTop w:val="0"/>
              <w:marBottom w:val="0"/>
              <w:divBdr>
                <w:top w:val="none" w:sz="0" w:space="0" w:color="auto"/>
                <w:left w:val="none" w:sz="0" w:space="0" w:color="auto"/>
                <w:bottom w:val="none" w:sz="0" w:space="0" w:color="auto"/>
                <w:right w:val="none" w:sz="0" w:space="0" w:color="auto"/>
              </w:divBdr>
            </w:div>
            <w:div w:id="436869406">
              <w:marLeft w:val="0"/>
              <w:marRight w:val="0"/>
              <w:marTop w:val="0"/>
              <w:marBottom w:val="0"/>
              <w:divBdr>
                <w:top w:val="none" w:sz="0" w:space="0" w:color="auto"/>
                <w:left w:val="none" w:sz="0" w:space="0" w:color="auto"/>
                <w:bottom w:val="none" w:sz="0" w:space="0" w:color="auto"/>
                <w:right w:val="none" w:sz="0" w:space="0" w:color="auto"/>
              </w:divBdr>
            </w:div>
            <w:div w:id="527257394">
              <w:marLeft w:val="0"/>
              <w:marRight w:val="0"/>
              <w:marTop w:val="0"/>
              <w:marBottom w:val="0"/>
              <w:divBdr>
                <w:top w:val="none" w:sz="0" w:space="0" w:color="auto"/>
                <w:left w:val="none" w:sz="0" w:space="0" w:color="auto"/>
                <w:bottom w:val="none" w:sz="0" w:space="0" w:color="auto"/>
                <w:right w:val="none" w:sz="0" w:space="0" w:color="auto"/>
              </w:divBdr>
            </w:div>
            <w:div w:id="1506361420">
              <w:marLeft w:val="0"/>
              <w:marRight w:val="0"/>
              <w:marTop w:val="0"/>
              <w:marBottom w:val="0"/>
              <w:divBdr>
                <w:top w:val="none" w:sz="0" w:space="0" w:color="auto"/>
                <w:left w:val="none" w:sz="0" w:space="0" w:color="auto"/>
                <w:bottom w:val="none" w:sz="0" w:space="0" w:color="auto"/>
                <w:right w:val="none" w:sz="0" w:space="0" w:color="auto"/>
              </w:divBdr>
            </w:div>
            <w:div w:id="996802650">
              <w:marLeft w:val="0"/>
              <w:marRight w:val="0"/>
              <w:marTop w:val="0"/>
              <w:marBottom w:val="0"/>
              <w:divBdr>
                <w:top w:val="none" w:sz="0" w:space="0" w:color="auto"/>
                <w:left w:val="none" w:sz="0" w:space="0" w:color="auto"/>
                <w:bottom w:val="none" w:sz="0" w:space="0" w:color="auto"/>
                <w:right w:val="none" w:sz="0" w:space="0" w:color="auto"/>
              </w:divBdr>
            </w:div>
            <w:div w:id="11957641">
              <w:marLeft w:val="0"/>
              <w:marRight w:val="0"/>
              <w:marTop w:val="0"/>
              <w:marBottom w:val="0"/>
              <w:divBdr>
                <w:top w:val="none" w:sz="0" w:space="0" w:color="auto"/>
                <w:left w:val="none" w:sz="0" w:space="0" w:color="auto"/>
                <w:bottom w:val="none" w:sz="0" w:space="0" w:color="auto"/>
                <w:right w:val="none" w:sz="0" w:space="0" w:color="auto"/>
              </w:divBdr>
            </w:div>
            <w:div w:id="611205168">
              <w:marLeft w:val="0"/>
              <w:marRight w:val="0"/>
              <w:marTop w:val="0"/>
              <w:marBottom w:val="0"/>
              <w:divBdr>
                <w:top w:val="none" w:sz="0" w:space="0" w:color="auto"/>
                <w:left w:val="none" w:sz="0" w:space="0" w:color="auto"/>
                <w:bottom w:val="none" w:sz="0" w:space="0" w:color="auto"/>
                <w:right w:val="none" w:sz="0" w:space="0" w:color="auto"/>
              </w:divBdr>
            </w:div>
            <w:div w:id="72044686">
              <w:marLeft w:val="0"/>
              <w:marRight w:val="0"/>
              <w:marTop w:val="0"/>
              <w:marBottom w:val="0"/>
              <w:divBdr>
                <w:top w:val="none" w:sz="0" w:space="0" w:color="auto"/>
                <w:left w:val="none" w:sz="0" w:space="0" w:color="auto"/>
                <w:bottom w:val="none" w:sz="0" w:space="0" w:color="auto"/>
                <w:right w:val="none" w:sz="0" w:space="0" w:color="auto"/>
              </w:divBdr>
            </w:div>
            <w:div w:id="1881084543">
              <w:marLeft w:val="0"/>
              <w:marRight w:val="0"/>
              <w:marTop w:val="0"/>
              <w:marBottom w:val="0"/>
              <w:divBdr>
                <w:top w:val="none" w:sz="0" w:space="0" w:color="auto"/>
                <w:left w:val="none" w:sz="0" w:space="0" w:color="auto"/>
                <w:bottom w:val="none" w:sz="0" w:space="0" w:color="auto"/>
                <w:right w:val="none" w:sz="0" w:space="0" w:color="auto"/>
              </w:divBdr>
            </w:div>
            <w:div w:id="591359515">
              <w:marLeft w:val="0"/>
              <w:marRight w:val="0"/>
              <w:marTop w:val="0"/>
              <w:marBottom w:val="0"/>
              <w:divBdr>
                <w:top w:val="none" w:sz="0" w:space="0" w:color="auto"/>
                <w:left w:val="none" w:sz="0" w:space="0" w:color="auto"/>
                <w:bottom w:val="none" w:sz="0" w:space="0" w:color="auto"/>
                <w:right w:val="none" w:sz="0" w:space="0" w:color="auto"/>
              </w:divBdr>
            </w:div>
            <w:div w:id="534853493">
              <w:marLeft w:val="0"/>
              <w:marRight w:val="0"/>
              <w:marTop w:val="0"/>
              <w:marBottom w:val="0"/>
              <w:divBdr>
                <w:top w:val="none" w:sz="0" w:space="0" w:color="auto"/>
                <w:left w:val="none" w:sz="0" w:space="0" w:color="auto"/>
                <w:bottom w:val="none" w:sz="0" w:space="0" w:color="auto"/>
                <w:right w:val="none" w:sz="0" w:space="0" w:color="auto"/>
              </w:divBdr>
            </w:div>
            <w:div w:id="772626773">
              <w:marLeft w:val="0"/>
              <w:marRight w:val="0"/>
              <w:marTop w:val="0"/>
              <w:marBottom w:val="0"/>
              <w:divBdr>
                <w:top w:val="none" w:sz="0" w:space="0" w:color="auto"/>
                <w:left w:val="none" w:sz="0" w:space="0" w:color="auto"/>
                <w:bottom w:val="none" w:sz="0" w:space="0" w:color="auto"/>
                <w:right w:val="none" w:sz="0" w:space="0" w:color="auto"/>
              </w:divBdr>
            </w:div>
            <w:div w:id="911087201">
              <w:marLeft w:val="0"/>
              <w:marRight w:val="0"/>
              <w:marTop w:val="0"/>
              <w:marBottom w:val="0"/>
              <w:divBdr>
                <w:top w:val="none" w:sz="0" w:space="0" w:color="auto"/>
                <w:left w:val="none" w:sz="0" w:space="0" w:color="auto"/>
                <w:bottom w:val="none" w:sz="0" w:space="0" w:color="auto"/>
                <w:right w:val="none" w:sz="0" w:space="0" w:color="auto"/>
              </w:divBdr>
            </w:div>
            <w:div w:id="301663532">
              <w:marLeft w:val="0"/>
              <w:marRight w:val="0"/>
              <w:marTop w:val="0"/>
              <w:marBottom w:val="0"/>
              <w:divBdr>
                <w:top w:val="none" w:sz="0" w:space="0" w:color="auto"/>
                <w:left w:val="none" w:sz="0" w:space="0" w:color="auto"/>
                <w:bottom w:val="none" w:sz="0" w:space="0" w:color="auto"/>
                <w:right w:val="none" w:sz="0" w:space="0" w:color="auto"/>
              </w:divBdr>
            </w:div>
            <w:div w:id="1784882196">
              <w:marLeft w:val="0"/>
              <w:marRight w:val="0"/>
              <w:marTop w:val="0"/>
              <w:marBottom w:val="0"/>
              <w:divBdr>
                <w:top w:val="none" w:sz="0" w:space="0" w:color="auto"/>
                <w:left w:val="none" w:sz="0" w:space="0" w:color="auto"/>
                <w:bottom w:val="none" w:sz="0" w:space="0" w:color="auto"/>
                <w:right w:val="none" w:sz="0" w:space="0" w:color="auto"/>
              </w:divBdr>
            </w:div>
            <w:div w:id="883713333">
              <w:marLeft w:val="0"/>
              <w:marRight w:val="0"/>
              <w:marTop w:val="0"/>
              <w:marBottom w:val="0"/>
              <w:divBdr>
                <w:top w:val="none" w:sz="0" w:space="0" w:color="auto"/>
                <w:left w:val="none" w:sz="0" w:space="0" w:color="auto"/>
                <w:bottom w:val="none" w:sz="0" w:space="0" w:color="auto"/>
                <w:right w:val="none" w:sz="0" w:space="0" w:color="auto"/>
              </w:divBdr>
            </w:div>
            <w:div w:id="1426533401">
              <w:marLeft w:val="0"/>
              <w:marRight w:val="0"/>
              <w:marTop w:val="0"/>
              <w:marBottom w:val="0"/>
              <w:divBdr>
                <w:top w:val="none" w:sz="0" w:space="0" w:color="auto"/>
                <w:left w:val="none" w:sz="0" w:space="0" w:color="auto"/>
                <w:bottom w:val="none" w:sz="0" w:space="0" w:color="auto"/>
                <w:right w:val="none" w:sz="0" w:space="0" w:color="auto"/>
              </w:divBdr>
            </w:div>
            <w:div w:id="1072459910">
              <w:marLeft w:val="0"/>
              <w:marRight w:val="0"/>
              <w:marTop w:val="0"/>
              <w:marBottom w:val="0"/>
              <w:divBdr>
                <w:top w:val="none" w:sz="0" w:space="0" w:color="auto"/>
                <w:left w:val="none" w:sz="0" w:space="0" w:color="auto"/>
                <w:bottom w:val="none" w:sz="0" w:space="0" w:color="auto"/>
                <w:right w:val="none" w:sz="0" w:space="0" w:color="auto"/>
              </w:divBdr>
            </w:div>
            <w:div w:id="2130002975">
              <w:marLeft w:val="0"/>
              <w:marRight w:val="0"/>
              <w:marTop w:val="0"/>
              <w:marBottom w:val="0"/>
              <w:divBdr>
                <w:top w:val="none" w:sz="0" w:space="0" w:color="auto"/>
                <w:left w:val="none" w:sz="0" w:space="0" w:color="auto"/>
                <w:bottom w:val="none" w:sz="0" w:space="0" w:color="auto"/>
                <w:right w:val="none" w:sz="0" w:space="0" w:color="auto"/>
              </w:divBdr>
            </w:div>
            <w:div w:id="1886142636">
              <w:marLeft w:val="0"/>
              <w:marRight w:val="0"/>
              <w:marTop w:val="0"/>
              <w:marBottom w:val="0"/>
              <w:divBdr>
                <w:top w:val="none" w:sz="0" w:space="0" w:color="auto"/>
                <w:left w:val="none" w:sz="0" w:space="0" w:color="auto"/>
                <w:bottom w:val="none" w:sz="0" w:space="0" w:color="auto"/>
                <w:right w:val="none" w:sz="0" w:space="0" w:color="auto"/>
              </w:divBdr>
            </w:div>
            <w:div w:id="586695714">
              <w:marLeft w:val="0"/>
              <w:marRight w:val="0"/>
              <w:marTop w:val="0"/>
              <w:marBottom w:val="0"/>
              <w:divBdr>
                <w:top w:val="none" w:sz="0" w:space="0" w:color="auto"/>
                <w:left w:val="none" w:sz="0" w:space="0" w:color="auto"/>
                <w:bottom w:val="none" w:sz="0" w:space="0" w:color="auto"/>
                <w:right w:val="none" w:sz="0" w:space="0" w:color="auto"/>
              </w:divBdr>
            </w:div>
            <w:div w:id="2061905385">
              <w:marLeft w:val="0"/>
              <w:marRight w:val="0"/>
              <w:marTop w:val="0"/>
              <w:marBottom w:val="0"/>
              <w:divBdr>
                <w:top w:val="none" w:sz="0" w:space="0" w:color="auto"/>
                <w:left w:val="none" w:sz="0" w:space="0" w:color="auto"/>
                <w:bottom w:val="none" w:sz="0" w:space="0" w:color="auto"/>
                <w:right w:val="none" w:sz="0" w:space="0" w:color="auto"/>
              </w:divBdr>
            </w:div>
            <w:div w:id="1345523049">
              <w:marLeft w:val="0"/>
              <w:marRight w:val="0"/>
              <w:marTop w:val="0"/>
              <w:marBottom w:val="0"/>
              <w:divBdr>
                <w:top w:val="none" w:sz="0" w:space="0" w:color="auto"/>
                <w:left w:val="none" w:sz="0" w:space="0" w:color="auto"/>
                <w:bottom w:val="none" w:sz="0" w:space="0" w:color="auto"/>
                <w:right w:val="none" w:sz="0" w:space="0" w:color="auto"/>
              </w:divBdr>
            </w:div>
            <w:div w:id="2097095569">
              <w:marLeft w:val="0"/>
              <w:marRight w:val="0"/>
              <w:marTop w:val="0"/>
              <w:marBottom w:val="0"/>
              <w:divBdr>
                <w:top w:val="none" w:sz="0" w:space="0" w:color="auto"/>
                <w:left w:val="none" w:sz="0" w:space="0" w:color="auto"/>
                <w:bottom w:val="none" w:sz="0" w:space="0" w:color="auto"/>
                <w:right w:val="none" w:sz="0" w:space="0" w:color="auto"/>
              </w:divBdr>
            </w:div>
            <w:div w:id="204484472">
              <w:marLeft w:val="0"/>
              <w:marRight w:val="0"/>
              <w:marTop w:val="0"/>
              <w:marBottom w:val="0"/>
              <w:divBdr>
                <w:top w:val="none" w:sz="0" w:space="0" w:color="auto"/>
                <w:left w:val="none" w:sz="0" w:space="0" w:color="auto"/>
                <w:bottom w:val="none" w:sz="0" w:space="0" w:color="auto"/>
                <w:right w:val="none" w:sz="0" w:space="0" w:color="auto"/>
              </w:divBdr>
            </w:div>
            <w:div w:id="367995508">
              <w:marLeft w:val="0"/>
              <w:marRight w:val="0"/>
              <w:marTop w:val="0"/>
              <w:marBottom w:val="0"/>
              <w:divBdr>
                <w:top w:val="none" w:sz="0" w:space="0" w:color="auto"/>
                <w:left w:val="none" w:sz="0" w:space="0" w:color="auto"/>
                <w:bottom w:val="none" w:sz="0" w:space="0" w:color="auto"/>
                <w:right w:val="none" w:sz="0" w:space="0" w:color="auto"/>
              </w:divBdr>
            </w:div>
            <w:div w:id="676927301">
              <w:marLeft w:val="0"/>
              <w:marRight w:val="0"/>
              <w:marTop w:val="0"/>
              <w:marBottom w:val="0"/>
              <w:divBdr>
                <w:top w:val="none" w:sz="0" w:space="0" w:color="auto"/>
                <w:left w:val="none" w:sz="0" w:space="0" w:color="auto"/>
                <w:bottom w:val="none" w:sz="0" w:space="0" w:color="auto"/>
                <w:right w:val="none" w:sz="0" w:space="0" w:color="auto"/>
              </w:divBdr>
            </w:div>
            <w:div w:id="900485289">
              <w:marLeft w:val="0"/>
              <w:marRight w:val="0"/>
              <w:marTop w:val="0"/>
              <w:marBottom w:val="0"/>
              <w:divBdr>
                <w:top w:val="none" w:sz="0" w:space="0" w:color="auto"/>
                <w:left w:val="none" w:sz="0" w:space="0" w:color="auto"/>
                <w:bottom w:val="none" w:sz="0" w:space="0" w:color="auto"/>
                <w:right w:val="none" w:sz="0" w:space="0" w:color="auto"/>
              </w:divBdr>
            </w:div>
            <w:div w:id="110054623">
              <w:marLeft w:val="0"/>
              <w:marRight w:val="0"/>
              <w:marTop w:val="0"/>
              <w:marBottom w:val="0"/>
              <w:divBdr>
                <w:top w:val="none" w:sz="0" w:space="0" w:color="auto"/>
                <w:left w:val="none" w:sz="0" w:space="0" w:color="auto"/>
                <w:bottom w:val="none" w:sz="0" w:space="0" w:color="auto"/>
                <w:right w:val="none" w:sz="0" w:space="0" w:color="auto"/>
              </w:divBdr>
            </w:div>
            <w:div w:id="401952117">
              <w:marLeft w:val="0"/>
              <w:marRight w:val="0"/>
              <w:marTop w:val="0"/>
              <w:marBottom w:val="0"/>
              <w:divBdr>
                <w:top w:val="none" w:sz="0" w:space="0" w:color="auto"/>
                <w:left w:val="none" w:sz="0" w:space="0" w:color="auto"/>
                <w:bottom w:val="none" w:sz="0" w:space="0" w:color="auto"/>
                <w:right w:val="none" w:sz="0" w:space="0" w:color="auto"/>
              </w:divBdr>
            </w:div>
            <w:div w:id="514421164">
              <w:marLeft w:val="0"/>
              <w:marRight w:val="0"/>
              <w:marTop w:val="0"/>
              <w:marBottom w:val="0"/>
              <w:divBdr>
                <w:top w:val="none" w:sz="0" w:space="0" w:color="auto"/>
                <w:left w:val="none" w:sz="0" w:space="0" w:color="auto"/>
                <w:bottom w:val="none" w:sz="0" w:space="0" w:color="auto"/>
                <w:right w:val="none" w:sz="0" w:space="0" w:color="auto"/>
              </w:divBdr>
            </w:div>
            <w:div w:id="20018756">
              <w:marLeft w:val="0"/>
              <w:marRight w:val="0"/>
              <w:marTop w:val="0"/>
              <w:marBottom w:val="0"/>
              <w:divBdr>
                <w:top w:val="none" w:sz="0" w:space="0" w:color="auto"/>
                <w:left w:val="none" w:sz="0" w:space="0" w:color="auto"/>
                <w:bottom w:val="none" w:sz="0" w:space="0" w:color="auto"/>
                <w:right w:val="none" w:sz="0" w:space="0" w:color="auto"/>
              </w:divBdr>
            </w:div>
            <w:div w:id="1203244805">
              <w:marLeft w:val="0"/>
              <w:marRight w:val="0"/>
              <w:marTop w:val="0"/>
              <w:marBottom w:val="0"/>
              <w:divBdr>
                <w:top w:val="none" w:sz="0" w:space="0" w:color="auto"/>
                <w:left w:val="none" w:sz="0" w:space="0" w:color="auto"/>
                <w:bottom w:val="none" w:sz="0" w:space="0" w:color="auto"/>
                <w:right w:val="none" w:sz="0" w:space="0" w:color="auto"/>
              </w:divBdr>
            </w:div>
            <w:div w:id="1259676710">
              <w:marLeft w:val="0"/>
              <w:marRight w:val="0"/>
              <w:marTop w:val="0"/>
              <w:marBottom w:val="0"/>
              <w:divBdr>
                <w:top w:val="none" w:sz="0" w:space="0" w:color="auto"/>
                <w:left w:val="none" w:sz="0" w:space="0" w:color="auto"/>
                <w:bottom w:val="none" w:sz="0" w:space="0" w:color="auto"/>
                <w:right w:val="none" w:sz="0" w:space="0" w:color="auto"/>
              </w:divBdr>
            </w:div>
            <w:div w:id="1291470198">
              <w:marLeft w:val="0"/>
              <w:marRight w:val="0"/>
              <w:marTop w:val="0"/>
              <w:marBottom w:val="0"/>
              <w:divBdr>
                <w:top w:val="none" w:sz="0" w:space="0" w:color="auto"/>
                <w:left w:val="none" w:sz="0" w:space="0" w:color="auto"/>
                <w:bottom w:val="none" w:sz="0" w:space="0" w:color="auto"/>
                <w:right w:val="none" w:sz="0" w:space="0" w:color="auto"/>
              </w:divBdr>
            </w:div>
            <w:div w:id="1375159436">
              <w:marLeft w:val="0"/>
              <w:marRight w:val="0"/>
              <w:marTop w:val="0"/>
              <w:marBottom w:val="0"/>
              <w:divBdr>
                <w:top w:val="none" w:sz="0" w:space="0" w:color="auto"/>
                <w:left w:val="none" w:sz="0" w:space="0" w:color="auto"/>
                <w:bottom w:val="none" w:sz="0" w:space="0" w:color="auto"/>
                <w:right w:val="none" w:sz="0" w:space="0" w:color="auto"/>
              </w:divBdr>
            </w:div>
            <w:div w:id="1507134134">
              <w:marLeft w:val="0"/>
              <w:marRight w:val="0"/>
              <w:marTop w:val="0"/>
              <w:marBottom w:val="0"/>
              <w:divBdr>
                <w:top w:val="none" w:sz="0" w:space="0" w:color="auto"/>
                <w:left w:val="none" w:sz="0" w:space="0" w:color="auto"/>
                <w:bottom w:val="none" w:sz="0" w:space="0" w:color="auto"/>
                <w:right w:val="none" w:sz="0" w:space="0" w:color="auto"/>
              </w:divBdr>
            </w:div>
            <w:div w:id="1849056454">
              <w:marLeft w:val="0"/>
              <w:marRight w:val="0"/>
              <w:marTop w:val="0"/>
              <w:marBottom w:val="0"/>
              <w:divBdr>
                <w:top w:val="none" w:sz="0" w:space="0" w:color="auto"/>
                <w:left w:val="none" w:sz="0" w:space="0" w:color="auto"/>
                <w:bottom w:val="none" w:sz="0" w:space="0" w:color="auto"/>
                <w:right w:val="none" w:sz="0" w:space="0" w:color="auto"/>
              </w:divBdr>
            </w:div>
            <w:div w:id="925043071">
              <w:marLeft w:val="0"/>
              <w:marRight w:val="0"/>
              <w:marTop w:val="0"/>
              <w:marBottom w:val="0"/>
              <w:divBdr>
                <w:top w:val="none" w:sz="0" w:space="0" w:color="auto"/>
                <w:left w:val="none" w:sz="0" w:space="0" w:color="auto"/>
                <w:bottom w:val="none" w:sz="0" w:space="0" w:color="auto"/>
                <w:right w:val="none" w:sz="0" w:space="0" w:color="auto"/>
              </w:divBdr>
            </w:div>
            <w:div w:id="1285574298">
              <w:marLeft w:val="0"/>
              <w:marRight w:val="0"/>
              <w:marTop w:val="0"/>
              <w:marBottom w:val="0"/>
              <w:divBdr>
                <w:top w:val="none" w:sz="0" w:space="0" w:color="auto"/>
                <w:left w:val="none" w:sz="0" w:space="0" w:color="auto"/>
                <w:bottom w:val="none" w:sz="0" w:space="0" w:color="auto"/>
                <w:right w:val="none" w:sz="0" w:space="0" w:color="auto"/>
              </w:divBdr>
            </w:div>
            <w:div w:id="188028484">
              <w:marLeft w:val="0"/>
              <w:marRight w:val="0"/>
              <w:marTop w:val="0"/>
              <w:marBottom w:val="0"/>
              <w:divBdr>
                <w:top w:val="none" w:sz="0" w:space="0" w:color="auto"/>
                <w:left w:val="none" w:sz="0" w:space="0" w:color="auto"/>
                <w:bottom w:val="none" w:sz="0" w:space="0" w:color="auto"/>
                <w:right w:val="none" w:sz="0" w:space="0" w:color="auto"/>
              </w:divBdr>
            </w:div>
            <w:div w:id="1100376740">
              <w:marLeft w:val="0"/>
              <w:marRight w:val="0"/>
              <w:marTop w:val="0"/>
              <w:marBottom w:val="0"/>
              <w:divBdr>
                <w:top w:val="none" w:sz="0" w:space="0" w:color="auto"/>
                <w:left w:val="none" w:sz="0" w:space="0" w:color="auto"/>
                <w:bottom w:val="none" w:sz="0" w:space="0" w:color="auto"/>
                <w:right w:val="none" w:sz="0" w:space="0" w:color="auto"/>
              </w:divBdr>
            </w:div>
            <w:div w:id="748387705">
              <w:marLeft w:val="0"/>
              <w:marRight w:val="0"/>
              <w:marTop w:val="0"/>
              <w:marBottom w:val="0"/>
              <w:divBdr>
                <w:top w:val="none" w:sz="0" w:space="0" w:color="auto"/>
                <w:left w:val="none" w:sz="0" w:space="0" w:color="auto"/>
                <w:bottom w:val="none" w:sz="0" w:space="0" w:color="auto"/>
                <w:right w:val="none" w:sz="0" w:space="0" w:color="auto"/>
              </w:divBdr>
            </w:div>
            <w:div w:id="1218905036">
              <w:marLeft w:val="0"/>
              <w:marRight w:val="0"/>
              <w:marTop w:val="0"/>
              <w:marBottom w:val="0"/>
              <w:divBdr>
                <w:top w:val="none" w:sz="0" w:space="0" w:color="auto"/>
                <w:left w:val="none" w:sz="0" w:space="0" w:color="auto"/>
                <w:bottom w:val="none" w:sz="0" w:space="0" w:color="auto"/>
                <w:right w:val="none" w:sz="0" w:space="0" w:color="auto"/>
              </w:divBdr>
            </w:div>
            <w:div w:id="755908392">
              <w:marLeft w:val="0"/>
              <w:marRight w:val="0"/>
              <w:marTop w:val="0"/>
              <w:marBottom w:val="0"/>
              <w:divBdr>
                <w:top w:val="none" w:sz="0" w:space="0" w:color="auto"/>
                <w:left w:val="none" w:sz="0" w:space="0" w:color="auto"/>
                <w:bottom w:val="none" w:sz="0" w:space="0" w:color="auto"/>
                <w:right w:val="none" w:sz="0" w:space="0" w:color="auto"/>
              </w:divBdr>
            </w:div>
            <w:div w:id="2089886875">
              <w:marLeft w:val="0"/>
              <w:marRight w:val="0"/>
              <w:marTop w:val="0"/>
              <w:marBottom w:val="0"/>
              <w:divBdr>
                <w:top w:val="none" w:sz="0" w:space="0" w:color="auto"/>
                <w:left w:val="none" w:sz="0" w:space="0" w:color="auto"/>
                <w:bottom w:val="none" w:sz="0" w:space="0" w:color="auto"/>
                <w:right w:val="none" w:sz="0" w:space="0" w:color="auto"/>
              </w:divBdr>
            </w:div>
            <w:div w:id="1531406817">
              <w:marLeft w:val="0"/>
              <w:marRight w:val="0"/>
              <w:marTop w:val="0"/>
              <w:marBottom w:val="0"/>
              <w:divBdr>
                <w:top w:val="none" w:sz="0" w:space="0" w:color="auto"/>
                <w:left w:val="none" w:sz="0" w:space="0" w:color="auto"/>
                <w:bottom w:val="none" w:sz="0" w:space="0" w:color="auto"/>
                <w:right w:val="none" w:sz="0" w:space="0" w:color="auto"/>
              </w:divBdr>
            </w:div>
            <w:div w:id="64694546">
              <w:marLeft w:val="0"/>
              <w:marRight w:val="0"/>
              <w:marTop w:val="0"/>
              <w:marBottom w:val="0"/>
              <w:divBdr>
                <w:top w:val="none" w:sz="0" w:space="0" w:color="auto"/>
                <w:left w:val="none" w:sz="0" w:space="0" w:color="auto"/>
                <w:bottom w:val="none" w:sz="0" w:space="0" w:color="auto"/>
                <w:right w:val="none" w:sz="0" w:space="0" w:color="auto"/>
              </w:divBdr>
            </w:div>
            <w:div w:id="738017367">
              <w:marLeft w:val="0"/>
              <w:marRight w:val="0"/>
              <w:marTop w:val="0"/>
              <w:marBottom w:val="0"/>
              <w:divBdr>
                <w:top w:val="none" w:sz="0" w:space="0" w:color="auto"/>
                <w:left w:val="none" w:sz="0" w:space="0" w:color="auto"/>
                <w:bottom w:val="none" w:sz="0" w:space="0" w:color="auto"/>
                <w:right w:val="none" w:sz="0" w:space="0" w:color="auto"/>
              </w:divBdr>
            </w:div>
            <w:div w:id="1378623999">
              <w:marLeft w:val="0"/>
              <w:marRight w:val="0"/>
              <w:marTop w:val="0"/>
              <w:marBottom w:val="0"/>
              <w:divBdr>
                <w:top w:val="none" w:sz="0" w:space="0" w:color="auto"/>
                <w:left w:val="none" w:sz="0" w:space="0" w:color="auto"/>
                <w:bottom w:val="none" w:sz="0" w:space="0" w:color="auto"/>
                <w:right w:val="none" w:sz="0" w:space="0" w:color="auto"/>
              </w:divBdr>
            </w:div>
            <w:div w:id="908152945">
              <w:marLeft w:val="0"/>
              <w:marRight w:val="0"/>
              <w:marTop w:val="0"/>
              <w:marBottom w:val="0"/>
              <w:divBdr>
                <w:top w:val="none" w:sz="0" w:space="0" w:color="auto"/>
                <w:left w:val="none" w:sz="0" w:space="0" w:color="auto"/>
                <w:bottom w:val="none" w:sz="0" w:space="0" w:color="auto"/>
                <w:right w:val="none" w:sz="0" w:space="0" w:color="auto"/>
              </w:divBdr>
            </w:div>
            <w:div w:id="446045455">
              <w:marLeft w:val="0"/>
              <w:marRight w:val="0"/>
              <w:marTop w:val="0"/>
              <w:marBottom w:val="0"/>
              <w:divBdr>
                <w:top w:val="none" w:sz="0" w:space="0" w:color="auto"/>
                <w:left w:val="none" w:sz="0" w:space="0" w:color="auto"/>
                <w:bottom w:val="none" w:sz="0" w:space="0" w:color="auto"/>
                <w:right w:val="none" w:sz="0" w:space="0" w:color="auto"/>
              </w:divBdr>
            </w:div>
            <w:div w:id="1747418676">
              <w:marLeft w:val="0"/>
              <w:marRight w:val="0"/>
              <w:marTop w:val="0"/>
              <w:marBottom w:val="0"/>
              <w:divBdr>
                <w:top w:val="none" w:sz="0" w:space="0" w:color="auto"/>
                <w:left w:val="none" w:sz="0" w:space="0" w:color="auto"/>
                <w:bottom w:val="none" w:sz="0" w:space="0" w:color="auto"/>
                <w:right w:val="none" w:sz="0" w:space="0" w:color="auto"/>
              </w:divBdr>
            </w:div>
            <w:div w:id="858662205">
              <w:marLeft w:val="0"/>
              <w:marRight w:val="0"/>
              <w:marTop w:val="0"/>
              <w:marBottom w:val="0"/>
              <w:divBdr>
                <w:top w:val="none" w:sz="0" w:space="0" w:color="auto"/>
                <w:left w:val="none" w:sz="0" w:space="0" w:color="auto"/>
                <w:bottom w:val="none" w:sz="0" w:space="0" w:color="auto"/>
                <w:right w:val="none" w:sz="0" w:space="0" w:color="auto"/>
              </w:divBdr>
            </w:div>
            <w:div w:id="791246638">
              <w:marLeft w:val="0"/>
              <w:marRight w:val="0"/>
              <w:marTop w:val="0"/>
              <w:marBottom w:val="0"/>
              <w:divBdr>
                <w:top w:val="none" w:sz="0" w:space="0" w:color="auto"/>
                <w:left w:val="none" w:sz="0" w:space="0" w:color="auto"/>
                <w:bottom w:val="none" w:sz="0" w:space="0" w:color="auto"/>
                <w:right w:val="none" w:sz="0" w:space="0" w:color="auto"/>
              </w:divBdr>
            </w:div>
            <w:div w:id="1243487270">
              <w:marLeft w:val="0"/>
              <w:marRight w:val="0"/>
              <w:marTop w:val="0"/>
              <w:marBottom w:val="0"/>
              <w:divBdr>
                <w:top w:val="none" w:sz="0" w:space="0" w:color="auto"/>
                <w:left w:val="none" w:sz="0" w:space="0" w:color="auto"/>
                <w:bottom w:val="none" w:sz="0" w:space="0" w:color="auto"/>
                <w:right w:val="none" w:sz="0" w:space="0" w:color="auto"/>
              </w:divBdr>
            </w:div>
            <w:div w:id="2125080180">
              <w:marLeft w:val="0"/>
              <w:marRight w:val="0"/>
              <w:marTop w:val="0"/>
              <w:marBottom w:val="0"/>
              <w:divBdr>
                <w:top w:val="none" w:sz="0" w:space="0" w:color="auto"/>
                <w:left w:val="none" w:sz="0" w:space="0" w:color="auto"/>
                <w:bottom w:val="none" w:sz="0" w:space="0" w:color="auto"/>
                <w:right w:val="none" w:sz="0" w:space="0" w:color="auto"/>
              </w:divBdr>
            </w:div>
            <w:div w:id="1441336409">
              <w:marLeft w:val="0"/>
              <w:marRight w:val="0"/>
              <w:marTop w:val="0"/>
              <w:marBottom w:val="0"/>
              <w:divBdr>
                <w:top w:val="none" w:sz="0" w:space="0" w:color="auto"/>
                <w:left w:val="none" w:sz="0" w:space="0" w:color="auto"/>
                <w:bottom w:val="none" w:sz="0" w:space="0" w:color="auto"/>
                <w:right w:val="none" w:sz="0" w:space="0" w:color="auto"/>
              </w:divBdr>
            </w:div>
            <w:div w:id="1322470225">
              <w:marLeft w:val="0"/>
              <w:marRight w:val="0"/>
              <w:marTop w:val="0"/>
              <w:marBottom w:val="0"/>
              <w:divBdr>
                <w:top w:val="none" w:sz="0" w:space="0" w:color="auto"/>
                <w:left w:val="none" w:sz="0" w:space="0" w:color="auto"/>
                <w:bottom w:val="none" w:sz="0" w:space="0" w:color="auto"/>
                <w:right w:val="none" w:sz="0" w:space="0" w:color="auto"/>
              </w:divBdr>
            </w:div>
            <w:div w:id="2129858234">
              <w:marLeft w:val="0"/>
              <w:marRight w:val="0"/>
              <w:marTop w:val="0"/>
              <w:marBottom w:val="0"/>
              <w:divBdr>
                <w:top w:val="none" w:sz="0" w:space="0" w:color="auto"/>
                <w:left w:val="none" w:sz="0" w:space="0" w:color="auto"/>
                <w:bottom w:val="none" w:sz="0" w:space="0" w:color="auto"/>
                <w:right w:val="none" w:sz="0" w:space="0" w:color="auto"/>
              </w:divBdr>
            </w:div>
            <w:div w:id="40980406">
              <w:marLeft w:val="0"/>
              <w:marRight w:val="0"/>
              <w:marTop w:val="0"/>
              <w:marBottom w:val="0"/>
              <w:divBdr>
                <w:top w:val="none" w:sz="0" w:space="0" w:color="auto"/>
                <w:left w:val="none" w:sz="0" w:space="0" w:color="auto"/>
                <w:bottom w:val="none" w:sz="0" w:space="0" w:color="auto"/>
                <w:right w:val="none" w:sz="0" w:space="0" w:color="auto"/>
              </w:divBdr>
            </w:div>
            <w:div w:id="308478247">
              <w:marLeft w:val="0"/>
              <w:marRight w:val="0"/>
              <w:marTop w:val="0"/>
              <w:marBottom w:val="0"/>
              <w:divBdr>
                <w:top w:val="none" w:sz="0" w:space="0" w:color="auto"/>
                <w:left w:val="none" w:sz="0" w:space="0" w:color="auto"/>
                <w:bottom w:val="none" w:sz="0" w:space="0" w:color="auto"/>
                <w:right w:val="none" w:sz="0" w:space="0" w:color="auto"/>
              </w:divBdr>
            </w:div>
            <w:div w:id="1172376489">
              <w:marLeft w:val="0"/>
              <w:marRight w:val="0"/>
              <w:marTop w:val="0"/>
              <w:marBottom w:val="0"/>
              <w:divBdr>
                <w:top w:val="none" w:sz="0" w:space="0" w:color="auto"/>
                <w:left w:val="none" w:sz="0" w:space="0" w:color="auto"/>
                <w:bottom w:val="none" w:sz="0" w:space="0" w:color="auto"/>
                <w:right w:val="none" w:sz="0" w:space="0" w:color="auto"/>
              </w:divBdr>
            </w:div>
            <w:div w:id="1613245017">
              <w:marLeft w:val="0"/>
              <w:marRight w:val="0"/>
              <w:marTop w:val="0"/>
              <w:marBottom w:val="0"/>
              <w:divBdr>
                <w:top w:val="none" w:sz="0" w:space="0" w:color="auto"/>
                <w:left w:val="none" w:sz="0" w:space="0" w:color="auto"/>
                <w:bottom w:val="none" w:sz="0" w:space="0" w:color="auto"/>
                <w:right w:val="none" w:sz="0" w:space="0" w:color="auto"/>
              </w:divBdr>
            </w:div>
            <w:div w:id="865213484">
              <w:marLeft w:val="0"/>
              <w:marRight w:val="0"/>
              <w:marTop w:val="0"/>
              <w:marBottom w:val="0"/>
              <w:divBdr>
                <w:top w:val="none" w:sz="0" w:space="0" w:color="auto"/>
                <w:left w:val="none" w:sz="0" w:space="0" w:color="auto"/>
                <w:bottom w:val="none" w:sz="0" w:space="0" w:color="auto"/>
                <w:right w:val="none" w:sz="0" w:space="0" w:color="auto"/>
              </w:divBdr>
            </w:div>
            <w:div w:id="1682312826">
              <w:marLeft w:val="0"/>
              <w:marRight w:val="0"/>
              <w:marTop w:val="0"/>
              <w:marBottom w:val="0"/>
              <w:divBdr>
                <w:top w:val="none" w:sz="0" w:space="0" w:color="auto"/>
                <w:left w:val="none" w:sz="0" w:space="0" w:color="auto"/>
                <w:bottom w:val="none" w:sz="0" w:space="0" w:color="auto"/>
                <w:right w:val="none" w:sz="0" w:space="0" w:color="auto"/>
              </w:divBdr>
            </w:div>
            <w:div w:id="1890533313">
              <w:marLeft w:val="0"/>
              <w:marRight w:val="0"/>
              <w:marTop w:val="0"/>
              <w:marBottom w:val="0"/>
              <w:divBdr>
                <w:top w:val="none" w:sz="0" w:space="0" w:color="auto"/>
                <w:left w:val="none" w:sz="0" w:space="0" w:color="auto"/>
                <w:bottom w:val="none" w:sz="0" w:space="0" w:color="auto"/>
                <w:right w:val="none" w:sz="0" w:space="0" w:color="auto"/>
              </w:divBdr>
            </w:div>
            <w:div w:id="1501895576">
              <w:marLeft w:val="0"/>
              <w:marRight w:val="0"/>
              <w:marTop w:val="0"/>
              <w:marBottom w:val="0"/>
              <w:divBdr>
                <w:top w:val="none" w:sz="0" w:space="0" w:color="auto"/>
                <w:left w:val="none" w:sz="0" w:space="0" w:color="auto"/>
                <w:bottom w:val="none" w:sz="0" w:space="0" w:color="auto"/>
                <w:right w:val="none" w:sz="0" w:space="0" w:color="auto"/>
              </w:divBdr>
            </w:div>
            <w:div w:id="713504364">
              <w:marLeft w:val="0"/>
              <w:marRight w:val="0"/>
              <w:marTop w:val="0"/>
              <w:marBottom w:val="0"/>
              <w:divBdr>
                <w:top w:val="none" w:sz="0" w:space="0" w:color="auto"/>
                <w:left w:val="none" w:sz="0" w:space="0" w:color="auto"/>
                <w:bottom w:val="none" w:sz="0" w:space="0" w:color="auto"/>
                <w:right w:val="none" w:sz="0" w:space="0" w:color="auto"/>
              </w:divBdr>
            </w:div>
            <w:div w:id="1470442933">
              <w:marLeft w:val="0"/>
              <w:marRight w:val="0"/>
              <w:marTop w:val="0"/>
              <w:marBottom w:val="0"/>
              <w:divBdr>
                <w:top w:val="none" w:sz="0" w:space="0" w:color="auto"/>
                <w:left w:val="none" w:sz="0" w:space="0" w:color="auto"/>
                <w:bottom w:val="none" w:sz="0" w:space="0" w:color="auto"/>
                <w:right w:val="none" w:sz="0" w:space="0" w:color="auto"/>
              </w:divBdr>
            </w:div>
            <w:div w:id="59603058">
              <w:marLeft w:val="0"/>
              <w:marRight w:val="0"/>
              <w:marTop w:val="0"/>
              <w:marBottom w:val="0"/>
              <w:divBdr>
                <w:top w:val="none" w:sz="0" w:space="0" w:color="auto"/>
                <w:left w:val="none" w:sz="0" w:space="0" w:color="auto"/>
                <w:bottom w:val="none" w:sz="0" w:space="0" w:color="auto"/>
                <w:right w:val="none" w:sz="0" w:space="0" w:color="auto"/>
              </w:divBdr>
            </w:div>
            <w:div w:id="1574124168">
              <w:marLeft w:val="0"/>
              <w:marRight w:val="0"/>
              <w:marTop w:val="0"/>
              <w:marBottom w:val="0"/>
              <w:divBdr>
                <w:top w:val="none" w:sz="0" w:space="0" w:color="auto"/>
                <w:left w:val="none" w:sz="0" w:space="0" w:color="auto"/>
                <w:bottom w:val="none" w:sz="0" w:space="0" w:color="auto"/>
                <w:right w:val="none" w:sz="0" w:space="0" w:color="auto"/>
              </w:divBdr>
            </w:div>
            <w:div w:id="151801889">
              <w:marLeft w:val="0"/>
              <w:marRight w:val="0"/>
              <w:marTop w:val="0"/>
              <w:marBottom w:val="0"/>
              <w:divBdr>
                <w:top w:val="none" w:sz="0" w:space="0" w:color="auto"/>
                <w:left w:val="none" w:sz="0" w:space="0" w:color="auto"/>
                <w:bottom w:val="none" w:sz="0" w:space="0" w:color="auto"/>
                <w:right w:val="none" w:sz="0" w:space="0" w:color="auto"/>
              </w:divBdr>
            </w:div>
            <w:div w:id="573662467">
              <w:marLeft w:val="0"/>
              <w:marRight w:val="0"/>
              <w:marTop w:val="0"/>
              <w:marBottom w:val="0"/>
              <w:divBdr>
                <w:top w:val="none" w:sz="0" w:space="0" w:color="auto"/>
                <w:left w:val="none" w:sz="0" w:space="0" w:color="auto"/>
                <w:bottom w:val="none" w:sz="0" w:space="0" w:color="auto"/>
                <w:right w:val="none" w:sz="0" w:space="0" w:color="auto"/>
              </w:divBdr>
            </w:div>
            <w:div w:id="1260721931">
              <w:marLeft w:val="0"/>
              <w:marRight w:val="0"/>
              <w:marTop w:val="0"/>
              <w:marBottom w:val="0"/>
              <w:divBdr>
                <w:top w:val="none" w:sz="0" w:space="0" w:color="auto"/>
                <w:left w:val="none" w:sz="0" w:space="0" w:color="auto"/>
                <w:bottom w:val="none" w:sz="0" w:space="0" w:color="auto"/>
                <w:right w:val="none" w:sz="0" w:space="0" w:color="auto"/>
              </w:divBdr>
            </w:div>
            <w:div w:id="164826952">
              <w:marLeft w:val="0"/>
              <w:marRight w:val="0"/>
              <w:marTop w:val="0"/>
              <w:marBottom w:val="0"/>
              <w:divBdr>
                <w:top w:val="none" w:sz="0" w:space="0" w:color="auto"/>
                <w:left w:val="none" w:sz="0" w:space="0" w:color="auto"/>
                <w:bottom w:val="none" w:sz="0" w:space="0" w:color="auto"/>
                <w:right w:val="none" w:sz="0" w:space="0" w:color="auto"/>
              </w:divBdr>
            </w:div>
            <w:div w:id="1164591549">
              <w:marLeft w:val="0"/>
              <w:marRight w:val="0"/>
              <w:marTop w:val="0"/>
              <w:marBottom w:val="0"/>
              <w:divBdr>
                <w:top w:val="none" w:sz="0" w:space="0" w:color="auto"/>
                <w:left w:val="none" w:sz="0" w:space="0" w:color="auto"/>
                <w:bottom w:val="none" w:sz="0" w:space="0" w:color="auto"/>
                <w:right w:val="none" w:sz="0" w:space="0" w:color="auto"/>
              </w:divBdr>
            </w:div>
            <w:div w:id="2133211250">
              <w:marLeft w:val="0"/>
              <w:marRight w:val="0"/>
              <w:marTop w:val="0"/>
              <w:marBottom w:val="0"/>
              <w:divBdr>
                <w:top w:val="none" w:sz="0" w:space="0" w:color="auto"/>
                <w:left w:val="none" w:sz="0" w:space="0" w:color="auto"/>
                <w:bottom w:val="none" w:sz="0" w:space="0" w:color="auto"/>
                <w:right w:val="none" w:sz="0" w:space="0" w:color="auto"/>
              </w:divBdr>
            </w:div>
            <w:div w:id="2075855386">
              <w:marLeft w:val="0"/>
              <w:marRight w:val="0"/>
              <w:marTop w:val="0"/>
              <w:marBottom w:val="0"/>
              <w:divBdr>
                <w:top w:val="none" w:sz="0" w:space="0" w:color="auto"/>
                <w:left w:val="none" w:sz="0" w:space="0" w:color="auto"/>
                <w:bottom w:val="none" w:sz="0" w:space="0" w:color="auto"/>
                <w:right w:val="none" w:sz="0" w:space="0" w:color="auto"/>
              </w:divBdr>
            </w:div>
            <w:div w:id="413279828">
              <w:marLeft w:val="0"/>
              <w:marRight w:val="0"/>
              <w:marTop w:val="0"/>
              <w:marBottom w:val="0"/>
              <w:divBdr>
                <w:top w:val="none" w:sz="0" w:space="0" w:color="auto"/>
                <w:left w:val="none" w:sz="0" w:space="0" w:color="auto"/>
                <w:bottom w:val="none" w:sz="0" w:space="0" w:color="auto"/>
                <w:right w:val="none" w:sz="0" w:space="0" w:color="auto"/>
              </w:divBdr>
            </w:div>
            <w:div w:id="1941916030">
              <w:marLeft w:val="0"/>
              <w:marRight w:val="0"/>
              <w:marTop w:val="0"/>
              <w:marBottom w:val="0"/>
              <w:divBdr>
                <w:top w:val="none" w:sz="0" w:space="0" w:color="auto"/>
                <w:left w:val="none" w:sz="0" w:space="0" w:color="auto"/>
                <w:bottom w:val="none" w:sz="0" w:space="0" w:color="auto"/>
                <w:right w:val="none" w:sz="0" w:space="0" w:color="auto"/>
              </w:divBdr>
            </w:div>
            <w:div w:id="341324613">
              <w:marLeft w:val="0"/>
              <w:marRight w:val="0"/>
              <w:marTop w:val="0"/>
              <w:marBottom w:val="0"/>
              <w:divBdr>
                <w:top w:val="none" w:sz="0" w:space="0" w:color="auto"/>
                <w:left w:val="none" w:sz="0" w:space="0" w:color="auto"/>
                <w:bottom w:val="none" w:sz="0" w:space="0" w:color="auto"/>
                <w:right w:val="none" w:sz="0" w:space="0" w:color="auto"/>
              </w:divBdr>
            </w:div>
            <w:div w:id="2056470196">
              <w:marLeft w:val="0"/>
              <w:marRight w:val="0"/>
              <w:marTop w:val="0"/>
              <w:marBottom w:val="0"/>
              <w:divBdr>
                <w:top w:val="none" w:sz="0" w:space="0" w:color="auto"/>
                <w:left w:val="none" w:sz="0" w:space="0" w:color="auto"/>
                <w:bottom w:val="none" w:sz="0" w:space="0" w:color="auto"/>
                <w:right w:val="none" w:sz="0" w:space="0" w:color="auto"/>
              </w:divBdr>
            </w:div>
            <w:div w:id="589047280">
              <w:marLeft w:val="0"/>
              <w:marRight w:val="0"/>
              <w:marTop w:val="0"/>
              <w:marBottom w:val="0"/>
              <w:divBdr>
                <w:top w:val="none" w:sz="0" w:space="0" w:color="auto"/>
                <w:left w:val="none" w:sz="0" w:space="0" w:color="auto"/>
                <w:bottom w:val="none" w:sz="0" w:space="0" w:color="auto"/>
                <w:right w:val="none" w:sz="0" w:space="0" w:color="auto"/>
              </w:divBdr>
            </w:div>
            <w:div w:id="1952319655">
              <w:marLeft w:val="0"/>
              <w:marRight w:val="0"/>
              <w:marTop w:val="0"/>
              <w:marBottom w:val="0"/>
              <w:divBdr>
                <w:top w:val="none" w:sz="0" w:space="0" w:color="auto"/>
                <w:left w:val="none" w:sz="0" w:space="0" w:color="auto"/>
                <w:bottom w:val="none" w:sz="0" w:space="0" w:color="auto"/>
                <w:right w:val="none" w:sz="0" w:space="0" w:color="auto"/>
              </w:divBdr>
            </w:div>
            <w:div w:id="1932160568">
              <w:marLeft w:val="0"/>
              <w:marRight w:val="0"/>
              <w:marTop w:val="0"/>
              <w:marBottom w:val="0"/>
              <w:divBdr>
                <w:top w:val="none" w:sz="0" w:space="0" w:color="auto"/>
                <w:left w:val="none" w:sz="0" w:space="0" w:color="auto"/>
                <w:bottom w:val="none" w:sz="0" w:space="0" w:color="auto"/>
                <w:right w:val="none" w:sz="0" w:space="0" w:color="auto"/>
              </w:divBdr>
            </w:div>
            <w:div w:id="201403165">
              <w:marLeft w:val="0"/>
              <w:marRight w:val="0"/>
              <w:marTop w:val="0"/>
              <w:marBottom w:val="0"/>
              <w:divBdr>
                <w:top w:val="none" w:sz="0" w:space="0" w:color="auto"/>
                <w:left w:val="none" w:sz="0" w:space="0" w:color="auto"/>
                <w:bottom w:val="none" w:sz="0" w:space="0" w:color="auto"/>
                <w:right w:val="none" w:sz="0" w:space="0" w:color="auto"/>
              </w:divBdr>
            </w:div>
            <w:div w:id="2096244046">
              <w:marLeft w:val="0"/>
              <w:marRight w:val="0"/>
              <w:marTop w:val="0"/>
              <w:marBottom w:val="0"/>
              <w:divBdr>
                <w:top w:val="none" w:sz="0" w:space="0" w:color="auto"/>
                <w:left w:val="none" w:sz="0" w:space="0" w:color="auto"/>
                <w:bottom w:val="none" w:sz="0" w:space="0" w:color="auto"/>
                <w:right w:val="none" w:sz="0" w:space="0" w:color="auto"/>
              </w:divBdr>
            </w:div>
            <w:div w:id="773138244">
              <w:marLeft w:val="0"/>
              <w:marRight w:val="0"/>
              <w:marTop w:val="0"/>
              <w:marBottom w:val="0"/>
              <w:divBdr>
                <w:top w:val="none" w:sz="0" w:space="0" w:color="auto"/>
                <w:left w:val="none" w:sz="0" w:space="0" w:color="auto"/>
                <w:bottom w:val="none" w:sz="0" w:space="0" w:color="auto"/>
                <w:right w:val="none" w:sz="0" w:space="0" w:color="auto"/>
              </w:divBdr>
            </w:div>
            <w:div w:id="19816494">
              <w:marLeft w:val="0"/>
              <w:marRight w:val="0"/>
              <w:marTop w:val="0"/>
              <w:marBottom w:val="0"/>
              <w:divBdr>
                <w:top w:val="none" w:sz="0" w:space="0" w:color="auto"/>
                <w:left w:val="none" w:sz="0" w:space="0" w:color="auto"/>
                <w:bottom w:val="none" w:sz="0" w:space="0" w:color="auto"/>
                <w:right w:val="none" w:sz="0" w:space="0" w:color="auto"/>
              </w:divBdr>
            </w:div>
            <w:div w:id="1463426023">
              <w:marLeft w:val="0"/>
              <w:marRight w:val="0"/>
              <w:marTop w:val="0"/>
              <w:marBottom w:val="0"/>
              <w:divBdr>
                <w:top w:val="none" w:sz="0" w:space="0" w:color="auto"/>
                <w:left w:val="none" w:sz="0" w:space="0" w:color="auto"/>
                <w:bottom w:val="none" w:sz="0" w:space="0" w:color="auto"/>
                <w:right w:val="none" w:sz="0" w:space="0" w:color="auto"/>
              </w:divBdr>
            </w:div>
            <w:div w:id="1851720180">
              <w:marLeft w:val="0"/>
              <w:marRight w:val="0"/>
              <w:marTop w:val="0"/>
              <w:marBottom w:val="0"/>
              <w:divBdr>
                <w:top w:val="none" w:sz="0" w:space="0" w:color="auto"/>
                <w:left w:val="none" w:sz="0" w:space="0" w:color="auto"/>
                <w:bottom w:val="none" w:sz="0" w:space="0" w:color="auto"/>
                <w:right w:val="none" w:sz="0" w:space="0" w:color="auto"/>
              </w:divBdr>
            </w:div>
            <w:div w:id="2021734779">
              <w:marLeft w:val="0"/>
              <w:marRight w:val="0"/>
              <w:marTop w:val="0"/>
              <w:marBottom w:val="0"/>
              <w:divBdr>
                <w:top w:val="none" w:sz="0" w:space="0" w:color="auto"/>
                <w:left w:val="none" w:sz="0" w:space="0" w:color="auto"/>
                <w:bottom w:val="none" w:sz="0" w:space="0" w:color="auto"/>
                <w:right w:val="none" w:sz="0" w:space="0" w:color="auto"/>
              </w:divBdr>
            </w:div>
            <w:div w:id="1314676658">
              <w:marLeft w:val="0"/>
              <w:marRight w:val="0"/>
              <w:marTop w:val="0"/>
              <w:marBottom w:val="0"/>
              <w:divBdr>
                <w:top w:val="none" w:sz="0" w:space="0" w:color="auto"/>
                <w:left w:val="none" w:sz="0" w:space="0" w:color="auto"/>
                <w:bottom w:val="none" w:sz="0" w:space="0" w:color="auto"/>
                <w:right w:val="none" w:sz="0" w:space="0" w:color="auto"/>
              </w:divBdr>
            </w:div>
            <w:div w:id="1708338731">
              <w:marLeft w:val="0"/>
              <w:marRight w:val="0"/>
              <w:marTop w:val="0"/>
              <w:marBottom w:val="0"/>
              <w:divBdr>
                <w:top w:val="none" w:sz="0" w:space="0" w:color="auto"/>
                <w:left w:val="none" w:sz="0" w:space="0" w:color="auto"/>
                <w:bottom w:val="none" w:sz="0" w:space="0" w:color="auto"/>
                <w:right w:val="none" w:sz="0" w:space="0" w:color="auto"/>
              </w:divBdr>
            </w:div>
            <w:div w:id="906259235">
              <w:marLeft w:val="0"/>
              <w:marRight w:val="0"/>
              <w:marTop w:val="0"/>
              <w:marBottom w:val="0"/>
              <w:divBdr>
                <w:top w:val="none" w:sz="0" w:space="0" w:color="auto"/>
                <w:left w:val="none" w:sz="0" w:space="0" w:color="auto"/>
                <w:bottom w:val="none" w:sz="0" w:space="0" w:color="auto"/>
                <w:right w:val="none" w:sz="0" w:space="0" w:color="auto"/>
              </w:divBdr>
            </w:div>
            <w:div w:id="939072537">
              <w:marLeft w:val="0"/>
              <w:marRight w:val="0"/>
              <w:marTop w:val="0"/>
              <w:marBottom w:val="0"/>
              <w:divBdr>
                <w:top w:val="none" w:sz="0" w:space="0" w:color="auto"/>
                <w:left w:val="none" w:sz="0" w:space="0" w:color="auto"/>
                <w:bottom w:val="none" w:sz="0" w:space="0" w:color="auto"/>
                <w:right w:val="none" w:sz="0" w:space="0" w:color="auto"/>
              </w:divBdr>
            </w:div>
            <w:div w:id="1979459801">
              <w:marLeft w:val="0"/>
              <w:marRight w:val="0"/>
              <w:marTop w:val="0"/>
              <w:marBottom w:val="0"/>
              <w:divBdr>
                <w:top w:val="none" w:sz="0" w:space="0" w:color="auto"/>
                <w:left w:val="none" w:sz="0" w:space="0" w:color="auto"/>
                <w:bottom w:val="none" w:sz="0" w:space="0" w:color="auto"/>
                <w:right w:val="none" w:sz="0" w:space="0" w:color="auto"/>
              </w:divBdr>
            </w:div>
            <w:div w:id="480538110">
              <w:marLeft w:val="0"/>
              <w:marRight w:val="0"/>
              <w:marTop w:val="0"/>
              <w:marBottom w:val="0"/>
              <w:divBdr>
                <w:top w:val="none" w:sz="0" w:space="0" w:color="auto"/>
                <w:left w:val="none" w:sz="0" w:space="0" w:color="auto"/>
                <w:bottom w:val="none" w:sz="0" w:space="0" w:color="auto"/>
                <w:right w:val="none" w:sz="0" w:space="0" w:color="auto"/>
              </w:divBdr>
            </w:div>
            <w:div w:id="1085884830">
              <w:marLeft w:val="0"/>
              <w:marRight w:val="0"/>
              <w:marTop w:val="0"/>
              <w:marBottom w:val="0"/>
              <w:divBdr>
                <w:top w:val="none" w:sz="0" w:space="0" w:color="auto"/>
                <w:left w:val="none" w:sz="0" w:space="0" w:color="auto"/>
                <w:bottom w:val="none" w:sz="0" w:space="0" w:color="auto"/>
                <w:right w:val="none" w:sz="0" w:space="0" w:color="auto"/>
              </w:divBdr>
            </w:div>
            <w:div w:id="1350913600">
              <w:marLeft w:val="0"/>
              <w:marRight w:val="0"/>
              <w:marTop w:val="0"/>
              <w:marBottom w:val="0"/>
              <w:divBdr>
                <w:top w:val="none" w:sz="0" w:space="0" w:color="auto"/>
                <w:left w:val="none" w:sz="0" w:space="0" w:color="auto"/>
                <w:bottom w:val="none" w:sz="0" w:space="0" w:color="auto"/>
                <w:right w:val="none" w:sz="0" w:space="0" w:color="auto"/>
              </w:divBdr>
            </w:div>
            <w:div w:id="284891497">
              <w:marLeft w:val="0"/>
              <w:marRight w:val="0"/>
              <w:marTop w:val="0"/>
              <w:marBottom w:val="0"/>
              <w:divBdr>
                <w:top w:val="none" w:sz="0" w:space="0" w:color="auto"/>
                <w:left w:val="none" w:sz="0" w:space="0" w:color="auto"/>
                <w:bottom w:val="none" w:sz="0" w:space="0" w:color="auto"/>
                <w:right w:val="none" w:sz="0" w:space="0" w:color="auto"/>
              </w:divBdr>
            </w:div>
            <w:div w:id="1849565532">
              <w:marLeft w:val="0"/>
              <w:marRight w:val="0"/>
              <w:marTop w:val="0"/>
              <w:marBottom w:val="0"/>
              <w:divBdr>
                <w:top w:val="none" w:sz="0" w:space="0" w:color="auto"/>
                <w:left w:val="none" w:sz="0" w:space="0" w:color="auto"/>
                <w:bottom w:val="none" w:sz="0" w:space="0" w:color="auto"/>
                <w:right w:val="none" w:sz="0" w:space="0" w:color="auto"/>
              </w:divBdr>
            </w:div>
            <w:div w:id="1748921587">
              <w:marLeft w:val="0"/>
              <w:marRight w:val="0"/>
              <w:marTop w:val="0"/>
              <w:marBottom w:val="0"/>
              <w:divBdr>
                <w:top w:val="none" w:sz="0" w:space="0" w:color="auto"/>
                <w:left w:val="none" w:sz="0" w:space="0" w:color="auto"/>
                <w:bottom w:val="none" w:sz="0" w:space="0" w:color="auto"/>
                <w:right w:val="none" w:sz="0" w:space="0" w:color="auto"/>
              </w:divBdr>
            </w:div>
            <w:div w:id="1328746975">
              <w:marLeft w:val="0"/>
              <w:marRight w:val="0"/>
              <w:marTop w:val="0"/>
              <w:marBottom w:val="0"/>
              <w:divBdr>
                <w:top w:val="none" w:sz="0" w:space="0" w:color="auto"/>
                <w:left w:val="none" w:sz="0" w:space="0" w:color="auto"/>
                <w:bottom w:val="none" w:sz="0" w:space="0" w:color="auto"/>
                <w:right w:val="none" w:sz="0" w:space="0" w:color="auto"/>
              </w:divBdr>
            </w:div>
            <w:div w:id="660936285">
              <w:marLeft w:val="0"/>
              <w:marRight w:val="0"/>
              <w:marTop w:val="0"/>
              <w:marBottom w:val="0"/>
              <w:divBdr>
                <w:top w:val="none" w:sz="0" w:space="0" w:color="auto"/>
                <w:left w:val="none" w:sz="0" w:space="0" w:color="auto"/>
                <w:bottom w:val="none" w:sz="0" w:space="0" w:color="auto"/>
                <w:right w:val="none" w:sz="0" w:space="0" w:color="auto"/>
              </w:divBdr>
            </w:div>
            <w:div w:id="2124037836">
              <w:marLeft w:val="0"/>
              <w:marRight w:val="0"/>
              <w:marTop w:val="0"/>
              <w:marBottom w:val="0"/>
              <w:divBdr>
                <w:top w:val="none" w:sz="0" w:space="0" w:color="auto"/>
                <w:left w:val="none" w:sz="0" w:space="0" w:color="auto"/>
                <w:bottom w:val="none" w:sz="0" w:space="0" w:color="auto"/>
                <w:right w:val="none" w:sz="0" w:space="0" w:color="auto"/>
              </w:divBdr>
            </w:div>
            <w:div w:id="713627034">
              <w:marLeft w:val="0"/>
              <w:marRight w:val="0"/>
              <w:marTop w:val="0"/>
              <w:marBottom w:val="0"/>
              <w:divBdr>
                <w:top w:val="none" w:sz="0" w:space="0" w:color="auto"/>
                <w:left w:val="none" w:sz="0" w:space="0" w:color="auto"/>
                <w:bottom w:val="none" w:sz="0" w:space="0" w:color="auto"/>
                <w:right w:val="none" w:sz="0" w:space="0" w:color="auto"/>
              </w:divBdr>
            </w:div>
            <w:div w:id="966160777">
              <w:marLeft w:val="0"/>
              <w:marRight w:val="0"/>
              <w:marTop w:val="0"/>
              <w:marBottom w:val="0"/>
              <w:divBdr>
                <w:top w:val="none" w:sz="0" w:space="0" w:color="auto"/>
                <w:left w:val="none" w:sz="0" w:space="0" w:color="auto"/>
                <w:bottom w:val="none" w:sz="0" w:space="0" w:color="auto"/>
                <w:right w:val="none" w:sz="0" w:space="0" w:color="auto"/>
              </w:divBdr>
            </w:div>
            <w:div w:id="1216504915">
              <w:marLeft w:val="0"/>
              <w:marRight w:val="0"/>
              <w:marTop w:val="0"/>
              <w:marBottom w:val="0"/>
              <w:divBdr>
                <w:top w:val="none" w:sz="0" w:space="0" w:color="auto"/>
                <w:left w:val="none" w:sz="0" w:space="0" w:color="auto"/>
                <w:bottom w:val="none" w:sz="0" w:space="0" w:color="auto"/>
                <w:right w:val="none" w:sz="0" w:space="0" w:color="auto"/>
              </w:divBdr>
            </w:div>
            <w:div w:id="1668630943">
              <w:marLeft w:val="0"/>
              <w:marRight w:val="0"/>
              <w:marTop w:val="0"/>
              <w:marBottom w:val="0"/>
              <w:divBdr>
                <w:top w:val="none" w:sz="0" w:space="0" w:color="auto"/>
                <w:left w:val="none" w:sz="0" w:space="0" w:color="auto"/>
                <w:bottom w:val="none" w:sz="0" w:space="0" w:color="auto"/>
                <w:right w:val="none" w:sz="0" w:space="0" w:color="auto"/>
              </w:divBdr>
            </w:div>
            <w:div w:id="124592277">
              <w:marLeft w:val="0"/>
              <w:marRight w:val="0"/>
              <w:marTop w:val="0"/>
              <w:marBottom w:val="0"/>
              <w:divBdr>
                <w:top w:val="none" w:sz="0" w:space="0" w:color="auto"/>
                <w:left w:val="none" w:sz="0" w:space="0" w:color="auto"/>
                <w:bottom w:val="none" w:sz="0" w:space="0" w:color="auto"/>
                <w:right w:val="none" w:sz="0" w:space="0" w:color="auto"/>
              </w:divBdr>
            </w:div>
            <w:div w:id="321395059">
              <w:marLeft w:val="0"/>
              <w:marRight w:val="0"/>
              <w:marTop w:val="0"/>
              <w:marBottom w:val="0"/>
              <w:divBdr>
                <w:top w:val="none" w:sz="0" w:space="0" w:color="auto"/>
                <w:left w:val="none" w:sz="0" w:space="0" w:color="auto"/>
                <w:bottom w:val="none" w:sz="0" w:space="0" w:color="auto"/>
                <w:right w:val="none" w:sz="0" w:space="0" w:color="auto"/>
              </w:divBdr>
            </w:div>
            <w:div w:id="1523201694">
              <w:marLeft w:val="0"/>
              <w:marRight w:val="0"/>
              <w:marTop w:val="0"/>
              <w:marBottom w:val="0"/>
              <w:divBdr>
                <w:top w:val="none" w:sz="0" w:space="0" w:color="auto"/>
                <w:left w:val="none" w:sz="0" w:space="0" w:color="auto"/>
                <w:bottom w:val="none" w:sz="0" w:space="0" w:color="auto"/>
                <w:right w:val="none" w:sz="0" w:space="0" w:color="auto"/>
              </w:divBdr>
            </w:div>
            <w:div w:id="1494491633">
              <w:marLeft w:val="0"/>
              <w:marRight w:val="0"/>
              <w:marTop w:val="0"/>
              <w:marBottom w:val="0"/>
              <w:divBdr>
                <w:top w:val="none" w:sz="0" w:space="0" w:color="auto"/>
                <w:left w:val="none" w:sz="0" w:space="0" w:color="auto"/>
                <w:bottom w:val="none" w:sz="0" w:space="0" w:color="auto"/>
                <w:right w:val="none" w:sz="0" w:space="0" w:color="auto"/>
              </w:divBdr>
            </w:div>
            <w:div w:id="926353763">
              <w:marLeft w:val="0"/>
              <w:marRight w:val="0"/>
              <w:marTop w:val="0"/>
              <w:marBottom w:val="0"/>
              <w:divBdr>
                <w:top w:val="none" w:sz="0" w:space="0" w:color="auto"/>
                <w:left w:val="none" w:sz="0" w:space="0" w:color="auto"/>
                <w:bottom w:val="none" w:sz="0" w:space="0" w:color="auto"/>
                <w:right w:val="none" w:sz="0" w:space="0" w:color="auto"/>
              </w:divBdr>
            </w:div>
            <w:div w:id="746153464">
              <w:marLeft w:val="0"/>
              <w:marRight w:val="0"/>
              <w:marTop w:val="0"/>
              <w:marBottom w:val="0"/>
              <w:divBdr>
                <w:top w:val="none" w:sz="0" w:space="0" w:color="auto"/>
                <w:left w:val="none" w:sz="0" w:space="0" w:color="auto"/>
                <w:bottom w:val="none" w:sz="0" w:space="0" w:color="auto"/>
                <w:right w:val="none" w:sz="0" w:space="0" w:color="auto"/>
              </w:divBdr>
            </w:div>
            <w:div w:id="41633700">
              <w:marLeft w:val="0"/>
              <w:marRight w:val="0"/>
              <w:marTop w:val="0"/>
              <w:marBottom w:val="0"/>
              <w:divBdr>
                <w:top w:val="none" w:sz="0" w:space="0" w:color="auto"/>
                <w:left w:val="none" w:sz="0" w:space="0" w:color="auto"/>
                <w:bottom w:val="none" w:sz="0" w:space="0" w:color="auto"/>
                <w:right w:val="none" w:sz="0" w:space="0" w:color="auto"/>
              </w:divBdr>
            </w:div>
            <w:div w:id="1795323826">
              <w:marLeft w:val="0"/>
              <w:marRight w:val="0"/>
              <w:marTop w:val="0"/>
              <w:marBottom w:val="0"/>
              <w:divBdr>
                <w:top w:val="none" w:sz="0" w:space="0" w:color="auto"/>
                <w:left w:val="none" w:sz="0" w:space="0" w:color="auto"/>
                <w:bottom w:val="none" w:sz="0" w:space="0" w:color="auto"/>
                <w:right w:val="none" w:sz="0" w:space="0" w:color="auto"/>
              </w:divBdr>
            </w:div>
            <w:div w:id="384911212">
              <w:marLeft w:val="0"/>
              <w:marRight w:val="0"/>
              <w:marTop w:val="0"/>
              <w:marBottom w:val="0"/>
              <w:divBdr>
                <w:top w:val="none" w:sz="0" w:space="0" w:color="auto"/>
                <w:left w:val="none" w:sz="0" w:space="0" w:color="auto"/>
                <w:bottom w:val="none" w:sz="0" w:space="0" w:color="auto"/>
                <w:right w:val="none" w:sz="0" w:space="0" w:color="auto"/>
              </w:divBdr>
            </w:div>
            <w:div w:id="455366482">
              <w:marLeft w:val="0"/>
              <w:marRight w:val="0"/>
              <w:marTop w:val="0"/>
              <w:marBottom w:val="0"/>
              <w:divBdr>
                <w:top w:val="none" w:sz="0" w:space="0" w:color="auto"/>
                <w:left w:val="none" w:sz="0" w:space="0" w:color="auto"/>
                <w:bottom w:val="none" w:sz="0" w:space="0" w:color="auto"/>
                <w:right w:val="none" w:sz="0" w:space="0" w:color="auto"/>
              </w:divBdr>
            </w:div>
            <w:div w:id="384915855">
              <w:marLeft w:val="0"/>
              <w:marRight w:val="0"/>
              <w:marTop w:val="0"/>
              <w:marBottom w:val="0"/>
              <w:divBdr>
                <w:top w:val="none" w:sz="0" w:space="0" w:color="auto"/>
                <w:left w:val="none" w:sz="0" w:space="0" w:color="auto"/>
                <w:bottom w:val="none" w:sz="0" w:space="0" w:color="auto"/>
                <w:right w:val="none" w:sz="0" w:space="0" w:color="auto"/>
              </w:divBdr>
            </w:div>
            <w:div w:id="1499036596">
              <w:marLeft w:val="0"/>
              <w:marRight w:val="0"/>
              <w:marTop w:val="0"/>
              <w:marBottom w:val="0"/>
              <w:divBdr>
                <w:top w:val="none" w:sz="0" w:space="0" w:color="auto"/>
                <w:left w:val="none" w:sz="0" w:space="0" w:color="auto"/>
                <w:bottom w:val="none" w:sz="0" w:space="0" w:color="auto"/>
                <w:right w:val="none" w:sz="0" w:space="0" w:color="auto"/>
              </w:divBdr>
            </w:div>
            <w:div w:id="1131052029">
              <w:marLeft w:val="0"/>
              <w:marRight w:val="0"/>
              <w:marTop w:val="0"/>
              <w:marBottom w:val="0"/>
              <w:divBdr>
                <w:top w:val="none" w:sz="0" w:space="0" w:color="auto"/>
                <w:left w:val="none" w:sz="0" w:space="0" w:color="auto"/>
                <w:bottom w:val="none" w:sz="0" w:space="0" w:color="auto"/>
                <w:right w:val="none" w:sz="0" w:space="0" w:color="auto"/>
              </w:divBdr>
            </w:div>
            <w:div w:id="1383866906">
              <w:marLeft w:val="0"/>
              <w:marRight w:val="0"/>
              <w:marTop w:val="0"/>
              <w:marBottom w:val="0"/>
              <w:divBdr>
                <w:top w:val="none" w:sz="0" w:space="0" w:color="auto"/>
                <w:left w:val="none" w:sz="0" w:space="0" w:color="auto"/>
                <w:bottom w:val="none" w:sz="0" w:space="0" w:color="auto"/>
                <w:right w:val="none" w:sz="0" w:space="0" w:color="auto"/>
              </w:divBdr>
            </w:div>
            <w:div w:id="1203711301">
              <w:marLeft w:val="0"/>
              <w:marRight w:val="0"/>
              <w:marTop w:val="0"/>
              <w:marBottom w:val="0"/>
              <w:divBdr>
                <w:top w:val="none" w:sz="0" w:space="0" w:color="auto"/>
                <w:left w:val="none" w:sz="0" w:space="0" w:color="auto"/>
                <w:bottom w:val="none" w:sz="0" w:space="0" w:color="auto"/>
                <w:right w:val="none" w:sz="0" w:space="0" w:color="auto"/>
              </w:divBdr>
            </w:div>
            <w:div w:id="1082146293">
              <w:marLeft w:val="0"/>
              <w:marRight w:val="0"/>
              <w:marTop w:val="0"/>
              <w:marBottom w:val="0"/>
              <w:divBdr>
                <w:top w:val="none" w:sz="0" w:space="0" w:color="auto"/>
                <w:left w:val="none" w:sz="0" w:space="0" w:color="auto"/>
                <w:bottom w:val="none" w:sz="0" w:space="0" w:color="auto"/>
                <w:right w:val="none" w:sz="0" w:space="0" w:color="auto"/>
              </w:divBdr>
            </w:div>
            <w:div w:id="164983191">
              <w:marLeft w:val="0"/>
              <w:marRight w:val="0"/>
              <w:marTop w:val="0"/>
              <w:marBottom w:val="0"/>
              <w:divBdr>
                <w:top w:val="none" w:sz="0" w:space="0" w:color="auto"/>
                <w:left w:val="none" w:sz="0" w:space="0" w:color="auto"/>
                <w:bottom w:val="none" w:sz="0" w:space="0" w:color="auto"/>
                <w:right w:val="none" w:sz="0" w:space="0" w:color="auto"/>
              </w:divBdr>
            </w:div>
            <w:div w:id="1275092087">
              <w:marLeft w:val="0"/>
              <w:marRight w:val="0"/>
              <w:marTop w:val="0"/>
              <w:marBottom w:val="0"/>
              <w:divBdr>
                <w:top w:val="none" w:sz="0" w:space="0" w:color="auto"/>
                <w:left w:val="none" w:sz="0" w:space="0" w:color="auto"/>
                <w:bottom w:val="none" w:sz="0" w:space="0" w:color="auto"/>
                <w:right w:val="none" w:sz="0" w:space="0" w:color="auto"/>
              </w:divBdr>
            </w:div>
            <w:div w:id="1751729393">
              <w:marLeft w:val="0"/>
              <w:marRight w:val="0"/>
              <w:marTop w:val="0"/>
              <w:marBottom w:val="0"/>
              <w:divBdr>
                <w:top w:val="none" w:sz="0" w:space="0" w:color="auto"/>
                <w:left w:val="none" w:sz="0" w:space="0" w:color="auto"/>
                <w:bottom w:val="none" w:sz="0" w:space="0" w:color="auto"/>
                <w:right w:val="none" w:sz="0" w:space="0" w:color="auto"/>
              </w:divBdr>
            </w:div>
            <w:div w:id="1708867359">
              <w:marLeft w:val="0"/>
              <w:marRight w:val="0"/>
              <w:marTop w:val="0"/>
              <w:marBottom w:val="0"/>
              <w:divBdr>
                <w:top w:val="none" w:sz="0" w:space="0" w:color="auto"/>
                <w:left w:val="none" w:sz="0" w:space="0" w:color="auto"/>
                <w:bottom w:val="none" w:sz="0" w:space="0" w:color="auto"/>
                <w:right w:val="none" w:sz="0" w:space="0" w:color="auto"/>
              </w:divBdr>
            </w:div>
            <w:div w:id="447045996">
              <w:marLeft w:val="0"/>
              <w:marRight w:val="0"/>
              <w:marTop w:val="0"/>
              <w:marBottom w:val="0"/>
              <w:divBdr>
                <w:top w:val="none" w:sz="0" w:space="0" w:color="auto"/>
                <w:left w:val="none" w:sz="0" w:space="0" w:color="auto"/>
                <w:bottom w:val="none" w:sz="0" w:space="0" w:color="auto"/>
                <w:right w:val="none" w:sz="0" w:space="0" w:color="auto"/>
              </w:divBdr>
            </w:div>
            <w:div w:id="143083171">
              <w:marLeft w:val="0"/>
              <w:marRight w:val="0"/>
              <w:marTop w:val="0"/>
              <w:marBottom w:val="0"/>
              <w:divBdr>
                <w:top w:val="none" w:sz="0" w:space="0" w:color="auto"/>
                <w:left w:val="none" w:sz="0" w:space="0" w:color="auto"/>
                <w:bottom w:val="none" w:sz="0" w:space="0" w:color="auto"/>
                <w:right w:val="none" w:sz="0" w:space="0" w:color="auto"/>
              </w:divBdr>
            </w:div>
            <w:div w:id="1814836394">
              <w:marLeft w:val="0"/>
              <w:marRight w:val="0"/>
              <w:marTop w:val="0"/>
              <w:marBottom w:val="0"/>
              <w:divBdr>
                <w:top w:val="none" w:sz="0" w:space="0" w:color="auto"/>
                <w:left w:val="none" w:sz="0" w:space="0" w:color="auto"/>
                <w:bottom w:val="none" w:sz="0" w:space="0" w:color="auto"/>
                <w:right w:val="none" w:sz="0" w:space="0" w:color="auto"/>
              </w:divBdr>
            </w:div>
            <w:div w:id="1754626409">
              <w:marLeft w:val="0"/>
              <w:marRight w:val="0"/>
              <w:marTop w:val="0"/>
              <w:marBottom w:val="0"/>
              <w:divBdr>
                <w:top w:val="none" w:sz="0" w:space="0" w:color="auto"/>
                <w:left w:val="none" w:sz="0" w:space="0" w:color="auto"/>
                <w:bottom w:val="none" w:sz="0" w:space="0" w:color="auto"/>
                <w:right w:val="none" w:sz="0" w:space="0" w:color="auto"/>
              </w:divBdr>
            </w:div>
            <w:div w:id="1386180700">
              <w:marLeft w:val="0"/>
              <w:marRight w:val="0"/>
              <w:marTop w:val="0"/>
              <w:marBottom w:val="0"/>
              <w:divBdr>
                <w:top w:val="none" w:sz="0" w:space="0" w:color="auto"/>
                <w:left w:val="none" w:sz="0" w:space="0" w:color="auto"/>
                <w:bottom w:val="none" w:sz="0" w:space="0" w:color="auto"/>
                <w:right w:val="none" w:sz="0" w:space="0" w:color="auto"/>
              </w:divBdr>
            </w:div>
            <w:div w:id="569846093">
              <w:marLeft w:val="0"/>
              <w:marRight w:val="0"/>
              <w:marTop w:val="0"/>
              <w:marBottom w:val="0"/>
              <w:divBdr>
                <w:top w:val="none" w:sz="0" w:space="0" w:color="auto"/>
                <w:left w:val="none" w:sz="0" w:space="0" w:color="auto"/>
                <w:bottom w:val="none" w:sz="0" w:space="0" w:color="auto"/>
                <w:right w:val="none" w:sz="0" w:space="0" w:color="auto"/>
              </w:divBdr>
            </w:div>
            <w:div w:id="195430541">
              <w:marLeft w:val="0"/>
              <w:marRight w:val="0"/>
              <w:marTop w:val="0"/>
              <w:marBottom w:val="0"/>
              <w:divBdr>
                <w:top w:val="none" w:sz="0" w:space="0" w:color="auto"/>
                <w:left w:val="none" w:sz="0" w:space="0" w:color="auto"/>
                <w:bottom w:val="none" w:sz="0" w:space="0" w:color="auto"/>
                <w:right w:val="none" w:sz="0" w:space="0" w:color="auto"/>
              </w:divBdr>
            </w:div>
            <w:div w:id="19859923">
              <w:marLeft w:val="0"/>
              <w:marRight w:val="0"/>
              <w:marTop w:val="0"/>
              <w:marBottom w:val="0"/>
              <w:divBdr>
                <w:top w:val="none" w:sz="0" w:space="0" w:color="auto"/>
                <w:left w:val="none" w:sz="0" w:space="0" w:color="auto"/>
                <w:bottom w:val="none" w:sz="0" w:space="0" w:color="auto"/>
                <w:right w:val="none" w:sz="0" w:space="0" w:color="auto"/>
              </w:divBdr>
            </w:div>
            <w:div w:id="1998462147">
              <w:marLeft w:val="0"/>
              <w:marRight w:val="0"/>
              <w:marTop w:val="0"/>
              <w:marBottom w:val="0"/>
              <w:divBdr>
                <w:top w:val="none" w:sz="0" w:space="0" w:color="auto"/>
                <w:left w:val="none" w:sz="0" w:space="0" w:color="auto"/>
                <w:bottom w:val="none" w:sz="0" w:space="0" w:color="auto"/>
                <w:right w:val="none" w:sz="0" w:space="0" w:color="auto"/>
              </w:divBdr>
            </w:div>
            <w:div w:id="2103641049">
              <w:marLeft w:val="0"/>
              <w:marRight w:val="0"/>
              <w:marTop w:val="0"/>
              <w:marBottom w:val="0"/>
              <w:divBdr>
                <w:top w:val="none" w:sz="0" w:space="0" w:color="auto"/>
                <w:left w:val="none" w:sz="0" w:space="0" w:color="auto"/>
                <w:bottom w:val="none" w:sz="0" w:space="0" w:color="auto"/>
                <w:right w:val="none" w:sz="0" w:space="0" w:color="auto"/>
              </w:divBdr>
            </w:div>
            <w:div w:id="820268002">
              <w:marLeft w:val="0"/>
              <w:marRight w:val="0"/>
              <w:marTop w:val="0"/>
              <w:marBottom w:val="0"/>
              <w:divBdr>
                <w:top w:val="none" w:sz="0" w:space="0" w:color="auto"/>
                <w:left w:val="none" w:sz="0" w:space="0" w:color="auto"/>
                <w:bottom w:val="none" w:sz="0" w:space="0" w:color="auto"/>
                <w:right w:val="none" w:sz="0" w:space="0" w:color="auto"/>
              </w:divBdr>
            </w:div>
            <w:div w:id="813177809">
              <w:marLeft w:val="0"/>
              <w:marRight w:val="0"/>
              <w:marTop w:val="0"/>
              <w:marBottom w:val="0"/>
              <w:divBdr>
                <w:top w:val="none" w:sz="0" w:space="0" w:color="auto"/>
                <w:left w:val="none" w:sz="0" w:space="0" w:color="auto"/>
                <w:bottom w:val="none" w:sz="0" w:space="0" w:color="auto"/>
                <w:right w:val="none" w:sz="0" w:space="0" w:color="auto"/>
              </w:divBdr>
            </w:div>
            <w:div w:id="969627218">
              <w:marLeft w:val="0"/>
              <w:marRight w:val="0"/>
              <w:marTop w:val="0"/>
              <w:marBottom w:val="0"/>
              <w:divBdr>
                <w:top w:val="none" w:sz="0" w:space="0" w:color="auto"/>
                <w:left w:val="none" w:sz="0" w:space="0" w:color="auto"/>
                <w:bottom w:val="none" w:sz="0" w:space="0" w:color="auto"/>
                <w:right w:val="none" w:sz="0" w:space="0" w:color="auto"/>
              </w:divBdr>
            </w:div>
            <w:div w:id="745961385">
              <w:marLeft w:val="0"/>
              <w:marRight w:val="0"/>
              <w:marTop w:val="0"/>
              <w:marBottom w:val="0"/>
              <w:divBdr>
                <w:top w:val="none" w:sz="0" w:space="0" w:color="auto"/>
                <w:left w:val="none" w:sz="0" w:space="0" w:color="auto"/>
                <w:bottom w:val="none" w:sz="0" w:space="0" w:color="auto"/>
                <w:right w:val="none" w:sz="0" w:space="0" w:color="auto"/>
              </w:divBdr>
            </w:div>
            <w:div w:id="694312035">
              <w:marLeft w:val="0"/>
              <w:marRight w:val="0"/>
              <w:marTop w:val="0"/>
              <w:marBottom w:val="0"/>
              <w:divBdr>
                <w:top w:val="none" w:sz="0" w:space="0" w:color="auto"/>
                <w:left w:val="none" w:sz="0" w:space="0" w:color="auto"/>
                <w:bottom w:val="none" w:sz="0" w:space="0" w:color="auto"/>
                <w:right w:val="none" w:sz="0" w:space="0" w:color="auto"/>
              </w:divBdr>
            </w:div>
            <w:div w:id="2021541339">
              <w:marLeft w:val="0"/>
              <w:marRight w:val="0"/>
              <w:marTop w:val="0"/>
              <w:marBottom w:val="0"/>
              <w:divBdr>
                <w:top w:val="none" w:sz="0" w:space="0" w:color="auto"/>
                <w:left w:val="none" w:sz="0" w:space="0" w:color="auto"/>
                <w:bottom w:val="none" w:sz="0" w:space="0" w:color="auto"/>
                <w:right w:val="none" w:sz="0" w:space="0" w:color="auto"/>
              </w:divBdr>
            </w:div>
            <w:div w:id="204954593">
              <w:marLeft w:val="0"/>
              <w:marRight w:val="0"/>
              <w:marTop w:val="0"/>
              <w:marBottom w:val="0"/>
              <w:divBdr>
                <w:top w:val="none" w:sz="0" w:space="0" w:color="auto"/>
                <w:left w:val="none" w:sz="0" w:space="0" w:color="auto"/>
                <w:bottom w:val="none" w:sz="0" w:space="0" w:color="auto"/>
                <w:right w:val="none" w:sz="0" w:space="0" w:color="auto"/>
              </w:divBdr>
            </w:div>
            <w:div w:id="2038654779">
              <w:marLeft w:val="0"/>
              <w:marRight w:val="0"/>
              <w:marTop w:val="0"/>
              <w:marBottom w:val="0"/>
              <w:divBdr>
                <w:top w:val="none" w:sz="0" w:space="0" w:color="auto"/>
                <w:left w:val="none" w:sz="0" w:space="0" w:color="auto"/>
                <w:bottom w:val="none" w:sz="0" w:space="0" w:color="auto"/>
                <w:right w:val="none" w:sz="0" w:space="0" w:color="auto"/>
              </w:divBdr>
            </w:div>
            <w:div w:id="1717848117">
              <w:marLeft w:val="0"/>
              <w:marRight w:val="0"/>
              <w:marTop w:val="0"/>
              <w:marBottom w:val="0"/>
              <w:divBdr>
                <w:top w:val="none" w:sz="0" w:space="0" w:color="auto"/>
                <w:left w:val="none" w:sz="0" w:space="0" w:color="auto"/>
                <w:bottom w:val="none" w:sz="0" w:space="0" w:color="auto"/>
                <w:right w:val="none" w:sz="0" w:space="0" w:color="auto"/>
              </w:divBdr>
            </w:div>
            <w:div w:id="1055472907">
              <w:marLeft w:val="0"/>
              <w:marRight w:val="0"/>
              <w:marTop w:val="0"/>
              <w:marBottom w:val="0"/>
              <w:divBdr>
                <w:top w:val="none" w:sz="0" w:space="0" w:color="auto"/>
                <w:left w:val="none" w:sz="0" w:space="0" w:color="auto"/>
                <w:bottom w:val="none" w:sz="0" w:space="0" w:color="auto"/>
                <w:right w:val="none" w:sz="0" w:space="0" w:color="auto"/>
              </w:divBdr>
            </w:div>
            <w:div w:id="1499492167">
              <w:marLeft w:val="0"/>
              <w:marRight w:val="0"/>
              <w:marTop w:val="0"/>
              <w:marBottom w:val="0"/>
              <w:divBdr>
                <w:top w:val="none" w:sz="0" w:space="0" w:color="auto"/>
                <w:left w:val="none" w:sz="0" w:space="0" w:color="auto"/>
                <w:bottom w:val="none" w:sz="0" w:space="0" w:color="auto"/>
                <w:right w:val="none" w:sz="0" w:space="0" w:color="auto"/>
              </w:divBdr>
            </w:div>
            <w:div w:id="225603499">
              <w:marLeft w:val="0"/>
              <w:marRight w:val="0"/>
              <w:marTop w:val="0"/>
              <w:marBottom w:val="0"/>
              <w:divBdr>
                <w:top w:val="none" w:sz="0" w:space="0" w:color="auto"/>
                <w:left w:val="none" w:sz="0" w:space="0" w:color="auto"/>
                <w:bottom w:val="none" w:sz="0" w:space="0" w:color="auto"/>
                <w:right w:val="none" w:sz="0" w:space="0" w:color="auto"/>
              </w:divBdr>
            </w:div>
            <w:div w:id="594752805">
              <w:marLeft w:val="0"/>
              <w:marRight w:val="0"/>
              <w:marTop w:val="0"/>
              <w:marBottom w:val="0"/>
              <w:divBdr>
                <w:top w:val="none" w:sz="0" w:space="0" w:color="auto"/>
                <w:left w:val="none" w:sz="0" w:space="0" w:color="auto"/>
                <w:bottom w:val="none" w:sz="0" w:space="0" w:color="auto"/>
                <w:right w:val="none" w:sz="0" w:space="0" w:color="auto"/>
              </w:divBdr>
            </w:div>
            <w:div w:id="1879464677">
              <w:marLeft w:val="0"/>
              <w:marRight w:val="0"/>
              <w:marTop w:val="0"/>
              <w:marBottom w:val="0"/>
              <w:divBdr>
                <w:top w:val="none" w:sz="0" w:space="0" w:color="auto"/>
                <w:left w:val="none" w:sz="0" w:space="0" w:color="auto"/>
                <w:bottom w:val="none" w:sz="0" w:space="0" w:color="auto"/>
                <w:right w:val="none" w:sz="0" w:space="0" w:color="auto"/>
              </w:divBdr>
            </w:div>
            <w:div w:id="371997444">
              <w:marLeft w:val="0"/>
              <w:marRight w:val="0"/>
              <w:marTop w:val="0"/>
              <w:marBottom w:val="0"/>
              <w:divBdr>
                <w:top w:val="none" w:sz="0" w:space="0" w:color="auto"/>
                <w:left w:val="none" w:sz="0" w:space="0" w:color="auto"/>
                <w:bottom w:val="none" w:sz="0" w:space="0" w:color="auto"/>
                <w:right w:val="none" w:sz="0" w:space="0" w:color="auto"/>
              </w:divBdr>
            </w:div>
            <w:div w:id="801656252">
              <w:marLeft w:val="0"/>
              <w:marRight w:val="0"/>
              <w:marTop w:val="0"/>
              <w:marBottom w:val="0"/>
              <w:divBdr>
                <w:top w:val="none" w:sz="0" w:space="0" w:color="auto"/>
                <w:left w:val="none" w:sz="0" w:space="0" w:color="auto"/>
                <w:bottom w:val="none" w:sz="0" w:space="0" w:color="auto"/>
                <w:right w:val="none" w:sz="0" w:space="0" w:color="auto"/>
              </w:divBdr>
            </w:div>
            <w:div w:id="1114130094">
              <w:marLeft w:val="0"/>
              <w:marRight w:val="0"/>
              <w:marTop w:val="0"/>
              <w:marBottom w:val="0"/>
              <w:divBdr>
                <w:top w:val="none" w:sz="0" w:space="0" w:color="auto"/>
                <w:left w:val="none" w:sz="0" w:space="0" w:color="auto"/>
                <w:bottom w:val="none" w:sz="0" w:space="0" w:color="auto"/>
                <w:right w:val="none" w:sz="0" w:space="0" w:color="auto"/>
              </w:divBdr>
            </w:div>
            <w:div w:id="802650320">
              <w:marLeft w:val="0"/>
              <w:marRight w:val="0"/>
              <w:marTop w:val="0"/>
              <w:marBottom w:val="0"/>
              <w:divBdr>
                <w:top w:val="none" w:sz="0" w:space="0" w:color="auto"/>
                <w:left w:val="none" w:sz="0" w:space="0" w:color="auto"/>
                <w:bottom w:val="none" w:sz="0" w:space="0" w:color="auto"/>
                <w:right w:val="none" w:sz="0" w:space="0" w:color="auto"/>
              </w:divBdr>
            </w:div>
            <w:div w:id="1963728166">
              <w:marLeft w:val="0"/>
              <w:marRight w:val="0"/>
              <w:marTop w:val="0"/>
              <w:marBottom w:val="0"/>
              <w:divBdr>
                <w:top w:val="none" w:sz="0" w:space="0" w:color="auto"/>
                <w:left w:val="none" w:sz="0" w:space="0" w:color="auto"/>
                <w:bottom w:val="none" w:sz="0" w:space="0" w:color="auto"/>
                <w:right w:val="none" w:sz="0" w:space="0" w:color="auto"/>
              </w:divBdr>
            </w:div>
            <w:div w:id="1504280090">
              <w:marLeft w:val="0"/>
              <w:marRight w:val="0"/>
              <w:marTop w:val="0"/>
              <w:marBottom w:val="0"/>
              <w:divBdr>
                <w:top w:val="none" w:sz="0" w:space="0" w:color="auto"/>
                <w:left w:val="none" w:sz="0" w:space="0" w:color="auto"/>
                <w:bottom w:val="none" w:sz="0" w:space="0" w:color="auto"/>
                <w:right w:val="none" w:sz="0" w:space="0" w:color="auto"/>
              </w:divBdr>
            </w:div>
            <w:div w:id="1249921224">
              <w:marLeft w:val="0"/>
              <w:marRight w:val="0"/>
              <w:marTop w:val="0"/>
              <w:marBottom w:val="0"/>
              <w:divBdr>
                <w:top w:val="none" w:sz="0" w:space="0" w:color="auto"/>
                <w:left w:val="none" w:sz="0" w:space="0" w:color="auto"/>
                <w:bottom w:val="none" w:sz="0" w:space="0" w:color="auto"/>
                <w:right w:val="none" w:sz="0" w:space="0" w:color="auto"/>
              </w:divBdr>
            </w:div>
            <w:div w:id="1100030404">
              <w:marLeft w:val="0"/>
              <w:marRight w:val="0"/>
              <w:marTop w:val="0"/>
              <w:marBottom w:val="0"/>
              <w:divBdr>
                <w:top w:val="none" w:sz="0" w:space="0" w:color="auto"/>
                <w:left w:val="none" w:sz="0" w:space="0" w:color="auto"/>
                <w:bottom w:val="none" w:sz="0" w:space="0" w:color="auto"/>
                <w:right w:val="none" w:sz="0" w:space="0" w:color="auto"/>
              </w:divBdr>
            </w:div>
            <w:div w:id="1761677157">
              <w:marLeft w:val="0"/>
              <w:marRight w:val="0"/>
              <w:marTop w:val="0"/>
              <w:marBottom w:val="0"/>
              <w:divBdr>
                <w:top w:val="none" w:sz="0" w:space="0" w:color="auto"/>
                <w:left w:val="none" w:sz="0" w:space="0" w:color="auto"/>
                <w:bottom w:val="none" w:sz="0" w:space="0" w:color="auto"/>
                <w:right w:val="none" w:sz="0" w:space="0" w:color="auto"/>
              </w:divBdr>
            </w:div>
            <w:div w:id="866023517">
              <w:marLeft w:val="0"/>
              <w:marRight w:val="0"/>
              <w:marTop w:val="0"/>
              <w:marBottom w:val="0"/>
              <w:divBdr>
                <w:top w:val="none" w:sz="0" w:space="0" w:color="auto"/>
                <w:left w:val="none" w:sz="0" w:space="0" w:color="auto"/>
                <w:bottom w:val="none" w:sz="0" w:space="0" w:color="auto"/>
                <w:right w:val="none" w:sz="0" w:space="0" w:color="auto"/>
              </w:divBdr>
            </w:div>
            <w:div w:id="625938403">
              <w:marLeft w:val="0"/>
              <w:marRight w:val="0"/>
              <w:marTop w:val="0"/>
              <w:marBottom w:val="0"/>
              <w:divBdr>
                <w:top w:val="none" w:sz="0" w:space="0" w:color="auto"/>
                <w:left w:val="none" w:sz="0" w:space="0" w:color="auto"/>
                <w:bottom w:val="none" w:sz="0" w:space="0" w:color="auto"/>
                <w:right w:val="none" w:sz="0" w:space="0" w:color="auto"/>
              </w:divBdr>
            </w:div>
            <w:div w:id="2073307262">
              <w:marLeft w:val="0"/>
              <w:marRight w:val="0"/>
              <w:marTop w:val="0"/>
              <w:marBottom w:val="0"/>
              <w:divBdr>
                <w:top w:val="none" w:sz="0" w:space="0" w:color="auto"/>
                <w:left w:val="none" w:sz="0" w:space="0" w:color="auto"/>
                <w:bottom w:val="none" w:sz="0" w:space="0" w:color="auto"/>
                <w:right w:val="none" w:sz="0" w:space="0" w:color="auto"/>
              </w:divBdr>
            </w:div>
            <w:div w:id="1966109058">
              <w:marLeft w:val="0"/>
              <w:marRight w:val="0"/>
              <w:marTop w:val="0"/>
              <w:marBottom w:val="0"/>
              <w:divBdr>
                <w:top w:val="none" w:sz="0" w:space="0" w:color="auto"/>
                <w:left w:val="none" w:sz="0" w:space="0" w:color="auto"/>
                <w:bottom w:val="none" w:sz="0" w:space="0" w:color="auto"/>
                <w:right w:val="none" w:sz="0" w:space="0" w:color="auto"/>
              </w:divBdr>
            </w:div>
            <w:div w:id="528492931">
              <w:marLeft w:val="0"/>
              <w:marRight w:val="0"/>
              <w:marTop w:val="0"/>
              <w:marBottom w:val="0"/>
              <w:divBdr>
                <w:top w:val="none" w:sz="0" w:space="0" w:color="auto"/>
                <w:left w:val="none" w:sz="0" w:space="0" w:color="auto"/>
                <w:bottom w:val="none" w:sz="0" w:space="0" w:color="auto"/>
                <w:right w:val="none" w:sz="0" w:space="0" w:color="auto"/>
              </w:divBdr>
            </w:div>
            <w:div w:id="466356596">
              <w:marLeft w:val="0"/>
              <w:marRight w:val="0"/>
              <w:marTop w:val="0"/>
              <w:marBottom w:val="0"/>
              <w:divBdr>
                <w:top w:val="none" w:sz="0" w:space="0" w:color="auto"/>
                <w:left w:val="none" w:sz="0" w:space="0" w:color="auto"/>
                <w:bottom w:val="none" w:sz="0" w:space="0" w:color="auto"/>
                <w:right w:val="none" w:sz="0" w:space="0" w:color="auto"/>
              </w:divBdr>
            </w:div>
            <w:div w:id="935945663">
              <w:marLeft w:val="0"/>
              <w:marRight w:val="0"/>
              <w:marTop w:val="0"/>
              <w:marBottom w:val="0"/>
              <w:divBdr>
                <w:top w:val="none" w:sz="0" w:space="0" w:color="auto"/>
                <w:left w:val="none" w:sz="0" w:space="0" w:color="auto"/>
                <w:bottom w:val="none" w:sz="0" w:space="0" w:color="auto"/>
                <w:right w:val="none" w:sz="0" w:space="0" w:color="auto"/>
              </w:divBdr>
            </w:div>
            <w:div w:id="170552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0781">
      <w:bodyDiv w:val="1"/>
      <w:marLeft w:val="0"/>
      <w:marRight w:val="0"/>
      <w:marTop w:val="0"/>
      <w:marBottom w:val="0"/>
      <w:divBdr>
        <w:top w:val="none" w:sz="0" w:space="0" w:color="auto"/>
        <w:left w:val="none" w:sz="0" w:space="0" w:color="auto"/>
        <w:bottom w:val="none" w:sz="0" w:space="0" w:color="auto"/>
        <w:right w:val="none" w:sz="0" w:space="0" w:color="auto"/>
      </w:divBdr>
    </w:div>
    <w:div w:id="1564560753">
      <w:bodyDiv w:val="1"/>
      <w:marLeft w:val="0"/>
      <w:marRight w:val="0"/>
      <w:marTop w:val="0"/>
      <w:marBottom w:val="0"/>
      <w:divBdr>
        <w:top w:val="none" w:sz="0" w:space="0" w:color="auto"/>
        <w:left w:val="none" w:sz="0" w:space="0" w:color="auto"/>
        <w:bottom w:val="none" w:sz="0" w:space="0" w:color="auto"/>
        <w:right w:val="none" w:sz="0" w:space="0" w:color="auto"/>
      </w:divBdr>
    </w:div>
    <w:div w:id="1580286830">
      <w:bodyDiv w:val="1"/>
      <w:marLeft w:val="0"/>
      <w:marRight w:val="0"/>
      <w:marTop w:val="0"/>
      <w:marBottom w:val="0"/>
      <w:divBdr>
        <w:top w:val="none" w:sz="0" w:space="0" w:color="auto"/>
        <w:left w:val="none" w:sz="0" w:space="0" w:color="auto"/>
        <w:bottom w:val="none" w:sz="0" w:space="0" w:color="auto"/>
        <w:right w:val="none" w:sz="0" w:space="0" w:color="auto"/>
      </w:divBdr>
    </w:div>
    <w:div w:id="1581675146">
      <w:bodyDiv w:val="1"/>
      <w:marLeft w:val="0"/>
      <w:marRight w:val="0"/>
      <w:marTop w:val="0"/>
      <w:marBottom w:val="0"/>
      <w:divBdr>
        <w:top w:val="none" w:sz="0" w:space="0" w:color="auto"/>
        <w:left w:val="none" w:sz="0" w:space="0" w:color="auto"/>
        <w:bottom w:val="none" w:sz="0" w:space="0" w:color="auto"/>
        <w:right w:val="none" w:sz="0" w:space="0" w:color="auto"/>
      </w:divBdr>
      <w:divsChild>
        <w:div w:id="920681063">
          <w:marLeft w:val="0"/>
          <w:marRight w:val="0"/>
          <w:marTop w:val="0"/>
          <w:marBottom w:val="0"/>
          <w:divBdr>
            <w:top w:val="none" w:sz="0" w:space="0" w:color="auto"/>
            <w:left w:val="none" w:sz="0" w:space="0" w:color="auto"/>
            <w:bottom w:val="none" w:sz="0" w:space="0" w:color="auto"/>
            <w:right w:val="none" w:sz="0" w:space="0" w:color="auto"/>
          </w:divBdr>
          <w:divsChild>
            <w:div w:id="458257743">
              <w:marLeft w:val="0"/>
              <w:marRight w:val="0"/>
              <w:marTop w:val="0"/>
              <w:marBottom w:val="0"/>
              <w:divBdr>
                <w:top w:val="none" w:sz="0" w:space="0" w:color="auto"/>
                <w:left w:val="none" w:sz="0" w:space="0" w:color="auto"/>
                <w:bottom w:val="none" w:sz="0" w:space="0" w:color="auto"/>
                <w:right w:val="none" w:sz="0" w:space="0" w:color="auto"/>
              </w:divBdr>
            </w:div>
            <w:div w:id="289867663">
              <w:marLeft w:val="0"/>
              <w:marRight w:val="0"/>
              <w:marTop w:val="0"/>
              <w:marBottom w:val="0"/>
              <w:divBdr>
                <w:top w:val="none" w:sz="0" w:space="0" w:color="auto"/>
                <w:left w:val="none" w:sz="0" w:space="0" w:color="auto"/>
                <w:bottom w:val="none" w:sz="0" w:space="0" w:color="auto"/>
                <w:right w:val="none" w:sz="0" w:space="0" w:color="auto"/>
              </w:divBdr>
            </w:div>
            <w:div w:id="1895777497">
              <w:marLeft w:val="0"/>
              <w:marRight w:val="0"/>
              <w:marTop w:val="0"/>
              <w:marBottom w:val="0"/>
              <w:divBdr>
                <w:top w:val="none" w:sz="0" w:space="0" w:color="auto"/>
                <w:left w:val="none" w:sz="0" w:space="0" w:color="auto"/>
                <w:bottom w:val="none" w:sz="0" w:space="0" w:color="auto"/>
                <w:right w:val="none" w:sz="0" w:space="0" w:color="auto"/>
              </w:divBdr>
            </w:div>
            <w:div w:id="1639143747">
              <w:marLeft w:val="0"/>
              <w:marRight w:val="0"/>
              <w:marTop w:val="0"/>
              <w:marBottom w:val="0"/>
              <w:divBdr>
                <w:top w:val="none" w:sz="0" w:space="0" w:color="auto"/>
                <w:left w:val="none" w:sz="0" w:space="0" w:color="auto"/>
                <w:bottom w:val="none" w:sz="0" w:space="0" w:color="auto"/>
                <w:right w:val="none" w:sz="0" w:space="0" w:color="auto"/>
              </w:divBdr>
            </w:div>
            <w:div w:id="188764026">
              <w:marLeft w:val="0"/>
              <w:marRight w:val="0"/>
              <w:marTop w:val="0"/>
              <w:marBottom w:val="0"/>
              <w:divBdr>
                <w:top w:val="none" w:sz="0" w:space="0" w:color="auto"/>
                <w:left w:val="none" w:sz="0" w:space="0" w:color="auto"/>
                <w:bottom w:val="none" w:sz="0" w:space="0" w:color="auto"/>
                <w:right w:val="none" w:sz="0" w:space="0" w:color="auto"/>
              </w:divBdr>
            </w:div>
            <w:div w:id="606620778">
              <w:marLeft w:val="0"/>
              <w:marRight w:val="0"/>
              <w:marTop w:val="0"/>
              <w:marBottom w:val="0"/>
              <w:divBdr>
                <w:top w:val="none" w:sz="0" w:space="0" w:color="auto"/>
                <w:left w:val="none" w:sz="0" w:space="0" w:color="auto"/>
                <w:bottom w:val="none" w:sz="0" w:space="0" w:color="auto"/>
                <w:right w:val="none" w:sz="0" w:space="0" w:color="auto"/>
              </w:divBdr>
            </w:div>
            <w:div w:id="710804604">
              <w:marLeft w:val="0"/>
              <w:marRight w:val="0"/>
              <w:marTop w:val="0"/>
              <w:marBottom w:val="0"/>
              <w:divBdr>
                <w:top w:val="none" w:sz="0" w:space="0" w:color="auto"/>
                <w:left w:val="none" w:sz="0" w:space="0" w:color="auto"/>
                <w:bottom w:val="none" w:sz="0" w:space="0" w:color="auto"/>
                <w:right w:val="none" w:sz="0" w:space="0" w:color="auto"/>
              </w:divBdr>
            </w:div>
            <w:div w:id="526679470">
              <w:marLeft w:val="0"/>
              <w:marRight w:val="0"/>
              <w:marTop w:val="0"/>
              <w:marBottom w:val="0"/>
              <w:divBdr>
                <w:top w:val="none" w:sz="0" w:space="0" w:color="auto"/>
                <w:left w:val="none" w:sz="0" w:space="0" w:color="auto"/>
                <w:bottom w:val="none" w:sz="0" w:space="0" w:color="auto"/>
                <w:right w:val="none" w:sz="0" w:space="0" w:color="auto"/>
              </w:divBdr>
            </w:div>
            <w:div w:id="775715422">
              <w:marLeft w:val="0"/>
              <w:marRight w:val="0"/>
              <w:marTop w:val="0"/>
              <w:marBottom w:val="0"/>
              <w:divBdr>
                <w:top w:val="none" w:sz="0" w:space="0" w:color="auto"/>
                <w:left w:val="none" w:sz="0" w:space="0" w:color="auto"/>
                <w:bottom w:val="none" w:sz="0" w:space="0" w:color="auto"/>
                <w:right w:val="none" w:sz="0" w:space="0" w:color="auto"/>
              </w:divBdr>
            </w:div>
            <w:div w:id="424805759">
              <w:marLeft w:val="0"/>
              <w:marRight w:val="0"/>
              <w:marTop w:val="0"/>
              <w:marBottom w:val="0"/>
              <w:divBdr>
                <w:top w:val="none" w:sz="0" w:space="0" w:color="auto"/>
                <w:left w:val="none" w:sz="0" w:space="0" w:color="auto"/>
                <w:bottom w:val="none" w:sz="0" w:space="0" w:color="auto"/>
                <w:right w:val="none" w:sz="0" w:space="0" w:color="auto"/>
              </w:divBdr>
            </w:div>
            <w:div w:id="1564825806">
              <w:marLeft w:val="0"/>
              <w:marRight w:val="0"/>
              <w:marTop w:val="0"/>
              <w:marBottom w:val="0"/>
              <w:divBdr>
                <w:top w:val="none" w:sz="0" w:space="0" w:color="auto"/>
                <w:left w:val="none" w:sz="0" w:space="0" w:color="auto"/>
                <w:bottom w:val="none" w:sz="0" w:space="0" w:color="auto"/>
                <w:right w:val="none" w:sz="0" w:space="0" w:color="auto"/>
              </w:divBdr>
            </w:div>
            <w:div w:id="1792673330">
              <w:marLeft w:val="0"/>
              <w:marRight w:val="0"/>
              <w:marTop w:val="0"/>
              <w:marBottom w:val="0"/>
              <w:divBdr>
                <w:top w:val="none" w:sz="0" w:space="0" w:color="auto"/>
                <w:left w:val="none" w:sz="0" w:space="0" w:color="auto"/>
                <w:bottom w:val="none" w:sz="0" w:space="0" w:color="auto"/>
                <w:right w:val="none" w:sz="0" w:space="0" w:color="auto"/>
              </w:divBdr>
            </w:div>
            <w:div w:id="691758828">
              <w:marLeft w:val="0"/>
              <w:marRight w:val="0"/>
              <w:marTop w:val="0"/>
              <w:marBottom w:val="0"/>
              <w:divBdr>
                <w:top w:val="none" w:sz="0" w:space="0" w:color="auto"/>
                <w:left w:val="none" w:sz="0" w:space="0" w:color="auto"/>
                <w:bottom w:val="none" w:sz="0" w:space="0" w:color="auto"/>
                <w:right w:val="none" w:sz="0" w:space="0" w:color="auto"/>
              </w:divBdr>
            </w:div>
            <w:div w:id="215776172">
              <w:marLeft w:val="0"/>
              <w:marRight w:val="0"/>
              <w:marTop w:val="0"/>
              <w:marBottom w:val="0"/>
              <w:divBdr>
                <w:top w:val="none" w:sz="0" w:space="0" w:color="auto"/>
                <w:left w:val="none" w:sz="0" w:space="0" w:color="auto"/>
                <w:bottom w:val="none" w:sz="0" w:space="0" w:color="auto"/>
                <w:right w:val="none" w:sz="0" w:space="0" w:color="auto"/>
              </w:divBdr>
            </w:div>
            <w:div w:id="514731223">
              <w:marLeft w:val="0"/>
              <w:marRight w:val="0"/>
              <w:marTop w:val="0"/>
              <w:marBottom w:val="0"/>
              <w:divBdr>
                <w:top w:val="none" w:sz="0" w:space="0" w:color="auto"/>
                <w:left w:val="none" w:sz="0" w:space="0" w:color="auto"/>
                <w:bottom w:val="none" w:sz="0" w:space="0" w:color="auto"/>
                <w:right w:val="none" w:sz="0" w:space="0" w:color="auto"/>
              </w:divBdr>
            </w:div>
            <w:div w:id="1120993802">
              <w:marLeft w:val="0"/>
              <w:marRight w:val="0"/>
              <w:marTop w:val="0"/>
              <w:marBottom w:val="0"/>
              <w:divBdr>
                <w:top w:val="none" w:sz="0" w:space="0" w:color="auto"/>
                <w:left w:val="none" w:sz="0" w:space="0" w:color="auto"/>
                <w:bottom w:val="none" w:sz="0" w:space="0" w:color="auto"/>
                <w:right w:val="none" w:sz="0" w:space="0" w:color="auto"/>
              </w:divBdr>
            </w:div>
            <w:div w:id="1381785410">
              <w:marLeft w:val="0"/>
              <w:marRight w:val="0"/>
              <w:marTop w:val="0"/>
              <w:marBottom w:val="0"/>
              <w:divBdr>
                <w:top w:val="none" w:sz="0" w:space="0" w:color="auto"/>
                <w:left w:val="none" w:sz="0" w:space="0" w:color="auto"/>
                <w:bottom w:val="none" w:sz="0" w:space="0" w:color="auto"/>
                <w:right w:val="none" w:sz="0" w:space="0" w:color="auto"/>
              </w:divBdr>
            </w:div>
            <w:div w:id="201477943">
              <w:marLeft w:val="0"/>
              <w:marRight w:val="0"/>
              <w:marTop w:val="0"/>
              <w:marBottom w:val="0"/>
              <w:divBdr>
                <w:top w:val="none" w:sz="0" w:space="0" w:color="auto"/>
                <w:left w:val="none" w:sz="0" w:space="0" w:color="auto"/>
                <w:bottom w:val="none" w:sz="0" w:space="0" w:color="auto"/>
                <w:right w:val="none" w:sz="0" w:space="0" w:color="auto"/>
              </w:divBdr>
            </w:div>
            <w:div w:id="478695427">
              <w:marLeft w:val="0"/>
              <w:marRight w:val="0"/>
              <w:marTop w:val="0"/>
              <w:marBottom w:val="0"/>
              <w:divBdr>
                <w:top w:val="none" w:sz="0" w:space="0" w:color="auto"/>
                <w:left w:val="none" w:sz="0" w:space="0" w:color="auto"/>
                <w:bottom w:val="none" w:sz="0" w:space="0" w:color="auto"/>
                <w:right w:val="none" w:sz="0" w:space="0" w:color="auto"/>
              </w:divBdr>
            </w:div>
            <w:div w:id="653098247">
              <w:marLeft w:val="0"/>
              <w:marRight w:val="0"/>
              <w:marTop w:val="0"/>
              <w:marBottom w:val="0"/>
              <w:divBdr>
                <w:top w:val="none" w:sz="0" w:space="0" w:color="auto"/>
                <w:left w:val="none" w:sz="0" w:space="0" w:color="auto"/>
                <w:bottom w:val="none" w:sz="0" w:space="0" w:color="auto"/>
                <w:right w:val="none" w:sz="0" w:space="0" w:color="auto"/>
              </w:divBdr>
            </w:div>
            <w:div w:id="847871563">
              <w:marLeft w:val="0"/>
              <w:marRight w:val="0"/>
              <w:marTop w:val="0"/>
              <w:marBottom w:val="0"/>
              <w:divBdr>
                <w:top w:val="none" w:sz="0" w:space="0" w:color="auto"/>
                <w:left w:val="none" w:sz="0" w:space="0" w:color="auto"/>
                <w:bottom w:val="none" w:sz="0" w:space="0" w:color="auto"/>
                <w:right w:val="none" w:sz="0" w:space="0" w:color="auto"/>
              </w:divBdr>
            </w:div>
            <w:div w:id="967778959">
              <w:marLeft w:val="0"/>
              <w:marRight w:val="0"/>
              <w:marTop w:val="0"/>
              <w:marBottom w:val="0"/>
              <w:divBdr>
                <w:top w:val="none" w:sz="0" w:space="0" w:color="auto"/>
                <w:left w:val="none" w:sz="0" w:space="0" w:color="auto"/>
                <w:bottom w:val="none" w:sz="0" w:space="0" w:color="auto"/>
                <w:right w:val="none" w:sz="0" w:space="0" w:color="auto"/>
              </w:divBdr>
            </w:div>
            <w:div w:id="1766077928">
              <w:marLeft w:val="0"/>
              <w:marRight w:val="0"/>
              <w:marTop w:val="0"/>
              <w:marBottom w:val="0"/>
              <w:divBdr>
                <w:top w:val="none" w:sz="0" w:space="0" w:color="auto"/>
                <w:left w:val="none" w:sz="0" w:space="0" w:color="auto"/>
                <w:bottom w:val="none" w:sz="0" w:space="0" w:color="auto"/>
                <w:right w:val="none" w:sz="0" w:space="0" w:color="auto"/>
              </w:divBdr>
            </w:div>
            <w:div w:id="626198879">
              <w:marLeft w:val="0"/>
              <w:marRight w:val="0"/>
              <w:marTop w:val="0"/>
              <w:marBottom w:val="0"/>
              <w:divBdr>
                <w:top w:val="none" w:sz="0" w:space="0" w:color="auto"/>
                <w:left w:val="none" w:sz="0" w:space="0" w:color="auto"/>
                <w:bottom w:val="none" w:sz="0" w:space="0" w:color="auto"/>
                <w:right w:val="none" w:sz="0" w:space="0" w:color="auto"/>
              </w:divBdr>
            </w:div>
            <w:div w:id="2030334384">
              <w:marLeft w:val="0"/>
              <w:marRight w:val="0"/>
              <w:marTop w:val="0"/>
              <w:marBottom w:val="0"/>
              <w:divBdr>
                <w:top w:val="none" w:sz="0" w:space="0" w:color="auto"/>
                <w:left w:val="none" w:sz="0" w:space="0" w:color="auto"/>
                <w:bottom w:val="none" w:sz="0" w:space="0" w:color="auto"/>
                <w:right w:val="none" w:sz="0" w:space="0" w:color="auto"/>
              </w:divBdr>
            </w:div>
            <w:div w:id="486437918">
              <w:marLeft w:val="0"/>
              <w:marRight w:val="0"/>
              <w:marTop w:val="0"/>
              <w:marBottom w:val="0"/>
              <w:divBdr>
                <w:top w:val="none" w:sz="0" w:space="0" w:color="auto"/>
                <w:left w:val="none" w:sz="0" w:space="0" w:color="auto"/>
                <w:bottom w:val="none" w:sz="0" w:space="0" w:color="auto"/>
                <w:right w:val="none" w:sz="0" w:space="0" w:color="auto"/>
              </w:divBdr>
            </w:div>
            <w:div w:id="1612592135">
              <w:marLeft w:val="0"/>
              <w:marRight w:val="0"/>
              <w:marTop w:val="0"/>
              <w:marBottom w:val="0"/>
              <w:divBdr>
                <w:top w:val="none" w:sz="0" w:space="0" w:color="auto"/>
                <w:left w:val="none" w:sz="0" w:space="0" w:color="auto"/>
                <w:bottom w:val="none" w:sz="0" w:space="0" w:color="auto"/>
                <w:right w:val="none" w:sz="0" w:space="0" w:color="auto"/>
              </w:divBdr>
            </w:div>
            <w:div w:id="254871183">
              <w:marLeft w:val="0"/>
              <w:marRight w:val="0"/>
              <w:marTop w:val="0"/>
              <w:marBottom w:val="0"/>
              <w:divBdr>
                <w:top w:val="none" w:sz="0" w:space="0" w:color="auto"/>
                <w:left w:val="none" w:sz="0" w:space="0" w:color="auto"/>
                <w:bottom w:val="none" w:sz="0" w:space="0" w:color="auto"/>
                <w:right w:val="none" w:sz="0" w:space="0" w:color="auto"/>
              </w:divBdr>
            </w:div>
            <w:div w:id="681202646">
              <w:marLeft w:val="0"/>
              <w:marRight w:val="0"/>
              <w:marTop w:val="0"/>
              <w:marBottom w:val="0"/>
              <w:divBdr>
                <w:top w:val="none" w:sz="0" w:space="0" w:color="auto"/>
                <w:left w:val="none" w:sz="0" w:space="0" w:color="auto"/>
                <w:bottom w:val="none" w:sz="0" w:space="0" w:color="auto"/>
                <w:right w:val="none" w:sz="0" w:space="0" w:color="auto"/>
              </w:divBdr>
            </w:div>
            <w:div w:id="1540316770">
              <w:marLeft w:val="0"/>
              <w:marRight w:val="0"/>
              <w:marTop w:val="0"/>
              <w:marBottom w:val="0"/>
              <w:divBdr>
                <w:top w:val="none" w:sz="0" w:space="0" w:color="auto"/>
                <w:left w:val="none" w:sz="0" w:space="0" w:color="auto"/>
                <w:bottom w:val="none" w:sz="0" w:space="0" w:color="auto"/>
                <w:right w:val="none" w:sz="0" w:space="0" w:color="auto"/>
              </w:divBdr>
            </w:div>
            <w:div w:id="2131169743">
              <w:marLeft w:val="0"/>
              <w:marRight w:val="0"/>
              <w:marTop w:val="0"/>
              <w:marBottom w:val="0"/>
              <w:divBdr>
                <w:top w:val="none" w:sz="0" w:space="0" w:color="auto"/>
                <w:left w:val="none" w:sz="0" w:space="0" w:color="auto"/>
                <w:bottom w:val="none" w:sz="0" w:space="0" w:color="auto"/>
                <w:right w:val="none" w:sz="0" w:space="0" w:color="auto"/>
              </w:divBdr>
            </w:div>
            <w:div w:id="1373922335">
              <w:marLeft w:val="0"/>
              <w:marRight w:val="0"/>
              <w:marTop w:val="0"/>
              <w:marBottom w:val="0"/>
              <w:divBdr>
                <w:top w:val="none" w:sz="0" w:space="0" w:color="auto"/>
                <w:left w:val="none" w:sz="0" w:space="0" w:color="auto"/>
                <w:bottom w:val="none" w:sz="0" w:space="0" w:color="auto"/>
                <w:right w:val="none" w:sz="0" w:space="0" w:color="auto"/>
              </w:divBdr>
            </w:div>
            <w:div w:id="286084475">
              <w:marLeft w:val="0"/>
              <w:marRight w:val="0"/>
              <w:marTop w:val="0"/>
              <w:marBottom w:val="0"/>
              <w:divBdr>
                <w:top w:val="none" w:sz="0" w:space="0" w:color="auto"/>
                <w:left w:val="none" w:sz="0" w:space="0" w:color="auto"/>
                <w:bottom w:val="none" w:sz="0" w:space="0" w:color="auto"/>
                <w:right w:val="none" w:sz="0" w:space="0" w:color="auto"/>
              </w:divBdr>
            </w:div>
            <w:div w:id="2017806864">
              <w:marLeft w:val="0"/>
              <w:marRight w:val="0"/>
              <w:marTop w:val="0"/>
              <w:marBottom w:val="0"/>
              <w:divBdr>
                <w:top w:val="none" w:sz="0" w:space="0" w:color="auto"/>
                <w:left w:val="none" w:sz="0" w:space="0" w:color="auto"/>
                <w:bottom w:val="none" w:sz="0" w:space="0" w:color="auto"/>
                <w:right w:val="none" w:sz="0" w:space="0" w:color="auto"/>
              </w:divBdr>
            </w:div>
            <w:div w:id="1772772330">
              <w:marLeft w:val="0"/>
              <w:marRight w:val="0"/>
              <w:marTop w:val="0"/>
              <w:marBottom w:val="0"/>
              <w:divBdr>
                <w:top w:val="none" w:sz="0" w:space="0" w:color="auto"/>
                <w:left w:val="none" w:sz="0" w:space="0" w:color="auto"/>
                <w:bottom w:val="none" w:sz="0" w:space="0" w:color="auto"/>
                <w:right w:val="none" w:sz="0" w:space="0" w:color="auto"/>
              </w:divBdr>
            </w:div>
            <w:div w:id="1068385693">
              <w:marLeft w:val="0"/>
              <w:marRight w:val="0"/>
              <w:marTop w:val="0"/>
              <w:marBottom w:val="0"/>
              <w:divBdr>
                <w:top w:val="none" w:sz="0" w:space="0" w:color="auto"/>
                <w:left w:val="none" w:sz="0" w:space="0" w:color="auto"/>
                <w:bottom w:val="none" w:sz="0" w:space="0" w:color="auto"/>
                <w:right w:val="none" w:sz="0" w:space="0" w:color="auto"/>
              </w:divBdr>
            </w:div>
            <w:div w:id="956835501">
              <w:marLeft w:val="0"/>
              <w:marRight w:val="0"/>
              <w:marTop w:val="0"/>
              <w:marBottom w:val="0"/>
              <w:divBdr>
                <w:top w:val="none" w:sz="0" w:space="0" w:color="auto"/>
                <w:left w:val="none" w:sz="0" w:space="0" w:color="auto"/>
                <w:bottom w:val="none" w:sz="0" w:space="0" w:color="auto"/>
                <w:right w:val="none" w:sz="0" w:space="0" w:color="auto"/>
              </w:divBdr>
            </w:div>
            <w:div w:id="1145703783">
              <w:marLeft w:val="0"/>
              <w:marRight w:val="0"/>
              <w:marTop w:val="0"/>
              <w:marBottom w:val="0"/>
              <w:divBdr>
                <w:top w:val="none" w:sz="0" w:space="0" w:color="auto"/>
                <w:left w:val="none" w:sz="0" w:space="0" w:color="auto"/>
                <w:bottom w:val="none" w:sz="0" w:space="0" w:color="auto"/>
                <w:right w:val="none" w:sz="0" w:space="0" w:color="auto"/>
              </w:divBdr>
            </w:div>
            <w:div w:id="1050810318">
              <w:marLeft w:val="0"/>
              <w:marRight w:val="0"/>
              <w:marTop w:val="0"/>
              <w:marBottom w:val="0"/>
              <w:divBdr>
                <w:top w:val="none" w:sz="0" w:space="0" w:color="auto"/>
                <w:left w:val="none" w:sz="0" w:space="0" w:color="auto"/>
                <w:bottom w:val="none" w:sz="0" w:space="0" w:color="auto"/>
                <w:right w:val="none" w:sz="0" w:space="0" w:color="auto"/>
              </w:divBdr>
            </w:div>
            <w:div w:id="935015846">
              <w:marLeft w:val="0"/>
              <w:marRight w:val="0"/>
              <w:marTop w:val="0"/>
              <w:marBottom w:val="0"/>
              <w:divBdr>
                <w:top w:val="none" w:sz="0" w:space="0" w:color="auto"/>
                <w:left w:val="none" w:sz="0" w:space="0" w:color="auto"/>
                <w:bottom w:val="none" w:sz="0" w:space="0" w:color="auto"/>
                <w:right w:val="none" w:sz="0" w:space="0" w:color="auto"/>
              </w:divBdr>
            </w:div>
            <w:div w:id="1036544057">
              <w:marLeft w:val="0"/>
              <w:marRight w:val="0"/>
              <w:marTop w:val="0"/>
              <w:marBottom w:val="0"/>
              <w:divBdr>
                <w:top w:val="none" w:sz="0" w:space="0" w:color="auto"/>
                <w:left w:val="none" w:sz="0" w:space="0" w:color="auto"/>
                <w:bottom w:val="none" w:sz="0" w:space="0" w:color="auto"/>
                <w:right w:val="none" w:sz="0" w:space="0" w:color="auto"/>
              </w:divBdr>
            </w:div>
            <w:div w:id="1948661836">
              <w:marLeft w:val="0"/>
              <w:marRight w:val="0"/>
              <w:marTop w:val="0"/>
              <w:marBottom w:val="0"/>
              <w:divBdr>
                <w:top w:val="none" w:sz="0" w:space="0" w:color="auto"/>
                <w:left w:val="none" w:sz="0" w:space="0" w:color="auto"/>
                <w:bottom w:val="none" w:sz="0" w:space="0" w:color="auto"/>
                <w:right w:val="none" w:sz="0" w:space="0" w:color="auto"/>
              </w:divBdr>
            </w:div>
            <w:div w:id="1402632296">
              <w:marLeft w:val="0"/>
              <w:marRight w:val="0"/>
              <w:marTop w:val="0"/>
              <w:marBottom w:val="0"/>
              <w:divBdr>
                <w:top w:val="none" w:sz="0" w:space="0" w:color="auto"/>
                <w:left w:val="none" w:sz="0" w:space="0" w:color="auto"/>
                <w:bottom w:val="none" w:sz="0" w:space="0" w:color="auto"/>
                <w:right w:val="none" w:sz="0" w:space="0" w:color="auto"/>
              </w:divBdr>
            </w:div>
            <w:div w:id="1555890680">
              <w:marLeft w:val="0"/>
              <w:marRight w:val="0"/>
              <w:marTop w:val="0"/>
              <w:marBottom w:val="0"/>
              <w:divBdr>
                <w:top w:val="none" w:sz="0" w:space="0" w:color="auto"/>
                <w:left w:val="none" w:sz="0" w:space="0" w:color="auto"/>
                <w:bottom w:val="none" w:sz="0" w:space="0" w:color="auto"/>
                <w:right w:val="none" w:sz="0" w:space="0" w:color="auto"/>
              </w:divBdr>
            </w:div>
            <w:div w:id="495463010">
              <w:marLeft w:val="0"/>
              <w:marRight w:val="0"/>
              <w:marTop w:val="0"/>
              <w:marBottom w:val="0"/>
              <w:divBdr>
                <w:top w:val="none" w:sz="0" w:space="0" w:color="auto"/>
                <w:left w:val="none" w:sz="0" w:space="0" w:color="auto"/>
                <w:bottom w:val="none" w:sz="0" w:space="0" w:color="auto"/>
                <w:right w:val="none" w:sz="0" w:space="0" w:color="auto"/>
              </w:divBdr>
            </w:div>
            <w:div w:id="358356936">
              <w:marLeft w:val="0"/>
              <w:marRight w:val="0"/>
              <w:marTop w:val="0"/>
              <w:marBottom w:val="0"/>
              <w:divBdr>
                <w:top w:val="none" w:sz="0" w:space="0" w:color="auto"/>
                <w:left w:val="none" w:sz="0" w:space="0" w:color="auto"/>
                <w:bottom w:val="none" w:sz="0" w:space="0" w:color="auto"/>
                <w:right w:val="none" w:sz="0" w:space="0" w:color="auto"/>
              </w:divBdr>
            </w:div>
            <w:div w:id="1725788558">
              <w:marLeft w:val="0"/>
              <w:marRight w:val="0"/>
              <w:marTop w:val="0"/>
              <w:marBottom w:val="0"/>
              <w:divBdr>
                <w:top w:val="none" w:sz="0" w:space="0" w:color="auto"/>
                <w:left w:val="none" w:sz="0" w:space="0" w:color="auto"/>
                <w:bottom w:val="none" w:sz="0" w:space="0" w:color="auto"/>
                <w:right w:val="none" w:sz="0" w:space="0" w:color="auto"/>
              </w:divBdr>
            </w:div>
            <w:div w:id="54939149">
              <w:marLeft w:val="0"/>
              <w:marRight w:val="0"/>
              <w:marTop w:val="0"/>
              <w:marBottom w:val="0"/>
              <w:divBdr>
                <w:top w:val="none" w:sz="0" w:space="0" w:color="auto"/>
                <w:left w:val="none" w:sz="0" w:space="0" w:color="auto"/>
                <w:bottom w:val="none" w:sz="0" w:space="0" w:color="auto"/>
                <w:right w:val="none" w:sz="0" w:space="0" w:color="auto"/>
              </w:divBdr>
            </w:div>
            <w:div w:id="1937250265">
              <w:marLeft w:val="0"/>
              <w:marRight w:val="0"/>
              <w:marTop w:val="0"/>
              <w:marBottom w:val="0"/>
              <w:divBdr>
                <w:top w:val="none" w:sz="0" w:space="0" w:color="auto"/>
                <w:left w:val="none" w:sz="0" w:space="0" w:color="auto"/>
                <w:bottom w:val="none" w:sz="0" w:space="0" w:color="auto"/>
                <w:right w:val="none" w:sz="0" w:space="0" w:color="auto"/>
              </w:divBdr>
            </w:div>
            <w:div w:id="2003653748">
              <w:marLeft w:val="0"/>
              <w:marRight w:val="0"/>
              <w:marTop w:val="0"/>
              <w:marBottom w:val="0"/>
              <w:divBdr>
                <w:top w:val="none" w:sz="0" w:space="0" w:color="auto"/>
                <w:left w:val="none" w:sz="0" w:space="0" w:color="auto"/>
                <w:bottom w:val="none" w:sz="0" w:space="0" w:color="auto"/>
                <w:right w:val="none" w:sz="0" w:space="0" w:color="auto"/>
              </w:divBdr>
            </w:div>
            <w:div w:id="2027708257">
              <w:marLeft w:val="0"/>
              <w:marRight w:val="0"/>
              <w:marTop w:val="0"/>
              <w:marBottom w:val="0"/>
              <w:divBdr>
                <w:top w:val="none" w:sz="0" w:space="0" w:color="auto"/>
                <w:left w:val="none" w:sz="0" w:space="0" w:color="auto"/>
                <w:bottom w:val="none" w:sz="0" w:space="0" w:color="auto"/>
                <w:right w:val="none" w:sz="0" w:space="0" w:color="auto"/>
              </w:divBdr>
            </w:div>
            <w:div w:id="532423252">
              <w:marLeft w:val="0"/>
              <w:marRight w:val="0"/>
              <w:marTop w:val="0"/>
              <w:marBottom w:val="0"/>
              <w:divBdr>
                <w:top w:val="none" w:sz="0" w:space="0" w:color="auto"/>
                <w:left w:val="none" w:sz="0" w:space="0" w:color="auto"/>
                <w:bottom w:val="none" w:sz="0" w:space="0" w:color="auto"/>
                <w:right w:val="none" w:sz="0" w:space="0" w:color="auto"/>
              </w:divBdr>
            </w:div>
            <w:div w:id="264118419">
              <w:marLeft w:val="0"/>
              <w:marRight w:val="0"/>
              <w:marTop w:val="0"/>
              <w:marBottom w:val="0"/>
              <w:divBdr>
                <w:top w:val="none" w:sz="0" w:space="0" w:color="auto"/>
                <w:left w:val="none" w:sz="0" w:space="0" w:color="auto"/>
                <w:bottom w:val="none" w:sz="0" w:space="0" w:color="auto"/>
                <w:right w:val="none" w:sz="0" w:space="0" w:color="auto"/>
              </w:divBdr>
            </w:div>
            <w:div w:id="874582289">
              <w:marLeft w:val="0"/>
              <w:marRight w:val="0"/>
              <w:marTop w:val="0"/>
              <w:marBottom w:val="0"/>
              <w:divBdr>
                <w:top w:val="none" w:sz="0" w:space="0" w:color="auto"/>
                <w:left w:val="none" w:sz="0" w:space="0" w:color="auto"/>
                <w:bottom w:val="none" w:sz="0" w:space="0" w:color="auto"/>
                <w:right w:val="none" w:sz="0" w:space="0" w:color="auto"/>
              </w:divBdr>
            </w:div>
            <w:div w:id="1024864357">
              <w:marLeft w:val="0"/>
              <w:marRight w:val="0"/>
              <w:marTop w:val="0"/>
              <w:marBottom w:val="0"/>
              <w:divBdr>
                <w:top w:val="none" w:sz="0" w:space="0" w:color="auto"/>
                <w:left w:val="none" w:sz="0" w:space="0" w:color="auto"/>
                <w:bottom w:val="none" w:sz="0" w:space="0" w:color="auto"/>
                <w:right w:val="none" w:sz="0" w:space="0" w:color="auto"/>
              </w:divBdr>
            </w:div>
            <w:div w:id="576671869">
              <w:marLeft w:val="0"/>
              <w:marRight w:val="0"/>
              <w:marTop w:val="0"/>
              <w:marBottom w:val="0"/>
              <w:divBdr>
                <w:top w:val="none" w:sz="0" w:space="0" w:color="auto"/>
                <w:left w:val="none" w:sz="0" w:space="0" w:color="auto"/>
                <w:bottom w:val="none" w:sz="0" w:space="0" w:color="auto"/>
                <w:right w:val="none" w:sz="0" w:space="0" w:color="auto"/>
              </w:divBdr>
            </w:div>
            <w:div w:id="1779400169">
              <w:marLeft w:val="0"/>
              <w:marRight w:val="0"/>
              <w:marTop w:val="0"/>
              <w:marBottom w:val="0"/>
              <w:divBdr>
                <w:top w:val="none" w:sz="0" w:space="0" w:color="auto"/>
                <w:left w:val="none" w:sz="0" w:space="0" w:color="auto"/>
                <w:bottom w:val="none" w:sz="0" w:space="0" w:color="auto"/>
                <w:right w:val="none" w:sz="0" w:space="0" w:color="auto"/>
              </w:divBdr>
            </w:div>
            <w:div w:id="171727348">
              <w:marLeft w:val="0"/>
              <w:marRight w:val="0"/>
              <w:marTop w:val="0"/>
              <w:marBottom w:val="0"/>
              <w:divBdr>
                <w:top w:val="none" w:sz="0" w:space="0" w:color="auto"/>
                <w:left w:val="none" w:sz="0" w:space="0" w:color="auto"/>
                <w:bottom w:val="none" w:sz="0" w:space="0" w:color="auto"/>
                <w:right w:val="none" w:sz="0" w:space="0" w:color="auto"/>
              </w:divBdr>
            </w:div>
            <w:div w:id="2124760409">
              <w:marLeft w:val="0"/>
              <w:marRight w:val="0"/>
              <w:marTop w:val="0"/>
              <w:marBottom w:val="0"/>
              <w:divBdr>
                <w:top w:val="none" w:sz="0" w:space="0" w:color="auto"/>
                <w:left w:val="none" w:sz="0" w:space="0" w:color="auto"/>
                <w:bottom w:val="none" w:sz="0" w:space="0" w:color="auto"/>
                <w:right w:val="none" w:sz="0" w:space="0" w:color="auto"/>
              </w:divBdr>
            </w:div>
            <w:div w:id="203294597">
              <w:marLeft w:val="0"/>
              <w:marRight w:val="0"/>
              <w:marTop w:val="0"/>
              <w:marBottom w:val="0"/>
              <w:divBdr>
                <w:top w:val="none" w:sz="0" w:space="0" w:color="auto"/>
                <w:left w:val="none" w:sz="0" w:space="0" w:color="auto"/>
                <w:bottom w:val="none" w:sz="0" w:space="0" w:color="auto"/>
                <w:right w:val="none" w:sz="0" w:space="0" w:color="auto"/>
              </w:divBdr>
            </w:div>
            <w:div w:id="2097898490">
              <w:marLeft w:val="0"/>
              <w:marRight w:val="0"/>
              <w:marTop w:val="0"/>
              <w:marBottom w:val="0"/>
              <w:divBdr>
                <w:top w:val="none" w:sz="0" w:space="0" w:color="auto"/>
                <w:left w:val="none" w:sz="0" w:space="0" w:color="auto"/>
                <w:bottom w:val="none" w:sz="0" w:space="0" w:color="auto"/>
                <w:right w:val="none" w:sz="0" w:space="0" w:color="auto"/>
              </w:divBdr>
            </w:div>
            <w:div w:id="422068628">
              <w:marLeft w:val="0"/>
              <w:marRight w:val="0"/>
              <w:marTop w:val="0"/>
              <w:marBottom w:val="0"/>
              <w:divBdr>
                <w:top w:val="none" w:sz="0" w:space="0" w:color="auto"/>
                <w:left w:val="none" w:sz="0" w:space="0" w:color="auto"/>
                <w:bottom w:val="none" w:sz="0" w:space="0" w:color="auto"/>
                <w:right w:val="none" w:sz="0" w:space="0" w:color="auto"/>
              </w:divBdr>
            </w:div>
            <w:div w:id="1762026181">
              <w:marLeft w:val="0"/>
              <w:marRight w:val="0"/>
              <w:marTop w:val="0"/>
              <w:marBottom w:val="0"/>
              <w:divBdr>
                <w:top w:val="none" w:sz="0" w:space="0" w:color="auto"/>
                <w:left w:val="none" w:sz="0" w:space="0" w:color="auto"/>
                <w:bottom w:val="none" w:sz="0" w:space="0" w:color="auto"/>
                <w:right w:val="none" w:sz="0" w:space="0" w:color="auto"/>
              </w:divBdr>
            </w:div>
            <w:div w:id="1367564928">
              <w:marLeft w:val="0"/>
              <w:marRight w:val="0"/>
              <w:marTop w:val="0"/>
              <w:marBottom w:val="0"/>
              <w:divBdr>
                <w:top w:val="none" w:sz="0" w:space="0" w:color="auto"/>
                <w:left w:val="none" w:sz="0" w:space="0" w:color="auto"/>
                <w:bottom w:val="none" w:sz="0" w:space="0" w:color="auto"/>
                <w:right w:val="none" w:sz="0" w:space="0" w:color="auto"/>
              </w:divBdr>
            </w:div>
            <w:div w:id="1989433459">
              <w:marLeft w:val="0"/>
              <w:marRight w:val="0"/>
              <w:marTop w:val="0"/>
              <w:marBottom w:val="0"/>
              <w:divBdr>
                <w:top w:val="none" w:sz="0" w:space="0" w:color="auto"/>
                <w:left w:val="none" w:sz="0" w:space="0" w:color="auto"/>
                <w:bottom w:val="none" w:sz="0" w:space="0" w:color="auto"/>
                <w:right w:val="none" w:sz="0" w:space="0" w:color="auto"/>
              </w:divBdr>
            </w:div>
            <w:div w:id="1519812514">
              <w:marLeft w:val="0"/>
              <w:marRight w:val="0"/>
              <w:marTop w:val="0"/>
              <w:marBottom w:val="0"/>
              <w:divBdr>
                <w:top w:val="none" w:sz="0" w:space="0" w:color="auto"/>
                <w:left w:val="none" w:sz="0" w:space="0" w:color="auto"/>
                <w:bottom w:val="none" w:sz="0" w:space="0" w:color="auto"/>
                <w:right w:val="none" w:sz="0" w:space="0" w:color="auto"/>
              </w:divBdr>
            </w:div>
            <w:div w:id="624972271">
              <w:marLeft w:val="0"/>
              <w:marRight w:val="0"/>
              <w:marTop w:val="0"/>
              <w:marBottom w:val="0"/>
              <w:divBdr>
                <w:top w:val="none" w:sz="0" w:space="0" w:color="auto"/>
                <w:left w:val="none" w:sz="0" w:space="0" w:color="auto"/>
                <w:bottom w:val="none" w:sz="0" w:space="0" w:color="auto"/>
                <w:right w:val="none" w:sz="0" w:space="0" w:color="auto"/>
              </w:divBdr>
            </w:div>
            <w:div w:id="1682704643">
              <w:marLeft w:val="0"/>
              <w:marRight w:val="0"/>
              <w:marTop w:val="0"/>
              <w:marBottom w:val="0"/>
              <w:divBdr>
                <w:top w:val="none" w:sz="0" w:space="0" w:color="auto"/>
                <w:left w:val="none" w:sz="0" w:space="0" w:color="auto"/>
                <w:bottom w:val="none" w:sz="0" w:space="0" w:color="auto"/>
                <w:right w:val="none" w:sz="0" w:space="0" w:color="auto"/>
              </w:divBdr>
            </w:div>
            <w:div w:id="900821808">
              <w:marLeft w:val="0"/>
              <w:marRight w:val="0"/>
              <w:marTop w:val="0"/>
              <w:marBottom w:val="0"/>
              <w:divBdr>
                <w:top w:val="none" w:sz="0" w:space="0" w:color="auto"/>
                <w:left w:val="none" w:sz="0" w:space="0" w:color="auto"/>
                <w:bottom w:val="none" w:sz="0" w:space="0" w:color="auto"/>
                <w:right w:val="none" w:sz="0" w:space="0" w:color="auto"/>
              </w:divBdr>
            </w:div>
            <w:div w:id="815416796">
              <w:marLeft w:val="0"/>
              <w:marRight w:val="0"/>
              <w:marTop w:val="0"/>
              <w:marBottom w:val="0"/>
              <w:divBdr>
                <w:top w:val="none" w:sz="0" w:space="0" w:color="auto"/>
                <w:left w:val="none" w:sz="0" w:space="0" w:color="auto"/>
                <w:bottom w:val="none" w:sz="0" w:space="0" w:color="auto"/>
                <w:right w:val="none" w:sz="0" w:space="0" w:color="auto"/>
              </w:divBdr>
            </w:div>
            <w:div w:id="858541383">
              <w:marLeft w:val="0"/>
              <w:marRight w:val="0"/>
              <w:marTop w:val="0"/>
              <w:marBottom w:val="0"/>
              <w:divBdr>
                <w:top w:val="none" w:sz="0" w:space="0" w:color="auto"/>
                <w:left w:val="none" w:sz="0" w:space="0" w:color="auto"/>
                <w:bottom w:val="none" w:sz="0" w:space="0" w:color="auto"/>
                <w:right w:val="none" w:sz="0" w:space="0" w:color="auto"/>
              </w:divBdr>
            </w:div>
            <w:div w:id="952589089">
              <w:marLeft w:val="0"/>
              <w:marRight w:val="0"/>
              <w:marTop w:val="0"/>
              <w:marBottom w:val="0"/>
              <w:divBdr>
                <w:top w:val="none" w:sz="0" w:space="0" w:color="auto"/>
                <w:left w:val="none" w:sz="0" w:space="0" w:color="auto"/>
                <w:bottom w:val="none" w:sz="0" w:space="0" w:color="auto"/>
                <w:right w:val="none" w:sz="0" w:space="0" w:color="auto"/>
              </w:divBdr>
            </w:div>
            <w:div w:id="467091141">
              <w:marLeft w:val="0"/>
              <w:marRight w:val="0"/>
              <w:marTop w:val="0"/>
              <w:marBottom w:val="0"/>
              <w:divBdr>
                <w:top w:val="none" w:sz="0" w:space="0" w:color="auto"/>
                <w:left w:val="none" w:sz="0" w:space="0" w:color="auto"/>
                <w:bottom w:val="none" w:sz="0" w:space="0" w:color="auto"/>
                <w:right w:val="none" w:sz="0" w:space="0" w:color="auto"/>
              </w:divBdr>
            </w:div>
            <w:div w:id="632635015">
              <w:marLeft w:val="0"/>
              <w:marRight w:val="0"/>
              <w:marTop w:val="0"/>
              <w:marBottom w:val="0"/>
              <w:divBdr>
                <w:top w:val="none" w:sz="0" w:space="0" w:color="auto"/>
                <w:left w:val="none" w:sz="0" w:space="0" w:color="auto"/>
                <w:bottom w:val="none" w:sz="0" w:space="0" w:color="auto"/>
                <w:right w:val="none" w:sz="0" w:space="0" w:color="auto"/>
              </w:divBdr>
            </w:div>
            <w:div w:id="1739665076">
              <w:marLeft w:val="0"/>
              <w:marRight w:val="0"/>
              <w:marTop w:val="0"/>
              <w:marBottom w:val="0"/>
              <w:divBdr>
                <w:top w:val="none" w:sz="0" w:space="0" w:color="auto"/>
                <w:left w:val="none" w:sz="0" w:space="0" w:color="auto"/>
                <w:bottom w:val="none" w:sz="0" w:space="0" w:color="auto"/>
                <w:right w:val="none" w:sz="0" w:space="0" w:color="auto"/>
              </w:divBdr>
            </w:div>
            <w:div w:id="1063719467">
              <w:marLeft w:val="0"/>
              <w:marRight w:val="0"/>
              <w:marTop w:val="0"/>
              <w:marBottom w:val="0"/>
              <w:divBdr>
                <w:top w:val="none" w:sz="0" w:space="0" w:color="auto"/>
                <w:left w:val="none" w:sz="0" w:space="0" w:color="auto"/>
                <w:bottom w:val="none" w:sz="0" w:space="0" w:color="auto"/>
                <w:right w:val="none" w:sz="0" w:space="0" w:color="auto"/>
              </w:divBdr>
            </w:div>
            <w:div w:id="58290381">
              <w:marLeft w:val="0"/>
              <w:marRight w:val="0"/>
              <w:marTop w:val="0"/>
              <w:marBottom w:val="0"/>
              <w:divBdr>
                <w:top w:val="none" w:sz="0" w:space="0" w:color="auto"/>
                <w:left w:val="none" w:sz="0" w:space="0" w:color="auto"/>
                <w:bottom w:val="none" w:sz="0" w:space="0" w:color="auto"/>
                <w:right w:val="none" w:sz="0" w:space="0" w:color="auto"/>
              </w:divBdr>
            </w:div>
            <w:div w:id="193887259">
              <w:marLeft w:val="0"/>
              <w:marRight w:val="0"/>
              <w:marTop w:val="0"/>
              <w:marBottom w:val="0"/>
              <w:divBdr>
                <w:top w:val="none" w:sz="0" w:space="0" w:color="auto"/>
                <w:left w:val="none" w:sz="0" w:space="0" w:color="auto"/>
                <w:bottom w:val="none" w:sz="0" w:space="0" w:color="auto"/>
                <w:right w:val="none" w:sz="0" w:space="0" w:color="auto"/>
              </w:divBdr>
            </w:div>
            <w:div w:id="950236103">
              <w:marLeft w:val="0"/>
              <w:marRight w:val="0"/>
              <w:marTop w:val="0"/>
              <w:marBottom w:val="0"/>
              <w:divBdr>
                <w:top w:val="none" w:sz="0" w:space="0" w:color="auto"/>
                <w:left w:val="none" w:sz="0" w:space="0" w:color="auto"/>
                <w:bottom w:val="none" w:sz="0" w:space="0" w:color="auto"/>
                <w:right w:val="none" w:sz="0" w:space="0" w:color="auto"/>
              </w:divBdr>
            </w:div>
            <w:div w:id="951208135">
              <w:marLeft w:val="0"/>
              <w:marRight w:val="0"/>
              <w:marTop w:val="0"/>
              <w:marBottom w:val="0"/>
              <w:divBdr>
                <w:top w:val="none" w:sz="0" w:space="0" w:color="auto"/>
                <w:left w:val="none" w:sz="0" w:space="0" w:color="auto"/>
                <w:bottom w:val="none" w:sz="0" w:space="0" w:color="auto"/>
                <w:right w:val="none" w:sz="0" w:space="0" w:color="auto"/>
              </w:divBdr>
            </w:div>
            <w:div w:id="121458038">
              <w:marLeft w:val="0"/>
              <w:marRight w:val="0"/>
              <w:marTop w:val="0"/>
              <w:marBottom w:val="0"/>
              <w:divBdr>
                <w:top w:val="none" w:sz="0" w:space="0" w:color="auto"/>
                <w:left w:val="none" w:sz="0" w:space="0" w:color="auto"/>
                <w:bottom w:val="none" w:sz="0" w:space="0" w:color="auto"/>
                <w:right w:val="none" w:sz="0" w:space="0" w:color="auto"/>
              </w:divBdr>
            </w:div>
            <w:div w:id="1226070800">
              <w:marLeft w:val="0"/>
              <w:marRight w:val="0"/>
              <w:marTop w:val="0"/>
              <w:marBottom w:val="0"/>
              <w:divBdr>
                <w:top w:val="none" w:sz="0" w:space="0" w:color="auto"/>
                <w:left w:val="none" w:sz="0" w:space="0" w:color="auto"/>
                <w:bottom w:val="none" w:sz="0" w:space="0" w:color="auto"/>
                <w:right w:val="none" w:sz="0" w:space="0" w:color="auto"/>
              </w:divBdr>
            </w:div>
            <w:div w:id="205144610">
              <w:marLeft w:val="0"/>
              <w:marRight w:val="0"/>
              <w:marTop w:val="0"/>
              <w:marBottom w:val="0"/>
              <w:divBdr>
                <w:top w:val="none" w:sz="0" w:space="0" w:color="auto"/>
                <w:left w:val="none" w:sz="0" w:space="0" w:color="auto"/>
                <w:bottom w:val="none" w:sz="0" w:space="0" w:color="auto"/>
                <w:right w:val="none" w:sz="0" w:space="0" w:color="auto"/>
              </w:divBdr>
            </w:div>
            <w:div w:id="741876291">
              <w:marLeft w:val="0"/>
              <w:marRight w:val="0"/>
              <w:marTop w:val="0"/>
              <w:marBottom w:val="0"/>
              <w:divBdr>
                <w:top w:val="none" w:sz="0" w:space="0" w:color="auto"/>
                <w:left w:val="none" w:sz="0" w:space="0" w:color="auto"/>
                <w:bottom w:val="none" w:sz="0" w:space="0" w:color="auto"/>
                <w:right w:val="none" w:sz="0" w:space="0" w:color="auto"/>
              </w:divBdr>
            </w:div>
            <w:div w:id="128665987">
              <w:marLeft w:val="0"/>
              <w:marRight w:val="0"/>
              <w:marTop w:val="0"/>
              <w:marBottom w:val="0"/>
              <w:divBdr>
                <w:top w:val="none" w:sz="0" w:space="0" w:color="auto"/>
                <w:left w:val="none" w:sz="0" w:space="0" w:color="auto"/>
                <w:bottom w:val="none" w:sz="0" w:space="0" w:color="auto"/>
                <w:right w:val="none" w:sz="0" w:space="0" w:color="auto"/>
              </w:divBdr>
            </w:div>
            <w:div w:id="1232229274">
              <w:marLeft w:val="0"/>
              <w:marRight w:val="0"/>
              <w:marTop w:val="0"/>
              <w:marBottom w:val="0"/>
              <w:divBdr>
                <w:top w:val="none" w:sz="0" w:space="0" w:color="auto"/>
                <w:left w:val="none" w:sz="0" w:space="0" w:color="auto"/>
                <w:bottom w:val="none" w:sz="0" w:space="0" w:color="auto"/>
                <w:right w:val="none" w:sz="0" w:space="0" w:color="auto"/>
              </w:divBdr>
            </w:div>
            <w:div w:id="1824544688">
              <w:marLeft w:val="0"/>
              <w:marRight w:val="0"/>
              <w:marTop w:val="0"/>
              <w:marBottom w:val="0"/>
              <w:divBdr>
                <w:top w:val="none" w:sz="0" w:space="0" w:color="auto"/>
                <w:left w:val="none" w:sz="0" w:space="0" w:color="auto"/>
                <w:bottom w:val="none" w:sz="0" w:space="0" w:color="auto"/>
                <w:right w:val="none" w:sz="0" w:space="0" w:color="auto"/>
              </w:divBdr>
            </w:div>
            <w:div w:id="797336257">
              <w:marLeft w:val="0"/>
              <w:marRight w:val="0"/>
              <w:marTop w:val="0"/>
              <w:marBottom w:val="0"/>
              <w:divBdr>
                <w:top w:val="none" w:sz="0" w:space="0" w:color="auto"/>
                <w:left w:val="none" w:sz="0" w:space="0" w:color="auto"/>
                <w:bottom w:val="none" w:sz="0" w:space="0" w:color="auto"/>
                <w:right w:val="none" w:sz="0" w:space="0" w:color="auto"/>
              </w:divBdr>
            </w:div>
            <w:div w:id="936520564">
              <w:marLeft w:val="0"/>
              <w:marRight w:val="0"/>
              <w:marTop w:val="0"/>
              <w:marBottom w:val="0"/>
              <w:divBdr>
                <w:top w:val="none" w:sz="0" w:space="0" w:color="auto"/>
                <w:left w:val="none" w:sz="0" w:space="0" w:color="auto"/>
                <w:bottom w:val="none" w:sz="0" w:space="0" w:color="auto"/>
                <w:right w:val="none" w:sz="0" w:space="0" w:color="auto"/>
              </w:divBdr>
            </w:div>
            <w:div w:id="170679531">
              <w:marLeft w:val="0"/>
              <w:marRight w:val="0"/>
              <w:marTop w:val="0"/>
              <w:marBottom w:val="0"/>
              <w:divBdr>
                <w:top w:val="none" w:sz="0" w:space="0" w:color="auto"/>
                <w:left w:val="none" w:sz="0" w:space="0" w:color="auto"/>
                <w:bottom w:val="none" w:sz="0" w:space="0" w:color="auto"/>
                <w:right w:val="none" w:sz="0" w:space="0" w:color="auto"/>
              </w:divBdr>
            </w:div>
            <w:div w:id="1063063516">
              <w:marLeft w:val="0"/>
              <w:marRight w:val="0"/>
              <w:marTop w:val="0"/>
              <w:marBottom w:val="0"/>
              <w:divBdr>
                <w:top w:val="none" w:sz="0" w:space="0" w:color="auto"/>
                <w:left w:val="none" w:sz="0" w:space="0" w:color="auto"/>
                <w:bottom w:val="none" w:sz="0" w:space="0" w:color="auto"/>
                <w:right w:val="none" w:sz="0" w:space="0" w:color="auto"/>
              </w:divBdr>
            </w:div>
            <w:div w:id="2001343104">
              <w:marLeft w:val="0"/>
              <w:marRight w:val="0"/>
              <w:marTop w:val="0"/>
              <w:marBottom w:val="0"/>
              <w:divBdr>
                <w:top w:val="none" w:sz="0" w:space="0" w:color="auto"/>
                <w:left w:val="none" w:sz="0" w:space="0" w:color="auto"/>
                <w:bottom w:val="none" w:sz="0" w:space="0" w:color="auto"/>
                <w:right w:val="none" w:sz="0" w:space="0" w:color="auto"/>
              </w:divBdr>
            </w:div>
            <w:div w:id="879901300">
              <w:marLeft w:val="0"/>
              <w:marRight w:val="0"/>
              <w:marTop w:val="0"/>
              <w:marBottom w:val="0"/>
              <w:divBdr>
                <w:top w:val="none" w:sz="0" w:space="0" w:color="auto"/>
                <w:left w:val="none" w:sz="0" w:space="0" w:color="auto"/>
                <w:bottom w:val="none" w:sz="0" w:space="0" w:color="auto"/>
                <w:right w:val="none" w:sz="0" w:space="0" w:color="auto"/>
              </w:divBdr>
            </w:div>
            <w:div w:id="257719036">
              <w:marLeft w:val="0"/>
              <w:marRight w:val="0"/>
              <w:marTop w:val="0"/>
              <w:marBottom w:val="0"/>
              <w:divBdr>
                <w:top w:val="none" w:sz="0" w:space="0" w:color="auto"/>
                <w:left w:val="none" w:sz="0" w:space="0" w:color="auto"/>
                <w:bottom w:val="none" w:sz="0" w:space="0" w:color="auto"/>
                <w:right w:val="none" w:sz="0" w:space="0" w:color="auto"/>
              </w:divBdr>
            </w:div>
            <w:div w:id="1167553543">
              <w:marLeft w:val="0"/>
              <w:marRight w:val="0"/>
              <w:marTop w:val="0"/>
              <w:marBottom w:val="0"/>
              <w:divBdr>
                <w:top w:val="none" w:sz="0" w:space="0" w:color="auto"/>
                <w:left w:val="none" w:sz="0" w:space="0" w:color="auto"/>
                <w:bottom w:val="none" w:sz="0" w:space="0" w:color="auto"/>
                <w:right w:val="none" w:sz="0" w:space="0" w:color="auto"/>
              </w:divBdr>
            </w:div>
            <w:div w:id="1817914320">
              <w:marLeft w:val="0"/>
              <w:marRight w:val="0"/>
              <w:marTop w:val="0"/>
              <w:marBottom w:val="0"/>
              <w:divBdr>
                <w:top w:val="none" w:sz="0" w:space="0" w:color="auto"/>
                <w:left w:val="none" w:sz="0" w:space="0" w:color="auto"/>
                <w:bottom w:val="none" w:sz="0" w:space="0" w:color="auto"/>
                <w:right w:val="none" w:sz="0" w:space="0" w:color="auto"/>
              </w:divBdr>
            </w:div>
            <w:div w:id="1755933848">
              <w:marLeft w:val="0"/>
              <w:marRight w:val="0"/>
              <w:marTop w:val="0"/>
              <w:marBottom w:val="0"/>
              <w:divBdr>
                <w:top w:val="none" w:sz="0" w:space="0" w:color="auto"/>
                <w:left w:val="none" w:sz="0" w:space="0" w:color="auto"/>
                <w:bottom w:val="none" w:sz="0" w:space="0" w:color="auto"/>
                <w:right w:val="none" w:sz="0" w:space="0" w:color="auto"/>
              </w:divBdr>
            </w:div>
            <w:div w:id="443694052">
              <w:marLeft w:val="0"/>
              <w:marRight w:val="0"/>
              <w:marTop w:val="0"/>
              <w:marBottom w:val="0"/>
              <w:divBdr>
                <w:top w:val="none" w:sz="0" w:space="0" w:color="auto"/>
                <w:left w:val="none" w:sz="0" w:space="0" w:color="auto"/>
                <w:bottom w:val="none" w:sz="0" w:space="0" w:color="auto"/>
                <w:right w:val="none" w:sz="0" w:space="0" w:color="auto"/>
              </w:divBdr>
            </w:div>
            <w:div w:id="866983619">
              <w:marLeft w:val="0"/>
              <w:marRight w:val="0"/>
              <w:marTop w:val="0"/>
              <w:marBottom w:val="0"/>
              <w:divBdr>
                <w:top w:val="none" w:sz="0" w:space="0" w:color="auto"/>
                <w:left w:val="none" w:sz="0" w:space="0" w:color="auto"/>
                <w:bottom w:val="none" w:sz="0" w:space="0" w:color="auto"/>
                <w:right w:val="none" w:sz="0" w:space="0" w:color="auto"/>
              </w:divBdr>
            </w:div>
            <w:div w:id="572736427">
              <w:marLeft w:val="0"/>
              <w:marRight w:val="0"/>
              <w:marTop w:val="0"/>
              <w:marBottom w:val="0"/>
              <w:divBdr>
                <w:top w:val="none" w:sz="0" w:space="0" w:color="auto"/>
                <w:left w:val="none" w:sz="0" w:space="0" w:color="auto"/>
                <w:bottom w:val="none" w:sz="0" w:space="0" w:color="auto"/>
                <w:right w:val="none" w:sz="0" w:space="0" w:color="auto"/>
              </w:divBdr>
            </w:div>
            <w:div w:id="497884445">
              <w:marLeft w:val="0"/>
              <w:marRight w:val="0"/>
              <w:marTop w:val="0"/>
              <w:marBottom w:val="0"/>
              <w:divBdr>
                <w:top w:val="none" w:sz="0" w:space="0" w:color="auto"/>
                <w:left w:val="none" w:sz="0" w:space="0" w:color="auto"/>
                <w:bottom w:val="none" w:sz="0" w:space="0" w:color="auto"/>
                <w:right w:val="none" w:sz="0" w:space="0" w:color="auto"/>
              </w:divBdr>
            </w:div>
            <w:div w:id="1692562227">
              <w:marLeft w:val="0"/>
              <w:marRight w:val="0"/>
              <w:marTop w:val="0"/>
              <w:marBottom w:val="0"/>
              <w:divBdr>
                <w:top w:val="none" w:sz="0" w:space="0" w:color="auto"/>
                <w:left w:val="none" w:sz="0" w:space="0" w:color="auto"/>
                <w:bottom w:val="none" w:sz="0" w:space="0" w:color="auto"/>
                <w:right w:val="none" w:sz="0" w:space="0" w:color="auto"/>
              </w:divBdr>
            </w:div>
            <w:div w:id="345643724">
              <w:marLeft w:val="0"/>
              <w:marRight w:val="0"/>
              <w:marTop w:val="0"/>
              <w:marBottom w:val="0"/>
              <w:divBdr>
                <w:top w:val="none" w:sz="0" w:space="0" w:color="auto"/>
                <w:left w:val="none" w:sz="0" w:space="0" w:color="auto"/>
                <w:bottom w:val="none" w:sz="0" w:space="0" w:color="auto"/>
                <w:right w:val="none" w:sz="0" w:space="0" w:color="auto"/>
              </w:divBdr>
            </w:div>
            <w:div w:id="119958545">
              <w:marLeft w:val="0"/>
              <w:marRight w:val="0"/>
              <w:marTop w:val="0"/>
              <w:marBottom w:val="0"/>
              <w:divBdr>
                <w:top w:val="none" w:sz="0" w:space="0" w:color="auto"/>
                <w:left w:val="none" w:sz="0" w:space="0" w:color="auto"/>
                <w:bottom w:val="none" w:sz="0" w:space="0" w:color="auto"/>
                <w:right w:val="none" w:sz="0" w:space="0" w:color="auto"/>
              </w:divBdr>
            </w:div>
            <w:div w:id="1678726615">
              <w:marLeft w:val="0"/>
              <w:marRight w:val="0"/>
              <w:marTop w:val="0"/>
              <w:marBottom w:val="0"/>
              <w:divBdr>
                <w:top w:val="none" w:sz="0" w:space="0" w:color="auto"/>
                <w:left w:val="none" w:sz="0" w:space="0" w:color="auto"/>
                <w:bottom w:val="none" w:sz="0" w:space="0" w:color="auto"/>
                <w:right w:val="none" w:sz="0" w:space="0" w:color="auto"/>
              </w:divBdr>
            </w:div>
            <w:div w:id="1248877874">
              <w:marLeft w:val="0"/>
              <w:marRight w:val="0"/>
              <w:marTop w:val="0"/>
              <w:marBottom w:val="0"/>
              <w:divBdr>
                <w:top w:val="none" w:sz="0" w:space="0" w:color="auto"/>
                <w:left w:val="none" w:sz="0" w:space="0" w:color="auto"/>
                <w:bottom w:val="none" w:sz="0" w:space="0" w:color="auto"/>
                <w:right w:val="none" w:sz="0" w:space="0" w:color="auto"/>
              </w:divBdr>
            </w:div>
            <w:div w:id="2037191762">
              <w:marLeft w:val="0"/>
              <w:marRight w:val="0"/>
              <w:marTop w:val="0"/>
              <w:marBottom w:val="0"/>
              <w:divBdr>
                <w:top w:val="none" w:sz="0" w:space="0" w:color="auto"/>
                <w:left w:val="none" w:sz="0" w:space="0" w:color="auto"/>
                <w:bottom w:val="none" w:sz="0" w:space="0" w:color="auto"/>
                <w:right w:val="none" w:sz="0" w:space="0" w:color="auto"/>
              </w:divBdr>
            </w:div>
            <w:div w:id="378818593">
              <w:marLeft w:val="0"/>
              <w:marRight w:val="0"/>
              <w:marTop w:val="0"/>
              <w:marBottom w:val="0"/>
              <w:divBdr>
                <w:top w:val="none" w:sz="0" w:space="0" w:color="auto"/>
                <w:left w:val="none" w:sz="0" w:space="0" w:color="auto"/>
                <w:bottom w:val="none" w:sz="0" w:space="0" w:color="auto"/>
                <w:right w:val="none" w:sz="0" w:space="0" w:color="auto"/>
              </w:divBdr>
            </w:div>
            <w:div w:id="308287741">
              <w:marLeft w:val="0"/>
              <w:marRight w:val="0"/>
              <w:marTop w:val="0"/>
              <w:marBottom w:val="0"/>
              <w:divBdr>
                <w:top w:val="none" w:sz="0" w:space="0" w:color="auto"/>
                <w:left w:val="none" w:sz="0" w:space="0" w:color="auto"/>
                <w:bottom w:val="none" w:sz="0" w:space="0" w:color="auto"/>
                <w:right w:val="none" w:sz="0" w:space="0" w:color="auto"/>
              </w:divBdr>
            </w:div>
            <w:div w:id="1062873608">
              <w:marLeft w:val="0"/>
              <w:marRight w:val="0"/>
              <w:marTop w:val="0"/>
              <w:marBottom w:val="0"/>
              <w:divBdr>
                <w:top w:val="none" w:sz="0" w:space="0" w:color="auto"/>
                <w:left w:val="none" w:sz="0" w:space="0" w:color="auto"/>
                <w:bottom w:val="none" w:sz="0" w:space="0" w:color="auto"/>
                <w:right w:val="none" w:sz="0" w:space="0" w:color="auto"/>
              </w:divBdr>
            </w:div>
            <w:div w:id="381176079">
              <w:marLeft w:val="0"/>
              <w:marRight w:val="0"/>
              <w:marTop w:val="0"/>
              <w:marBottom w:val="0"/>
              <w:divBdr>
                <w:top w:val="none" w:sz="0" w:space="0" w:color="auto"/>
                <w:left w:val="none" w:sz="0" w:space="0" w:color="auto"/>
                <w:bottom w:val="none" w:sz="0" w:space="0" w:color="auto"/>
                <w:right w:val="none" w:sz="0" w:space="0" w:color="auto"/>
              </w:divBdr>
            </w:div>
            <w:div w:id="1829245204">
              <w:marLeft w:val="0"/>
              <w:marRight w:val="0"/>
              <w:marTop w:val="0"/>
              <w:marBottom w:val="0"/>
              <w:divBdr>
                <w:top w:val="none" w:sz="0" w:space="0" w:color="auto"/>
                <w:left w:val="none" w:sz="0" w:space="0" w:color="auto"/>
                <w:bottom w:val="none" w:sz="0" w:space="0" w:color="auto"/>
                <w:right w:val="none" w:sz="0" w:space="0" w:color="auto"/>
              </w:divBdr>
            </w:div>
            <w:div w:id="791090754">
              <w:marLeft w:val="0"/>
              <w:marRight w:val="0"/>
              <w:marTop w:val="0"/>
              <w:marBottom w:val="0"/>
              <w:divBdr>
                <w:top w:val="none" w:sz="0" w:space="0" w:color="auto"/>
                <w:left w:val="none" w:sz="0" w:space="0" w:color="auto"/>
                <w:bottom w:val="none" w:sz="0" w:space="0" w:color="auto"/>
                <w:right w:val="none" w:sz="0" w:space="0" w:color="auto"/>
              </w:divBdr>
            </w:div>
            <w:div w:id="2032102901">
              <w:marLeft w:val="0"/>
              <w:marRight w:val="0"/>
              <w:marTop w:val="0"/>
              <w:marBottom w:val="0"/>
              <w:divBdr>
                <w:top w:val="none" w:sz="0" w:space="0" w:color="auto"/>
                <w:left w:val="none" w:sz="0" w:space="0" w:color="auto"/>
                <w:bottom w:val="none" w:sz="0" w:space="0" w:color="auto"/>
                <w:right w:val="none" w:sz="0" w:space="0" w:color="auto"/>
              </w:divBdr>
            </w:div>
            <w:div w:id="169612031">
              <w:marLeft w:val="0"/>
              <w:marRight w:val="0"/>
              <w:marTop w:val="0"/>
              <w:marBottom w:val="0"/>
              <w:divBdr>
                <w:top w:val="none" w:sz="0" w:space="0" w:color="auto"/>
                <w:left w:val="none" w:sz="0" w:space="0" w:color="auto"/>
                <w:bottom w:val="none" w:sz="0" w:space="0" w:color="auto"/>
                <w:right w:val="none" w:sz="0" w:space="0" w:color="auto"/>
              </w:divBdr>
            </w:div>
            <w:div w:id="1435860753">
              <w:marLeft w:val="0"/>
              <w:marRight w:val="0"/>
              <w:marTop w:val="0"/>
              <w:marBottom w:val="0"/>
              <w:divBdr>
                <w:top w:val="none" w:sz="0" w:space="0" w:color="auto"/>
                <w:left w:val="none" w:sz="0" w:space="0" w:color="auto"/>
                <w:bottom w:val="none" w:sz="0" w:space="0" w:color="auto"/>
                <w:right w:val="none" w:sz="0" w:space="0" w:color="auto"/>
              </w:divBdr>
            </w:div>
            <w:div w:id="1798067584">
              <w:marLeft w:val="0"/>
              <w:marRight w:val="0"/>
              <w:marTop w:val="0"/>
              <w:marBottom w:val="0"/>
              <w:divBdr>
                <w:top w:val="none" w:sz="0" w:space="0" w:color="auto"/>
                <w:left w:val="none" w:sz="0" w:space="0" w:color="auto"/>
                <w:bottom w:val="none" w:sz="0" w:space="0" w:color="auto"/>
                <w:right w:val="none" w:sz="0" w:space="0" w:color="auto"/>
              </w:divBdr>
            </w:div>
            <w:div w:id="654721921">
              <w:marLeft w:val="0"/>
              <w:marRight w:val="0"/>
              <w:marTop w:val="0"/>
              <w:marBottom w:val="0"/>
              <w:divBdr>
                <w:top w:val="none" w:sz="0" w:space="0" w:color="auto"/>
                <w:left w:val="none" w:sz="0" w:space="0" w:color="auto"/>
                <w:bottom w:val="none" w:sz="0" w:space="0" w:color="auto"/>
                <w:right w:val="none" w:sz="0" w:space="0" w:color="auto"/>
              </w:divBdr>
            </w:div>
            <w:div w:id="1279490965">
              <w:marLeft w:val="0"/>
              <w:marRight w:val="0"/>
              <w:marTop w:val="0"/>
              <w:marBottom w:val="0"/>
              <w:divBdr>
                <w:top w:val="none" w:sz="0" w:space="0" w:color="auto"/>
                <w:left w:val="none" w:sz="0" w:space="0" w:color="auto"/>
                <w:bottom w:val="none" w:sz="0" w:space="0" w:color="auto"/>
                <w:right w:val="none" w:sz="0" w:space="0" w:color="auto"/>
              </w:divBdr>
            </w:div>
            <w:div w:id="1057901356">
              <w:marLeft w:val="0"/>
              <w:marRight w:val="0"/>
              <w:marTop w:val="0"/>
              <w:marBottom w:val="0"/>
              <w:divBdr>
                <w:top w:val="none" w:sz="0" w:space="0" w:color="auto"/>
                <w:left w:val="none" w:sz="0" w:space="0" w:color="auto"/>
                <w:bottom w:val="none" w:sz="0" w:space="0" w:color="auto"/>
                <w:right w:val="none" w:sz="0" w:space="0" w:color="auto"/>
              </w:divBdr>
            </w:div>
            <w:div w:id="1781560363">
              <w:marLeft w:val="0"/>
              <w:marRight w:val="0"/>
              <w:marTop w:val="0"/>
              <w:marBottom w:val="0"/>
              <w:divBdr>
                <w:top w:val="none" w:sz="0" w:space="0" w:color="auto"/>
                <w:left w:val="none" w:sz="0" w:space="0" w:color="auto"/>
                <w:bottom w:val="none" w:sz="0" w:space="0" w:color="auto"/>
                <w:right w:val="none" w:sz="0" w:space="0" w:color="auto"/>
              </w:divBdr>
            </w:div>
            <w:div w:id="859784360">
              <w:marLeft w:val="0"/>
              <w:marRight w:val="0"/>
              <w:marTop w:val="0"/>
              <w:marBottom w:val="0"/>
              <w:divBdr>
                <w:top w:val="none" w:sz="0" w:space="0" w:color="auto"/>
                <w:left w:val="none" w:sz="0" w:space="0" w:color="auto"/>
                <w:bottom w:val="none" w:sz="0" w:space="0" w:color="auto"/>
                <w:right w:val="none" w:sz="0" w:space="0" w:color="auto"/>
              </w:divBdr>
            </w:div>
            <w:div w:id="140267522">
              <w:marLeft w:val="0"/>
              <w:marRight w:val="0"/>
              <w:marTop w:val="0"/>
              <w:marBottom w:val="0"/>
              <w:divBdr>
                <w:top w:val="none" w:sz="0" w:space="0" w:color="auto"/>
                <w:left w:val="none" w:sz="0" w:space="0" w:color="auto"/>
                <w:bottom w:val="none" w:sz="0" w:space="0" w:color="auto"/>
                <w:right w:val="none" w:sz="0" w:space="0" w:color="auto"/>
              </w:divBdr>
            </w:div>
            <w:div w:id="1865050184">
              <w:marLeft w:val="0"/>
              <w:marRight w:val="0"/>
              <w:marTop w:val="0"/>
              <w:marBottom w:val="0"/>
              <w:divBdr>
                <w:top w:val="none" w:sz="0" w:space="0" w:color="auto"/>
                <w:left w:val="none" w:sz="0" w:space="0" w:color="auto"/>
                <w:bottom w:val="none" w:sz="0" w:space="0" w:color="auto"/>
                <w:right w:val="none" w:sz="0" w:space="0" w:color="auto"/>
              </w:divBdr>
            </w:div>
            <w:div w:id="883372839">
              <w:marLeft w:val="0"/>
              <w:marRight w:val="0"/>
              <w:marTop w:val="0"/>
              <w:marBottom w:val="0"/>
              <w:divBdr>
                <w:top w:val="none" w:sz="0" w:space="0" w:color="auto"/>
                <w:left w:val="none" w:sz="0" w:space="0" w:color="auto"/>
                <w:bottom w:val="none" w:sz="0" w:space="0" w:color="auto"/>
                <w:right w:val="none" w:sz="0" w:space="0" w:color="auto"/>
              </w:divBdr>
            </w:div>
            <w:div w:id="110050312">
              <w:marLeft w:val="0"/>
              <w:marRight w:val="0"/>
              <w:marTop w:val="0"/>
              <w:marBottom w:val="0"/>
              <w:divBdr>
                <w:top w:val="none" w:sz="0" w:space="0" w:color="auto"/>
                <w:left w:val="none" w:sz="0" w:space="0" w:color="auto"/>
                <w:bottom w:val="none" w:sz="0" w:space="0" w:color="auto"/>
                <w:right w:val="none" w:sz="0" w:space="0" w:color="auto"/>
              </w:divBdr>
            </w:div>
            <w:div w:id="575288187">
              <w:marLeft w:val="0"/>
              <w:marRight w:val="0"/>
              <w:marTop w:val="0"/>
              <w:marBottom w:val="0"/>
              <w:divBdr>
                <w:top w:val="none" w:sz="0" w:space="0" w:color="auto"/>
                <w:left w:val="none" w:sz="0" w:space="0" w:color="auto"/>
                <w:bottom w:val="none" w:sz="0" w:space="0" w:color="auto"/>
                <w:right w:val="none" w:sz="0" w:space="0" w:color="auto"/>
              </w:divBdr>
            </w:div>
            <w:div w:id="464545655">
              <w:marLeft w:val="0"/>
              <w:marRight w:val="0"/>
              <w:marTop w:val="0"/>
              <w:marBottom w:val="0"/>
              <w:divBdr>
                <w:top w:val="none" w:sz="0" w:space="0" w:color="auto"/>
                <w:left w:val="none" w:sz="0" w:space="0" w:color="auto"/>
                <w:bottom w:val="none" w:sz="0" w:space="0" w:color="auto"/>
                <w:right w:val="none" w:sz="0" w:space="0" w:color="auto"/>
              </w:divBdr>
            </w:div>
            <w:div w:id="1753964307">
              <w:marLeft w:val="0"/>
              <w:marRight w:val="0"/>
              <w:marTop w:val="0"/>
              <w:marBottom w:val="0"/>
              <w:divBdr>
                <w:top w:val="none" w:sz="0" w:space="0" w:color="auto"/>
                <w:left w:val="none" w:sz="0" w:space="0" w:color="auto"/>
                <w:bottom w:val="none" w:sz="0" w:space="0" w:color="auto"/>
                <w:right w:val="none" w:sz="0" w:space="0" w:color="auto"/>
              </w:divBdr>
            </w:div>
            <w:div w:id="221716731">
              <w:marLeft w:val="0"/>
              <w:marRight w:val="0"/>
              <w:marTop w:val="0"/>
              <w:marBottom w:val="0"/>
              <w:divBdr>
                <w:top w:val="none" w:sz="0" w:space="0" w:color="auto"/>
                <w:left w:val="none" w:sz="0" w:space="0" w:color="auto"/>
                <w:bottom w:val="none" w:sz="0" w:space="0" w:color="auto"/>
                <w:right w:val="none" w:sz="0" w:space="0" w:color="auto"/>
              </w:divBdr>
            </w:div>
            <w:div w:id="1314875628">
              <w:marLeft w:val="0"/>
              <w:marRight w:val="0"/>
              <w:marTop w:val="0"/>
              <w:marBottom w:val="0"/>
              <w:divBdr>
                <w:top w:val="none" w:sz="0" w:space="0" w:color="auto"/>
                <w:left w:val="none" w:sz="0" w:space="0" w:color="auto"/>
                <w:bottom w:val="none" w:sz="0" w:space="0" w:color="auto"/>
                <w:right w:val="none" w:sz="0" w:space="0" w:color="auto"/>
              </w:divBdr>
            </w:div>
            <w:div w:id="1138645053">
              <w:marLeft w:val="0"/>
              <w:marRight w:val="0"/>
              <w:marTop w:val="0"/>
              <w:marBottom w:val="0"/>
              <w:divBdr>
                <w:top w:val="none" w:sz="0" w:space="0" w:color="auto"/>
                <w:left w:val="none" w:sz="0" w:space="0" w:color="auto"/>
                <w:bottom w:val="none" w:sz="0" w:space="0" w:color="auto"/>
                <w:right w:val="none" w:sz="0" w:space="0" w:color="auto"/>
              </w:divBdr>
            </w:div>
            <w:div w:id="954361082">
              <w:marLeft w:val="0"/>
              <w:marRight w:val="0"/>
              <w:marTop w:val="0"/>
              <w:marBottom w:val="0"/>
              <w:divBdr>
                <w:top w:val="none" w:sz="0" w:space="0" w:color="auto"/>
                <w:left w:val="none" w:sz="0" w:space="0" w:color="auto"/>
                <w:bottom w:val="none" w:sz="0" w:space="0" w:color="auto"/>
                <w:right w:val="none" w:sz="0" w:space="0" w:color="auto"/>
              </w:divBdr>
            </w:div>
            <w:div w:id="2027558441">
              <w:marLeft w:val="0"/>
              <w:marRight w:val="0"/>
              <w:marTop w:val="0"/>
              <w:marBottom w:val="0"/>
              <w:divBdr>
                <w:top w:val="none" w:sz="0" w:space="0" w:color="auto"/>
                <w:left w:val="none" w:sz="0" w:space="0" w:color="auto"/>
                <w:bottom w:val="none" w:sz="0" w:space="0" w:color="auto"/>
                <w:right w:val="none" w:sz="0" w:space="0" w:color="auto"/>
              </w:divBdr>
            </w:div>
            <w:div w:id="869342240">
              <w:marLeft w:val="0"/>
              <w:marRight w:val="0"/>
              <w:marTop w:val="0"/>
              <w:marBottom w:val="0"/>
              <w:divBdr>
                <w:top w:val="none" w:sz="0" w:space="0" w:color="auto"/>
                <w:left w:val="none" w:sz="0" w:space="0" w:color="auto"/>
                <w:bottom w:val="none" w:sz="0" w:space="0" w:color="auto"/>
                <w:right w:val="none" w:sz="0" w:space="0" w:color="auto"/>
              </w:divBdr>
            </w:div>
            <w:div w:id="2018268608">
              <w:marLeft w:val="0"/>
              <w:marRight w:val="0"/>
              <w:marTop w:val="0"/>
              <w:marBottom w:val="0"/>
              <w:divBdr>
                <w:top w:val="none" w:sz="0" w:space="0" w:color="auto"/>
                <w:left w:val="none" w:sz="0" w:space="0" w:color="auto"/>
                <w:bottom w:val="none" w:sz="0" w:space="0" w:color="auto"/>
                <w:right w:val="none" w:sz="0" w:space="0" w:color="auto"/>
              </w:divBdr>
            </w:div>
            <w:div w:id="1213809977">
              <w:marLeft w:val="0"/>
              <w:marRight w:val="0"/>
              <w:marTop w:val="0"/>
              <w:marBottom w:val="0"/>
              <w:divBdr>
                <w:top w:val="none" w:sz="0" w:space="0" w:color="auto"/>
                <w:left w:val="none" w:sz="0" w:space="0" w:color="auto"/>
                <w:bottom w:val="none" w:sz="0" w:space="0" w:color="auto"/>
                <w:right w:val="none" w:sz="0" w:space="0" w:color="auto"/>
              </w:divBdr>
            </w:div>
            <w:div w:id="1158231365">
              <w:marLeft w:val="0"/>
              <w:marRight w:val="0"/>
              <w:marTop w:val="0"/>
              <w:marBottom w:val="0"/>
              <w:divBdr>
                <w:top w:val="none" w:sz="0" w:space="0" w:color="auto"/>
                <w:left w:val="none" w:sz="0" w:space="0" w:color="auto"/>
                <w:bottom w:val="none" w:sz="0" w:space="0" w:color="auto"/>
                <w:right w:val="none" w:sz="0" w:space="0" w:color="auto"/>
              </w:divBdr>
            </w:div>
            <w:div w:id="981614046">
              <w:marLeft w:val="0"/>
              <w:marRight w:val="0"/>
              <w:marTop w:val="0"/>
              <w:marBottom w:val="0"/>
              <w:divBdr>
                <w:top w:val="none" w:sz="0" w:space="0" w:color="auto"/>
                <w:left w:val="none" w:sz="0" w:space="0" w:color="auto"/>
                <w:bottom w:val="none" w:sz="0" w:space="0" w:color="auto"/>
                <w:right w:val="none" w:sz="0" w:space="0" w:color="auto"/>
              </w:divBdr>
            </w:div>
            <w:div w:id="183519682">
              <w:marLeft w:val="0"/>
              <w:marRight w:val="0"/>
              <w:marTop w:val="0"/>
              <w:marBottom w:val="0"/>
              <w:divBdr>
                <w:top w:val="none" w:sz="0" w:space="0" w:color="auto"/>
                <w:left w:val="none" w:sz="0" w:space="0" w:color="auto"/>
                <w:bottom w:val="none" w:sz="0" w:space="0" w:color="auto"/>
                <w:right w:val="none" w:sz="0" w:space="0" w:color="auto"/>
              </w:divBdr>
            </w:div>
            <w:div w:id="1104688344">
              <w:marLeft w:val="0"/>
              <w:marRight w:val="0"/>
              <w:marTop w:val="0"/>
              <w:marBottom w:val="0"/>
              <w:divBdr>
                <w:top w:val="none" w:sz="0" w:space="0" w:color="auto"/>
                <w:left w:val="none" w:sz="0" w:space="0" w:color="auto"/>
                <w:bottom w:val="none" w:sz="0" w:space="0" w:color="auto"/>
                <w:right w:val="none" w:sz="0" w:space="0" w:color="auto"/>
              </w:divBdr>
            </w:div>
            <w:div w:id="1646742440">
              <w:marLeft w:val="0"/>
              <w:marRight w:val="0"/>
              <w:marTop w:val="0"/>
              <w:marBottom w:val="0"/>
              <w:divBdr>
                <w:top w:val="none" w:sz="0" w:space="0" w:color="auto"/>
                <w:left w:val="none" w:sz="0" w:space="0" w:color="auto"/>
                <w:bottom w:val="none" w:sz="0" w:space="0" w:color="auto"/>
                <w:right w:val="none" w:sz="0" w:space="0" w:color="auto"/>
              </w:divBdr>
            </w:div>
            <w:div w:id="133833263">
              <w:marLeft w:val="0"/>
              <w:marRight w:val="0"/>
              <w:marTop w:val="0"/>
              <w:marBottom w:val="0"/>
              <w:divBdr>
                <w:top w:val="none" w:sz="0" w:space="0" w:color="auto"/>
                <w:left w:val="none" w:sz="0" w:space="0" w:color="auto"/>
                <w:bottom w:val="none" w:sz="0" w:space="0" w:color="auto"/>
                <w:right w:val="none" w:sz="0" w:space="0" w:color="auto"/>
              </w:divBdr>
            </w:div>
            <w:div w:id="79913422">
              <w:marLeft w:val="0"/>
              <w:marRight w:val="0"/>
              <w:marTop w:val="0"/>
              <w:marBottom w:val="0"/>
              <w:divBdr>
                <w:top w:val="none" w:sz="0" w:space="0" w:color="auto"/>
                <w:left w:val="none" w:sz="0" w:space="0" w:color="auto"/>
                <w:bottom w:val="none" w:sz="0" w:space="0" w:color="auto"/>
                <w:right w:val="none" w:sz="0" w:space="0" w:color="auto"/>
              </w:divBdr>
            </w:div>
            <w:div w:id="1204290586">
              <w:marLeft w:val="0"/>
              <w:marRight w:val="0"/>
              <w:marTop w:val="0"/>
              <w:marBottom w:val="0"/>
              <w:divBdr>
                <w:top w:val="none" w:sz="0" w:space="0" w:color="auto"/>
                <w:left w:val="none" w:sz="0" w:space="0" w:color="auto"/>
                <w:bottom w:val="none" w:sz="0" w:space="0" w:color="auto"/>
                <w:right w:val="none" w:sz="0" w:space="0" w:color="auto"/>
              </w:divBdr>
            </w:div>
            <w:div w:id="1633099985">
              <w:marLeft w:val="0"/>
              <w:marRight w:val="0"/>
              <w:marTop w:val="0"/>
              <w:marBottom w:val="0"/>
              <w:divBdr>
                <w:top w:val="none" w:sz="0" w:space="0" w:color="auto"/>
                <w:left w:val="none" w:sz="0" w:space="0" w:color="auto"/>
                <w:bottom w:val="none" w:sz="0" w:space="0" w:color="auto"/>
                <w:right w:val="none" w:sz="0" w:space="0" w:color="auto"/>
              </w:divBdr>
            </w:div>
            <w:div w:id="1916159451">
              <w:marLeft w:val="0"/>
              <w:marRight w:val="0"/>
              <w:marTop w:val="0"/>
              <w:marBottom w:val="0"/>
              <w:divBdr>
                <w:top w:val="none" w:sz="0" w:space="0" w:color="auto"/>
                <w:left w:val="none" w:sz="0" w:space="0" w:color="auto"/>
                <w:bottom w:val="none" w:sz="0" w:space="0" w:color="auto"/>
                <w:right w:val="none" w:sz="0" w:space="0" w:color="auto"/>
              </w:divBdr>
            </w:div>
            <w:div w:id="139855700">
              <w:marLeft w:val="0"/>
              <w:marRight w:val="0"/>
              <w:marTop w:val="0"/>
              <w:marBottom w:val="0"/>
              <w:divBdr>
                <w:top w:val="none" w:sz="0" w:space="0" w:color="auto"/>
                <w:left w:val="none" w:sz="0" w:space="0" w:color="auto"/>
                <w:bottom w:val="none" w:sz="0" w:space="0" w:color="auto"/>
                <w:right w:val="none" w:sz="0" w:space="0" w:color="auto"/>
              </w:divBdr>
            </w:div>
            <w:div w:id="1044061132">
              <w:marLeft w:val="0"/>
              <w:marRight w:val="0"/>
              <w:marTop w:val="0"/>
              <w:marBottom w:val="0"/>
              <w:divBdr>
                <w:top w:val="none" w:sz="0" w:space="0" w:color="auto"/>
                <w:left w:val="none" w:sz="0" w:space="0" w:color="auto"/>
                <w:bottom w:val="none" w:sz="0" w:space="0" w:color="auto"/>
                <w:right w:val="none" w:sz="0" w:space="0" w:color="auto"/>
              </w:divBdr>
            </w:div>
            <w:div w:id="2083063068">
              <w:marLeft w:val="0"/>
              <w:marRight w:val="0"/>
              <w:marTop w:val="0"/>
              <w:marBottom w:val="0"/>
              <w:divBdr>
                <w:top w:val="none" w:sz="0" w:space="0" w:color="auto"/>
                <w:left w:val="none" w:sz="0" w:space="0" w:color="auto"/>
                <w:bottom w:val="none" w:sz="0" w:space="0" w:color="auto"/>
                <w:right w:val="none" w:sz="0" w:space="0" w:color="auto"/>
              </w:divBdr>
            </w:div>
            <w:div w:id="2037347006">
              <w:marLeft w:val="0"/>
              <w:marRight w:val="0"/>
              <w:marTop w:val="0"/>
              <w:marBottom w:val="0"/>
              <w:divBdr>
                <w:top w:val="none" w:sz="0" w:space="0" w:color="auto"/>
                <w:left w:val="none" w:sz="0" w:space="0" w:color="auto"/>
                <w:bottom w:val="none" w:sz="0" w:space="0" w:color="auto"/>
                <w:right w:val="none" w:sz="0" w:space="0" w:color="auto"/>
              </w:divBdr>
            </w:div>
            <w:div w:id="380058080">
              <w:marLeft w:val="0"/>
              <w:marRight w:val="0"/>
              <w:marTop w:val="0"/>
              <w:marBottom w:val="0"/>
              <w:divBdr>
                <w:top w:val="none" w:sz="0" w:space="0" w:color="auto"/>
                <w:left w:val="none" w:sz="0" w:space="0" w:color="auto"/>
                <w:bottom w:val="none" w:sz="0" w:space="0" w:color="auto"/>
                <w:right w:val="none" w:sz="0" w:space="0" w:color="auto"/>
              </w:divBdr>
            </w:div>
            <w:div w:id="1295940501">
              <w:marLeft w:val="0"/>
              <w:marRight w:val="0"/>
              <w:marTop w:val="0"/>
              <w:marBottom w:val="0"/>
              <w:divBdr>
                <w:top w:val="none" w:sz="0" w:space="0" w:color="auto"/>
                <w:left w:val="none" w:sz="0" w:space="0" w:color="auto"/>
                <w:bottom w:val="none" w:sz="0" w:space="0" w:color="auto"/>
                <w:right w:val="none" w:sz="0" w:space="0" w:color="auto"/>
              </w:divBdr>
            </w:div>
            <w:div w:id="924991883">
              <w:marLeft w:val="0"/>
              <w:marRight w:val="0"/>
              <w:marTop w:val="0"/>
              <w:marBottom w:val="0"/>
              <w:divBdr>
                <w:top w:val="none" w:sz="0" w:space="0" w:color="auto"/>
                <w:left w:val="none" w:sz="0" w:space="0" w:color="auto"/>
                <w:bottom w:val="none" w:sz="0" w:space="0" w:color="auto"/>
                <w:right w:val="none" w:sz="0" w:space="0" w:color="auto"/>
              </w:divBdr>
            </w:div>
            <w:div w:id="190338340">
              <w:marLeft w:val="0"/>
              <w:marRight w:val="0"/>
              <w:marTop w:val="0"/>
              <w:marBottom w:val="0"/>
              <w:divBdr>
                <w:top w:val="none" w:sz="0" w:space="0" w:color="auto"/>
                <w:left w:val="none" w:sz="0" w:space="0" w:color="auto"/>
                <w:bottom w:val="none" w:sz="0" w:space="0" w:color="auto"/>
                <w:right w:val="none" w:sz="0" w:space="0" w:color="auto"/>
              </w:divBdr>
            </w:div>
            <w:div w:id="1850876470">
              <w:marLeft w:val="0"/>
              <w:marRight w:val="0"/>
              <w:marTop w:val="0"/>
              <w:marBottom w:val="0"/>
              <w:divBdr>
                <w:top w:val="none" w:sz="0" w:space="0" w:color="auto"/>
                <w:left w:val="none" w:sz="0" w:space="0" w:color="auto"/>
                <w:bottom w:val="none" w:sz="0" w:space="0" w:color="auto"/>
                <w:right w:val="none" w:sz="0" w:space="0" w:color="auto"/>
              </w:divBdr>
            </w:div>
            <w:div w:id="270860764">
              <w:marLeft w:val="0"/>
              <w:marRight w:val="0"/>
              <w:marTop w:val="0"/>
              <w:marBottom w:val="0"/>
              <w:divBdr>
                <w:top w:val="none" w:sz="0" w:space="0" w:color="auto"/>
                <w:left w:val="none" w:sz="0" w:space="0" w:color="auto"/>
                <w:bottom w:val="none" w:sz="0" w:space="0" w:color="auto"/>
                <w:right w:val="none" w:sz="0" w:space="0" w:color="auto"/>
              </w:divBdr>
            </w:div>
            <w:div w:id="1856385200">
              <w:marLeft w:val="0"/>
              <w:marRight w:val="0"/>
              <w:marTop w:val="0"/>
              <w:marBottom w:val="0"/>
              <w:divBdr>
                <w:top w:val="none" w:sz="0" w:space="0" w:color="auto"/>
                <w:left w:val="none" w:sz="0" w:space="0" w:color="auto"/>
                <w:bottom w:val="none" w:sz="0" w:space="0" w:color="auto"/>
                <w:right w:val="none" w:sz="0" w:space="0" w:color="auto"/>
              </w:divBdr>
            </w:div>
            <w:div w:id="1554194643">
              <w:marLeft w:val="0"/>
              <w:marRight w:val="0"/>
              <w:marTop w:val="0"/>
              <w:marBottom w:val="0"/>
              <w:divBdr>
                <w:top w:val="none" w:sz="0" w:space="0" w:color="auto"/>
                <w:left w:val="none" w:sz="0" w:space="0" w:color="auto"/>
                <w:bottom w:val="none" w:sz="0" w:space="0" w:color="auto"/>
                <w:right w:val="none" w:sz="0" w:space="0" w:color="auto"/>
              </w:divBdr>
            </w:div>
            <w:div w:id="1450198635">
              <w:marLeft w:val="0"/>
              <w:marRight w:val="0"/>
              <w:marTop w:val="0"/>
              <w:marBottom w:val="0"/>
              <w:divBdr>
                <w:top w:val="none" w:sz="0" w:space="0" w:color="auto"/>
                <w:left w:val="none" w:sz="0" w:space="0" w:color="auto"/>
                <w:bottom w:val="none" w:sz="0" w:space="0" w:color="auto"/>
                <w:right w:val="none" w:sz="0" w:space="0" w:color="auto"/>
              </w:divBdr>
            </w:div>
            <w:div w:id="72048555">
              <w:marLeft w:val="0"/>
              <w:marRight w:val="0"/>
              <w:marTop w:val="0"/>
              <w:marBottom w:val="0"/>
              <w:divBdr>
                <w:top w:val="none" w:sz="0" w:space="0" w:color="auto"/>
                <w:left w:val="none" w:sz="0" w:space="0" w:color="auto"/>
                <w:bottom w:val="none" w:sz="0" w:space="0" w:color="auto"/>
                <w:right w:val="none" w:sz="0" w:space="0" w:color="auto"/>
              </w:divBdr>
            </w:div>
            <w:div w:id="1196848141">
              <w:marLeft w:val="0"/>
              <w:marRight w:val="0"/>
              <w:marTop w:val="0"/>
              <w:marBottom w:val="0"/>
              <w:divBdr>
                <w:top w:val="none" w:sz="0" w:space="0" w:color="auto"/>
                <w:left w:val="none" w:sz="0" w:space="0" w:color="auto"/>
                <w:bottom w:val="none" w:sz="0" w:space="0" w:color="auto"/>
                <w:right w:val="none" w:sz="0" w:space="0" w:color="auto"/>
              </w:divBdr>
            </w:div>
            <w:div w:id="1320310022">
              <w:marLeft w:val="0"/>
              <w:marRight w:val="0"/>
              <w:marTop w:val="0"/>
              <w:marBottom w:val="0"/>
              <w:divBdr>
                <w:top w:val="none" w:sz="0" w:space="0" w:color="auto"/>
                <w:left w:val="none" w:sz="0" w:space="0" w:color="auto"/>
                <w:bottom w:val="none" w:sz="0" w:space="0" w:color="auto"/>
                <w:right w:val="none" w:sz="0" w:space="0" w:color="auto"/>
              </w:divBdr>
            </w:div>
            <w:div w:id="1554998984">
              <w:marLeft w:val="0"/>
              <w:marRight w:val="0"/>
              <w:marTop w:val="0"/>
              <w:marBottom w:val="0"/>
              <w:divBdr>
                <w:top w:val="none" w:sz="0" w:space="0" w:color="auto"/>
                <w:left w:val="none" w:sz="0" w:space="0" w:color="auto"/>
                <w:bottom w:val="none" w:sz="0" w:space="0" w:color="auto"/>
                <w:right w:val="none" w:sz="0" w:space="0" w:color="auto"/>
              </w:divBdr>
            </w:div>
            <w:div w:id="523398557">
              <w:marLeft w:val="0"/>
              <w:marRight w:val="0"/>
              <w:marTop w:val="0"/>
              <w:marBottom w:val="0"/>
              <w:divBdr>
                <w:top w:val="none" w:sz="0" w:space="0" w:color="auto"/>
                <w:left w:val="none" w:sz="0" w:space="0" w:color="auto"/>
                <w:bottom w:val="none" w:sz="0" w:space="0" w:color="auto"/>
                <w:right w:val="none" w:sz="0" w:space="0" w:color="auto"/>
              </w:divBdr>
            </w:div>
            <w:div w:id="1325935717">
              <w:marLeft w:val="0"/>
              <w:marRight w:val="0"/>
              <w:marTop w:val="0"/>
              <w:marBottom w:val="0"/>
              <w:divBdr>
                <w:top w:val="none" w:sz="0" w:space="0" w:color="auto"/>
                <w:left w:val="none" w:sz="0" w:space="0" w:color="auto"/>
                <w:bottom w:val="none" w:sz="0" w:space="0" w:color="auto"/>
                <w:right w:val="none" w:sz="0" w:space="0" w:color="auto"/>
              </w:divBdr>
            </w:div>
            <w:div w:id="551775266">
              <w:marLeft w:val="0"/>
              <w:marRight w:val="0"/>
              <w:marTop w:val="0"/>
              <w:marBottom w:val="0"/>
              <w:divBdr>
                <w:top w:val="none" w:sz="0" w:space="0" w:color="auto"/>
                <w:left w:val="none" w:sz="0" w:space="0" w:color="auto"/>
                <w:bottom w:val="none" w:sz="0" w:space="0" w:color="auto"/>
                <w:right w:val="none" w:sz="0" w:space="0" w:color="auto"/>
              </w:divBdr>
            </w:div>
            <w:div w:id="2022581781">
              <w:marLeft w:val="0"/>
              <w:marRight w:val="0"/>
              <w:marTop w:val="0"/>
              <w:marBottom w:val="0"/>
              <w:divBdr>
                <w:top w:val="none" w:sz="0" w:space="0" w:color="auto"/>
                <w:left w:val="none" w:sz="0" w:space="0" w:color="auto"/>
                <w:bottom w:val="none" w:sz="0" w:space="0" w:color="auto"/>
                <w:right w:val="none" w:sz="0" w:space="0" w:color="auto"/>
              </w:divBdr>
            </w:div>
            <w:div w:id="2088771292">
              <w:marLeft w:val="0"/>
              <w:marRight w:val="0"/>
              <w:marTop w:val="0"/>
              <w:marBottom w:val="0"/>
              <w:divBdr>
                <w:top w:val="none" w:sz="0" w:space="0" w:color="auto"/>
                <w:left w:val="none" w:sz="0" w:space="0" w:color="auto"/>
                <w:bottom w:val="none" w:sz="0" w:space="0" w:color="auto"/>
                <w:right w:val="none" w:sz="0" w:space="0" w:color="auto"/>
              </w:divBdr>
            </w:div>
            <w:div w:id="1770083677">
              <w:marLeft w:val="0"/>
              <w:marRight w:val="0"/>
              <w:marTop w:val="0"/>
              <w:marBottom w:val="0"/>
              <w:divBdr>
                <w:top w:val="none" w:sz="0" w:space="0" w:color="auto"/>
                <w:left w:val="none" w:sz="0" w:space="0" w:color="auto"/>
                <w:bottom w:val="none" w:sz="0" w:space="0" w:color="auto"/>
                <w:right w:val="none" w:sz="0" w:space="0" w:color="auto"/>
              </w:divBdr>
            </w:div>
            <w:div w:id="82998765">
              <w:marLeft w:val="0"/>
              <w:marRight w:val="0"/>
              <w:marTop w:val="0"/>
              <w:marBottom w:val="0"/>
              <w:divBdr>
                <w:top w:val="none" w:sz="0" w:space="0" w:color="auto"/>
                <w:left w:val="none" w:sz="0" w:space="0" w:color="auto"/>
                <w:bottom w:val="none" w:sz="0" w:space="0" w:color="auto"/>
                <w:right w:val="none" w:sz="0" w:space="0" w:color="auto"/>
              </w:divBdr>
            </w:div>
            <w:div w:id="598567889">
              <w:marLeft w:val="0"/>
              <w:marRight w:val="0"/>
              <w:marTop w:val="0"/>
              <w:marBottom w:val="0"/>
              <w:divBdr>
                <w:top w:val="none" w:sz="0" w:space="0" w:color="auto"/>
                <w:left w:val="none" w:sz="0" w:space="0" w:color="auto"/>
                <w:bottom w:val="none" w:sz="0" w:space="0" w:color="auto"/>
                <w:right w:val="none" w:sz="0" w:space="0" w:color="auto"/>
              </w:divBdr>
            </w:div>
            <w:div w:id="1608273776">
              <w:marLeft w:val="0"/>
              <w:marRight w:val="0"/>
              <w:marTop w:val="0"/>
              <w:marBottom w:val="0"/>
              <w:divBdr>
                <w:top w:val="none" w:sz="0" w:space="0" w:color="auto"/>
                <w:left w:val="none" w:sz="0" w:space="0" w:color="auto"/>
                <w:bottom w:val="none" w:sz="0" w:space="0" w:color="auto"/>
                <w:right w:val="none" w:sz="0" w:space="0" w:color="auto"/>
              </w:divBdr>
            </w:div>
            <w:div w:id="598291800">
              <w:marLeft w:val="0"/>
              <w:marRight w:val="0"/>
              <w:marTop w:val="0"/>
              <w:marBottom w:val="0"/>
              <w:divBdr>
                <w:top w:val="none" w:sz="0" w:space="0" w:color="auto"/>
                <w:left w:val="none" w:sz="0" w:space="0" w:color="auto"/>
                <w:bottom w:val="none" w:sz="0" w:space="0" w:color="auto"/>
                <w:right w:val="none" w:sz="0" w:space="0" w:color="auto"/>
              </w:divBdr>
            </w:div>
            <w:div w:id="1982341040">
              <w:marLeft w:val="0"/>
              <w:marRight w:val="0"/>
              <w:marTop w:val="0"/>
              <w:marBottom w:val="0"/>
              <w:divBdr>
                <w:top w:val="none" w:sz="0" w:space="0" w:color="auto"/>
                <w:left w:val="none" w:sz="0" w:space="0" w:color="auto"/>
                <w:bottom w:val="none" w:sz="0" w:space="0" w:color="auto"/>
                <w:right w:val="none" w:sz="0" w:space="0" w:color="auto"/>
              </w:divBdr>
            </w:div>
            <w:div w:id="1091002054">
              <w:marLeft w:val="0"/>
              <w:marRight w:val="0"/>
              <w:marTop w:val="0"/>
              <w:marBottom w:val="0"/>
              <w:divBdr>
                <w:top w:val="none" w:sz="0" w:space="0" w:color="auto"/>
                <w:left w:val="none" w:sz="0" w:space="0" w:color="auto"/>
                <w:bottom w:val="none" w:sz="0" w:space="0" w:color="auto"/>
                <w:right w:val="none" w:sz="0" w:space="0" w:color="auto"/>
              </w:divBdr>
            </w:div>
            <w:div w:id="1899583051">
              <w:marLeft w:val="0"/>
              <w:marRight w:val="0"/>
              <w:marTop w:val="0"/>
              <w:marBottom w:val="0"/>
              <w:divBdr>
                <w:top w:val="none" w:sz="0" w:space="0" w:color="auto"/>
                <w:left w:val="none" w:sz="0" w:space="0" w:color="auto"/>
                <w:bottom w:val="none" w:sz="0" w:space="0" w:color="auto"/>
                <w:right w:val="none" w:sz="0" w:space="0" w:color="auto"/>
              </w:divBdr>
            </w:div>
            <w:div w:id="266736847">
              <w:marLeft w:val="0"/>
              <w:marRight w:val="0"/>
              <w:marTop w:val="0"/>
              <w:marBottom w:val="0"/>
              <w:divBdr>
                <w:top w:val="none" w:sz="0" w:space="0" w:color="auto"/>
                <w:left w:val="none" w:sz="0" w:space="0" w:color="auto"/>
                <w:bottom w:val="none" w:sz="0" w:space="0" w:color="auto"/>
                <w:right w:val="none" w:sz="0" w:space="0" w:color="auto"/>
              </w:divBdr>
            </w:div>
            <w:div w:id="1752120828">
              <w:marLeft w:val="0"/>
              <w:marRight w:val="0"/>
              <w:marTop w:val="0"/>
              <w:marBottom w:val="0"/>
              <w:divBdr>
                <w:top w:val="none" w:sz="0" w:space="0" w:color="auto"/>
                <w:left w:val="none" w:sz="0" w:space="0" w:color="auto"/>
                <w:bottom w:val="none" w:sz="0" w:space="0" w:color="auto"/>
                <w:right w:val="none" w:sz="0" w:space="0" w:color="auto"/>
              </w:divBdr>
            </w:div>
            <w:div w:id="304430956">
              <w:marLeft w:val="0"/>
              <w:marRight w:val="0"/>
              <w:marTop w:val="0"/>
              <w:marBottom w:val="0"/>
              <w:divBdr>
                <w:top w:val="none" w:sz="0" w:space="0" w:color="auto"/>
                <w:left w:val="none" w:sz="0" w:space="0" w:color="auto"/>
                <w:bottom w:val="none" w:sz="0" w:space="0" w:color="auto"/>
                <w:right w:val="none" w:sz="0" w:space="0" w:color="auto"/>
              </w:divBdr>
            </w:div>
            <w:div w:id="923101901">
              <w:marLeft w:val="0"/>
              <w:marRight w:val="0"/>
              <w:marTop w:val="0"/>
              <w:marBottom w:val="0"/>
              <w:divBdr>
                <w:top w:val="none" w:sz="0" w:space="0" w:color="auto"/>
                <w:left w:val="none" w:sz="0" w:space="0" w:color="auto"/>
                <w:bottom w:val="none" w:sz="0" w:space="0" w:color="auto"/>
                <w:right w:val="none" w:sz="0" w:space="0" w:color="auto"/>
              </w:divBdr>
            </w:div>
            <w:div w:id="1911427052">
              <w:marLeft w:val="0"/>
              <w:marRight w:val="0"/>
              <w:marTop w:val="0"/>
              <w:marBottom w:val="0"/>
              <w:divBdr>
                <w:top w:val="none" w:sz="0" w:space="0" w:color="auto"/>
                <w:left w:val="none" w:sz="0" w:space="0" w:color="auto"/>
                <w:bottom w:val="none" w:sz="0" w:space="0" w:color="auto"/>
                <w:right w:val="none" w:sz="0" w:space="0" w:color="auto"/>
              </w:divBdr>
            </w:div>
            <w:div w:id="1430152073">
              <w:marLeft w:val="0"/>
              <w:marRight w:val="0"/>
              <w:marTop w:val="0"/>
              <w:marBottom w:val="0"/>
              <w:divBdr>
                <w:top w:val="none" w:sz="0" w:space="0" w:color="auto"/>
                <w:left w:val="none" w:sz="0" w:space="0" w:color="auto"/>
                <w:bottom w:val="none" w:sz="0" w:space="0" w:color="auto"/>
                <w:right w:val="none" w:sz="0" w:space="0" w:color="auto"/>
              </w:divBdr>
            </w:div>
            <w:div w:id="451750508">
              <w:marLeft w:val="0"/>
              <w:marRight w:val="0"/>
              <w:marTop w:val="0"/>
              <w:marBottom w:val="0"/>
              <w:divBdr>
                <w:top w:val="none" w:sz="0" w:space="0" w:color="auto"/>
                <w:left w:val="none" w:sz="0" w:space="0" w:color="auto"/>
                <w:bottom w:val="none" w:sz="0" w:space="0" w:color="auto"/>
                <w:right w:val="none" w:sz="0" w:space="0" w:color="auto"/>
              </w:divBdr>
            </w:div>
            <w:div w:id="57554318">
              <w:marLeft w:val="0"/>
              <w:marRight w:val="0"/>
              <w:marTop w:val="0"/>
              <w:marBottom w:val="0"/>
              <w:divBdr>
                <w:top w:val="none" w:sz="0" w:space="0" w:color="auto"/>
                <w:left w:val="none" w:sz="0" w:space="0" w:color="auto"/>
                <w:bottom w:val="none" w:sz="0" w:space="0" w:color="auto"/>
                <w:right w:val="none" w:sz="0" w:space="0" w:color="auto"/>
              </w:divBdr>
            </w:div>
            <w:div w:id="343630282">
              <w:marLeft w:val="0"/>
              <w:marRight w:val="0"/>
              <w:marTop w:val="0"/>
              <w:marBottom w:val="0"/>
              <w:divBdr>
                <w:top w:val="none" w:sz="0" w:space="0" w:color="auto"/>
                <w:left w:val="none" w:sz="0" w:space="0" w:color="auto"/>
                <w:bottom w:val="none" w:sz="0" w:space="0" w:color="auto"/>
                <w:right w:val="none" w:sz="0" w:space="0" w:color="auto"/>
              </w:divBdr>
            </w:div>
            <w:div w:id="379519312">
              <w:marLeft w:val="0"/>
              <w:marRight w:val="0"/>
              <w:marTop w:val="0"/>
              <w:marBottom w:val="0"/>
              <w:divBdr>
                <w:top w:val="none" w:sz="0" w:space="0" w:color="auto"/>
                <w:left w:val="none" w:sz="0" w:space="0" w:color="auto"/>
                <w:bottom w:val="none" w:sz="0" w:space="0" w:color="auto"/>
                <w:right w:val="none" w:sz="0" w:space="0" w:color="auto"/>
              </w:divBdr>
            </w:div>
            <w:div w:id="1853032170">
              <w:marLeft w:val="0"/>
              <w:marRight w:val="0"/>
              <w:marTop w:val="0"/>
              <w:marBottom w:val="0"/>
              <w:divBdr>
                <w:top w:val="none" w:sz="0" w:space="0" w:color="auto"/>
                <w:left w:val="none" w:sz="0" w:space="0" w:color="auto"/>
                <w:bottom w:val="none" w:sz="0" w:space="0" w:color="auto"/>
                <w:right w:val="none" w:sz="0" w:space="0" w:color="auto"/>
              </w:divBdr>
            </w:div>
            <w:div w:id="1058894141">
              <w:marLeft w:val="0"/>
              <w:marRight w:val="0"/>
              <w:marTop w:val="0"/>
              <w:marBottom w:val="0"/>
              <w:divBdr>
                <w:top w:val="none" w:sz="0" w:space="0" w:color="auto"/>
                <w:left w:val="none" w:sz="0" w:space="0" w:color="auto"/>
                <w:bottom w:val="none" w:sz="0" w:space="0" w:color="auto"/>
                <w:right w:val="none" w:sz="0" w:space="0" w:color="auto"/>
              </w:divBdr>
            </w:div>
            <w:div w:id="1651474067">
              <w:marLeft w:val="0"/>
              <w:marRight w:val="0"/>
              <w:marTop w:val="0"/>
              <w:marBottom w:val="0"/>
              <w:divBdr>
                <w:top w:val="none" w:sz="0" w:space="0" w:color="auto"/>
                <w:left w:val="none" w:sz="0" w:space="0" w:color="auto"/>
                <w:bottom w:val="none" w:sz="0" w:space="0" w:color="auto"/>
                <w:right w:val="none" w:sz="0" w:space="0" w:color="auto"/>
              </w:divBdr>
            </w:div>
            <w:div w:id="31079049">
              <w:marLeft w:val="0"/>
              <w:marRight w:val="0"/>
              <w:marTop w:val="0"/>
              <w:marBottom w:val="0"/>
              <w:divBdr>
                <w:top w:val="none" w:sz="0" w:space="0" w:color="auto"/>
                <w:left w:val="none" w:sz="0" w:space="0" w:color="auto"/>
                <w:bottom w:val="none" w:sz="0" w:space="0" w:color="auto"/>
                <w:right w:val="none" w:sz="0" w:space="0" w:color="auto"/>
              </w:divBdr>
            </w:div>
            <w:div w:id="1059324020">
              <w:marLeft w:val="0"/>
              <w:marRight w:val="0"/>
              <w:marTop w:val="0"/>
              <w:marBottom w:val="0"/>
              <w:divBdr>
                <w:top w:val="none" w:sz="0" w:space="0" w:color="auto"/>
                <w:left w:val="none" w:sz="0" w:space="0" w:color="auto"/>
                <w:bottom w:val="none" w:sz="0" w:space="0" w:color="auto"/>
                <w:right w:val="none" w:sz="0" w:space="0" w:color="auto"/>
              </w:divBdr>
            </w:div>
            <w:div w:id="2054495839">
              <w:marLeft w:val="0"/>
              <w:marRight w:val="0"/>
              <w:marTop w:val="0"/>
              <w:marBottom w:val="0"/>
              <w:divBdr>
                <w:top w:val="none" w:sz="0" w:space="0" w:color="auto"/>
                <w:left w:val="none" w:sz="0" w:space="0" w:color="auto"/>
                <w:bottom w:val="none" w:sz="0" w:space="0" w:color="auto"/>
                <w:right w:val="none" w:sz="0" w:space="0" w:color="auto"/>
              </w:divBdr>
            </w:div>
            <w:div w:id="693846152">
              <w:marLeft w:val="0"/>
              <w:marRight w:val="0"/>
              <w:marTop w:val="0"/>
              <w:marBottom w:val="0"/>
              <w:divBdr>
                <w:top w:val="none" w:sz="0" w:space="0" w:color="auto"/>
                <w:left w:val="none" w:sz="0" w:space="0" w:color="auto"/>
                <w:bottom w:val="none" w:sz="0" w:space="0" w:color="auto"/>
                <w:right w:val="none" w:sz="0" w:space="0" w:color="auto"/>
              </w:divBdr>
            </w:div>
            <w:div w:id="926041403">
              <w:marLeft w:val="0"/>
              <w:marRight w:val="0"/>
              <w:marTop w:val="0"/>
              <w:marBottom w:val="0"/>
              <w:divBdr>
                <w:top w:val="none" w:sz="0" w:space="0" w:color="auto"/>
                <w:left w:val="none" w:sz="0" w:space="0" w:color="auto"/>
                <w:bottom w:val="none" w:sz="0" w:space="0" w:color="auto"/>
                <w:right w:val="none" w:sz="0" w:space="0" w:color="auto"/>
              </w:divBdr>
            </w:div>
            <w:div w:id="105656173">
              <w:marLeft w:val="0"/>
              <w:marRight w:val="0"/>
              <w:marTop w:val="0"/>
              <w:marBottom w:val="0"/>
              <w:divBdr>
                <w:top w:val="none" w:sz="0" w:space="0" w:color="auto"/>
                <w:left w:val="none" w:sz="0" w:space="0" w:color="auto"/>
                <w:bottom w:val="none" w:sz="0" w:space="0" w:color="auto"/>
                <w:right w:val="none" w:sz="0" w:space="0" w:color="auto"/>
              </w:divBdr>
            </w:div>
            <w:div w:id="236131350">
              <w:marLeft w:val="0"/>
              <w:marRight w:val="0"/>
              <w:marTop w:val="0"/>
              <w:marBottom w:val="0"/>
              <w:divBdr>
                <w:top w:val="none" w:sz="0" w:space="0" w:color="auto"/>
                <w:left w:val="none" w:sz="0" w:space="0" w:color="auto"/>
                <w:bottom w:val="none" w:sz="0" w:space="0" w:color="auto"/>
                <w:right w:val="none" w:sz="0" w:space="0" w:color="auto"/>
              </w:divBdr>
            </w:div>
            <w:div w:id="545487010">
              <w:marLeft w:val="0"/>
              <w:marRight w:val="0"/>
              <w:marTop w:val="0"/>
              <w:marBottom w:val="0"/>
              <w:divBdr>
                <w:top w:val="none" w:sz="0" w:space="0" w:color="auto"/>
                <w:left w:val="none" w:sz="0" w:space="0" w:color="auto"/>
                <w:bottom w:val="none" w:sz="0" w:space="0" w:color="auto"/>
                <w:right w:val="none" w:sz="0" w:space="0" w:color="auto"/>
              </w:divBdr>
            </w:div>
            <w:div w:id="307516607">
              <w:marLeft w:val="0"/>
              <w:marRight w:val="0"/>
              <w:marTop w:val="0"/>
              <w:marBottom w:val="0"/>
              <w:divBdr>
                <w:top w:val="none" w:sz="0" w:space="0" w:color="auto"/>
                <w:left w:val="none" w:sz="0" w:space="0" w:color="auto"/>
                <w:bottom w:val="none" w:sz="0" w:space="0" w:color="auto"/>
                <w:right w:val="none" w:sz="0" w:space="0" w:color="auto"/>
              </w:divBdr>
            </w:div>
            <w:div w:id="1421754885">
              <w:marLeft w:val="0"/>
              <w:marRight w:val="0"/>
              <w:marTop w:val="0"/>
              <w:marBottom w:val="0"/>
              <w:divBdr>
                <w:top w:val="none" w:sz="0" w:space="0" w:color="auto"/>
                <w:left w:val="none" w:sz="0" w:space="0" w:color="auto"/>
                <w:bottom w:val="none" w:sz="0" w:space="0" w:color="auto"/>
                <w:right w:val="none" w:sz="0" w:space="0" w:color="auto"/>
              </w:divBdr>
            </w:div>
            <w:div w:id="1531533164">
              <w:marLeft w:val="0"/>
              <w:marRight w:val="0"/>
              <w:marTop w:val="0"/>
              <w:marBottom w:val="0"/>
              <w:divBdr>
                <w:top w:val="none" w:sz="0" w:space="0" w:color="auto"/>
                <w:left w:val="none" w:sz="0" w:space="0" w:color="auto"/>
                <w:bottom w:val="none" w:sz="0" w:space="0" w:color="auto"/>
                <w:right w:val="none" w:sz="0" w:space="0" w:color="auto"/>
              </w:divBdr>
            </w:div>
            <w:div w:id="1499616046">
              <w:marLeft w:val="0"/>
              <w:marRight w:val="0"/>
              <w:marTop w:val="0"/>
              <w:marBottom w:val="0"/>
              <w:divBdr>
                <w:top w:val="none" w:sz="0" w:space="0" w:color="auto"/>
                <w:left w:val="none" w:sz="0" w:space="0" w:color="auto"/>
                <w:bottom w:val="none" w:sz="0" w:space="0" w:color="auto"/>
                <w:right w:val="none" w:sz="0" w:space="0" w:color="auto"/>
              </w:divBdr>
            </w:div>
            <w:div w:id="506988454">
              <w:marLeft w:val="0"/>
              <w:marRight w:val="0"/>
              <w:marTop w:val="0"/>
              <w:marBottom w:val="0"/>
              <w:divBdr>
                <w:top w:val="none" w:sz="0" w:space="0" w:color="auto"/>
                <w:left w:val="none" w:sz="0" w:space="0" w:color="auto"/>
                <w:bottom w:val="none" w:sz="0" w:space="0" w:color="auto"/>
                <w:right w:val="none" w:sz="0" w:space="0" w:color="auto"/>
              </w:divBdr>
            </w:div>
            <w:div w:id="73478937">
              <w:marLeft w:val="0"/>
              <w:marRight w:val="0"/>
              <w:marTop w:val="0"/>
              <w:marBottom w:val="0"/>
              <w:divBdr>
                <w:top w:val="none" w:sz="0" w:space="0" w:color="auto"/>
                <w:left w:val="none" w:sz="0" w:space="0" w:color="auto"/>
                <w:bottom w:val="none" w:sz="0" w:space="0" w:color="auto"/>
                <w:right w:val="none" w:sz="0" w:space="0" w:color="auto"/>
              </w:divBdr>
            </w:div>
            <w:div w:id="1394960828">
              <w:marLeft w:val="0"/>
              <w:marRight w:val="0"/>
              <w:marTop w:val="0"/>
              <w:marBottom w:val="0"/>
              <w:divBdr>
                <w:top w:val="none" w:sz="0" w:space="0" w:color="auto"/>
                <w:left w:val="none" w:sz="0" w:space="0" w:color="auto"/>
                <w:bottom w:val="none" w:sz="0" w:space="0" w:color="auto"/>
                <w:right w:val="none" w:sz="0" w:space="0" w:color="auto"/>
              </w:divBdr>
            </w:div>
            <w:div w:id="157111323">
              <w:marLeft w:val="0"/>
              <w:marRight w:val="0"/>
              <w:marTop w:val="0"/>
              <w:marBottom w:val="0"/>
              <w:divBdr>
                <w:top w:val="none" w:sz="0" w:space="0" w:color="auto"/>
                <w:left w:val="none" w:sz="0" w:space="0" w:color="auto"/>
                <w:bottom w:val="none" w:sz="0" w:space="0" w:color="auto"/>
                <w:right w:val="none" w:sz="0" w:space="0" w:color="auto"/>
              </w:divBdr>
            </w:div>
            <w:div w:id="785075462">
              <w:marLeft w:val="0"/>
              <w:marRight w:val="0"/>
              <w:marTop w:val="0"/>
              <w:marBottom w:val="0"/>
              <w:divBdr>
                <w:top w:val="none" w:sz="0" w:space="0" w:color="auto"/>
                <w:left w:val="none" w:sz="0" w:space="0" w:color="auto"/>
                <w:bottom w:val="none" w:sz="0" w:space="0" w:color="auto"/>
                <w:right w:val="none" w:sz="0" w:space="0" w:color="auto"/>
              </w:divBdr>
            </w:div>
            <w:div w:id="2005932117">
              <w:marLeft w:val="0"/>
              <w:marRight w:val="0"/>
              <w:marTop w:val="0"/>
              <w:marBottom w:val="0"/>
              <w:divBdr>
                <w:top w:val="none" w:sz="0" w:space="0" w:color="auto"/>
                <w:left w:val="none" w:sz="0" w:space="0" w:color="auto"/>
                <w:bottom w:val="none" w:sz="0" w:space="0" w:color="auto"/>
                <w:right w:val="none" w:sz="0" w:space="0" w:color="auto"/>
              </w:divBdr>
            </w:div>
            <w:div w:id="1947808259">
              <w:marLeft w:val="0"/>
              <w:marRight w:val="0"/>
              <w:marTop w:val="0"/>
              <w:marBottom w:val="0"/>
              <w:divBdr>
                <w:top w:val="none" w:sz="0" w:space="0" w:color="auto"/>
                <w:left w:val="none" w:sz="0" w:space="0" w:color="auto"/>
                <w:bottom w:val="none" w:sz="0" w:space="0" w:color="auto"/>
                <w:right w:val="none" w:sz="0" w:space="0" w:color="auto"/>
              </w:divBdr>
            </w:div>
            <w:div w:id="617179032">
              <w:marLeft w:val="0"/>
              <w:marRight w:val="0"/>
              <w:marTop w:val="0"/>
              <w:marBottom w:val="0"/>
              <w:divBdr>
                <w:top w:val="none" w:sz="0" w:space="0" w:color="auto"/>
                <w:left w:val="none" w:sz="0" w:space="0" w:color="auto"/>
                <w:bottom w:val="none" w:sz="0" w:space="0" w:color="auto"/>
                <w:right w:val="none" w:sz="0" w:space="0" w:color="auto"/>
              </w:divBdr>
            </w:div>
            <w:div w:id="1792702548">
              <w:marLeft w:val="0"/>
              <w:marRight w:val="0"/>
              <w:marTop w:val="0"/>
              <w:marBottom w:val="0"/>
              <w:divBdr>
                <w:top w:val="none" w:sz="0" w:space="0" w:color="auto"/>
                <w:left w:val="none" w:sz="0" w:space="0" w:color="auto"/>
                <w:bottom w:val="none" w:sz="0" w:space="0" w:color="auto"/>
                <w:right w:val="none" w:sz="0" w:space="0" w:color="auto"/>
              </w:divBdr>
            </w:div>
            <w:div w:id="1386759179">
              <w:marLeft w:val="0"/>
              <w:marRight w:val="0"/>
              <w:marTop w:val="0"/>
              <w:marBottom w:val="0"/>
              <w:divBdr>
                <w:top w:val="none" w:sz="0" w:space="0" w:color="auto"/>
                <w:left w:val="none" w:sz="0" w:space="0" w:color="auto"/>
                <w:bottom w:val="none" w:sz="0" w:space="0" w:color="auto"/>
                <w:right w:val="none" w:sz="0" w:space="0" w:color="auto"/>
              </w:divBdr>
            </w:div>
            <w:div w:id="121460293">
              <w:marLeft w:val="0"/>
              <w:marRight w:val="0"/>
              <w:marTop w:val="0"/>
              <w:marBottom w:val="0"/>
              <w:divBdr>
                <w:top w:val="none" w:sz="0" w:space="0" w:color="auto"/>
                <w:left w:val="none" w:sz="0" w:space="0" w:color="auto"/>
                <w:bottom w:val="none" w:sz="0" w:space="0" w:color="auto"/>
                <w:right w:val="none" w:sz="0" w:space="0" w:color="auto"/>
              </w:divBdr>
            </w:div>
            <w:div w:id="636837081">
              <w:marLeft w:val="0"/>
              <w:marRight w:val="0"/>
              <w:marTop w:val="0"/>
              <w:marBottom w:val="0"/>
              <w:divBdr>
                <w:top w:val="none" w:sz="0" w:space="0" w:color="auto"/>
                <w:left w:val="none" w:sz="0" w:space="0" w:color="auto"/>
                <w:bottom w:val="none" w:sz="0" w:space="0" w:color="auto"/>
                <w:right w:val="none" w:sz="0" w:space="0" w:color="auto"/>
              </w:divBdr>
            </w:div>
            <w:div w:id="290215604">
              <w:marLeft w:val="0"/>
              <w:marRight w:val="0"/>
              <w:marTop w:val="0"/>
              <w:marBottom w:val="0"/>
              <w:divBdr>
                <w:top w:val="none" w:sz="0" w:space="0" w:color="auto"/>
                <w:left w:val="none" w:sz="0" w:space="0" w:color="auto"/>
                <w:bottom w:val="none" w:sz="0" w:space="0" w:color="auto"/>
                <w:right w:val="none" w:sz="0" w:space="0" w:color="auto"/>
              </w:divBdr>
            </w:div>
            <w:div w:id="1751075598">
              <w:marLeft w:val="0"/>
              <w:marRight w:val="0"/>
              <w:marTop w:val="0"/>
              <w:marBottom w:val="0"/>
              <w:divBdr>
                <w:top w:val="none" w:sz="0" w:space="0" w:color="auto"/>
                <w:left w:val="none" w:sz="0" w:space="0" w:color="auto"/>
                <w:bottom w:val="none" w:sz="0" w:space="0" w:color="auto"/>
                <w:right w:val="none" w:sz="0" w:space="0" w:color="auto"/>
              </w:divBdr>
            </w:div>
            <w:div w:id="1798647286">
              <w:marLeft w:val="0"/>
              <w:marRight w:val="0"/>
              <w:marTop w:val="0"/>
              <w:marBottom w:val="0"/>
              <w:divBdr>
                <w:top w:val="none" w:sz="0" w:space="0" w:color="auto"/>
                <w:left w:val="none" w:sz="0" w:space="0" w:color="auto"/>
                <w:bottom w:val="none" w:sz="0" w:space="0" w:color="auto"/>
                <w:right w:val="none" w:sz="0" w:space="0" w:color="auto"/>
              </w:divBdr>
            </w:div>
            <w:div w:id="1372028743">
              <w:marLeft w:val="0"/>
              <w:marRight w:val="0"/>
              <w:marTop w:val="0"/>
              <w:marBottom w:val="0"/>
              <w:divBdr>
                <w:top w:val="none" w:sz="0" w:space="0" w:color="auto"/>
                <w:left w:val="none" w:sz="0" w:space="0" w:color="auto"/>
                <w:bottom w:val="none" w:sz="0" w:space="0" w:color="auto"/>
                <w:right w:val="none" w:sz="0" w:space="0" w:color="auto"/>
              </w:divBdr>
            </w:div>
            <w:div w:id="1905066659">
              <w:marLeft w:val="0"/>
              <w:marRight w:val="0"/>
              <w:marTop w:val="0"/>
              <w:marBottom w:val="0"/>
              <w:divBdr>
                <w:top w:val="none" w:sz="0" w:space="0" w:color="auto"/>
                <w:left w:val="none" w:sz="0" w:space="0" w:color="auto"/>
                <w:bottom w:val="none" w:sz="0" w:space="0" w:color="auto"/>
                <w:right w:val="none" w:sz="0" w:space="0" w:color="auto"/>
              </w:divBdr>
            </w:div>
            <w:div w:id="98632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91712">
      <w:bodyDiv w:val="1"/>
      <w:marLeft w:val="0"/>
      <w:marRight w:val="0"/>
      <w:marTop w:val="0"/>
      <w:marBottom w:val="0"/>
      <w:divBdr>
        <w:top w:val="none" w:sz="0" w:space="0" w:color="auto"/>
        <w:left w:val="none" w:sz="0" w:space="0" w:color="auto"/>
        <w:bottom w:val="none" w:sz="0" w:space="0" w:color="auto"/>
        <w:right w:val="none" w:sz="0" w:space="0" w:color="auto"/>
      </w:divBdr>
    </w:div>
    <w:div w:id="1624996298">
      <w:bodyDiv w:val="1"/>
      <w:marLeft w:val="0"/>
      <w:marRight w:val="0"/>
      <w:marTop w:val="0"/>
      <w:marBottom w:val="0"/>
      <w:divBdr>
        <w:top w:val="none" w:sz="0" w:space="0" w:color="auto"/>
        <w:left w:val="none" w:sz="0" w:space="0" w:color="auto"/>
        <w:bottom w:val="none" w:sz="0" w:space="0" w:color="auto"/>
        <w:right w:val="none" w:sz="0" w:space="0" w:color="auto"/>
      </w:divBdr>
    </w:div>
    <w:div w:id="1674379907">
      <w:bodyDiv w:val="1"/>
      <w:marLeft w:val="0"/>
      <w:marRight w:val="0"/>
      <w:marTop w:val="0"/>
      <w:marBottom w:val="0"/>
      <w:divBdr>
        <w:top w:val="none" w:sz="0" w:space="0" w:color="auto"/>
        <w:left w:val="none" w:sz="0" w:space="0" w:color="auto"/>
        <w:bottom w:val="none" w:sz="0" w:space="0" w:color="auto"/>
        <w:right w:val="none" w:sz="0" w:space="0" w:color="auto"/>
      </w:divBdr>
    </w:div>
    <w:div w:id="1691756899">
      <w:bodyDiv w:val="1"/>
      <w:marLeft w:val="0"/>
      <w:marRight w:val="0"/>
      <w:marTop w:val="0"/>
      <w:marBottom w:val="0"/>
      <w:divBdr>
        <w:top w:val="none" w:sz="0" w:space="0" w:color="auto"/>
        <w:left w:val="none" w:sz="0" w:space="0" w:color="auto"/>
        <w:bottom w:val="none" w:sz="0" w:space="0" w:color="auto"/>
        <w:right w:val="none" w:sz="0" w:space="0" w:color="auto"/>
      </w:divBdr>
    </w:div>
    <w:div w:id="1738819387">
      <w:bodyDiv w:val="1"/>
      <w:marLeft w:val="0"/>
      <w:marRight w:val="0"/>
      <w:marTop w:val="0"/>
      <w:marBottom w:val="0"/>
      <w:divBdr>
        <w:top w:val="none" w:sz="0" w:space="0" w:color="auto"/>
        <w:left w:val="none" w:sz="0" w:space="0" w:color="auto"/>
        <w:bottom w:val="none" w:sz="0" w:space="0" w:color="auto"/>
        <w:right w:val="none" w:sz="0" w:space="0" w:color="auto"/>
      </w:divBdr>
    </w:div>
    <w:div w:id="1759207947">
      <w:bodyDiv w:val="1"/>
      <w:marLeft w:val="0"/>
      <w:marRight w:val="0"/>
      <w:marTop w:val="0"/>
      <w:marBottom w:val="0"/>
      <w:divBdr>
        <w:top w:val="none" w:sz="0" w:space="0" w:color="auto"/>
        <w:left w:val="none" w:sz="0" w:space="0" w:color="auto"/>
        <w:bottom w:val="none" w:sz="0" w:space="0" w:color="auto"/>
        <w:right w:val="none" w:sz="0" w:space="0" w:color="auto"/>
      </w:divBdr>
    </w:div>
    <w:div w:id="1792817046">
      <w:bodyDiv w:val="1"/>
      <w:marLeft w:val="0"/>
      <w:marRight w:val="0"/>
      <w:marTop w:val="0"/>
      <w:marBottom w:val="0"/>
      <w:divBdr>
        <w:top w:val="none" w:sz="0" w:space="0" w:color="auto"/>
        <w:left w:val="none" w:sz="0" w:space="0" w:color="auto"/>
        <w:bottom w:val="none" w:sz="0" w:space="0" w:color="auto"/>
        <w:right w:val="none" w:sz="0" w:space="0" w:color="auto"/>
      </w:divBdr>
      <w:divsChild>
        <w:div w:id="364868819">
          <w:marLeft w:val="0"/>
          <w:marRight w:val="0"/>
          <w:marTop w:val="0"/>
          <w:marBottom w:val="0"/>
          <w:divBdr>
            <w:top w:val="none" w:sz="0" w:space="0" w:color="auto"/>
            <w:left w:val="none" w:sz="0" w:space="0" w:color="auto"/>
            <w:bottom w:val="none" w:sz="0" w:space="0" w:color="auto"/>
            <w:right w:val="none" w:sz="0" w:space="0" w:color="auto"/>
          </w:divBdr>
          <w:divsChild>
            <w:div w:id="1136725637">
              <w:marLeft w:val="0"/>
              <w:marRight w:val="0"/>
              <w:marTop w:val="0"/>
              <w:marBottom w:val="0"/>
              <w:divBdr>
                <w:top w:val="none" w:sz="0" w:space="0" w:color="auto"/>
                <w:left w:val="none" w:sz="0" w:space="0" w:color="auto"/>
                <w:bottom w:val="none" w:sz="0" w:space="0" w:color="auto"/>
                <w:right w:val="none" w:sz="0" w:space="0" w:color="auto"/>
              </w:divBdr>
            </w:div>
            <w:div w:id="547912110">
              <w:marLeft w:val="0"/>
              <w:marRight w:val="0"/>
              <w:marTop w:val="0"/>
              <w:marBottom w:val="0"/>
              <w:divBdr>
                <w:top w:val="none" w:sz="0" w:space="0" w:color="auto"/>
                <w:left w:val="none" w:sz="0" w:space="0" w:color="auto"/>
                <w:bottom w:val="none" w:sz="0" w:space="0" w:color="auto"/>
                <w:right w:val="none" w:sz="0" w:space="0" w:color="auto"/>
              </w:divBdr>
            </w:div>
            <w:div w:id="1149906276">
              <w:marLeft w:val="0"/>
              <w:marRight w:val="0"/>
              <w:marTop w:val="0"/>
              <w:marBottom w:val="0"/>
              <w:divBdr>
                <w:top w:val="none" w:sz="0" w:space="0" w:color="auto"/>
                <w:left w:val="none" w:sz="0" w:space="0" w:color="auto"/>
                <w:bottom w:val="none" w:sz="0" w:space="0" w:color="auto"/>
                <w:right w:val="none" w:sz="0" w:space="0" w:color="auto"/>
              </w:divBdr>
            </w:div>
            <w:div w:id="1927109785">
              <w:marLeft w:val="0"/>
              <w:marRight w:val="0"/>
              <w:marTop w:val="0"/>
              <w:marBottom w:val="0"/>
              <w:divBdr>
                <w:top w:val="none" w:sz="0" w:space="0" w:color="auto"/>
                <w:left w:val="none" w:sz="0" w:space="0" w:color="auto"/>
                <w:bottom w:val="none" w:sz="0" w:space="0" w:color="auto"/>
                <w:right w:val="none" w:sz="0" w:space="0" w:color="auto"/>
              </w:divBdr>
            </w:div>
            <w:div w:id="85081005">
              <w:marLeft w:val="0"/>
              <w:marRight w:val="0"/>
              <w:marTop w:val="0"/>
              <w:marBottom w:val="0"/>
              <w:divBdr>
                <w:top w:val="none" w:sz="0" w:space="0" w:color="auto"/>
                <w:left w:val="none" w:sz="0" w:space="0" w:color="auto"/>
                <w:bottom w:val="none" w:sz="0" w:space="0" w:color="auto"/>
                <w:right w:val="none" w:sz="0" w:space="0" w:color="auto"/>
              </w:divBdr>
            </w:div>
            <w:div w:id="2037190744">
              <w:marLeft w:val="0"/>
              <w:marRight w:val="0"/>
              <w:marTop w:val="0"/>
              <w:marBottom w:val="0"/>
              <w:divBdr>
                <w:top w:val="none" w:sz="0" w:space="0" w:color="auto"/>
                <w:left w:val="none" w:sz="0" w:space="0" w:color="auto"/>
                <w:bottom w:val="none" w:sz="0" w:space="0" w:color="auto"/>
                <w:right w:val="none" w:sz="0" w:space="0" w:color="auto"/>
              </w:divBdr>
            </w:div>
            <w:div w:id="114179021">
              <w:marLeft w:val="0"/>
              <w:marRight w:val="0"/>
              <w:marTop w:val="0"/>
              <w:marBottom w:val="0"/>
              <w:divBdr>
                <w:top w:val="none" w:sz="0" w:space="0" w:color="auto"/>
                <w:left w:val="none" w:sz="0" w:space="0" w:color="auto"/>
                <w:bottom w:val="none" w:sz="0" w:space="0" w:color="auto"/>
                <w:right w:val="none" w:sz="0" w:space="0" w:color="auto"/>
              </w:divBdr>
            </w:div>
            <w:div w:id="950472478">
              <w:marLeft w:val="0"/>
              <w:marRight w:val="0"/>
              <w:marTop w:val="0"/>
              <w:marBottom w:val="0"/>
              <w:divBdr>
                <w:top w:val="none" w:sz="0" w:space="0" w:color="auto"/>
                <w:left w:val="none" w:sz="0" w:space="0" w:color="auto"/>
                <w:bottom w:val="none" w:sz="0" w:space="0" w:color="auto"/>
                <w:right w:val="none" w:sz="0" w:space="0" w:color="auto"/>
              </w:divBdr>
            </w:div>
            <w:div w:id="210969831">
              <w:marLeft w:val="0"/>
              <w:marRight w:val="0"/>
              <w:marTop w:val="0"/>
              <w:marBottom w:val="0"/>
              <w:divBdr>
                <w:top w:val="none" w:sz="0" w:space="0" w:color="auto"/>
                <w:left w:val="none" w:sz="0" w:space="0" w:color="auto"/>
                <w:bottom w:val="none" w:sz="0" w:space="0" w:color="auto"/>
                <w:right w:val="none" w:sz="0" w:space="0" w:color="auto"/>
              </w:divBdr>
            </w:div>
            <w:div w:id="1341850476">
              <w:marLeft w:val="0"/>
              <w:marRight w:val="0"/>
              <w:marTop w:val="0"/>
              <w:marBottom w:val="0"/>
              <w:divBdr>
                <w:top w:val="none" w:sz="0" w:space="0" w:color="auto"/>
                <w:left w:val="none" w:sz="0" w:space="0" w:color="auto"/>
                <w:bottom w:val="none" w:sz="0" w:space="0" w:color="auto"/>
                <w:right w:val="none" w:sz="0" w:space="0" w:color="auto"/>
              </w:divBdr>
            </w:div>
            <w:div w:id="1009406157">
              <w:marLeft w:val="0"/>
              <w:marRight w:val="0"/>
              <w:marTop w:val="0"/>
              <w:marBottom w:val="0"/>
              <w:divBdr>
                <w:top w:val="none" w:sz="0" w:space="0" w:color="auto"/>
                <w:left w:val="none" w:sz="0" w:space="0" w:color="auto"/>
                <w:bottom w:val="none" w:sz="0" w:space="0" w:color="auto"/>
                <w:right w:val="none" w:sz="0" w:space="0" w:color="auto"/>
              </w:divBdr>
            </w:div>
            <w:div w:id="1910652577">
              <w:marLeft w:val="0"/>
              <w:marRight w:val="0"/>
              <w:marTop w:val="0"/>
              <w:marBottom w:val="0"/>
              <w:divBdr>
                <w:top w:val="none" w:sz="0" w:space="0" w:color="auto"/>
                <w:left w:val="none" w:sz="0" w:space="0" w:color="auto"/>
                <w:bottom w:val="none" w:sz="0" w:space="0" w:color="auto"/>
                <w:right w:val="none" w:sz="0" w:space="0" w:color="auto"/>
              </w:divBdr>
            </w:div>
            <w:div w:id="1140154430">
              <w:marLeft w:val="0"/>
              <w:marRight w:val="0"/>
              <w:marTop w:val="0"/>
              <w:marBottom w:val="0"/>
              <w:divBdr>
                <w:top w:val="none" w:sz="0" w:space="0" w:color="auto"/>
                <w:left w:val="none" w:sz="0" w:space="0" w:color="auto"/>
                <w:bottom w:val="none" w:sz="0" w:space="0" w:color="auto"/>
                <w:right w:val="none" w:sz="0" w:space="0" w:color="auto"/>
              </w:divBdr>
            </w:div>
            <w:div w:id="1320890149">
              <w:marLeft w:val="0"/>
              <w:marRight w:val="0"/>
              <w:marTop w:val="0"/>
              <w:marBottom w:val="0"/>
              <w:divBdr>
                <w:top w:val="none" w:sz="0" w:space="0" w:color="auto"/>
                <w:left w:val="none" w:sz="0" w:space="0" w:color="auto"/>
                <w:bottom w:val="none" w:sz="0" w:space="0" w:color="auto"/>
                <w:right w:val="none" w:sz="0" w:space="0" w:color="auto"/>
              </w:divBdr>
            </w:div>
            <w:div w:id="709183682">
              <w:marLeft w:val="0"/>
              <w:marRight w:val="0"/>
              <w:marTop w:val="0"/>
              <w:marBottom w:val="0"/>
              <w:divBdr>
                <w:top w:val="none" w:sz="0" w:space="0" w:color="auto"/>
                <w:left w:val="none" w:sz="0" w:space="0" w:color="auto"/>
                <w:bottom w:val="none" w:sz="0" w:space="0" w:color="auto"/>
                <w:right w:val="none" w:sz="0" w:space="0" w:color="auto"/>
              </w:divBdr>
            </w:div>
            <w:div w:id="1362782698">
              <w:marLeft w:val="0"/>
              <w:marRight w:val="0"/>
              <w:marTop w:val="0"/>
              <w:marBottom w:val="0"/>
              <w:divBdr>
                <w:top w:val="none" w:sz="0" w:space="0" w:color="auto"/>
                <w:left w:val="none" w:sz="0" w:space="0" w:color="auto"/>
                <w:bottom w:val="none" w:sz="0" w:space="0" w:color="auto"/>
                <w:right w:val="none" w:sz="0" w:space="0" w:color="auto"/>
              </w:divBdr>
            </w:div>
            <w:div w:id="1674189334">
              <w:marLeft w:val="0"/>
              <w:marRight w:val="0"/>
              <w:marTop w:val="0"/>
              <w:marBottom w:val="0"/>
              <w:divBdr>
                <w:top w:val="none" w:sz="0" w:space="0" w:color="auto"/>
                <w:left w:val="none" w:sz="0" w:space="0" w:color="auto"/>
                <w:bottom w:val="none" w:sz="0" w:space="0" w:color="auto"/>
                <w:right w:val="none" w:sz="0" w:space="0" w:color="auto"/>
              </w:divBdr>
            </w:div>
            <w:div w:id="1472361513">
              <w:marLeft w:val="0"/>
              <w:marRight w:val="0"/>
              <w:marTop w:val="0"/>
              <w:marBottom w:val="0"/>
              <w:divBdr>
                <w:top w:val="none" w:sz="0" w:space="0" w:color="auto"/>
                <w:left w:val="none" w:sz="0" w:space="0" w:color="auto"/>
                <w:bottom w:val="none" w:sz="0" w:space="0" w:color="auto"/>
                <w:right w:val="none" w:sz="0" w:space="0" w:color="auto"/>
              </w:divBdr>
            </w:div>
            <w:div w:id="13388978">
              <w:marLeft w:val="0"/>
              <w:marRight w:val="0"/>
              <w:marTop w:val="0"/>
              <w:marBottom w:val="0"/>
              <w:divBdr>
                <w:top w:val="none" w:sz="0" w:space="0" w:color="auto"/>
                <w:left w:val="none" w:sz="0" w:space="0" w:color="auto"/>
                <w:bottom w:val="none" w:sz="0" w:space="0" w:color="auto"/>
                <w:right w:val="none" w:sz="0" w:space="0" w:color="auto"/>
              </w:divBdr>
            </w:div>
            <w:div w:id="1668361674">
              <w:marLeft w:val="0"/>
              <w:marRight w:val="0"/>
              <w:marTop w:val="0"/>
              <w:marBottom w:val="0"/>
              <w:divBdr>
                <w:top w:val="none" w:sz="0" w:space="0" w:color="auto"/>
                <w:left w:val="none" w:sz="0" w:space="0" w:color="auto"/>
                <w:bottom w:val="none" w:sz="0" w:space="0" w:color="auto"/>
                <w:right w:val="none" w:sz="0" w:space="0" w:color="auto"/>
              </w:divBdr>
            </w:div>
            <w:div w:id="700863612">
              <w:marLeft w:val="0"/>
              <w:marRight w:val="0"/>
              <w:marTop w:val="0"/>
              <w:marBottom w:val="0"/>
              <w:divBdr>
                <w:top w:val="none" w:sz="0" w:space="0" w:color="auto"/>
                <w:left w:val="none" w:sz="0" w:space="0" w:color="auto"/>
                <w:bottom w:val="none" w:sz="0" w:space="0" w:color="auto"/>
                <w:right w:val="none" w:sz="0" w:space="0" w:color="auto"/>
              </w:divBdr>
            </w:div>
            <w:div w:id="1231690950">
              <w:marLeft w:val="0"/>
              <w:marRight w:val="0"/>
              <w:marTop w:val="0"/>
              <w:marBottom w:val="0"/>
              <w:divBdr>
                <w:top w:val="none" w:sz="0" w:space="0" w:color="auto"/>
                <w:left w:val="none" w:sz="0" w:space="0" w:color="auto"/>
                <w:bottom w:val="none" w:sz="0" w:space="0" w:color="auto"/>
                <w:right w:val="none" w:sz="0" w:space="0" w:color="auto"/>
              </w:divBdr>
            </w:div>
            <w:div w:id="1721131644">
              <w:marLeft w:val="0"/>
              <w:marRight w:val="0"/>
              <w:marTop w:val="0"/>
              <w:marBottom w:val="0"/>
              <w:divBdr>
                <w:top w:val="none" w:sz="0" w:space="0" w:color="auto"/>
                <w:left w:val="none" w:sz="0" w:space="0" w:color="auto"/>
                <w:bottom w:val="none" w:sz="0" w:space="0" w:color="auto"/>
                <w:right w:val="none" w:sz="0" w:space="0" w:color="auto"/>
              </w:divBdr>
            </w:div>
            <w:div w:id="1316641061">
              <w:marLeft w:val="0"/>
              <w:marRight w:val="0"/>
              <w:marTop w:val="0"/>
              <w:marBottom w:val="0"/>
              <w:divBdr>
                <w:top w:val="none" w:sz="0" w:space="0" w:color="auto"/>
                <w:left w:val="none" w:sz="0" w:space="0" w:color="auto"/>
                <w:bottom w:val="none" w:sz="0" w:space="0" w:color="auto"/>
                <w:right w:val="none" w:sz="0" w:space="0" w:color="auto"/>
              </w:divBdr>
            </w:div>
            <w:div w:id="1970477948">
              <w:marLeft w:val="0"/>
              <w:marRight w:val="0"/>
              <w:marTop w:val="0"/>
              <w:marBottom w:val="0"/>
              <w:divBdr>
                <w:top w:val="none" w:sz="0" w:space="0" w:color="auto"/>
                <w:left w:val="none" w:sz="0" w:space="0" w:color="auto"/>
                <w:bottom w:val="none" w:sz="0" w:space="0" w:color="auto"/>
                <w:right w:val="none" w:sz="0" w:space="0" w:color="auto"/>
              </w:divBdr>
            </w:div>
            <w:div w:id="2089647251">
              <w:marLeft w:val="0"/>
              <w:marRight w:val="0"/>
              <w:marTop w:val="0"/>
              <w:marBottom w:val="0"/>
              <w:divBdr>
                <w:top w:val="none" w:sz="0" w:space="0" w:color="auto"/>
                <w:left w:val="none" w:sz="0" w:space="0" w:color="auto"/>
                <w:bottom w:val="none" w:sz="0" w:space="0" w:color="auto"/>
                <w:right w:val="none" w:sz="0" w:space="0" w:color="auto"/>
              </w:divBdr>
            </w:div>
            <w:div w:id="1171063967">
              <w:marLeft w:val="0"/>
              <w:marRight w:val="0"/>
              <w:marTop w:val="0"/>
              <w:marBottom w:val="0"/>
              <w:divBdr>
                <w:top w:val="none" w:sz="0" w:space="0" w:color="auto"/>
                <w:left w:val="none" w:sz="0" w:space="0" w:color="auto"/>
                <w:bottom w:val="none" w:sz="0" w:space="0" w:color="auto"/>
                <w:right w:val="none" w:sz="0" w:space="0" w:color="auto"/>
              </w:divBdr>
            </w:div>
            <w:div w:id="1268465818">
              <w:marLeft w:val="0"/>
              <w:marRight w:val="0"/>
              <w:marTop w:val="0"/>
              <w:marBottom w:val="0"/>
              <w:divBdr>
                <w:top w:val="none" w:sz="0" w:space="0" w:color="auto"/>
                <w:left w:val="none" w:sz="0" w:space="0" w:color="auto"/>
                <w:bottom w:val="none" w:sz="0" w:space="0" w:color="auto"/>
                <w:right w:val="none" w:sz="0" w:space="0" w:color="auto"/>
              </w:divBdr>
            </w:div>
            <w:div w:id="2110268910">
              <w:marLeft w:val="0"/>
              <w:marRight w:val="0"/>
              <w:marTop w:val="0"/>
              <w:marBottom w:val="0"/>
              <w:divBdr>
                <w:top w:val="none" w:sz="0" w:space="0" w:color="auto"/>
                <w:left w:val="none" w:sz="0" w:space="0" w:color="auto"/>
                <w:bottom w:val="none" w:sz="0" w:space="0" w:color="auto"/>
                <w:right w:val="none" w:sz="0" w:space="0" w:color="auto"/>
              </w:divBdr>
            </w:div>
            <w:div w:id="1069577337">
              <w:marLeft w:val="0"/>
              <w:marRight w:val="0"/>
              <w:marTop w:val="0"/>
              <w:marBottom w:val="0"/>
              <w:divBdr>
                <w:top w:val="none" w:sz="0" w:space="0" w:color="auto"/>
                <w:left w:val="none" w:sz="0" w:space="0" w:color="auto"/>
                <w:bottom w:val="none" w:sz="0" w:space="0" w:color="auto"/>
                <w:right w:val="none" w:sz="0" w:space="0" w:color="auto"/>
              </w:divBdr>
            </w:div>
            <w:div w:id="1913274599">
              <w:marLeft w:val="0"/>
              <w:marRight w:val="0"/>
              <w:marTop w:val="0"/>
              <w:marBottom w:val="0"/>
              <w:divBdr>
                <w:top w:val="none" w:sz="0" w:space="0" w:color="auto"/>
                <w:left w:val="none" w:sz="0" w:space="0" w:color="auto"/>
                <w:bottom w:val="none" w:sz="0" w:space="0" w:color="auto"/>
                <w:right w:val="none" w:sz="0" w:space="0" w:color="auto"/>
              </w:divBdr>
            </w:div>
            <w:div w:id="84304049">
              <w:marLeft w:val="0"/>
              <w:marRight w:val="0"/>
              <w:marTop w:val="0"/>
              <w:marBottom w:val="0"/>
              <w:divBdr>
                <w:top w:val="none" w:sz="0" w:space="0" w:color="auto"/>
                <w:left w:val="none" w:sz="0" w:space="0" w:color="auto"/>
                <w:bottom w:val="none" w:sz="0" w:space="0" w:color="auto"/>
                <w:right w:val="none" w:sz="0" w:space="0" w:color="auto"/>
              </w:divBdr>
            </w:div>
            <w:div w:id="209733176">
              <w:marLeft w:val="0"/>
              <w:marRight w:val="0"/>
              <w:marTop w:val="0"/>
              <w:marBottom w:val="0"/>
              <w:divBdr>
                <w:top w:val="none" w:sz="0" w:space="0" w:color="auto"/>
                <w:left w:val="none" w:sz="0" w:space="0" w:color="auto"/>
                <w:bottom w:val="none" w:sz="0" w:space="0" w:color="auto"/>
                <w:right w:val="none" w:sz="0" w:space="0" w:color="auto"/>
              </w:divBdr>
            </w:div>
            <w:div w:id="1611661579">
              <w:marLeft w:val="0"/>
              <w:marRight w:val="0"/>
              <w:marTop w:val="0"/>
              <w:marBottom w:val="0"/>
              <w:divBdr>
                <w:top w:val="none" w:sz="0" w:space="0" w:color="auto"/>
                <w:left w:val="none" w:sz="0" w:space="0" w:color="auto"/>
                <w:bottom w:val="none" w:sz="0" w:space="0" w:color="auto"/>
                <w:right w:val="none" w:sz="0" w:space="0" w:color="auto"/>
              </w:divBdr>
            </w:div>
            <w:div w:id="13188142">
              <w:marLeft w:val="0"/>
              <w:marRight w:val="0"/>
              <w:marTop w:val="0"/>
              <w:marBottom w:val="0"/>
              <w:divBdr>
                <w:top w:val="none" w:sz="0" w:space="0" w:color="auto"/>
                <w:left w:val="none" w:sz="0" w:space="0" w:color="auto"/>
                <w:bottom w:val="none" w:sz="0" w:space="0" w:color="auto"/>
                <w:right w:val="none" w:sz="0" w:space="0" w:color="auto"/>
              </w:divBdr>
            </w:div>
            <w:div w:id="1238132049">
              <w:marLeft w:val="0"/>
              <w:marRight w:val="0"/>
              <w:marTop w:val="0"/>
              <w:marBottom w:val="0"/>
              <w:divBdr>
                <w:top w:val="none" w:sz="0" w:space="0" w:color="auto"/>
                <w:left w:val="none" w:sz="0" w:space="0" w:color="auto"/>
                <w:bottom w:val="none" w:sz="0" w:space="0" w:color="auto"/>
                <w:right w:val="none" w:sz="0" w:space="0" w:color="auto"/>
              </w:divBdr>
            </w:div>
            <w:div w:id="18627304">
              <w:marLeft w:val="0"/>
              <w:marRight w:val="0"/>
              <w:marTop w:val="0"/>
              <w:marBottom w:val="0"/>
              <w:divBdr>
                <w:top w:val="none" w:sz="0" w:space="0" w:color="auto"/>
                <w:left w:val="none" w:sz="0" w:space="0" w:color="auto"/>
                <w:bottom w:val="none" w:sz="0" w:space="0" w:color="auto"/>
                <w:right w:val="none" w:sz="0" w:space="0" w:color="auto"/>
              </w:divBdr>
            </w:div>
            <w:div w:id="1640307326">
              <w:marLeft w:val="0"/>
              <w:marRight w:val="0"/>
              <w:marTop w:val="0"/>
              <w:marBottom w:val="0"/>
              <w:divBdr>
                <w:top w:val="none" w:sz="0" w:space="0" w:color="auto"/>
                <w:left w:val="none" w:sz="0" w:space="0" w:color="auto"/>
                <w:bottom w:val="none" w:sz="0" w:space="0" w:color="auto"/>
                <w:right w:val="none" w:sz="0" w:space="0" w:color="auto"/>
              </w:divBdr>
            </w:div>
            <w:div w:id="1800803893">
              <w:marLeft w:val="0"/>
              <w:marRight w:val="0"/>
              <w:marTop w:val="0"/>
              <w:marBottom w:val="0"/>
              <w:divBdr>
                <w:top w:val="none" w:sz="0" w:space="0" w:color="auto"/>
                <w:left w:val="none" w:sz="0" w:space="0" w:color="auto"/>
                <w:bottom w:val="none" w:sz="0" w:space="0" w:color="auto"/>
                <w:right w:val="none" w:sz="0" w:space="0" w:color="auto"/>
              </w:divBdr>
            </w:div>
            <w:div w:id="247547110">
              <w:marLeft w:val="0"/>
              <w:marRight w:val="0"/>
              <w:marTop w:val="0"/>
              <w:marBottom w:val="0"/>
              <w:divBdr>
                <w:top w:val="none" w:sz="0" w:space="0" w:color="auto"/>
                <w:left w:val="none" w:sz="0" w:space="0" w:color="auto"/>
                <w:bottom w:val="none" w:sz="0" w:space="0" w:color="auto"/>
                <w:right w:val="none" w:sz="0" w:space="0" w:color="auto"/>
              </w:divBdr>
            </w:div>
            <w:div w:id="1452553382">
              <w:marLeft w:val="0"/>
              <w:marRight w:val="0"/>
              <w:marTop w:val="0"/>
              <w:marBottom w:val="0"/>
              <w:divBdr>
                <w:top w:val="none" w:sz="0" w:space="0" w:color="auto"/>
                <w:left w:val="none" w:sz="0" w:space="0" w:color="auto"/>
                <w:bottom w:val="none" w:sz="0" w:space="0" w:color="auto"/>
                <w:right w:val="none" w:sz="0" w:space="0" w:color="auto"/>
              </w:divBdr>
            </w:div>
            <w:div w:id="1732340519">
              <w:marLeft w:val="0"/>
              <w:marRight w:val="0"/>
              <w:marTop w:val="0"/>
              <w:marBottom w:val="0"/>
              <w:divBdr>
                <w:top w:val="none" w:sz="0" w:space="0" w:color="auto"/>
                <w:left w:val="none" w:sz="0" w:space="0" w:color="auto"/>
                <w:bottom w:val="none" w:sz="0" w:space="0" w:color="auto"/>
                <w:right w:val="none" w:sz="0" w:space="0" w:color="auto"/>
              </w:divBdr>
            </w:div>
            <w:div w:id="1298072854">
              <w:marLeft w:val="0"/>
              <w:marRight w:val="0"/>
              <w:marTop w:val="0"/>
              <w:marBottom w:val="0"/>
              <w:divBdr>
                <w:top w:val="none" w:sz="0" w:space="0" w:color="auto"/>
                <w:left w:val="none" w:sz="0" w:space="0" w:color="auto"/>
                <w:bottom w:val="none" w:sz="0" w:space="0" w:color="auto"/>
                <w:right w:val="none" w:sz="0" w:space="0" w:color="auto"/>
              </w:divBdr>
            </w:div>
            <w:div w:id="914632442">
              <w:marLeft w:val="0"/>
              <w:marRight w:val="0"/>
              <w:marTop w:val="0"/>
              <w:marBottom w:val="0"/>
              <w:divBdr>
                <w:top w:val="none" w:sz="0" w:space="0" w:color="auto"/>
                <w:left w:val="none" w:sz="0" w:space="0" w:color="auto"/>
                <w:bottom w:val="none" w:sz="0" w:space="0" w:color="auto"/>
                <w:right w:val="none" w:sz="0" w:space="0" w:color="auto"/>
              </w:divBdr>
            </w:div>
            <w:div w:id="1388334267">
              <w:marLeft w:val="0"/>
              <w:marRight w:val="0"/>
              <w:marTop w:val="0"/>
              <w:marBottom w:val="0"/>
              <w:divBdr>
                <w:top w:val="none" w:sz="0" w:space="0" w:color="auto"/>
                <w:left w:val="none" w:sz="0" w:space="0" w:color="auto"/>
                <w:bottom w:val="none" w:sz="0" w:space="0" w:color="auto"/>
                <w:right w:val="none" w:sz="0" w:space="0" w:color="auto"/>
              </w:divBdr>
            </w:div>
            <w:div w:id="903681210">
              <w:marLeft w:val="0"/>
              <w:marRight w:val="0"/>
              <w:marTop w:val="0"/>
              <w:marBottom w:val="0"/>
              <w:divBdr>
                <w:top w:val="none" w:sz="0" w:space="0" w:color="auto"/>
                <w:left w:val="none" w:sz="0" w:space="0" w:color="auto"/>
                <w:bottom w:val="none" w:sz="0" w:space="0" w:color="auto"/>
                <w:right w:val="none" w:sz="0" w:space="0" w:color="auto"/>
              </w:divBdr>
            </w:div>
            <w:div w:id="593705914">
              <w:marLeft w:val="0"/>
              <w:marRight w:val="0"/>
              <w:marTop w:val="0"/>
              <w:marBottom w:val="0"/>
              <w:divBdr>
                <w:top w:val="none" w:sz="0" w:space="0" w:color="auto"/>
                <w:left w:val="none" w:sz="0" w:space="0" w:color="auto"/>
                <w:bottom w:val="none" w:sz="0" w:space="0" w:color="auto"/>
                <w:right w:val="none" w:sz="0" w:space="0" w:color="auto"/>
              </w:divBdr>
            </w:div>
            <w:div w:id="1444036645">
              <w:marLeft w:val="0"/>
              <w:marRight w:val="0"/>
              <w:marTop w:val="0"/>
              <w:marBottom w:val="0"/>
              <w:divBdr>
                <w:top w:val="none" w:sz="0" w:space="0" w:color="auto"/>
                <w:left w:val="none" w:sz="0" w:space="0" w:color="auto"/>
                <w:bottom w:val="none" w:sz="0" w:space="0" w:color="auto"/>
                <w:right w:val="none" w:sz="0" w:space="0" w:color="auto"/>
              </w:divBdr>
            </w:div>
            <w:div w:id="1545679882">
              <w:marLeft w:val="0"/>
              <w:marRight w:val="0"/>
              <w:marTop w:val="0"/>
              <w:marBottom w:val="0"/>
              <w:divBdr>
                <w:top w:val="none" w:sz="0" w:space="0" w:color="auto"/>
                <w:left w:val="none" w:sz="0" w:space="0" w:color="auto"/>
                <w:bottom w:val="none" w:sz="0" w:space="0" w:color="auto"/>
                <w:right w:val="none" w:sz="0" w:space="0" w:color="auto"/>
              </w:divBdr>
            </w:div>
            <w:div w:id="1899438319">
              <w:marLeft w:val="0"/>
              <w:marRight w:val="0"/>
              <w:marTop w:val="0"/>
              <w:marBottom w:val="0"/>
              <w:divBdr>
                <w:top w:val="none" w:sz="0" w:space="0" w:color="auto"/>
                <w:left w:val="none" w:sz="0" w:space="0" w:color="auto"/>
                <w:bottom w:val="none" w:sz="0" w:space="0" w:color="auto"/>
                <w:right w:val="none" w:sz="0" w:space="0" w:color="auto"/>
              </w:divBdr>
            </w:div>
            <w:div w:id="2069722664">
              <w:marLeft w:val="0"/>
              <w:marRight w:val="0"/>
              <w:marTop w:val="0"/>
              <w:marBottom w:val="0"/>
              <w:divBdr>
                <w:top w:val="none" w:sz="0" w:space="0" w:color="auto"/>
                <w:left w:val="none" w:sz="0" w:space="0" w:color="auto"/>
                <w:bottom w:val="none" w:sz="0" w:space="0" w:color="auto"/>
                <w:right w:val="none" w:sz="0" w:space="0" w:color="auto"/>
              </w:divBdr>
            </w:div>
            <w:div w:id="297146240">
              <w:marLeft w:val="0"/>
              <w:marRight w:val="0"/>
              <w:marTop w:val="0"/>
              <w:marBottom w:val="0"/>
              <w:divBdr>
                <w:top w:val="none" w:sz="0" w:space="0" w:color="auto"/>
                <w:left w:val="none" w:sz="0" w:space="0" w:color="auto"/>
                <w:bottom w:val="none" w:sz="0" w:space="0" w:color="auto"/>
                <w:right w:val="none" w:sz="0" w:space="0" w:color="auto"/>
              </w:divBdr>
            </w:div>
            <w:div w:id="298271437">
              <w:marLeft w:val="0"/>
              <w:marRight w:val="0"/>
              <w:marTop w:val="0"/>
              <w:marBottom w:val="0"/>
              <w:divBdr>
                <w:top w:val="none" w:sz="0" w:space="0" w:color="auto"/>
                <w:left w:val="none" w:sz="0" w:space="0" w:color="auto"/>
                <w:bottom w:val="none" w:sz="0" w:space="0" w:color="auto"/>
                <w:right w:val="none" w:sz="0" w:space="0" w:color="auto"/>
              </w:divBdr>
            </w:div>
            <w:div w:id="1011760614">
              <w:marLeft w:val="0"/>
              <w:marRight w:val="0"/>
              <w:marTop w:val="0"/>
              <w:marBottom w:val="0"/>
              <w:divBdr>
                <w:top w:val="none" w:sz="0" w:space="0" w:color="auto"/>
                <w:left w:val="none" w:sz="0" w:space="0" w:color="auto"/>
                <w:bottom w:val="none" w:sz="0" w:space="0" w:color="auto"/>
                <w:right w:val="none" w:sz="0" w:space="0" w:color="auto"/>
              </w:divBdr>
            </w:div>
            <w:div w:id="1284768262">
              <w:marLeft w:val="0"/>
              <w:marRight w:val="0"/>
              <w:marTop w:val="0"/>
              <w:marBottom w:val="0"/>
              <w:divBdr>
                <w:top w:val="none" w:sz="0" w:space="0" w:color="auto"/>
                <w:left w:val="none" w:sz="0" w:space="0" w:color="auto"/>
                <w:bottom w:val="none" w:sz="0" w:space="0" w:color="auto"/>
                <w:right w:val="none" w:sz="0" w:space="0" w:color="auto"/>
              </w:divBdr>
            </w:div>
            <w:div w:id="977103303">
              <w:marLeft w:val="0"/>
              <w:marRight w:val="0"/>
              <w:marTop w:val="0"/>
              <w:marBottom w:val="0"/>
              <w:divBdr>
                <w:top w:val="none" w:sz="0" w:space="0" w:color="auto"/>
                <w:left w:val="none" w:sz="0" w:space="0" w:color="auto"/>
                <w:bottom w:val="none" w:sz="0" w:space="0" w:color="auto"/>
                <w:right w:val="none" w:sz="0" w:space="0" w:color="auto"/>
              </w:divBdr>
            </w:div>
            <w:div w:id="813177916">
              <w:marLeft w:val="0"/>
              <w:marRight w:val="0"/>
              <w:marTop w:val="0"/>
              <w:marBottom w:val="0"/>
              <w:divBdr>
                <w:top w:val="none" w:sz="0" w:space="0" w:color="auto"/>
                <w:left w:val="none" w:sz="0" w:space="0" w:color="auto"/>
                <w:bottom w:val="none" w:sz="0" w:space="0" w:color="auto"/>
                <w:right w:val="none" w:sz="0" w:space="0" w:color="auto"/>
              </w:divBdr>
            </w:div>
            <w:div w:id="1165124456">
              <w:marLeft w:val="0"/>
              <w:marRight w:val="0"/>
              <w:marTop w:val="0"/>
              <w:marBottom w:val="0"/>
              <w:divBdr>
                <w:top w:val="none" w:sz="0" w:space="0" w:color="auto"/>
                <w:left w:val="none" w:sz="0" w:space="0" w:color="auto"/>
                <w:bottom w:val="none" w:sz="0" w:space="0" w:color="auto"/>
                <w:right w:val="none" w:sz="0" w:space="0" w:color="auto"/>
              </w:divBdr>
            </w:div>
            <w:div w:id="673728987">
              <w:marLeft w:val="0"/>
              <w:marRight w:val="0"/>
              <w:marTop w:val="0"/>
              <w:marBottom w:val="0"/>
              <w:divBdr>
                <w:top w:val="none" w:sz="0" w:space="0" w:color="auto"/>
                <w:left w:val="none" w:sz="0" w:space="0" w:color="auto"/>
                <w:bottom w:val="none" w:sz="0" w:space="0" w:color="auto"/>
                <w:right w:val="none" w:sz="0" w:space="0" w:color="auto"/>
              </w:divBdr>
            </w:div>
            <w:div w:id="2094739713">
              <w:marLeft w:val="0"/>
              <w:marRight w:val="0"/>
              <w:marTop w:val="0"/>
              <w:marBottom w:val="0"/>
              <w:divBdr>
                <w:top w:val="none" w:sz="0" w:space="0" w:color="auto"/>
                <w:left w:val="none" w:sz="0" w:space="0" w:color="auto"/>
                <w:bottom w:val="none" w:sz="0" w:space="0" w:color="auto"/>
                <w:right w:val="none" w:sz="0" w:space="0" w:color="auto"/>
              </w:divBdr>
            </w:div>
            <w:div w:id="2025743960">
              <w:marLeft w:val="0"/>
              <w:marRight w:val="0"/>
              <w:marTop w:val="0"/>
              <w:marBottom w:val="0"/>
              <w:divBdr>
                <w:top w:val="none" w:sz="0" w:space="0" w:color="auto"/>
                <w:left w:val="none" w:sz="0" w:space="0" w:color="auto"/>
                <w:bottom w:val="none" w:sz="0" w:space="0" w:color="auto"/>
                <w:right w:val="none" w:sz="0" w:space="0" w:color="auto"/>
              </w:divBdr>
            </w:div>
            <w:div w:id="1373338546">
              <w:marLeft w:val="0"/>
              <w:marRight w:val="0"/>
              <w:marTop w:val="0"/>
              <w:marBottom w:val="0"/>
              <w:divBdr>
                <w:top w:val="none" w:sz="0" w:space="0" w:color="auto"/>
                <w:left w:val="none" w:sz="0" w:space="0" w:color="auto"/>
                <w:bottom w:val="none" w:sz="0" w:space="0" w:color="auto"/>
                <w:right w:val="none" w:sz="0" w:space="0" w:color="auto"/>
              </w:divBdr>
            </w:div>
            <w:div w:id="2026862067">
              <w:marLeft w:val="0"/>
              <w:marRight w:val="0"/>
              <w:marTop w:val="0"/>
              <w:marBottom w:val="0"/>
              <w:divBdr>
                <w:top w:val="none" w:sz="0" w:space="0" w:color="auto"/>
                <w:left w:val="none" w:sz="0" w:space="0" w:color="auto"/>
                <w:bottom w:val="none" w:sz="0" w:space="0" w:color="auto"/>
                <w:right w:val="none" w:sz="0" w:space="0" w:color="auto"/>
              </w:divBdr>
            </w:div>
            <w:div w:id="76440562">
              <w:marLeft w:val="0"/>
              <w:marRight w:val="0"/>
              <w:marTop w:val="0"/>
              <w:marBottom w:val="0"/>
              <w:divBdr>
                <w:top w:val="none" w:sz="0" w:space="0" w:color="auto"/>
                <w:left w:val="none" w:sz="0" w:space="0" w:color="auto"/>
                <w:bottom w:val="none" w:sz="0" w:space="0" w:color="auto"/>
                <w:right w:val="none" w:sz="0" w:space="0" w:color="auto"/>
              </w:divBdr>
            </w:div>
            <w:div w:id="1356153264">
              <w:marLeft w:val="0"/>
              <w:marRight w:val="0"/>
              <w:marTop w:val="0"/>
              <w:marBottom w:val="0"/>
              <w:divBdr>
                <w:top w:val="none" w:sz="0" w:space="0" w:color="auto"/>
                <w:left w:val="none" w:sz="0" w:space="0" w:color="auto"/>
                <w:bottom w:val="none" w:sz="0" w:space="0" w:color="auto"/>
                <w:right w:val="none" w:sz="0" w:space="0" w:color="auto"/>
              </w:divBdr>
            </w:div>
            <w:div w:id="402141462">
              <w:marLeft w:val="0"/>
              <w:marRight w:val="0"/>
              <w:marTop w:val="0"/>
              <w:marBottom w:val="0"/>
              <w:divBdr>
                <w:top w:val="none" w:sz="0" w:space="0" w:color="auto"/>
                <w:left w:val="none" w:sz="0" w:space="0" w:color="auto"/>
                <w:bottom w:val="none" w:sz="0" w:space="0" w:color="auto"/>
                <w:right w:val="none" w:sz="0" w:space="0" w:color="auto"/>
              </w:divBdr>
            </w:div>
            <w:div w:id="619340454">
              <w:marLeft w:val="0"/>
              <w:marRight w:val="0"/>
              <w:marTop w:val="0"/>
              <w:marBottom w:val="0"/>
              <w:divBdr>
                <w:top w:val="none" w:sz="0" w:space="0" w:color="auto"/>
                <w:left w:val="none" w:sz="0" w:space="0" w:color="auto"/>
                <w:bottom w:val="none" w:sz="0" w:space="0" w:color="auto"/>
                <w:right w:val="none" w:sz="0" w:space="0" w:color="auto"/>
              </w:divBdr>
            </w:div>
            <w:div w:id="816144310">
              <w:marLeft w:val="0"/>
              <w:marRight w:val="0"/>
              <w:marTop w:val="0"/>
              <w:marBottom w:val="0"/>
              <w:divBdr>
                <w:top w:val="none" w:sz="0" w:space="0" w:color="auto"/>
                <w:left w:val="none" w:sz="0" w:space="0" w:color="auto"/>
                <w:bottom w:val="none" w:sz="0" w:space="0" w:color="auto"/>
                <w:right w:val="none" w:sz="0" w:space="0" w:color="auto"/>
              </w:divBdr>
            </w:div>
            <w:div w:id="1830094321">
              <w:marLeft w:val="0"/>
              <w:marRight w:val="0"/>
              <w:marTop w:val="0"/>
              <w:marBottom w:val="0"/>
              <w:divBdr>
                <w:top w:val="none" w:sz="0" w:space="0" w:color="auto"/>
                <w:left w:val="none" w:sz="0" w:space="0" w:color="auto"/>
                <w:bottom w:val="none" w:sz="0" w:space="0" w:color="auto"/>
                <w:right w:val="none" w:sz="0" w:space="0" w:color="auto"/>
              </w:divBdr>
            </w:div>
            <w:div w:id="1842114760">
              <w:marLeft w:val="0"/>
              <w:marRight w:val="0"/>
              <w:marTop w:val="0"/>
              <w:marBottom w:val="0"/>
              <w:divBdr>
                <w:top w:val="none" w:sz="0" w:space="0" w:color="auto"/>
                <w:left w:val="none" w:sz="0" w:space="0" w:color="auto"/>
                <w:bottom w:val="none" w:sz="0" w:space="0" w:color="auto"/>
                <w:right w:val="none" w:sz="0" w:space="0" w:color="auto"/>
              </w:divBdr>
            </w:div>
            <w:div w:id="1348216744">
              <w:marLeft w:val="0"/>
              <w:marRight w:val="0"/>
              <w:marTop w:val="0"/>
              <w:marBottom w:val="0"/>
              <w:divBdr>
                <w:top w:val="none" w:sz="0" w:space="0" w:color="auto"/>
                <w:left w:val="none" w:sz="0" w:space="0" w:color="auto"/>
                <w:bottom w:val="none" w:sz="0" w:space="0" w:color="auto"/>
                <w:right w:val="none" w:sz="0" w:space="0" w:color="auto"/>
              </w:divBdr>
            </w:div>
            <w:div w:id="1487668002">
              <w:marLeft w:val="0"/>
              <w:marRight w:val="0"/>
              <w:marTop w:val="0"/>
              <w:marBottom w:val="0"/>
              <w:divBdr>
                <w:top w:val="none" w:sz="0" w:space="0" w:color="auto"/>
                <w:left w:val="none" w:sz="0" w:space="0" w:color="auto"/>
                <w:bottom w:val="none" w:sz="0" w:space="0" w:color="auto"/>
                <w:right w:val="none" w:sz="0" w:space="0" w:color="auto"/>
              </w:divBdr>
            </w:div>
            <w:div w:id="1132862403">
              <w:marLeft w:val="0"/>
              <w:marRight w:val="0"/>
              <w:marTop w:val="0"/>
              <w:marBottom w:val="0"/>
              <w:divBdr>
                <w:top w:val="none" w:sz="0" w:space="0" w:color="auto"/>
                <w:left w:val="none" w:sz="0" w:space="0" w:color="auto"/>
                <w:bottom w:val="none" w:sz="0" w:space="0" w:color="auto"/>
                <w:right w:val="none" w:sz="0" w:space="0" w:color="auto"/>
              </w:divBdr>
            </w:div>
            <w:div w:id="276135433">
              <w:marLeft w:val="0"/>
              <w:marRight w:val="0"/>
              <w:marTop w:val="0"/>
              <w:marBottom w:val="0"/>
              <w:divBdr>
                <w:top w:val="none" w:sz="0" w:space="0" w:color="auto"/>
                <w:left w:val="none" w:sz="0" w:space="0" w:color="auto"/>
                <w:bottom w:val="none" w:sz="0" w:space="0" w:color="auto"/>
                <w:right w:val="none" w:sz="0" w:space="0" w:color="auto"/>
              </w:divBdr>
            </w:div>
            <w:div w:id="1533886221">
              <w:marLeft w:val="0"/>
              <w:marRight w:val="0"/>
              <w:marTop w:val="0"/>
              <w:marBottom w:val="0"/>
              <w:divBdr>
                <w:top w:val="none" w:sz="0" w:space="0" w:color="auto"/>
                <w:left w:val="none" w:sz="0" w:space="0" w:color="auto"/>
                <w:bottom w:val="none" w:sz="0" w:space="0" w:color="auto"/>
                <w:right w:val="none" w:sz="0" w:space="0" w:color="auto"/>
              </w:divBdr>
            </w:div>
            <w:div w:id="34351438">
              <w:marLeft w:val="0"/>
              <w:marRight w:val="0"/>
              <w:marTop w:val="0"/>
              <w:marBottom w:val="0"/>
              <w:divBdr>
                <w:top w:val="none" w:sz="0" w:space="0" w:color="auto"/>
                <w:left w:val="none" w:sz="0" w:space="0" w:color="auto"/>
                <w:bottom w:val="none" w:sz="0" w:space="0" w:color="auto"/>
                <w:right w:val="none" w:sz="0" w:space="0" w:color="auto"/>
              </w:divBdr>
            </w:div>
            <w:div w:id="510222608">
              <w:marLeft w:val="0"/>
              <w:marRight w:val="0"/>
              <w:marTop w:val="0"/>
              <w:marBottom w:val="0"/>
              <w:divBdr>
                <w:top w:val="none" w:sz="0" w:space="0" w:color="auto"/>
                <w:left w:val="none" w:sz="0" w:space="0" w:color="auto"/>
                <w:bottom w:val="none" w:sz="0" w:space="0" w:color="auto"/>
                <w:right w:val="none" w:sz="0" w:space="0" w:color="auto"/>
              </w:divBdr>
            </w:div>
            <w:div w:id="1356074646">
              <w:marLeft w:val="0"/>
              <w:marRight w:val="0"/>
              <w:marTop w:val="0"/>
              <w:marBottom w:val="0"/>
              <w:divBdr>
                <w:top w:val="none" w:sz="0" w:space="0" w:color="auto"/>
                <w:left w:val="none" w:sz="0" w:space="0" w:color="auto"/>
                <w:bottom w:val="none" w:sz="0" w:space="0" w:color="auto"/>
                <w:right w:val="none" w:sz="0" w:space="0" w:color="auto"/>
              </w:divBdr>
            </w:div>
            <w:div w:id="590548984">
              <w:marLeft w:val="0"/>
              <w:marRight w:val="0"/>
              <w:marTop w:val="0"/>
              <w:marBottom w:val="0"/>
              <w:divBdr>
                <w:top w:val="none" w:sz="0" w:space="0" w:color="auto"/>
                <w:left w:val="none" w:sz="0" w:space="0" w:color="auto"/>
                <w:bottom w:val="none" w:sz="0" w:space="0" w:color="auto"/>
                <w:right w:val="none" w:sz="0" w:space="0" w:color="auto"/>
              </w:divBdr>
            </w:div>
            <w:div w:id="424884563">
              <w:marLeft w:val="0"/>
              <w:marRight w:val="0"/>
              <w:marTop w:val="0"/>
              <w:marBottom w:val="0"/>
              <w:divBdr>
                <w:top w:val="none" w:sz="0" w:space="0" w:color="auto"/>
                <w:left w:val="none" w:sz="0" w:space="0" w:color="auto"/>
                <w:bottom w:val="none" w:sz="0" w:space="0" w:color="auto"/>
                <w:right w:val="none" w:sz="0" w:space="0" w:color="auto"/>
              </w:divBdr>
            </w:div>
            <w:div w:id="1293100993">
              <w:marLeft w:val="0"/>
              <w:marRight w:val="0"/>
              <w:marTop w:val="0"/>
              <w:marBottom w:val="0"/>
              <w:divBdr>
                <w:top w:val="none" w:sz="0" w:space="0" w:color="auto"/>
                <w:left w:val="none" w:sz="0" w:space="0" w:color="auto"/>
                <w:bottom w:val="none" w:sz="0" w:space="0" w:color="auto"/>
                <w:right w:val="none" w:sz="0" w:space="0" w:color="auto"/>
              </w:divBdr>
            </w:div>
            <w:div w:id="399403185">
              <w:marLeft w:val="0"/>
              <w:marRight w:val="0"/>
              <w:marTop w:val="0"/>
              <w:marBottom w:val="0"/>
              <w:divBdr>
                <w:top w:val="none" w:sz="0" w:space="0" w:color="auto"/>
                <w:left w:val="none" w:sz="0" w:space="0" w:color="auto"/>
                <w:bottom w:val="none" w:sz="0" w:space="0" w:color="auto"/>
                <w:right w:val="none" w:sz="0" w:space="0" w:color="auto"/>
              </w:divBdr>
            </w:div>
            <w:div w:id="1759868394">
              <w:marLeft w:val="0"/>
              <w:marRight w:val="0"/>
              <w:marTop w:val="0"/>
              <w:marBottom w:val="0"/>
              <w:divBdr>
                <w:top w:val="none" w:sz="0" w:space="0" w:color="auto"/>
                <w:left w:val="none" w:sz="0" w:space="0" w:color="auto"/>
                <w:bottom w:val="none" w:sz="0" w:space="0" w:color="auto"/>
                <w:right w:val="none" w:sz="0" w:space="0" w:color="auto"/>
              </w:divBdr>
            </w:div>
            <w:div w:id="1141845000">
              <w:marLeft w:val="0"/>
              <w:marRight w:val="0"/>
              <w:marTop w:val="0"/>
              <w:marBottom w:val="0"/>
              <w:divBdr>
                <w:top w:val="none" w:sz="0" w:space="0" w:color="auto"/>
                <w:left w:val="none" w:sz="0" w:space="0" w:color="auto"/>
                <w:bottom w:val="none" w:sz="0" w:space="0" w:color="auto"/>
                <w:right w:val="none" w:sz="0" w:space="0" w:color="auto"/>
              </w:divBdr>
            </w:div>
            <w:div w:id="838034016">
              <w:marLeft w:val="0"/>
              <w:marRight w:val="0"/>
              <w:marTop w:val="0"/>
              <w:marBottom w:val="0"/>
              <w:divBdr>
                <w:top w:val="none" w:sz="0" w:space="0" w:color="auto"/>
                <w:left w:val="none" w:sz="0" w:space="0" w:color="auto"/>
                <w:bottom w:val="none" w:sz="0" w:space="0" w:color="auto"/>
                <w:right w:val="none" w:sz="0" w:space="0" w:color="auto"/>
              </w:divBdr>
            </w:div>
            <w:div w:id="873155030">
              <w:marLeft w:val="0"/>
              <w:marRight w:val="0"/>
              <w:marTop w:val="0"/>
              <w:marBottom w:val="0"/>
              <w:divBdr>
                <w:top w:val="none" w:sz="0" w:space="0" w:color="auto"/>
                <w:left w:val="none" w:sz="0" w:space="0" w:color="auto"/>
                <w:bottom w:val="none" w:sz="0" w:space="0" w:color="auto"/>
                <w:right w:val="none" w:sz="0" w:space="0" w:color="auto"/>
              </w:divBdr>
            </w:div>
            <w:div w:id="750664911">
              <w:marLeft w:val="0"/>
              <w:marRight w:val="0"/>
              <w:marTop w:val="0"/>
              <w:marBottom w:val="0"/>
              <w:divBdr>
                <w:top w:val="none" w:sz="0" w:space="0" w:color="auto"/>
                <w:left w:val="none" w:sz="0" w:space="0" w:color="auto"/>
                <w:bottom w:val="none" w:sz="0" w:space="0" w:color="auto"/>
                <w:right w:val="none" w:sz="0" w:space="0" w:color="auto"/>
              </w:divBdr>
            </w:div>
            <w:div w:id="1614751633">
              <w:marLeft w:val="0"/>
              <w:marRight w:val="0"/>
              <w:marTop w:val="0"/>
              <w:marBottom w:val="0"/>
              <w:divBdr>
                <w:top w:val="none" w:sz="0" w:space="0" w:color="auto"/>
                <w:left w:val="none" w:sz="0" w:space="0" w:color="auto"/>
                <w:bottom w:val="none" w:sz="0" w:space="0" w:color="auto"/>
                <w:right w:val="none" w:sz="0" w:space="0" w:color="auto"/>
              </w:divBdr>
            </w:div>
            <w:div w:id="37125884">
              <w:marLeft w:val="0"/>
              <w:marRight w:val="0"/>
              <w:marTop w:val="0"/>
              <w:marBottom w:val="0"/>
              <w:divBdr>
                <w:top w:val="none" w:sz="0" w:space="0" w:color="auto"/>
                <w:left w:val="none" w:sz="0" w:space="0" w:color="auto"/>
                <w:bottom w:val="none" w:sz="0" w:space="0" w:color="auto"/>
                <w:right w:val="none" w:sz="0" w:space="0" w:color="auto"/>
              </w:divBdr>
            </w:div>
            <w:div w:id="1119493500">
              <w:marLeft w:val="0"/>
              <w:marRight w:val="0"/>
              <w:marTop w:val="0"/>
              <w:marBottom w:val="0"/>
              <w:divBdr>
                <w:top w:val="none" w:sz="0" w:space="0" w:color="auto"/>
                <w:left w:val="none" w:sz="0" w:space="0" w:color="auto"/>
                <w:bottom w:val="none" w:sz="0" w:space="0" w:color="auto"/>
                <w:right w:val="none" w:sz="0" w:space="0" w:color="auto"/>
              </w:divBdr>
            </w:div>
            <w:div w:id="885675144">
              <w:marLeft w:val="0"/>
              <w:marRight w:val="0"/>
              <w:marTop w:val="0"/>
              <w:marBottom w:val="0"/>
              <w:divBdr>
                <w:top w:val="none" w:sz="0" w:space="0" w:color="auto"/>
                <w:left w:val="none" w:sz="0" w:space="0" w:color="auto"/>
                <w:bottom w:val="none" w:sz="0" w:space="0" w:color="auto"/>
                <w:right w:val="none" w:sz="0" w:space="0" w:color="auto"/>
              </w:divBdr>
            </w:div>
            <w:div w:id="352849911">
              <w:marLeft w:val="0"/>
              <w:marRight w:val="0"/>
              <w:marTop w:val="0"/>
              <w:marBottom w:val="0"/>
              <w:divBdr>
                <w:top w:val="none" w:sz="0" w:space="0" w:color="auto"/>
                <w:left w:val="none" w:sz="0" w:space="0" w:color="auto"/>
                <w:bottom w:val="none" w:sz="0" w:space="0" w:color="auto"/>
                <w:right w:val="none" w:sz="0" w:space="0" w:color="auto"/>
              </w:divBdr>
            </w:div>
            <w:div w:id="256794011">
              <w:marLeft w:val="0"/>
              <w:marRight w:val="0"/>
              <w:marTop w:val="0"/>
              <w:marBottom w:val="0"/>
              <w:divBdr>
                <w:top w:val="none" w:sz="0" w:space="0" w:color="auto"/>
                <w:left w:val="none" w:sz="0" w:space="0" w:color="auto"/>
                <w:bottom w:val="none" w:sz="0" w:space="0" w:color="auto"/>
                <w:right w:val="none" w:sz="0" w:space="0" w:color="auto"/>
              </w:divBdr>
            </w:div>
            <w:div w:id="422000119">
              <w:marLeft w:val="0"/>
              <w:marRight w:val="0"/>
              <w:marTop w:val="0"/>
              <w:marBottom w:val="0"/>
              <w:divBdr>
                <w:top w:val="none" w:sz="0" w:space="0" w:color="auto"/>
                <w:left w:val="none" w:sz="0" w:space="0" w:color="auto"/>
                <w:bottom w:val="none" w:sz="0" w:space="0" w:color="auto"/>
                <w:right w:val="none" w:sz="0" w:space="0" w:color="auto"/>
              </w:divBdr>
            </w:div>
            <w:div w:id="1241058267">
              <w:marLeft w:val="0"/>
              <w:marRight w:val="0"/>
              <w:marTop w:val="0"/>
              <w:marBottom w:val="0"/>
              <w:divBdr>
                <w:top w:val="none" w:sz="0" w:space="0" w:color="auto"/>
                <w:left w:val="none" w:sz="0" w:space="0" w:color="auto"/>
                <w:bottom w:val="none" w:sz="0" w:space="0" w:color="auto"/>
                <w:right w:val="none" w:sz="0" w:space="0" w:color="auto"/>
              </w:divBdr>
            </w:div>
            <w:div w:id="1476751767">
              <w:marLeft w:val="0"/>
              <w:marRight w:val="0"/>
              <w:marTop w:val="0"/>
              <w:marBottom w:val="0"/>
              <w:divBdr>
                <w:top w:val="none" w:sz="0" w:space="0" w:color="auto"/>
                <w:left w:val="none" w:sz="0" w:space="0" w:color="auto"/>
                <w:bottom w:val="none" w:sz="0" w:space="0" w:color="auto"/>
                <w:right w:val="none" w:sz="0" w:space="0" w:color="auto"/>
              </w:divBdr>
            </w:div>
            <w:div w:id="1687826338">
              <w:marLeft w:val="0"/>
              <w:marRight w:val="0"/>
              <w:marTop w:val="0"/>
              <w:marBottom w:val="0"/>
              <w:divBdr>
                <w:top w:val="none" w:sz="0" w:space="0" w:color="auto"/>
                <w:left w:val="none" w:sz="0" w:space="0" w:color="auto"/>
                <w:bottom w:val="none" w:sz="0" w:space="0" w:color="auto"/>
                <w:right w:val="none" w:sz="0" w:space="0" w:color="auto"/>
              </w:divBdr>
            </w:div>
            <w:div w:id="1750694838">
              <w:marLeft w:val="0"/>
              <w:marRight w:val="0"/>
              <w:marTop w:val="0"/>
              <w:marBottom w:val="0"/>
              <w:divBdr>
                <w:top w:val="none" w:sz="0" w:space="0" w:color="auto"/>
                <w:left w:val="none" w:sz="0" w:space="0" w:color="auto"/>
                <w:bottom w:val="none" w:sz="0" w:space="0" w:color="auto"/>
                <w:right w:val="none" w:sz="0" w:space="0" w:color="auto"/>
              </w:divBdr>
            </w:div>
            <w:div w:id="337343949">
              <w:marLeft w:val="0"/>
              <w:marRight w:val="0"/>
              <w:marTop w:val="0"/>
              <w:marBottom w:val="0"/>
              <w:divBdr>
                <w:top w:val="none" w:sz="0" w:space="0" w:color="auto"/>
                <w:left w:val="none" w:sz="0" w:space="0" w:color="auto"/>
                <w:bottom w:val="none" w:sz="0" w:space="0" w:color="auto"/>
                <w:right w:val="none" w:sz="0" w:space="0" w:color="auto"/>
              </w:divBdr>
            </w:div>
            <w:div w:id="1541816082">
              <w:marLeft w:val="0"/>
              <w:marRight w:val="0"/>
              <w:marTop w:val="0"/>
              <w:marBottom w:val="0"/>
              <w:divBdr>
                <w:top w:val="none" w:sz="0" w:space="0" w:color="auto"/>
                <w:left w:val="none" w:sz="0" w:space="0" w:color="auto"/>
                <w:bottom w:val="none" w:sz="0" w:space="0" w:color="auto"/>
                <w:right w:val="none" w:sz="0" w:space="0" w:color="auto"/>
              </w:divBdr>
            </w:div>
            <w:div w:id="965543294">
              <w:marLeft w:val="0"/>
              <w:marRight w:val="0"/>
              <w:marTop w:val="0"/>
              <w:marBottom w:val="0"/>
              <w:divBdr>
                <w:top w:val="none" w:sz="0" w:space="0" w:color="auto"/>
                <w:left w:val="none" w:sz="0" w:space="0" w:color="auto"/>
                <w:bottom w:val="none" w:sz="0" w:space="0" w:color="auto"/>
                <w:right w:val="none" w:sz="0" w:space="0" w:color="auto"/>
              </w:divBdr>
            </w:div>
            <w:div w:id="916286567">
              <w:marLeft w:val="0"/>
              <w:marRight w:val="0"/>
              <w:marTop w:val="0"/>
              <w:marBottom w:val="0"/>
              <w:divBdr>
                <w:top w:val="none" w:sz="0" w:space="0" w:color="auto"/>
                <w:left w:val="none" w:sz="0" w:space="0" w:color="auto"/>
                <w:bottom w:val="none" w:sz="0" w:space="0" w:color="auto"/>
                <w:right w:val="none" w:sz="0" w:space="0" w:color="auto"/>
              </w:divBdr>
            </w:div>
            <w:div w:id="1412703865">
              <w:marLeft w:val="0"/>
              <w:marRight w:val="0"/>
              <w:marTop w:val="0"/>
              <w:marBottom w:val="0"/>
              <w:divBdr>
                <w:top w:val="none" w:sz="0" w:space="0" w:color="auto"/>
                <w:left w:val="none" w:sz="0" w:space="0" w:color="auto"/>
                <w:bottom w:val="none" w:sz="0" w:space="0" w:color="auto"/>
                <w:right w:val="none" w:sz="0" w:space="0" w:color="auto"/>
              </w:divBdr>
            </w:div>
            <w:div w:id="130364579">
              <w:marLeft w:val="0"/>
              <w:marRight w:val="0"/>
              <w:marTop w:val="0"/>
              <w:marBottom w:val="0"/>
              <w:divBdr>
                <w:top w:val="none" w:sz="0" w:space="0" w:color="auto"/>
                <w:left w:val="none" w:sz="0" w:space="0" w:color="auto"/>
                <w:bottom w:val="none" w:sz="0" w:space="0" w:color="auto"/>
                <w:right w:val="none" w:sz="0" w:space="0" w:color="auto"/>
              </w:divBdr>
            </w:div>
            <w:div w:id="1933584462">
              <w:marLeft w:val="0"/>
              <w:marRight w:val="0"/>
              <w:marTop w:val="0"/>
              <w:marBottom w:val="0"/>
              <w:divBdr>
                <w:top w:val="none" w:sz="0" w:space="0" w:color="auto"/>
                <w:left w:val="none" w:sz="0" w:space="0" w:color="auto"/>
                <w:bottom w:val="none" w:sz="0" w:space="0" w:color="auto"/>
                <w:right w:val="none" w:sz="0" w:space="0" w:color="auto"/>
              </w:divBdr>
            </w:div>
            <w:div w:id="1587806940">
              <w:marLeft w:val="0"/>
              <w:marRight w:val="0"/>
              <w:marTop w:val="0"/>
              <w:marBottom w:val="0"/>
              <w:divBdr>
                <w:top w:val="none" w:sz="0" w:space="0" w:color="auto"/>
                <w:left w:val="none" w:sz="0" w:space="0" w:color="auto"/>
                <w:bottom w:val="none" w:sz="0" w:space="0" w:color="auto"/>
                <w:right w:val="none" w:sz="0" w:space="0" w:color="auto"/>
              </w:divBdr>
            </w:div>
            <w:div w:id="931276374">
              <w:marLeft w:val="0"/>
              <w:marRight w:val="0"/>
              <w:marTop w:val="0"/>
              <w:marBottom w:val="0"/>
              <w:divBdr>
                <w:top w:val="none" w:sz="0" w:space="0" w:color="auto"/>
                <w:left w:val="none" w:sz="0" w:space="0" w:color="auto"/>
                <w:bottom w:val="none" w:sz="0" w:space="0" w:color="auto"/>
                <w:right w:val="none" w:sz="0" w:space="0" w:color="auto"/>
              </w:divBdr>
            </w:div>
            <w:div w:id="1447043519">
              <w:marLeft w:val="0"/>
              <w:marRight w:val="0"/>
              <w:marTop w:val="0"/>
              <w:marBottom w:val="0"/>
              <w:divBdr>
                <w:top w:val="none" w:sz="0" w:space="0" w:color="auto"/>
                <w:left w:val="none" w:sz="0" w:space="0" w:color="auto"/>
                <w:bottom w:val="none" w:sz="0" w:space="0" w:color="auto"/>
                <w:right w:val="none" w:sz="0" w:space="0" w:color="auto"/>
              </w:divBdr>
            </w:div>
            <w:div w:id="576939105">
              <w:marLeft w:val="0"/>
              <w:marRight w:val="0"/>
              <w:marTop w:val="0"/>
              <w:marBottom w:val="0"/>
              <w:divBdr>
                <w:top w:val="none" w:sz="0" w:space="0" w:color="auto"/>
                <w:left w:val="none" w:sz="0" w:space="0" w:color="auto"/>
                <w:bottom w:val="none" w:sz="0" w:space="0" w:color="auto"/>
                <w:right w:val="none" w:sz="0" w:space="0" w:color="auto"/>
              </w:divBdr>
            </w:div>
            <w:div w:id="22176065">
              <w:marLeft w:val="0"/>
              <w:marRight w:val="0"/>
              <w:marTop w:val="0"/>
              <w:marBottom w:val="0"/>
              <w:divBdr>
                <w:top w:val="none" w:sz="0" w:space="0" w:color="auto"/>
                <w:left w:val="none" w:sz="0" w:space="0" w:color="auto"/>
                <w:bottom w:val="none" w:sz="0" w:space="0" w:color="auto"/>
                <w:right w:val="none" w:sz="0" w:space="0" w:color="auto"/>
              </w:divBdr>
            </w:div>
            <w:div w:id="249778402">
              <w:marLeft w:val="0"/>
              <w:marRight w:val="0"/>
              <w:marTop w:val="0"/>
              <w:marBottom w:val="0"/>
              <w:divBdr>
                <w:top w:val="none" w:sz="0" w:space="0" w:color="auto"/>
                <w:left w:val="none" w:sz="0" w:space="0" w:color="auto"/>
                <w:bottom w:val="none" w:sz="0" w:space="0" w:color="auto"/>
                <w:right w:val="none" w:sz="0" w:space="0" w:color="auto"/>
              </w:divBdr>
            </w:div>
            <w:div w:id="91318226">
              <w:marLeft w:val="0"/>
              <w:marRight w:val="0"/>
              <w:marTop w:val="0"/>
              <w:marBottom w:val="0"/>
              <w:divBdr>
                <w:top w:val="none" w:sz="0" w:space="0" w:color="auto"/>
                <w:left w:val="none" w:sz="0" w:space="0" w:color="auto"/>
                <w:bottom w:val="none" w:sz="0" w:space="0" w:color="auto"/>
                <w:right w:val="none" w:sz="0" w:space="0" w:color="auto"/>
              </w:divBdr>
            </w:div>
            <w:div w:id="445857709">
              <w:marLeft w:val="0"/>
              <w:marRight w:val="0"/>
              <w:marTop w:val="0"/>
              <w:marBottom w:val="0"/>
              <w:divBdr>
                <w:top w:val="none" w:sz="0" w:space="0" w:color="auto"/>
                <w:left w:val="none" w:sz="0" w:space="0" w:color="auto"/>
                <w:bottom w:val="none" w:sz="0" w:space="0" w:color="auto"/>
                <w:right w:val="none" w:sz="0" w:space="0" w:color="auto"/>
              </w:divBdr>
            </w:div>
            <w:div w:id="1744596792">
              <w:marLeft w:val="0"/>
              <w:marRight w:val="0"/>
              <w:marTop w:val="0"/>
              <w:marBottom w:val="0"/>
              <w:divBdr>
                <w:top w:val="none" w:sz="0" w:space="0" w:color="auto"/>
                <w:left w:val="none" w:sz="0" w:space="0" w:color="auto"/>
                <w:bottom w:val="none" w:sz="0" w:space="0" w:color="auto"/>
                <w:right w:val="none" w:sz="0" w:space="0" w:color="auto"/>
              </w:divBdr>
            </w:div>
            <w:div w:id="1390566471">
              <w:marLeft w:val="0"/>
              <w:marRight w:val="0"/>
              <w:marTop w:val="0"/>
              <w:marBottom w:val="0"/>
              <w:divBdr>
                <w:top w:val="none" w:sz="0" w:space="0" w:color="auto"/>
                <w:left w:val="none" w:sz="0" w:space="0" w:color="auto"/>
                <w:bottom w:val="none" w:sz="0" w:space="0" w:color="auto"/>
                <w:right w:val="none" w:sz="0" w:space="0" w:color="auto"/>
              </w:divBdr>
            </w:div>
            <w:div w:id="708068925">
              <w:marLeft w:val="0"/>
              <w:marRight w:val="0"/>
              <w:marTop w:val="0"/>
              <w:marBottom w:val="0"/>
              <w:divBdr>
                <w:top w:val="none" w:sz="0" w:space="0" w:color="auto"/>
                <w:left w:val="none" w:sz="0" w:space="0" w:color="auto"/>
                <w:bottom w:val="none" w:sz="0" w:space="0" w:color="auto"/>
                <w:right w:val="none" w:sz="0" w:space="0" w:color="auto"/>
              </w:divBdr>
            </w:div>
            <w:div w:id="557711994">
              <w:marLeft w:val="0"/>
              <w:marRight w:val="0"/>
              <w:marTop w:val="0"/>
              <w:marBottom w:val="0"/>
              <w:divBdr>
                <w:top w:val="none" w:sz="0" w:space="0" w:color="auto"/>
                <w:left w:val="none" w:sz="0" w:space="0" w:color="auto"/>
                <w:bottom w:val="none" w:sz="0" w:space="0" w:color="auto"/>
                <w:right w:val="none" w:sz="0" w:space="0" w:color="auto"/>
              </w:divBdr>
            </w:div>
            <w:div w:id="333269511">
              <w:marLeft w:val="0"/>
              <w:marRight w:val="0"/>
              <w:marTop w:val="0"/>
              <w:marBottom w:val="0"/>
              <w:divBdr>
                <w:top w:val="none" w:sz="0" w:space="0" w:color="auto"/>
                <w:left w:val="none" w:sz="0" w:space="0" w:color="auto"/>
                <w:bottom w:val="none" w:sz="0" w:space="0" w:color="auto"/>
                <w:right w:val="none" w:sz="0" w:space="0" w:color="auto"/>
              </w:divBdr>
            </w:div>
            <w:div w:id="2105494875">
              <w:marLeft w:val="0"/>
              <w:marRight w:val="0"/>
              <w:marTop w:val="0"/>
              <w:marBottom w:val="0"/>
              <w:divBdr>
                <w:top w:val="none" w:sz="0" w:space="0" w:color="auto"/>
                <w:left w:val="none" w:sz="0" w:space="0" w:color="auto"/>
                <w:bottom w:val="none" w:sz="0" w:space="0" w:color="auto"/>
                <w:right w:val="none" w:sz="0" w:space="0" w:color="auto"/>
              </w:divBdr>
            </w:div>
            <w:div w:id="1142310442">
              <w:marLeft w:val="0"/>
              <w:marRight w:val="0"/>
              <w:marTop w:val="0"/>
              <w:marBottom w:val="0"/>
              <w:divBdr>
                <w:top w:val="none" w:sz="0" w:space="0" w:color="auto"/>
                <w:left w:val="none" w:sz="0" w:space="0" w:color="auto"/>
                <w:bottom w:val="none" w:sz="0" w:space="0" w:color="auto"/>
                <w:right w:val="none" w:sz="0" w:space="0" w:color="auto"/>
              </w:divBdr>
            </w:div>
            <w:div w:id="1360622104">
              <w:marLeft w:val="0"/>
              <w:marRight w:val="0"/>
              <w:marTop w:val="0"/>
              <w:marBottom w:val="0"/>
              <w:divBdr>
                <w:top w:val="none" w:sz="0" w:space="0" w:color="auto"/>
                <w:left w:val="none" w:sz="0" w:space="0" w:color="auto"/>
                <w:bottom w:val="none" w:sz="0" w:space="0" w:color="auto"/>
                <w:right w:val="none" w:sz="0" w:space="0" w:color="auto"/>
              </w:divBdr>
            </w:div>
            <w:div w:id="626937419">
              <w:marLeft w:val="0"/>
              <w:marRight w:val="0"/>
              <w:marTop w:val="0"/>
              <w:marBottom w:val="0"/>
              <w:divBdr>
                <w:top w:val="none" w:sz="0" w:space="0" w:color="auto"/>
                <w:left w:val="none" w:sz="0" w:space="0" w:color="auto"/>
                <w:bottom w:val="none" w:sz="0" w:space="0" w:color="auto"/>
                <w:right w:val="none" w:sz="0" w:space="0" w:color="auto"/>
              </w:divBdr>
            </w:div>
            <w:div w:id="820804202">
              <w:marLeft w:val="0"/>
              <w:marRight w:val="0"/>
              <w:marTop w:val="0"/>
              <w:marBottom w:val="0"/>
              <w:divBdr>
                <w:top w:val="none" w:sz="0" w:space="0" w:color="auto"/>
                <w:left w:val="none" w:sz="0" w:space="0" w:color="auto"/>
                <w:bottom w:val="none" w:sz="0" w:space="0" w:color="auto"/>
                <w:right w:val="none" w:sz="0" w:space="0" w:color="auto"/>
              </w:divBdr>
            </w:div>
            <w:div w:id="1705323142">
              <w:marLeft w:val="0"/>
              <w:marRight w:val="0"/>
              <w:marTop w:val="0"/>
              <w:marBottom w:val="0"/>
              <w:divBdr>
                <w:top w:val="none" w:sz="0" w:space="0" w:color="auto"/>
                <w:left w:val="none" w:sz="0" w:space="0" w:color="auto"/>
                <w:bottom w:val="none" w:sz="0" w:space="0" w:color="auto"/>
                <w:right w:val="none" w:sz="0" w:space="0" w:color="auto"/>
              </w:divBdr>
            </w:div>
            <w:div w:id="1629240858">
              <w:marLeft w:val="0"/>
              <w:marRight w:val="0"/>
              <w:marTop w:val="0"/>
              <w:marBottom w:val="0"/>
              <w:divBdr>
                <w:top w:val="none" w:sz="0" w:space="0" w:color="auto"/>
                <w:left w:val="none" w:sz="0" w:space="0" w:color="auto"/>
                <w:bottom w:val="none" w:sz="0" w:space="0" w:color="auto"/>
                <w:right w:val="none" w:sz="0" w:space="0" w:color="auto"/>
              </w:divBdr>
            </w:div>
            <w:div w:id="1943536631">
              <w:marLeft w:val="0"/>
              <w:marRight w:val="0"/>
              <w:marTop w:val="0"/>
              <w:marBottom w:val="0"/>
              <w:divBdr>
                <w:top w:val="none" w:sz="0" w:space="0" w:color="auto"/>
                <w:left w:val="none" w:sz="0" w:space="0" w:color="auto"/>
                <w:bottom w:val="none" w:sz="0" w:space="0" w:color="auto"/>
                <w:right w:val="none" w:sz="0" w:space="0" w:color="auto"/>
              </w:divBdr>
            </w:div>
            <w:div w:id="310981403">
              <w:marLeft w:val="0"/>
              <w:marRight w:val="0"/>
              <w:marTop w:val="0"/>
              <w:marBottom w:val="0"/>
              <w:divBdr>
                <w:top w:val="none" w:sz="0" w:space="0" w:color="auto"/>
                <w:left w:val="none" w:sz="0" w:space="0" w:color="auto"/>
                <w:bottom w:val="none" w:sz="0" w:space="0" w:color="auto"/>
                <w:right w:val="none" w:sz="0" w:space="0" w:color="auto"/>
              </w:divBdr>
            </w:div>
            <w:div w:id="438525669">
              <w:marLeft w:val="0"/>
              <w:marRight w:val="0"/>
              <w:marTop w:val="0"/>
              <w:marBottom w:val="0"/>
              <w:divBdr>
                <w:top w:val="none" w:sz="0" w:space="0" w:color="auto"/>
                <w:left w:val="none" w:sz="0" w:space="0" w:color="auto"/>
                <w:bottom w:val="none" w:sz="0" w:space="0" w:color="auto"/>
                <w:right w:val="none" w:sz="0" w:space="0" w:color="auto"/>
              </w:divBdr>
            </w:div>
            <w:div w:id="661658521">
              <w:marLeft w:val="0"/>
              <w:marRight w:val="0"/>
              <w:marTop w:val="0"/>
              <w:marBottom w:val="0"/>
              <w:divBdr>
                <w:top w:val="none" w:sz="0" w:space="0" w:color="auto"/>
                <w:left w:val="none" w:sz="0" w:space="0" w:color="auto"/>
                <w:bottom w:val="none" w:sz="0" w:space="0" w:color="auto"/>
                <w:right w:val="none" w:sz="0" w:space="0" w:color="auto"/>
              </w:divBdr>
            </w:div>
            <w:div w:id="1331055010">
              <w:marLeft w:val="0"/>
              <w:marRight w:val="0"/>
              <w:marTop w:val="0"/>
              <w:marBottom w:val="0"/>
              <w:divBdr>
                <w:top w:val="none" w:sz="0" w:space="0" w:color="auto"/>
                <w:left w:val="none" w:sz="0" w:space="0" w:color="auto"/>
                <w:bottom w:val="none" w:sz="0" w:space="0" w:color="auto"/>
                <w:right w:val="none" w:sz="0" w:space="0" w:color="auto"/>
              </w:divBdr>
            </w:div>
            <w:div w:id="1907690958">
              <w:marLeft w:val="0"/>
              <w:marRight w:val="0"/>
              <w:marTop w:val="0"/>
              <w:marBottom w:val="0"/>
              <w:divBdr>
                <w:top w:val="none" w:sz="0" w:space="0" w:color="auto"/>
                <w:left w:val="none" w:sz="0" w:space="0" w:color="auto"/>
                <w:bottom w:val="none" w:sz="0" w:space="0" w:color="auto"/>
                <w:right w:val="none" w:sz="0" w:space="0" w:color="auto"/>
              </w:divBdr>
            </w:div>
            <w:div w:id="763887952">
              <w:marLeft w:val="0"/>
              <w:marRight w:val="0"/>
              <w:marTop w:val="0"/>
              <w:marBottom w:val="0"/>
              <w:divBdr>
                <w:top w:val="none" w:sz="0" w:space="0" w:color="auto"/>
                <w:left w:val="none" w:sz="0" w:space="0" w:color="auto"/>
                <w:bottom w:val="none" w:sz="0" w:space="0" w:color="auto"/>
                <w:right w:val="none" w:sz="0" w:space="0" w:color="auto"/>
              </w:divBdr>
            </w:div>
            <w:div w:id="1951472882">
              <w:marLeft w:val="0"/>
              <w:marRight w:val="0"/>
              <w:marTop w:val="0"/>
              <w:marBottom w:val="0"/>
              <w:divBdr>
                <w:top w:val="none" w:sz="0" w:space="0" w:color="auto"/>
                <w:left w:val="none" w:sz="0" w:space="0" w:color="auto"/>
                <w:bottom w:val="none" w:sz="0" w:space="0" w:color="auto"/>
                <w:right w:val="none" w:sz="0" w:space="0" w:color="auto"/>
              </w:divBdr>
            </w:div>
            <w:div w:id="77989660">
              <w:marLeft w:val="0"/>
              <w:marRight w:val="0"/>
              <w:marTop w:val="0"/>
              <w:marBottom w:val="0"/>
              <w:divBdr>
                <w:top w:val="none" w:sz="0" w:space="0" w:color="auto"/>
                <w:left w:val="none" w:sz="0" w:space="0" w:color="auto"/>
                <w:bottom w:val="none" w:sz="0" w:space="0" w:color="auto"/>
                <w:right w:val="none" w:sz="0" w:space="0" w:color="auto"/>
              </w:divBdr>
            </w:div>
            <w:div w:id="1305429624">
              <w:marLeft w:val="0"/>
              <w:marRight w:val="0"/>
              <w:marTop w:val="0"/>
              <w:marBottom w:val="0"/>
              <w:divBdr>
                <w:top w:val="none" w:sz="0" w:space="0" w:color="auto"/>
                <w:left w:val="none" w:sz="0" w:space="0" w:color="auto"/>
                <w:bottom w:val="none" w:sz="0" w:space="0" w:color="auto"/>
                <w:right w:val="none" w:sz="0" w:space="0" w:color="auto"/>
              </w:divBdr>
            </w:div>
            <w:div w:id="130640502">
              <w:marLeft w:val="0"/>
              <w:marRight w:val="0"/>
              <w:marTop w:val="0"/>
              <w:marBottom w:val="0"/>
              <w:divBdr>
                <w:top w:val="none" w:sz="0" w:space="0" w:color="auto"/>
                <w:left w:val="none" w:sz="0" w:space="0" w:color="auto"/>
                <w:bottom w:val="none" w:sz="0" w:space="0" w:color="auto"/>
                <w:right w:val="none" w:sz="0" w:space="0" w:color="auto"/>
              </w:divBdr>
            </w:div>
            <w:div w:id="1261061066">
              <w:marLeft w:val="0"/>
              <w:marRight w:val="0"/>
              <w:marTop w:val="0"/>
              <w:marBottom w:val="0"/>
              <w:divBdr>
                <w:top w:val="none" w:sz="0" w:space="0" w:color="auto"/>
                <w:left w:val="none" w:sz="0" w:space="0" w:color="auto"/>
                <w:bottom w:val="none" w:sz="0" w:space="0" w:color="auto"/>
                <w:right w:val="none" w:sz="0" w:space="0" w:color="auto"/>
              </w:divBdr>
            </w:div>
            <w:div w:id="839006641">
              <w:marLeft w:val="0"/>
              <w:marRight w:val="0"/>
              <w:marTop w:val="0"/>
              <w:marBottom w:val="0"/>
              <w:divBdr>
                <w:top w:val="none" w:sz="0" w:space="0" w:color="auto"/>
                <w:left w:val="none" w:sz="0" w:space="0" w:color="auto"/>
                <w:bottom w:val="none" w:sz="0" w:space="0" w:color="auto"/>
                <w:right w:val="none" w:sz="0" w:space="0" w:color="auto"/>
              </w:divBdr>
            </w:div>
            <w:div w:id="1110589509">
              <w:marLeft w:val="0"/>
              <w:marRight w:val="0"/>
              <w:marTop w:val="0"/>
              <w:marBottom w:val="0"/>
              <w:divBdr>
                <w:top w:val="none" w:sz="0" w:space="0" w:color="auto"/>
                <w:left w:val="none" w:sz="0" w:space="0" w:color="auto"/>
                <w:bottom w:val="none" w:sz="0" w:space="0" w:color="auto"/>
                <w:right w:val="none" w:sz="0" w:space="0" w:color="auto"/>
              </w:divBdr>
            </w:div>
            <w:div w:id="66166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66774">
      <w:bodyDiv w:val="1"/>
      <w:marLeft w:val="0"/>
      <w:marRight w:val="0"/>
      <w:marTop w:val="0"/>
      <w:marBottom w:val="0"/>
      <w:divBdr>
        <w:top w:val="none" w:sz="0" w:space="0" w:color="auto"/>
        <w:left w:val="none" w:sz="0" w:space="0" w:color="auto"/>
        <w:bottom w:val="none" w:sz="0" w:space="0" w:color="auto"/>
        <w:right w:val="none" w:sz="0" w:space="0" w:color="auto"/>
      </w:divBdr>
    </w:div>
    <w:div w:id="1845045174">
      <w:bodyDiv w:val="1"/>
      <w:marLeft w:val="0"/>
      <w:marRight w:val="0"/>
      <w:marTop w:val="0"/>
      <w:marBottom w:val="0"/>
      <w:divBdr>
        <w:top w:val="none" w:sz="0" w:space="0" w:color="auto"/>
        <w:left w:val="none" w:sz="0" w:space="0" w:color="auto"/>
        <w:bottom w:val="none" w:sz="0" w:space="0" w:color="auto"/>
        <w:right w:val="none" w:sz="0" w:space="0" w:color="auto"/>
      </w:divBdr>
    </w:div>
    <w:div w:id="1962180137">
      <w:bodyDiv w:val="1"/>
      <w:marLeft w:val="0"/>
      <w:marRight w:val="0"/>
      <w:marTop w:val="0"/>
      <w:marBottom w:val="0"/>
      <w:divBdr>
        <w:top w:val="none" w:sz="0" w:space="0" w:color="auto"/>
        <w:left w:val="none" w:sz="0" w:space="0" w:color="auto"/>
        <w:bottom w:val="none" w:sz="0" w:space="0" w:color="auto"/>
        <w:right w:val="none" w:sz="0" w:space="0" w:color="auto"/>
      </w:divBdr>
    </w:div>
    <w:div w:id="1975523531">
      <w:bodyDiv w:val="1"/>
      <w:marLeft w:val="0"/>
      <w:marRight w:val="0"/>
      <w:marTop w:val="0"/>
      <w:marBottom w:val="0"/>
      <w:divBdr>
        <w:top w:val="none" w:sz="0" w:space="0" w:color="auto"/>
        <w:left w:val="none" w:sz="0" w:space="0" w:color="auto"/>
        <w:bottom w:val="none" w:sz="0" w:space="0" w:color="auto"/>
        <w:right w:val="none" w:sz="0" w:space="0" w:color="auto"/>
      </w:divBdr>
    </w:div>
    <w:div w:id="1998145490">
      <w:bodyDiv w:val="1"/>
      <w:marLeft w:val="0"/>
      <w:marRight w:val="0"/>
      <w:marTop w:val="0"/>
      <w:marBottom w:val="0"/>
      <w:divBdr>
        <w:top w:val="none" w:sz="0" w:space="0" w:color="auto"/>
        <w:left w:val="none" w:sz="0" w:space="0" w:color="auto"/>
        <w:bottom w:val="none" w:sz="0" w:space="0" w:color="auto"/>
        <w:right w:val="none" w:sz="0" w:space="0" w:color="auto"/>
      </w:divBdr>
    </w:div>
    <w:div w:id="2060936783">
      <w:bodyDiv w:val="1"/>
      <w:marLeft w:val="0"/>
      <w:marRight w:val="0"/>
      <w:marTop w:val="0"/>
      <w:marBottom w:val="0"/>
      <w:divBdr>
        <w:top w:val="none" w:sz="0" w:space="0" w:color="auto"/>
        <w:left w:val="none" w:sz="0" w:space="0" w:color="auto"/>
        <w:bottom w:val="none" w:sz="0" w:space="0" w:color="auto"/>
        <w:right w:val="none" w:sz="0" w:space="0" w:color="auto"/>
      </w:divBdr>
    </w:div>
    <w:div w:id="211786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link.springer.com/article/10.1186/s40537-025-01135-4"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academic.oup.com/biomet/article-abstract/82/3/619/260725?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books.google.com/books/about/Wavelet_Methods_for_Time_Series_Analysis.html?id=XF4urPW362AC&amp;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proceedings.mlr.press/v162/zhou22g.html"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4297A-D8D9-4564-B2D2-B36174A09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89</Pages>
  <Words>22432</Words>
  <Characters>127869</Characters>
  <Application>Microsoft Office Word</Application>
  <DocSecurity>0</DocSecurity>
  <Lines>1065</Lines>
  <Paragraphs>300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Лыков</dc:creator>
  <cp:keywords/>
  <dc:description/>
  <cp:lastModifiedBy>Лазарев Александр</cp:lastModifiedBy>
  <cp:revision>3</cp:revision>
  <cp:lastPrinted>2025-12-16T21:01:00Z</cp:lastPrinted>
  <dcterms:created xsi:type="dcterms:W3CDTF">2025-12-23T11:01:00Z</dcterms:created>
  <dcterms:modified xsi:type="dcterms:W3CDTF">2025-12-23T11:04:00Z</dcterms:modified>
</cp:coreProperties>
</file>