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1A330A" w14:textId="2EBFFF9C" w:rsidR="00662FD6" w:rsidRPr="00662FD6" w:rsidRDefault="00662FD6" w:rsidP="00662FD6">
      <w:pPr>
        <w:jc w:val="center"/>
        <w:rPr>
          <w:rFonts w:ascii="Arial Black" w:hAnsi="Arial Black"/>
          <w:b/>
          <w:bCs/>
          <w:sz w:val="52"/>
          <w:szCs w:val="52"/>
          <w:u w:val="single"/>
        </w:rPr>
      </w:pPr>
      <w:r w:rsidRPr="00662FD6">
        <w:rPr>
          <w:rFonts w:ascii="Arial Black" w:hAnsi="Arial Black"/>
          <w:b/>
          <w:bCs/>
          <w:sz w:val="52"/>
          <w:szCs w:val="52"/>
          <w:u w:val="single"/>
        </w:rPr>
        <w:t>Digital Imaging in Pathology Whole Slide</w:t>
      </w:r>
    </w:p>
    <w:p w14:paraId="68CE466B" w14:textId="5CBA60A3" w:rsidR="00662FD6" w:rsidRPr="00662FD6" w:rsidRDefault="00662FD6" w:rsidP="00662FD6">
      <w:pPr>
        <w:pStyle w:val="ListParagraph"/>
        <w:numPr>
          <w:ilvl w:val="0"/>
          <w:numId w:val="1"/>
        </w:numPr>
        <w:rPr>
          <w:rFonts w:ascii="Times New Roman" w:hAnsi="Times New Roman" w:cs="Times New Roman"/>
          <w:sz w:val="32"/>
          <w:szCs w:val="32"/>
        </w:rPr>
      </w:pPr>
      <w:r w:rsidRPr="00662FD6">
        <w:rPr>
          <w:rFonts w:ascii="Times New Roman" w:hAnsi="Times New Roman" w:cs="Times New Roman"/>
          <w:sz w:val="32"/>
          <w:szCs w:val="32"/>
        </w:rPr>
        <w:t xml:space="preserve">"Digital Imaging in Pathology: Whole-Slide Imaging and Beyond" is an extensive review article published in the Journal of Clinical Medicine by Jeroen A.W.M. van der </w:t>
      </w:r>
      <w:proofErr w:type="spellStart"/>
      <w:r w:rsidRPr="00662FD6">
        <w:rPr>
          <w:rFonts w:ascii="Times New Roman" w:hAnsi="Times New Roman" w:cs="Times New Roman"/>
          <w:sz w:val="32"/>
          <w:szCs w:val="32"/>
        </w:rPr>
        <w:t>Laak</w:t>
      </w:r>
      <w:proofErr w:type="spellEnd"/>
      <w:r w:rsidRPr="00662FD6">
        <w:rPr>
          <w:rFonts w:ascii="Times New Roman" w:hAnsi="Times New Roman" w:cs="Times New Roman"/>
          <w:sz w:val="32"/>
          <w:szCs w:val="32"/>
        </w:rPr>
        <w:t xml:space="preserve">, Bas </w:t>
      </w:r>
      <w:proofErr w:type="spellStart"/>
      <w:r w:rsidRPr="00662FD6">
        <w:rPr>
          <w:rFonts w:ascii="Times New Roman" w:hAnsi="Times New Roman" w:cs="Times New Roman"/>
          <w:sz w:val="32"/>
          <w:szCs w:val="32"/>
        </w:rPr>
        <w:t>Hulsken</w:t>
      </w:r>
      <w:proofErr w:type="spellEnd"/>
      <w:r w:rsidRPr="00662FD6">
        <w:rPr>
          <w:rFonts w:ascii="Times New Roman" w:hAnsi="Times New Roman" w:cs="Times New Roman"/>
          <w:sz w:val="32"/>
          <w:szCs w:val="32"/>
        </w:rPr>
        <w:t xml:space="preserve">, and David A. </w:t>
      </w:r>
      <w:proofErr w:type="spellStart"/>
      <w:r w:rsidRPr="00662FD6">
        <w:rPr>
          <w:rFonts w:ascii="Times New Roman" w:hAnsi="Times New Roman" w:cs="Times New Roman"/>
          <w:sz w:val="32"/>
          <w:szCs w:val="32"/>
        </w:rPr>
        <w:t>Clunie</w:t>
      </w:r>
      <w:proofErr w:type="spellEnd"/>
      <w:r w:rsidRPr="00662FD6">
        <w:rPr>
          <w:rFonts w:ascii="Times New Roman" w:hAnsi="Times New Roman" w:cs="Times New Roman"/>
          <w:sz w:val="32"/>
          <w:szCs w:val="32"/>
        </w:rPr>
        <w:t>. This paper provides a comprehensive and informative overview of the current state of digital imaging in pathology, with a particular focus on the use of whole-slide imaging (WSI) and its potential future applications.</w:t>
      </w:r>
    </w:p>
    <w:p w14:paraId="4C70671D" w14:textId="77777777" w:rsidR="00662FD6" w:rsidRPr="00662FD6" w:rsidRDefault="00662FD6" w:rsidP="00662FD6">
      <w:pPr>
        <w:pStyle w:val="ListParagraph"/>
        <w:numPr>
          <w:ilvl w:val="0"/>
          <w:numId w:val="1"/>
        </w:numPr>
        <w:rPr>
          <w:rFonts w:ascii="Times New Roman" w:hAnsi="Times New Roman" w:cs="Times New Roman"/>
          <w:sz w:val="32"/>
          <w:szCs w:val="32"/>
        </w:rPr>
      </w:pPr>
      <w:r w:rsidRPr="00662FD6">
        <w:rPr>
          <w:rFonts w:ascii="Times New Roman" w:hAnsi="Times New Roman" w:cs="Times New Roman"/>
          <w:sz w:val="32"/>
          <w:szCs w:val="32"/>
        </w:rPr>
        <w:t>The paper begins by describing the limitations of traditional microscopy techniques in pathology, including the need for highly trained pathologists to physically examine tissue samples, the limited availability of expertise, and the time-consuming nature of the process. These limitations can lead to inaccurate diagnoses and have an adverse impact on patient outcomes. The authors argue that digital pathology has the potential to overcome many of these limitations, leading to more accurate and efficient diagnoses.</w:t>
      </w:r>
    </w:p>
    <w:p w14:paraId="0F30A120" w14:textId="77777777" w:rsidR="00662FD6" w:rsidRPr="00662FD6" w:rsidRDefault="00662FD6" w:rsidP="00662FD6">
      <w:pPr>
        <w:pStyle w:val="ListParagraph"/>
        <w:numPr>
          <w:ilvl w:val="0"/>
          <w:numId w:val="1"/>
        </w:numPr>
        <w:rPr>
          <w:rFonts w:ascii="Times New Roman" w:hAnsi="Times New Roman" w:cs="Times New Roman"/>
          <w:sz w:val="32"/>
          <w:szCs w:val="32"/>
        </w:rPr>
      </w:pPr>
      <w:r w:rsidRPr="00662FD6">
        <w:rPr>
          <w:rFonts w:ascii="Times New Roman" w:hAnsi="Times New Roman" w:cs="Times New Roman"/>
          <w:sz w:val="32"/>
          <w:szCs w:val="32"/>
        </w:rPr>
        <w:t>The authors then go on to discuss the development and use of WSI. WSI involves scanning entire slides at high resolution and viewing them digitally, allowing for remote access and storage. The authors discuss the technical aspects of WSI, including the hardware and software used to capture, store, and display digital images. They also discuss the benefits of WSI, including increased diagnostic accuracy, enhanced collaboration between pathologists, and improved efficiency. However, the authors also note the potential limitations of WSI, including the need for high-quality images, image compression, and storage capacity.</w:t>
      </w:r>
    </w:p>
    <w:p w14:paraId="57A1F714" w14:textId="77777777" w:rsidR="00662FD6" w:rsidRPr="00662FD6" w:rsidRDefault="00662FD6" w:rsidP="00662FD6">
      <w:pPr>
        <w:pStyle w:val="ListParagraph"/>
        <w:numPr>
          <w:ilvl w:val="0"/>
          <w:numId w:val="1"/>
        </w:numPr>
        <w:rPr>
          <w:rFonts w:ascii="Times New Roman" w:hAnsi="Times New Roman" w:cs="Times New Roman"/>
          <w:sz w:val="32"/>
          <w:szCs w:val="32"/>
        </w:rPr>
      </w:pPr>
      <w:r w:rsidRPr="00662FD6">
        <w:rPr>
          <w:rFonts w:ascii="Times New Roman" w:hAnsi="Times New Roman" w:cs="Times New Roman"/>
          <w:sz w:val="32"/>
          <w:szCs w:val="32"/>
        </w:rPr>
        <w:t xml:space="preserve">The authors then highlight the potential uses of WSI in research, including its use in retrospective studies, image analysis, and machine learning algorithms. They note that WSI can improve </w:t>
      </w:r>
      <w:r w:rsidRPr="00662FD6">
        <w:rPr>
          <w:rFonts w:ascii="Times New Roman" w:hAnsi="Times New Roman" w:cs="Times New Roman"/>
          <w:sz w:val="32"/>
          <w:szCs w:val="32"/>
        </w:rPr>
        <w:lastRenderedPageBreak/>
        <w:t>the reproducibility of studies by providing a standardized method for evaluating tissue samples and reducing observer variability. The authors also discuss the potential for WSI to be integrated with AI algorithms, which could help pathologists identify subtle patterns and markers that are difficult to detect with the naked eye. The authors suggest that AI algorithms could aid in the detection of rare disease patterns, the prediction of treatment outcomes, and the development of personalized treatment plans.</w:t>
      </w:r>
    </w:p>
    <w:p w14:paraId="7B90ABC7" w14:textId="77777777" w:rsidR="00662FD6" w:rsidRPr="00662FD6" w:rsidRDefault="00662FD6" w:rsidP="00662FD6">
      <w:pPr>
        <w:pStyle w:val="ListParagraph"/>
        <w:numPr>
          <w:ilvl w:val="0"/>
          <w:numId w:val="1"/>
        </w:numPr>
        <w:rPr>
          <w:rFonts w:ascii="Times New Roman" w:hAnsi="Times New Roman" w:cs="Times New Roman"/>
          <w:sz w:val="32"/>
          <w:szCs w:val="32"/>
        </w:rPr>
      </w:pPr>
      <w:r w:rsidRPr="00662FD6">
        <w:rPr>
          <w:rFonts w:ascii="Times New Roman" w:hAnsi="Times New Roman" w:cs="Times New Roman"/>
          <w:sz w:val="32"/>
          <w:szCs w:val="32"/>
        </w:rPr>
        <w:t>The authors also discuss the potential for WSI to be used in remote consultations, allowing pathologists to review and diagnose samples from anywhere in the world. They note that remote consultations can improve the quality of care for patients in rural or underserved areas and can also facilitate collaboration between pathologists from different regions or countries.</w:t>
      </w:r>
    </w:p>
    <w:p w14:paraId="781AF89C" w14:textId="77777777" w:rsidR="00662FD6" w:rsidRPr="00662FD6" w:rsidRDefault="00662FD6" w:rsidP="00662FD6">
      <w:pPr>
        <w:pStyle w:val="ListParagraph"/>
        <w:numPr>
          <w:ilvl w:val="0"/>
          <w:numId w:val="1"/>
        </w:numPr>
        <w:rPr>
          <w:rFonts w:ascii="Times New Roman" w:hAnsi="Times New Roman" w:cs="Times New Roman"/>
          <w:sz w:val="32"/>
          <w:szCs w:val="32"/>
        </w:rPr>
      </w:pPr>
      <w:r w:rsidRPr="00662FD6">
        <w:rPr>
          <w:rFonts w:ascii="Times New Roman" w:hAnsi="Times New Roman" w:cs="Times New Roman"/>
          <w:sz w:val="32"/>
          <w:szCs w:val="32"/>
        </w:rPr>
        <w:t>Finally, the authors discuss the potential challenges and opportunities associated with the widespread adoption of digital pathology. They note that there may be resistance to the use of digital pathology, particularly from those who are unfamiliar with the technology. They also suggest that there may be a need for additional training and education for pathologists to fully utilize the benefits of digital pathology. However, the authors argue that the potential benefits of digital pathology, including increased diagnostic accuracy and improved patient outcomes, make it a promising area for future research and development.</w:t>
      </w:r>
    </w:p>
    <w:p w14:paraId="4E9C6253" w14:textId="4C1F338D" w:rsidR="0095792D" w:rsidRPr="00662FD6" w:rsidRDefault="00662FD6" w:rsidP="00662FD6">
      <w:pPr>
        <w:pStyle w:val="ListParagraph"/>
        <w:numPr>
          <w:ilvl w:val="0"/>
          <w:numId w:val="1"/>
        </w:numPr>
        <w:rPr>
          <w:rFonts w:ascii="Times New Roman" w:hAnsi="Times New Roman" w:cs="Times New Roman"/>
          <w:sz w:val="32"/>
          <w:szCs w:val="32"/>
        </w:rPr>
      </w:pPr>
      <w:r w:rsidRPr="00662FD6">
        <w:rPr>
          <w:rFonts w:ascii="Times New Roman" w:hAnsi="Times New Roman" w:cs="Times New Roman"/>
          <w:sz w:val="32"/>
          <w:szCs w:val="32"/>
        </w:rPr>
        <w:t>Overall, "Digital Imaging in Pathology: Whole-Slide Imaging and Beyond" is a well-researched and informative review article that provides a detailed overview of the role of digital imaging in pathology, with a particular focus on the use of WSI. The authors provide valuable insights into the potential future applications of digital pathology, including the use of AI algorithms and remote consultations, and highlight the challenges and opportunities associated with the widespread adoption of digital pathology.</w:t>
      </w:r>
    </w:p>
    <w:sectPr w:rsidR="0095792D" w:rsidRPr="00662F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8B2609"/>
    <w:multiLevelType w:val="hybridMultilevel"/>
    <w:tmpl w:val="E7C2A18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170595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0240"/>
    <w:rsid w:val="00662FD6"/>
    <w:rsid w:val="00740240"/>
    <w:rsid w:val="009579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CE4859"/>
  <w15:chartTrackingRefBased/>
  <w15:docId w15:val="{CF6A5B7B-4F94-4849-BB56-948708BA4C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2F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9596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945FB1-20D0-4EFE-B191-865450E7BE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571</Words>
  <Characters>3259</Characters>
  <Application>Microsoft Office Word</Application>
  <DocSecurity>0</DocSecurity>
  <Lines>27</Lines>
  <Paragraphs>7</Paragraphs>
  <ScaleCrop>false</ScaleCrop>
  <Company/>
  <LinksUpToDate>false</LinksUpToDate>
  <CharactersWithSpaces>3823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Naveenchandra Halemani</dc:creator>
  <cp:keywords/>
  <dc:description/>
  <cp:lastModifiedBy>Naveenchandra Halemani</cp:lastModifiedBy>
  <cp:revision>2</cp:revision>
  <dcterms:created xsi:type="dcterms:W3CDTF">2023-03-25T04:51:00Z</dcterms:created>
  <dcterms:modified xsi:type="dcterms:W3CDTF">2023-03-25T04:54:00Z</dcterms:modified>
</cp:coreProperties>
</file>