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Хід роботи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4. 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tbl>
      <w:tblPr>
        <w:tblW w:w="95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7292"/>
      </w:tblGrid>
      <w:tr>
        <w:trPr>
          <w:trHeight w:val="259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uk-UA"/>
                <w14:ligatures w14:val="none"/>
              </w:rPr>
              <w:t>Команда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uk-UA"/>
                <w14:ligatures w14:val="none"/>
              </w:rPr>
              <w:t>Що виконує команда?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 1&gt; file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Перенаправляє стандартний потік виведення (STDOUT) команди cmd у файл file, створюючи або перезаписуючи файл.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 &gt; file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Перенаправляє стандартний потік виведення (STDOUT) у файл file, створюючи або перезаписуючи файл.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 2&gt; file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Перенаправляє потік помилок (STDERR) команди cmd у файл file, створюючи або перезаписуючи файл.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 &gt;&gt; file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Перенаправляє стандартний потік виведення (STDOUT) команди cmd у файл file, додаючи вивід до файлу, а не перезаписуючи його.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 &amp;&gt; file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Перенаправляє обидва потоки (STDOUT і STDERR) у файл file, перезаписуючи файл.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 &gt; file 2&gt;&amp;1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Спочатку перенаправляє стандартний потік виведення (STDOUT) у файл file, а потім перенаправляє потік помилок (STDERR) туди ж, куди вже спрямовано STDOUT (тобто у файл file), перезаписуючи файл.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 &gt;&gt; file 2&gt;&amp;1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Спочатку перенаправляє стандартний потік виведення (STDOUT) у файл file, додаючи вивід до файлу. Потім перенаправляє потік помилок (STDERR) у той самий файл, додаючи помилки до кінця файлу.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 2&gt;&amp;1 &gt; /dev/null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Спочатку перенаправляє потік помилок (STDERR) туди, куди спрямовано стандартний потік виведення (STDOUT), тобто у поточний термінал. Потім перенаправляє стандартний потік виведення (STDOUT) в /dev/null, тим самим відкидаючи його. В результаті помилки все одно будуть виведені в термінал.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 2&gt; /dev/null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Перенаправляє потік помилок (STDERR) у /dev/null, відкидаючи помилки. Стандартний потік виведення (STDOUT) залишається без змін.</w:t>
            </w:r>
          </w:p>
        </w:tc>
      </w:tr>
      <w:tr>
        <w:trPr>
          <w:trHeight w:val="27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cmd1 | cmd2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Передає стандартний потік виведення (STDOUT) команди cmd1 як вхідний потік (STDIN) для команди cmd2.</w:t>
            </w:r>
          </w:p>
        </w:tc>
      </w:tr>
      <w:tr>
        <w:trPr>
          <w:trHeight w:val="32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cmd1 2&gt;&amp;1 | cmd2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Перенаправляє обидва потоки (STDOUT і STDERR) команди cmd1 до стандартного вхідного потоку (STDIN) команди cmd2.</w:t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5. 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40"/>
        <w:gridCol w:w="4091"/>
        <w:gridCol w:w="2514"/>
      </w:tblGrid>
      <w:tr>
        <w:trPr/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Команда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(контейнер команд)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Що виконує команда?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Який потік перенаправлення?</w:t>
            </w:r>
          </w:p>
        </w:tc>
      </w:tr>
      <w:tr>
        <w:trPr/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$echo "It is a new story." &gt; story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Записує текст у файл, перезаписуючи його.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STDOUT.</w:t>
            </w:r>
          </w:p>
        </w:tc>
      </w:tr>
      <w:tr>
        <w:trPr/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$ date &gt; date.txt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Записує поточну дату у файл, перезаписуючи його.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STDOUT.</w:t>
            </w:r>
          </w:p>
        </w:tc>
      </w:tr>
      <w:tr>
        <w:trPr/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$ cat file1 file2 file3 &gt; bigfile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Об'єднує вміст трьох файлів у один файл, перезаписуючи його.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STDOUT.</w:t>
            </w:r>
          </w:p>
        </w:tc>
      </w:tr>
      <w:tr>
        <w:trPr/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$ls -l &gt;&gt; directory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Додає список файлів у кінець файлу.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STDOUT .</w:t>
            </w:r>
          </w:p>
        </w:tc>
      </w:tr>
      <w:tr>
        <w:trPr/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$ sort &lt; file1_unsorted &gt; file2_sorted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Сортує дані з одного файлу та записує в інший.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STDIN і STDOUT.</w:t>
            </w:r>
          </w:p>
        </w:tc>
      </w:tr>
      <w:tr>
        <w:trPr/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$ find -name '*.txt' &gt; file.txt 2&gt; /dev/null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Записує знайдені файли у файл, помилки відкидає.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STDOUT і STDERR.</w:t>
            </w:r>
          </w:p>
        </w:tc>
      </w:tr>
      <w:tr>
        <w:trPr/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$ cat file1_unsorted | sort &gt; file2_sorted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Сортує вміст файлу та записує у новий файл.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STDOUT (через pipe).</w:t>
            </w:r>
          </w:p>
        </w:tc>
      </w:tr>
      <w:tr>
        <w:trPr/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$ cat myfile | grep student | wc -l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Рахує рядки зі словом "student".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uk-UA"/>
                <w14:ligatures w14:val="none"/>
              </w:rPr>
              <w:t>Pipe між командами.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lang w:eastAsia="uk-UA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Контрольні запитання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Виконував студент групи КСМ — 23А Величко Ярослав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rFonts w:ascii="times new romans" w:hAnsi="times new roman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1. Порівняльна характеристика процесів стискання та архівування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Стискання: Це процес зменшення розміру файлів шляхом видалення або оптимізації даних. Стискання працює за допомогою різних алгоритмів, таких як Gzip, Bzip2, XZ тощо. Стиснутий файл може бути відновлений у початкову форму без втрати даних (без втрат).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Архівування: Це процес об’єднання кількох файлів та каталогів в один файл без зміни розміру даних. У Linux архівування найчастіше виконується за допомогою команди `tar`. Архівування зручне для перенесення та зберігання структур каталогів.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Відмінність: Стискання зменшує розмір окремих файлів, а архівування об'єднує файли та каталоги в один файл, який можна стиснути.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2. Програми для стискання та архівування файлів та каталогів у Linux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Окрім стандартних програм, таких як `tar`, `gzip`, `bzip2`, можна використовувати інші утиліти: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- 7zip (p7zip) — Використовує алгоритм LZMA для високого стискання. Команда `7z` дозволяє стискати, архівувати та витягувати файли.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Zstd — Забезпечує високу швидкість стискання із задовільним рівнем стиснення. Швидкість його роботи часто вища, ніж у Gzip, а розмір стиснених файлів менший.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RAR — Пропонує високу ступінь стиснення та багатий функціонал для архівування, включно з розподілом архівів на частини.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3. Порівняння алгоритмів стискання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Gzip — Використовує алгоритм DEFLATE, забезпечує швидке стискання та декомпресію, але не таке ефективне, як XZ.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Bzip2 — Застосовує алгоритм Burrows-Wheeler, забезпечує кращий рівень стиснення за Gzip, але працює повільніше.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XZ — Використовує алгоритм LZMA, забезпечує високе стиснення, однак повільне. Підходить для файлів, які не часто потребують декомпресії.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Zstd — Забезпечує баланс між швидкістю та рівнем стиснення, тому є одним з найкращих варіантів для швидкого та ефективного стискання.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Найшвидший і найефективніший алгоритм залежить від потреби в балансі між швидкістю та ступенем стиснення: для швидкого стиснення підходить Zstd, для високого стиснення — XZ.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4. Програмні засоби для стискання та архівування на мобільному телефоні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ZArchiver — Підтримує різні формати архівів (zip, rar, 7z), дозволяє стискати та витягувати файли на мобільних пристроях.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RAR for Android — Додаток для роботи з архівами RAR, ZIP, 7Z, що дозволяє створювати архіви та розпаковувати їх.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X-plore File Manager — Багатофункціональний файловий менеджер, що також підтримує роботу з архівами.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5. Програмні засоби для стискання та архівування в Windows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WinRAR — Підтримує широкий набір форматів архівів, забезпечує високий рівень стиснення та багатий функціонал.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- 7-Zip — Безкоштовний інструмент з високим ступенем стиснення. Підтримує формати 7z, zip, rar.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WinZip — Відомий архіватор, зручний у використанні для zip-архівів.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Порівняння: 7-Zip забезпечує кращий рівень стиснення, ніж WinRAR, тоді як WinRAR забезпечує багатий функціонал, включаючи розподіл архівів на частини.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6. Стискання та архівування для резервування даних та задач системного адміністрування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Стискання та архівування є корисними для резервування даних, оскільки зменшує обсяг резервних копій, що зручно для зберігання та відновлення.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Інші задачі системного адміністрування: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-Переміщення даних — Архіви зручні для переміщення даних між серверами.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ab/>
        <w:t>- Захист від видалення — Архівовані копії можуть зберігатися як резервні, навіть якщо вихідні файли випадково видалено.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7. Призначення директорії файлу /dev/null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  <w14:ligatures w14:val="none"/>
        </w:rPr>
        <w:t>`/dev/null` — спеціальний файл, який відкидає будь-які дані, які до нього записуються, і повертає "порожній" результат при читанні. Його часто використовують для перенаправлення непотрібного виходу команд, щоб уникнути засмічення консолі.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760033"/>
    <w:pPr/>
    <w:rPr>
      <w:rFonts w:ascii="Times New Roman" w:hAnsi="Times New Roman" w:cs="Times New Roman"/>
      <w:sz w:val="24"/>
      <w:szCs w:val="24"/>
    </w:rPr>
  </w:style>
  <w:style w:type="numbering" w:styleId="Style16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LibreOffice/24.2.6.2$Linux_X86_64 LibreOffice_project/420$Build-2</Application>
  <AppVersion>15.0000</AppVersion>
  <Pages>4</Pages>
  <Words>917</Words>
  <Characters>5571</Characters>
  <CharactersWithSpaces>6436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2024-11-06T20:00:00Z</dcterms:created>
  <dc:creator>Ярослав Величко</dc:creator>
  <dc:description/>
  <dc:language>uk-UA</dc:language>
  <cp:lastModifiedBy/>
  <dcterms:modified xsi:type="dcterms:W3CDTF">2024-11-12T11:49:44Z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