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FAR EAST (M) SDN BHD</w:t>
      </w:r>
    </w:p>
    <w:p>
      <w:r>
        <w:t xml:space="preserve">  TOWER 2, AVENUE 5, LEVEL 6; BANGSAR SOUTH CITY, NO. 8 JALAN KERINCHI; 59200 KUALA LUMPUR, MALAYSIA</w:t>
      </w:r>
    </w:p>
    <w:p>
      <w:r>
        <w:t>CONSIGNEE: MOORIM SP CO., LTD</w:t>
      </w:r>
    </w:p>
    <w:p>
      <w:r>
        <w:t xml:space="preserve">  656, GANGNAM-DAERO, GANGNAM-GU; SEOUL, SOUTH KOREA; T. 82-2-3485-1500</w:t>
      </w:r>
    </w:p>
    <w:p>
      <w:r>
        <w:t>Notify: UAB NOVAKOPA</w:t>
      </w:r>
    </w:p>
    <w:p>
      <w:r>
        <w:t>Port of Loading (POL): PORT KLANG (WESTPORT), MALAYSIA (MYPKG)</w:t>
      </w:r>
    </w:p>
    <w:p>
      <w:r>
        <w:t>POD: CALLAO, PERU (PECLL)</w:t>
      </w:r>
    </w:p>
    <w:p>
      <w:r>
        <w:t>Container Count: 1 x 40'HC</w:t>
      </w:r>
    </w:p>
    <w:p>
      <w:r>
        <w:t>Gross Wt (kgs): 21,577 KG</w:t>
      </w:r>
    </w:p>
    <w:p>
      <w:r>
        <w:t>Vessel Name: MMSS 2507 V.257087E</w:t>
      </w:r>
    </w:p>
    <w:p>
      <w:r>
        <w:t>Voyage: 11S</w:t>
      </w:r>
    </w:p>
    <w:p>
      <w:r>
        <w:t>Commodity: PAPERONE DIGITAL COPIER PAPER</w:t>
      </w:r>
    </w:p>
    <w:p>
      <w:r>
        <w:t>Bill of Lading No.: MEDUUD104332</w:t>
      </w:r>
    </w:p>
    <w:p>
      <w:r>
        <w:t>Booking Ref: MSDUL0942518196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