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BALL &amp; DOGGETT AUSTRALIA PTY LTD</w:t>
      </w:r>
    </w:p>
    <w:p>
      <w:r>
        <w:t xml:space="preserve">  43-45 METROPOLITAN ROAD; ENFIELD NSW 2136, AUSTRALIA</w:t>
      </w:r>
    </w:p>
    <w:p>
      <w:r>
        <w:t>Notify: BALL &amp; DOGGETT AUSTRALIA PTY LTD</w:t>
      </w:r>
    </w:p>
    <w:p>
      <w:r>
        <w:t>Port of Loading (POL): NHAVA SHEVA, INDIA (INNSA)</w:t>
      </w:r>
    </w:p>
    <w:p>
      <w:r>
        <w:t>Port of Discharge: NEW YORK, US (USNYC)</w:t>
      </w:r>
    </w:p>
    <w:p>
      <w:r>
        <w:t>No. of Containers or Packages: 15 x 40'HC</w:t>
      </w:r>
    </w:p>
    <w:p>
      <w:r>
        <w:t>Gross Wt (kgs): 323,250 KG</w:t>
      </w:r>
    </w:p>
    <w:p>
      <w:r>
        <w:t>Ocean Vessel: LE HAVRE V.QI540A</w:t>
      </w:r>
    </w:p>
    <w:p>
      <w:r>
        <w:t>Voy.: 051NW1</w:t>
      </w:r>
    </w:p>
    <w:p>
      <w:r>
        <w:t>Description of Goods: FUJITO PAPERONE INKJET PAPER</w:t>
      </w:r>
    </w:p>
    <w:p>
      <w:r>
        <w:t>HS Code: 48025500</w:t>
      </w:r>
    </w:p>
    <w:p>
      <w:r>
        <w:t>Booking Ref: MCLSINJEA2534654</w:t>
      </w:r>
    </w:p>
    <w:p>
      <w:r>
        <w:t>OC No.: 5AKR-72269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