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ORIENT LINKS CO (LLC)</w:t>
      </w:r>
    </w:p>
    <w:p>
      <w:r>
        <w:t xml:space="preserve">  P.O. BOX 61041; JEBEL ALI, DUBAI, UAE</w:t>
      </w:r>
    </w:p>
    <w:p>
      <w:r>
        <w:t>Notify Party: 3S PAPER PRODUCTS SDN BHD</w:t>
      </w:r>
    </w:p>
    <w:p>
      <w:r>
        <w:t>Port of Loading (POL): PORT KLANG (WESTPORT), MALAYSIA (MYPKG)</w:t>
      </w:r>
    </w:p>
    <w:p>
      <w:r>
        <w:t>POD: CALLAO, PERU (PECLL)</w:t>
      </w:r>
    </w:p>
    <w:p>
      <w:r>
        <w:t>No. of Containers: 7 x 20'GP</w:t>
      </w:r>
    </w:p>
    <w:p>
      <w:r>
        <w:t>Gross Weight毛重(KGS): 132,516 KG</w:t>
      </w:r>
    </w:p>
    <w:p>
      <w:r>
        <w:t>Vessel: VISION 202 V.002</w:t>
      </w:r>
    </w:p>
    <w:p>
      <w:r>
        <w:t>Voy. No: QI540A</w:t>
      </w:r>
    </w:p>
    <w:p>
      <w:r>
        <w:t>Commodity: ASIA SYMBOL FOOD SERVICE BOARD (CUPSTOCK/HI-BULK) - ALLINONE</w:t>
      </w:r>
    </w:p>
    <w:p>
      <w:r>
        <w:t>B/L NUMBER: SIJ2206447</w:t>
      </w:r>
    </w:p>
    <w:p>
      <w:r>
        <w:t>BOOKING NO.: SIJ4212309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