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VITAL SOLUTIONS PTE. LTD.</w:t>
      </w:r>
    </w:p>
    <w:p>
      <w:r>
        <w:t xml:space="preserve">  77 ROBINSON ROAD; #21-01 ROBINSON 77; SINGAPORE 068896</w:t>
      </w:r>
    </w:p>
    <w:p>
      <w:r>
        <w:t>Notify Party: KTP CO., LTD</w:t>
      </w:r>
    </w:p>
    <w:p>
      <w:r>
        <w:t>Port of Loading: NANTONG, CHINA (CNNTG)</w:t>
      </w:r>
    </w:p>
    <w:p>
      <w:r>
        <w:t>PORT OF DISCHARGE: KOPER, SLOVENIA (SIKOP)</w:t>
      </w:r>
    </w:p>
    <w:p>
      <w:r>
        <w:t>No. of Containers: 1 x 20'GP</w:t>
      </w:r>
    </w:p>
    <w:p>
      <w:r>
        <w:t>Gross Wt (kgs): 21,895 KG</w:t>
      </w:r>
    </w:p>
    <w:p>
      <w:r>
        <w:t>Ocean Vessel: MARCOPOLO 810 V.BS005</w:t>
      </w:r>
    </w:p>
    <w:p>
      <w:r>
        <w:t>Voyage: 11S</w:t>
      </w:r>
    </w:p>
    <w:p>
      <w:r>
        <w:t>Description of Goods: UNCOATED WOODFREE PAPER IN REAMS</w:t>
      </w:r>
    </w:p>
    <w:p>
      <w:r>
        <w:t>HS Code: 48025700</w:t>
      </w:r>
    </w:p>
    <w:p>
      <w:r>
        <w:t>Booking No.: 27274231</w:t>
      </w:r>
    </w:p>
    <w:p>
      <w:r>
        <w:t>OC No.: 5RCY-83061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