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TOAN LUC PAPER JOINT STOCK COMPANY</w:t>
      </w:r>
    </w:p>
    <w:p>
      <w:r>
        <w:t xml:space="preserve">  LOT B, TAN DONG HIEP B IZ; DI AN, BINH DUONG, VIETNAM</w:t>
      </w:r>
    </w:p>
    <w:p>
      <w:r>
        <w:t>Notify Party/Intermediate Consignee: EAST BRIGHT FZ-LLC</w:t>
      </w:r>
    </w:p>
    <w:p>
      <w:r>
        <w:t>PORT OF LOADING: PORT KLANG (WESTPORT), MALAYSIA (MYPKG)</w:t>
      </w:r>
    </w:p>
    <w:p>
      <w:r>
        <w:t>Discharge Port: GDANSK, POLAND (PLGDN)</w:t>
      </w:r>
    </w:p>
    <w:p>
      <w:r>
        <w:t>No. of Containers or Packages: 12 x 40'HC</w:t>
      </w:r>
    </w:p>
    <w:p>
      <w:r>
        <w:t>Gross Wt (kgs): 277,788 KG</w:t>
      </w:r>
    </w:p>
    <w:p>
      <w:r>
        <w:t>Export Carrier (vessel, voyage): INDO SUKSES 65 V.51NW1</w:t>
      </w:r>
    </w:p>
    <w:p>
      <w:r>
        <w:t>Voyage: QI540A</w:t>
      </w:r>
    </w:p>
    <w:p>
      <w:r>
        <w:t>Commodity: PAPERONE DIGITAL COPIER PAPER</w:t>
      </w:r>
    </w:p>
    <w:p>
      <w:r>
        <w:t>B/L NUMBER: SIJ1843905</w:t>
      </w:r>
    </w:p>
    <w:p>
      <w:r>
        <w:t>Booking Reference: SIJ5295806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