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BALL &amp; DOGGETT AUSTRALIA PTY LTD</w:t>
      </w:r>
    </w:p>
    <w:p>
      <w:r>
        <w:t xml:space="preserve">  43-45 METROPOLITAN ROAD; ENFIELD NSW 2136, AUSTRALIA</w:t>
      </w:r>
    </w:p>
    <w:p>
      <w:r>
        <w:t>NOTIFY PARTY: BALL &amp; DOGGETT AUSTRALIA PTY LTD</w:t>
      </w:r>
    </w:p>
    <w:p>
      <w:r>
        <w:t>POL: PORT KLANG (WESTPORT), MALAYSIA (MYPKG)</w:t>
      </w:r>
    </w:p>
    <w:p>
      <w:r>
        <w:t>Port of Discharge (POD): MOMBASA, KENYA (KEMBA)</w:t>
      </w:r>
    </w:p>
    <w:p>
      <w:r>
        <w:t>Total Containers: 4 x 40'HC</w:t>
      </w:r>
    </w:p>
    <w:p>
      <w:r>
        <w:t>Gross Wt (kgs): 84,284 KG</w:t>
      </w:r>
    </w:p>
    <w:p>
      <w:r>
        <w:t>Vessel: PACIFIC SUN 1 V.251073E</w:t>
      </w:r>
    </w:p>
    <w:p>
      <w:r>
        <w:t>Voy. No: QI540A</w:t>
      </w:r>
    </w:p>
    <w:p>
      <w:r>
        <w:t>Description of Goods: PAPERONE DIGITAL COPIER PAPER</w:t>
      </w:r>
    </w:p>
    <w:p>
      <w:r>
        <w:t>HS Code: 48025600</w:t>
      </w:r>
    </w:p>
    <w:p>
      <w:r>
        <w:t>Booking Reference: PSGSE5727738</w:t>
      </w:r>
    </w:p>
    <w:p>
      <w:r>
        <w:t>OC No.: 5RAE-26460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