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ASIA PACIFIC PAPERBOARD TRADING PTE LTD</w:t>
      </w:r>
    </w:p>
    <w:p>
      <w:r>
        <w:t xml:space="preserve">  80 RAFFLES PLACE, #50-01 UOB PLAZA 1; SINGAPORE 048624</w:t>
      </w:r>
    </w:p>
    <w:p>
      <w:r>
        <w:t>CONSIGNEE: VITAL SOLUTIONS PTE. LTD.</w:t>
      </w:r>
    </w:p>
    <w:p>
      <w:r>
        <w:t xml:space="preserve">  77 ROBINSON ROAD; #21-01 ROBINSON 77; SINGAPORE 068896</w:t>
      </w:r>
    </w:p>
    <w:p>
      <w:r>
        <w:t>NOTIFY PARTY: VITAL SOLUTIONS PTE. LTD.</w:t>
      </w:r>
    </w:p>
    <w:p>
      <w:r>
        <w:t>PORT OF LOADING: PORT KLANG (WESTPORT), MALAYSIA (MYPKG)</w:t>
      </w:r>
    </w:p>
    <w:p>
      <w:r>
        <w:t>Discharge Port: LONG BEACH, US (USLGB)</w:t>
      </w:r>
    </w:p>
    <w:p>
      <w:r>
        <w:t>No. of Containers: 5 x 40'HC</w:t>
      </w:r>
    </w:p>
    <w:p>
      <w:r>
        <w:t>Gross Wt (kgs): 105,625 KG</w:t>
      </w:r>
    </w:p>
    <w:p>
      <w:r>
        <w:t>Ocean Vessel: MMSS 2507 V.257087E</w:t>
      </w:r>
    </w:p>
    <w:p>
      <w:r>
        <w:t>Voyage No.: 051NW1</w:t>
      </w:r>
    </w:p>
    <w:p>
      <w:r>
        <w:t>Description: COATED IVORY BOARD</w:t>
      </w:r>
    </w:p>
    <w:p>
      <w:r>
        <w:t>HS Code: 48105900</w:t>
      </w:r>
    </w:p>
    <w:p>
      <w:r>
        <w:t>Booking No.: 070500278519</w:t>
      </w:r>
    </w:p>
    <w:p>
      <w:r>
        <w:t>OC No.: 5RCY-35837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