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MOMBASA, KENYA (KEMBA)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3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23,114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SINF87558867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ONEYSINF53396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